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57AA" w14:textId="6B374249" w:rsidR="00AF5D83" w:rsidRPr="0041765A" w:rsidRDefault="00C579F6" w:rsidP="00597927">
      <w:pPr>
        <w:pStyle w:val="Title"/>
        <w:rPr>
          <w:rFonts w:ascii="Georgia" w:hAnsi="Georgia" w:cs="Calibri"/>
          <w:sz w:val="24"/>
          <w:szCs w:val="24"/>
        </w:rPr>
      </w:pPr>
      <w:r w:rsidRPr="0041765A">
        <w:rPr>
          <w:rFonts w:ascii="Georgia" w:hAnsi="Georgia" w:cs="Calibri"/>
          <w:sz w:val="36"/>
          <w:szCs w:val="36"/>
        </w:rPr>
        <w:t>ROSHAN LOUHA</w:t>
      </w:r>
      <w:r w:rsidR="009B11CC" w:rsidRPr="0041765A">
        <w:rPr>
          <w:rFonts w:ascii="Georgia" w:hAnsi="Georgia" w:cs="Calibri"/>
          <w:sz w:val="36"/>
          <w:szCs w:val="36"/>
        </w:rPr>
        <w:t>R</w:t>
      </w:r>
      <w:r w:rsidR="00384327" w:rsidRPr="0041765A">
        <w:rPr>
          <w:rFonts w:ascii="Georgia" w:hAnsi="Georgia" w:cs="Calibri"/>
          <w:sz w:val="28"/>
          <w:szCs w:val="28"/>
        </w:rPr>
        <w:t xml:space="preserve"> </w:t>
      </w:r>
      <w:r w:rsidR="00384327" w:rsidRPr="0041765A">
        <w:rPr>
          <w:rFonts w:ascii="Georgia" w:hAnsi="Georgia" w:cs="Calibri"/>
          <w:sz w:val="24"/>
          <w:szCs w:val="24"/>
        </w:rPr>
        <w:t>[</w:t>
      </w:r>
      <w:r w:rsidR="00AF5D83" w:rsidRPr="0041765A">
        <w:rPr>
          <w:rFonts w:ascii="Georgia" w:hAnsi="Georgia" w:cs="Calibri"/>
          <w:sz w:val="24"/>
          <w:szCs w:val="24"/>
          <w:lang w:val="en-IN"/>
        </w:rPr>
        <w:t>Senior Full</w:t>
      </w:r>
      <w:r w:rsidR="00AF5D83" w:rsidRPr="0041765A">
        <w:rPr>
          <w:rFonts w:ascii="Georgia" w:hAnsi="Georgia" w:cs="Calibri"/>
          <w:sz w:val="24"/>
          <w:szCs w:val="24"/>
          <w:lang w:val="en-IN"/>
        </w:rPr>
        <w:noBreakHyphen/>
        <w:t>Stack Engineer</w:t>
      </w:r>
      <w:r w:rsidR="00384327" w:rsidRPr="0041765A">
        <w:rPr>
          <w:rFonts w:ascii="Georgia" w:hAnsi="Georgia" w:cs="Calibri"/>
          <w:sz w:val="24"/>
          <w:szCs w:val="24"/>
        </w:rPr>
        <w:t>]</w:t>
      </w:r>
      <w:r w:rsidR="00AF5D83" w:rsidRPr="0041765A">
        <w:rPr>
          <w:rFonts w:ascii="Georgia" w:hAnsi="Georgia" w:cs="Calibri"/>
          <w:sz w:val="24"/>
          <w:szCs w:val="24"/>
        </w:rPr>
        <w:t xml:space="preserve"> </w:t>
      </w:r>
    </w:p>
    <w:p w14:paraId="16B673DE" w14:textId="258D29C6" w:rsidR="00777D54" w:rsidRPr="0041765A" w:rsidRDefault="001539DB" w:rsidP="00597927">
      <w:pPr>
        <w:pStyle w:val="Title"/>
        <w:rPr>
          <w:rFonts w:ascii="Georgia" w:hAnsi="Georgia" w:cs="Calibri"/>
          <w:b w:val="0"/>
          <w:bCs/>
          <w:color w:val="0070C0"/>
          <w:sz w:val="20"/>
          <w:szCs w:val="20"/>
          <w:u w:val="single"/>
        </w:rPr>
      </w:pPr>
      <w:r w:rsidRPr="0041765A">
        <w:rPr>
          <w:rFonts w:ascii="Georgia" w:hAnsi="Georgia" w:cs="Calibri"/>
          <w:b w:val="0"/>
          <w:bCs/>
          <w:sz w:val="20"/>
          <w:szCs w:val="20"/>
        </w:rPr>
        <w:t>+91 80036443</w:t>
      </w:r>
      <w:r w:rsidR="00BD03D2" w:rsidRPr="0041765A">
        <w:rPr>
          <w:rFonts w:ascii="Georgia" w:hAnsi="Georgia" w:cs="Calibri"/>
          <w:b w:val="0"/>
          <w:bCs/>
          <w:sz w:val="20"/>
          <w:szCs w:val="20"/>
        </w:rPr>
        <w:t>2</w:t>
      </w:r>
      <w:r w:rsidRPr="0041765A">
        <w:rPr>
          <w:rFonts w:ascii="Georgia" w:hAnsi="Georgia" w:cs="Calibri"/>
          <w:b w:val="0"/>
          <w:bCs/>
          <w:sz w:val="20"/>
          <w:szCs w:val="20"/>
        </w:rPr>
        <w:t xml:space="preserve">8 | </w:t>
      </w:r>
      <w:hyperlink r:id="rId10" w:history="1">
        <w:r w:rsidRPr="0041765A">
          <w:rPr>
            <w:rFonts w:ascii="Georgia" w:hAnsi="Georgia" w:cs="Calibri"/>
            <w:b w:val="0"/>
            <w:bCs/>
            <w:sz w:val="20"/>
            <w:szCs w:val="20"/>
            <w:u w:val="single"/>
          </w:rPr>
          <w:t>roshan.louhar@gmail.com</w:t>
        </w:r>
      </w:hyperlink>
      <w:r w:rsidR="006406FF" w:rsidRPr="0041765A">
        <w:rPr>
          <w:rFonts w:ascii="Georgia" w:hAnsi="Georgia"/>
          <w:sz w:val="20"/>
          <w:szCs w:val="20"/>
        </w:rPr>
        <w:t xml:space="preserve"> </w:t>
      </w:r>
      <w:r w:rsidR="00D5477E" w:rsidRPr="0041765A">
        <w:rPr>
          <w:rFonts w:ascii="Georgia" w:hAnsi="Georgia" w:cs="Calibri"/>
          <w:b w:val="0"/>
          <w:bCs/>
          <w:sz w:val="20"/>
          <w:szCs w:val="20"/>
        </w:rPr>
        <w:t>|</w:t>
      </w:r>
      <w:r w:rsidR="006406FF" w:rsidRPr="0041765A">
        <w:rPr>
          <w:rFonts w:ascii="Georgia" w:hAnsi="Georgia" w:cs="Calibri"/>
          <w:b w:val="0"/>
          <w:bCs/>
          <w:sz w:val="20"/>
          <w:szCs w:val="20"/>
        </w:rPr>
        <w:t xml:space="preserve"> </w:t>
      </w:r>
      <w:hyperlink r:id="rId11" w:history="1">
        <w:r w:rsidR="00C420EB" w:rsidRPr="0041765A">
          <w:rPr>
            <w:rStyle w:val="Hyperlink"/>
            <w:rFonts w:ascii="Georgia" w:hAnsi="Georgia" w:cs="Calibri"/>
            <w:b w:val="0"/>
            <w:bCs/>
            <w:sz w:val="20"/>
            <w:szCs w:val="20"/>
          </w:rPr>
          <w:t>portfolio</w:t>
        </w:r>
      </w:hyperlink>
      <w:r w:rsidR="00C420EB" w:rsidRPr="0041765A">
        <w:rPr>
          <w:rFonts w:ascii="Georgia" w:hAnsi="Georgia" w:cs="Calibri"/>
          <w:b w:val="0"/>
          <w:bCs/>
          <w:sz w:val="20"/>
          <w:szCs w:val="20"/>
        </w:rPr>
        <w:t xml:space="preserve"> | </w:t>
      </w:r>
      <w:hyperlink r:id="rId12" w:history="1">
        <w:r w:rsidR="00C420EB" w:rsidRPr="0041765A">
          <w:rPr>
            <w:rStyle w:val="Hyperlink"/>
            <w:rFonts w:ascii="Georgia" w:hAnsi="Georgia" w:cs="Calibri"/>
            <w:b w:val="0"/>
            <w:bCs/>
            <w:sz w:val="20"/>
            <w:szCs w:val="20"/>
          </w:rPr>
          <w:t>LINKEDIN</w:t>
        </w:r>
      </w:hyperlink>
      <w:r w:rsidR="006406FF" w:rsidRPr="0041765A">
        <w:rPr>
          <w:rFonts w:ascii="Georgia" w:hAnsi="Georgia" w:cs="Calibri"/>
          <w:b w:val="0"/>
          <w:bCs/>
          <w:sz w:val="20"/>
          <w:szCs w:val="20"/>
        </w:rPr>
        <w:t xml:space="preserve"> | </w:t>
      </w:r>
      <w:hyperlink r:id="rId13" w:history="1">
        <w:r w:rsidR="006406FF" w:rsidRPr="0041765A">
          <w:rPr>
            <w:rStyle w:val="Hyperlink"/>
            <w:rFonts w:ascii="Georgia" w:hAnsi="Georgia" w:cs="Calibri"/>
            <w:b w:val="0"/>
            <w:bCs/>
            <w:sz w:val="20"/>
            <w:szCs w:val="20"/>
          </w:rPr>
          <w:t>GithuB</w:t>
        </w:r>
      </w:hyperlink>
    </w:p>
    <w:p w14:paraId="276683F9" w14:textId="3FA6A496" w:rsidR="00085CFE" w:rsidRPr="0041765A" w:rsidRDefault="00884315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>
        <w:rPr>
          <w:rFonts w:ascii="Georgia" w:hAnsi="Georgia" w:cs="Tahoma"/>
          <w:b/>
          <w:caps/>
          <w:color w:val="0070C0"/>
          <w:sz w:val="19"/>
          <w:szCs w:val="19"/>
        </w:rPr>
        <w:t>Summary</w:t>
      </w:r>
    </w:p>
    <w:p w14:paraId="560B32E6" w14:textId="2DC75C57" w:rsidR="006751F0" w:rsidRPr="0041765A" w:rsidRDefault="006751F0" w:rsidP="00597927">
      <w:pPr>
        <w:spacing w:before="120" w:line="240" w:lineRule="auto"/>
        <w:jc w:val="both"/>
        <w:rPr>
          <w:rFonts w:ascii="Georgia" w:hAnsi="Georgia" w:cs="Tahoma"/>
          <w:color w:val="333333"/>
          <w:szCs w:val="20"/>
        </w:rPr>
      </w:pPr>
      <w:r w:rsidRPr="0041765A">
        <w:rPr>
          <w:rFonts w:ascii="Georgia" w:hAnsi="Georgia" w:cs="Tahoma"/>
          <w:color w:val="333333"/>
          <w:szCs w:val="20"/>
        </w:rPr>
        <w:t xml:space="preserve">Certified </w:t>
      </w:r>
      <w:r w:rsidRPr="004028E4">
        <w:rPr>
          <w:rFonts w:ascii="Georgia" w:hAnsi="Georgia" w:cs="Tahoma"/>
          <w:b/>
          <w:bCs/>
          <w:i/>
          <w:iCs/>
          <w:color w:val="333333"/>
          <w:szCs w:val="20"/>
        </w:rPr>
        <w:t>Microsoft</w:t>
      </w:r>
      <w:r w:rsidRPr="0041765A">
        <w:rPr>
          <w:rFonts w:ascii="Georgia" w:hAnsi="Georgia" w:cs="Tahoma"/>
          <w:color w:val="333333"/>
          <w:szCs w:val="20"/>
        </w:rPr>
        <w:t xml:space="preserve"> developer with 1</w:t>
      </w:r>
      <w:r w:rsidR="009141BC">
        <w:rPr>
          <w:rFonts w:ascii="Georgia" w:hAnsi="Georgia" w:cs="Tahoma"/>
          <w:color w:val="333333"/>
          <w:szCs w:val="20"/>
        </w:rPr>
        <w:t>2</w:t>
      </w:r>
      <w:r w:rsidRPr="0041765A">
        <w:rPr>
          <w:rFonts w:ascii="Georgia" w:hAnsi="Georgia" w:cs="Tahoma"/>
          <w:color w:val="333333"/>
          <w:szCs w:val="20"/>
        </w:rPr>
        <w:t xml:space="preserve">+ years of experience building distributed, scalable, cloud-first solutions on Azure across </w:t>
      </w:r>
      <w:r w:rsidRPr="00824DE4">
        <w:rPr>
          <w:rFonts w:ascii="Georgia" w:hAnsi="Georgia" w:cs="Tahoma"/>
          <w:b/>
          <w:bCs/>
          <w:i/>
          <w:iCs/>
          <w:color w:val="333333"/>
          <w:szCs w:val="20"/>
        </w:rPr>
        <w:t>media streaming, healthcare, banking, e-commerce, HR/payroll,</w:t>
      </w:r>
      <w:r w:rsidRPr="0041765A">
        <w:rPr>
          <w:rFonts w:ascii="Georgia" w:hAnsi="Georgia" w:cs="Tahoma"/>
          <w:color w:val="333333"/>
          <w:szCs w:val="20"/>
        </w:rPr>
        <w:t xml:space="preserve"> and enterprise digital transformation. Strong background in </w:t>
      </w:r>
      <w:r w:rsidRPr="00824DE4">
        <w:rPr>
          <w:rFonts w:ascii="Georgia" w:hAnsi="Georgia" w:cs="Tahoma"/>
          <w:b/>
          <w:bCs/>
          <w:i/>
          <w:iCs/>
          <w:color w:val="333333"/>
          <w:szCs w:val="20"/>
        </w:rPr>
        <w:t>full-stack engineering (.NET + React</w:t>
      </w:r>
      <w:r w:rsidR="00DF2E1F">
        <w:rPr>
          <w:rFonts w:ascii="Georgia" w:hAnsi="Georgia" w:cs="Tahoma"/>
          <w:b/>
          <w:bCs/>
          <w:i/>
          <w:iCs/>
          <w:color w:val="333333"/>
          <w:szCs w:val="20"/>
        </w:rPr>
        <w:t>/Angular</w:t>
      </w:r>
      <w:r w:rsidRPr="00824DE4">
        <w:rPr>
          <w:rFonts w:ascii="Georgia" w:hAnsi="Georgia" w:cs="Tahoma"/>
          <w:b/>
          <w:bCs/>
          <w:i/>
          <w:iCs/>
          <w:color w:val="333333"/>
          <w:szCs w:val="20"/>
        </w:rPr>
        <w:t xml:space="preserve">), microservices, serverless, </w:t>
      </w:r>
      <w:r w:rsidR="005F5DE9" w:rsidRPr="00824DE4">
        <w:rPr>
          <w:rFonts w:ascii="Georgia" w:hAnsi="Georgia" w:cs="Tahoma"/>
          <w:b/>
          <w:bCs/>
          <w:i/>
          <w:iCs/>
          <w:color w:val="333333"/>
          <w:szCs w:val="20"/>
        </w:rPr>
        <w:t xml:space="preserve">event-driven architecture, </w:t>
      </w:r>
      <w:r w:rsidRPr="00824DE4">
        <w:rPr>
          <w:rFonts w:ascii="Georgia" w:hAnsi="Georgia" w:cs="Tahoma"/>
          <w:b/>
          <w:bCs/>
          <w:i/>
          <w:iCs/>
          <w:color w:val="333333"/>
          <w:szCs w:val="20"/>
        </w:rPr>
        <w:t>CI/CD, security/compliance</w:t>
      </w:r>
      <w:r w:rsidRPr="0041765A">
        <w:rPr>
          <w:rFonts w:ascii="Georgia" w:hAnsi="Georgia" w:cs="Tahoma"/>
          <w:color w:val="333333"/>
          <w:szCs w:val="20"/>
        </w:rPr>
        <w:t>, and system design (HLD/LLD).</w:t>
      </w:r>
    </w:p>
    <w:p w14:paraId="06AC9360" w14:textId="6EB4D09D" w:rsidR="006751F0" w:rsidRPr="0041765A" w:rsidRDefault="006751F0" w:rsidP="00597927">
      <w:pPr>
        <w:spacing w:before="120" w:line="240" w:lineRule="auto"/>
        <w:jc w:val="both"/>
        <w:rPr>
          <w:rFonts w:ascii="Georgia" w:hAnsi="Georgia" w:cs="Tahoma"/>
          <w:color w:val="333333"/>
          <w:szCs w:val="20"/>
        </w:rPr>
      </w:pPr>
      <w:r w:rsidRPr="0041765A">
        <w:rPr>
          <w:rFonts w:ascii="Georgia" w:hAnsi="Georgia" w:cs="Tahoma"/>
          <w:color w:val="333333"/>
          <w:szCs w:val="20"/>
        </w:rPr>
        <w:t xml:space="preserve">Proven track record leading delivery on complex </w:t>
      </w:r>
      <w:r w:rsidR="001B1F4F" w:rsidRPr="0041765A">
        <w:rPr>
          <w:rFonts w:ascii="Georgia" w:hAnsi="Georgia" w:cs="Tahoma"/>
          <w:color w:val="333333"/>
          <w:szCs w:val="20"/>
        </w:rPr>
        <w:t xml:space="preserve">engagement </w:t>
      </w:r>
      <w:r w:rsidRPr="0041765A">
        <w:rPr>
          <w:rFonts w:ascii="Georgia" w:hAnsi="Georgia" w:cs="Tahoma"/>
          <w:color w:val="333333"/>
          <w:szCs w:val="20"/>
        </w:rPr>
        <w:t>driving performance optimization, quality gates (Sonar/service sonar), SRE practices (SLI/SLO), and mentoring teams. Hands-on in AI-driven development (GitHub Copilot) and building cloud-native architectures with Azure services.</w:t>
      </w:r>
    </w:p>
    <w:p w14:paraId="661DF6CB" w14:textId="77777777" w:rsidR="000E392D" w:rsidRPr="0041765A" w:rsidRDefault="000E392D" w:rsidP="00597927">
      <w:pPr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</w:p>
    <w:p w14:paraId="3E70E9D1" w14:textId="565D049C" w:rsidR="000E392D" w:rsidRPr="00734B3E" w:rsidRDefault="000E392D" w:rsidP="00597927">
      <w:pPr>
        <w:spacing w:line="240" w:lineRule="auto"/>
        <w:ind w:right="-810"/>
        <w:jc w:val="both"/>
        <w:rPr>
          <w:rFonts w:ascii="Georgia" w:hAnsi="Georgia" w:cs="Tahoma"/>
          <w:color w:val="333333"/>
          <w:szCs w:val="20"/>
        </w:rPr>
      </w:pPr>
      <w:r w:rsidRPr="0041765A">
        <w:rPr>
          <w:rFonts w:ascii="Georgia" w:hAnsi="Georgia" w:cs="Tahoma"/>
          <w:color w:val="333333"/>
          <w:szCs w:val="20"/>
        </w:rPr>
        <w:t>I</w:t>
      </w:r>
      <w:r w:rsidR="00D77FEA">
        <w:rPr>
          <w:rFonts w:ascii="Georgia" w:hAnsi="Georgia" w:cs="Tahoma"/>
          <w:color w:val="333333"/>
          <w:szCs w:val="20"/>
        </w:rPr>
        <w:t>’</w:t>
      </w:r>
      <w:r w:rsidRPr="0041765A">
        <w:rPr>
          <w:rFonts w:ascii="Georgia" w:hAnsi="Georgia" w:cs="Tahoma"/>
          <w:color w:val="333333"/>
          <w:szCs w:val="20"/>
        </w:rPr>
        <w:t>m actively seeking </w:t>
      </w:r>
      <w:r w:rsidRPr="0041765A">
        <w:rPr>
          <w:rFonts w:ascii="Georgia" w:hAnsi="Georgia" w:cs="Tahoma"/>
          <w:b/>
          <w:bCs/>
          <w:color w:val="333333"/>
          <w:szCs w:val="20"/>
        </w:rPr>
        <w:t>software engineering (Senior/Staff)</w:t>
      </w:r>
      <w:r w:rsidRPr="0041765A">
        <w:rPr>
          <w:rFonts w:ascii="Georgia" w:hAnsi="Georgia" w:cs="Tahoma"/>
          <w:color w:val="333333"/>
          <w:szCs w:val="20"/>
        </w:rPr>
        <w:t> and </w:t>
      </w:r>
      <w:r w:rsidRPr="0041765A">
        <w:rPr>
          <w:rFonts w:ascii="Georgia" w:hAnsi="Georgia" w:cs="Tahoma"/>
          <w:b/>
          <w:bCs/>
          <w:color w:val="333333"/>
          <w:szCs w:val="20"/>
        </w:rPr>
        <w:t>Technical</w:t>
      </w:r>
      <w:r w:rsidRPr="0041765A">
        <w:rPr>
          <w:rFonts w:ascii="Georgia" w:hAnsi="Georgia" w:cs="Tahoma"/>
          <w:color w:val="333333"/>
          <w:szCs w:val="20"/>
        </w:rPr>
        <w:t xml:space="preserve"> </w:t>
      </w:r>
      <w:r w:rsidRPr="0041765A">
        <w:rPr>
          <w:rFonts w:ascii="Georgia" w:hAnsi="Georgia" w:cs="Tahoma"/>
          <w:b/>
          <w:bCs/>
          <w:color w:val="333333"/>
          <w:szCs w:val="20"/>
        </w:rPr>
        <w:t>Architect</w:t>
      </w:r>
      <w:r w:rsidRPr="0041765A">
        <w:rPr>
          <w:rFonts w:ascii="Georgia" w:hAnsi="Georgia" w:cs="Tahoma"/>
          <w:color w:val="333333"/>
          <w:szCs w:val="20"/>
        </w:rPr>
        <w:t> roles to leverage my expertise.</w:t>
      </w:r>
    </w:p>
    <w:p w14:paraId="386A276F" w14:textId="220915AE" w:rsidR="00FB5450" w:rsidRPr="0041765A" w:rsidRDefault="00FB5450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 w:rsidRPr="0041765A">
        <w:rPr>
          <w:rFonts w:ascii="Georgia" w:hAnsi="Georgia" w:cs="Tahoma"/>
          <w:b/>
          <w:caps/>
          <w:color w:val="0070C0"/>
          <w:sz w:val="19"/>
          <w:szCs w:val="19"/>
        </w:rPr>
        <w:t>expertise</w:t>
      </w:r>
    </w:p>
    <w:p w14:paraId="5C07A6EB" w14:textId="0E05342A" w:rsidR="00494455" w:rsidRPr="0041765A" w:rsidRDefault="00BE3B9C" w:rsidP="00597927">
      <w:pPr>
        <w:spacing w:before="120" w:line="240" w:lineRule="auto"/>
        <w:rPr>
          <w:rFonts w:ascii="Georgia" w:hAnsi="Georgia" w:cs="Tahoma"/>
          <w:color w:val="333333"/>
          <w:szCs w:val="20"/>
        </w:rPr>
      </w:pP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Core Tech: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</w:t>
      </w:r>
      <w:r w:rsidRPr="0041765A">
        <w:rPr>
          <w:rFonts w:ascii="Georgia" w:hAnsi="Georgia" w:cs="Tahoma"/>
          <w:color w:val="333333"/>
          <w:szCs w:val="20"/>
        </w:rPr>
        <w:t>C#, .NET (6/8</w:t>
      </w:r>
      <w:r w:rsidR="00D932B7">
        <w:rPr>
          <w:rFonts w:ascii="Georgia" w:hAnsi="Georgia" w:cs="Tahoma"/>
          <w:color w:val="333333"/>
          <w:szCs w:val="20"/>
        </w:rPr>
        <w:t>/</w:t>
      </w:r>
      <w:r w:rsidR="003D7AE9">
        <w:rPr>
          <w:rFonts w:ascii="Georgia" w:hAnsi="Georgia" w:cs="Tahoma"/>
          <w:color w:val="333333"/>
          <w:szCs w:val="20"/>
        </w:rPr>
        <w:t>10</w:t>
      </w:r>
      <w:r w:rsidRPr="0041765A">
        <w:rPr>
          <w:rFonts w:ascii="Georgia" w:hAnsi="Georgia" w:cs="Tahoma"/>
          <w:color w:val="333333"/>
          <w:szCs w:val="20"/>
        </w:rPr>
        <w:t xml:space="preserve">), </w:t>
      </w:r>
      <w:r w:rsidR="00BD7042" w:rsidRPr="0041765A">
        <w:rPr>
          <w:rFonts w:ascii="Georgia" w:hAnsi="Georgia" w:cs="Tahoma"/>
          <w:color w:val="333333"/>
          <w:szCs w:val="20"/>
        </w:rPr>
        <w:t>Rest</w:t>
      </w:r>
      <w:r w:rsidRPr="0041765A">
        <w:rPr>
          <w:rFonts w:ascii="Georgia" w:hAnsi="Georgia" w:cs="Tahoma"/>
          <w:color w:val="333333"/>
          <w:szCs w:val="20"/>
        </w:rPr>
        <w:t xml:space="preserve"> API,</w:t>
      </w:r>
      <w:r w:rsidR="00E831CD" w:rsidRPr="0041765A">
        <w:rPr>
          <w:rFonts w:ascii="Georgia" w:hAnsi="Georgia" w:cs="Tahoma"/>
          <w:color w:val="333333"/>
          <w:szCs w:val="20"/>
        </w:rPr>
        <w:t xml:space="preserve"> MVC, Bootstrap, Material UI, </w:t>
      </w:r>
      <w:r w:rsidRPr="0041765A">
        <w:rPr>
          <w:rFonts w:ascii="Georgia" w:hAnsi="Georgia" w:cs="Tahoma"/>
          <w:color w:val="333333"/>
          <w:szCs w:val="20"/>
        </w:rPr>
        <w:t xml:space="preserve"> Azure Functions/Durable Functions, ReactJS, TypeScript/JavaScript, Redux, EF Core, LINQ, SQL/NoSQL, REST, MVC, Unit Testing</w:t>
      </w:r>
      <w:r w:rsidR="00F31B7B">
        <w:rPr>
          <w:rFonts w:ascii="Georgia" w:hAnsi="Georgia" w:cs="Tahoma"/>
          <w:color w:val="333333"/>
          <w:szCs w:val="20"/>
        </w:rPr>
        <w:t>, Async Programming</w:t>
      </w:r>
      <w:r w:rsidRPr="0041765A">
        <w:rPr>
          <w:rFonts w:ascii="Georgia" w:hAnsi="Georgia" w:cs="Tahoma"/>
          <w:color w:val="333333"/>
          <w:szCs w:val="20"/>
        </w:rPr>
        <w:t xml:space="preserve"> </w:t>
      </w:r>
      <w:r w:rsidRPr="0041765A">
        <w:rPr>
          <w:rFonts w:ascii="Georgia" w:hAnsi="Georgia" w:cs="Tahoma"/>
          <w:color w:val="333333"/>
          <w:szCs w:val="20"/>
        </w:rPr>
        <w:br/>
      </w: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Cloud / Azure: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APIM, App Service, Azure Functions, Durable Orchestration, Key Vault, App Configuration, Cosmos DB, Azure SQL, Redis Cache, Storage, Event/Streaming, Monitor/KQL</w:t>
      </w:r>
      <w:r w:rsidRPr="0041765A">
        <w:rPr>
          <w:rFonts w:ascii="Georgia" w:hAnsi="Georgia" w:cs="Tahoma"/>
          <w:color w:val="333333"/>
          <w:szCs w:val="20"/>
          <w:lang w:val="en-IN"/>
        </w:rPr>
        <w:br/>
      </w: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Architecture &amp; Practices: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Microservices, Serverless, CQRS, SOLID, Design Patterns, Cloud Design Patterns, Security-by-design, Performance engineering, HLD/LLD, Agile/Scrum, Code Reviews, Mentoring </w:t>
      </w:r>
      <w:r w:rsidRPr="0041765A">
        <w:rPr>
          <w:rFonts w:ascii="Georgia" w:hAnsi="Georgia" w:cs="Tahoma"/>
          <w:color w:val="333333"/>
          <w:szCs w:val="20"/>
          <w:lang w:val="en-IN"/>
        </w:rPr>
        <w:br/>
      </w: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DevOps / Quality: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Azure DevOps, GitHub Enterprise, CI/CD pipelines, SonarQube.</w:t>
      </w:r>
      <w:r w:rsidRPr="0041765A">
        <w:rPr>
          <w:rFonts w:ascii="Georgia" w:hAnsi="Georgia" w:cs="Tahoma"/>
          <w:color w:val="333333"/>
          <w:szCs w:val="20"/>
          <w:lang w:val="en-IN"/>
        </w:rPr>
        <w:br/>
      </w:r>
      <w:r w:rsidRPr="0041765A">
        <w:rPr>
          <w:rFonts w:ascii="Georgia" w:hAnsi="Georgia" w:cs="Tahoma"/>
          <w:b/>
          <w:bCs/>
          <w:color w:val="333333"/>
          <w:szCs w:val="20"/>
          <w:lang w:val="en-IN"/>
        </w:rPr>
        <w:t>AI / Learning:</w:t>
      </w:r>
      <w:r w:rsidRPr="0041765A">
        <w:rPr>
          <w:rFonts w:ascii="Georgia" w:hAnsi="Georgia" w:cs="Tahoma"/>
          <w:color w:val="333333"/>
          <w:szCs w:val="20"/>
          <w:lang w:val="en-IN"/>
        </w:rPr>
        <w:t xml:space="preserve"> Azure OpenAI (learning), RAG/Agentic concepts (learning), GitHub Copilot, </w:t>
      </w:r>
      <w:r w:rsidR="00BD7042" w:rsidRPr="0041765A">
        <w:rPr>
          <w:rFonts w:ascii="Georgia" w:hAnsi="Georgia" w:cs="Tahoma"/>
          <w:color w:val="333333"/>
          <w:szCs w:val="20"/>
          <w:lang w:val="en-IN"/>
        </w:rPr>
        <w:t xml:space="preserve">Docker , </w:t>
      </w:r>
      <w:r w:rsidRPr="0041765A">
        <w:rPr>
          <w:rFonts w:ascii="Georgia" w:hAnsi="Georgia" w:cs="Tahoma"/>
          <w:color w:val="333333"/>
          <w:szCs w:val="20"/>
          <w:lang w:val="en-IN"/>
        </w:rPr>
        <w:t>Azure Kubernetes</w:t>
      </w:r>
    </w:p>
    <w:p w14:paraId="0983C36A" w14:textId="55897D11" w:rsidR="009002A7" w:rsidRPr="0041765A" w:rsidRDefault="003505D0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bookmarkStart w:id="0" w:name="_Hlk191139048"/>
      <w:r>
        <w:rPr>
          <w:rFonts w:ascii="Georgia" w:hAnsi="Georgia" w:cs="Tahoma"/>
          <w:b/>
          <w:caps/>
          <w:color w:val="0070C0"/>
          <w:sz w:val="19"/>
          <w:szCs w:val="19"/>
        </w:rPr>
        <w:t>Work</w:t>
      </w:r>
      <w:r w:rsidR="00164738">
        <w:rPr>
          <w:rFonts w:ascii="Georgia" w:hAnsi="Georgia" w:cs="Tahoma"/>
          <w:b/>
          <w:caps/>
          <w:color w:val="0070C0"/>
          <w:sz w:val="19"/>
          <w:szCs w:val="19"/>
        </w:rPr>
        <w:t xml:space="preserve"> </w:t>
      </w:r>
      <w:r w:rsidR="009002A7" w:rsidRPr="0041765A">
        <w:rPr>
          <w:rFonts w:ascii="Georgia" w:hAnsi="Georgia" w:cs="Tahoma"/>
          <w:b/>
          <w:caps/>
          <w:color w:val="0070C0"/>
          <w:sz w:val="19"/>
          <w:szCs w:val="19"/>
        </w:rPr>
        <w:t>experience</w:t>
      </w:r>
    </w:p>
    <w:bookmarkEnd w:id="0"/>
    <w:p w14:paraId="0B63A0EC" w14:textId="607C9311" w:rsidR="00BB7953" w:rsidRPr="0041765A" w:rsidRDefault="00637267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>Microsoft</w:t>
      </w:r>
      <w:r w:rsidR="00BB7953" w:rsidRPr="0041765A">
        <w:rPr>
          <w:rFonts w:ascii="Georgia" w:hAnsi="Georgia" w:cs="Tahoma"/>
          <w:caps/>
          <w:color w:val="333333"/>
          <w:sz w:val="19"/>
          <w:szCs w:val="19"/>
        </w:rPr>
        <w:t>,</w:t>
      </w:r>
      <w:r w:rsidR="00BB7953" w:rsidRPr="0041765A">
        <w:rPr>
          <w:rFonts w:ascii="Georgia" w:hAnsi="Georgia" w:cs="Tahoma"/>
          <w:color w:val="333333"/>
          <w:sz w:val="19"/>
          <w:szCs w:val="19"/>
        </w:rPr>
        <w:t xml:space="preserve"> </w:t>
      </w:r>
      <w:r w:rsidR="001D4049" w:rsidRPr="0041765A">
        <w:rPr>
          <w:rFonts w:ascii="Georgia" w:hAnsi="Georgia" w:cs="Tahoma"/>
          <w:color w:val="333333"/>
          <w:sz w:val="19"/>
          <w:szCs w:val="19"/>
        </w:rPr>
        <w:t>Hyderabad</w:t>
      </w:r>
      <w:r w:rsidR="00BB7953" w:rsidRPr="0041765A">
        <w:rPr>
          <w:rFonts w:ascii="Georgia" w:hAnsi="Georgia" w:cs="Tahoma"/>
          <w:color w:val="333333"/>
          <w:sz w:val="19"/>
          <w:szCs w:val="19"/>
        </w:rPr>
        <w:t xml:space="preserve">, </w:t>
      </w:r>
      <w:r w:rsidR="001D4049" w:rsidRPr="0041765A">
        <w:rPr>
          <w:rFonts w:ascii="Georgia" w:hAnsi="Georgia" w:cs="Tahoma"/>
          <w:color w:val="333333"/>
          <w:sz w:val="19"/>
          <w:szCs w:val="19"/>
        </w:rPr>
        <w:t>I</w:t>
      </w:r>
      <w:r w:rsidR="00BC5376" w:rsidRPr="0041765A">
        <w:rPr>
          <w:rFonts w:ascii="Georgia" w:hAnsi="Georgia" w:cs="Tahoma"/>
          <w:color w:val="333333"/>
          <w:sz w:val="19"/>
          <w:szCs w:val="19"/>
        </w:rPr>
        <w:t>N</w:t>
      </w:r>
      <w:r w:rsidR="00F256D5" w:rsidRPr="0041765A">
        <w:rPr>
          <w:rFonts w:ascii="Georgia" w:hAnsi="Georgia" w:cs="Tahoma"/>
          <w:color w:val="333333"/>
          <w:sz w:val="19"/>
          <w:szCs w:val="19"/>
        </w:rPr>
        <w:t xml:space="preserve"> (</w:t>
      </w:r>
      <w:r w:rsidR="00012BC1" w:rsidRPr="0041765A">
        <w:rPr>
          <w:rFonts w:ascii="Georgia" w:hAnsi="Georgia" w:cs="Tahoma"/>
          <w:color w:val="333333"/>
          <w:sz w:val="19"/>
          <w:szCs w:val="19"/>
        </w:rPr>
        <w:t>Jan 2018</w:t>
      </w:r>
      <w:r w:rsidR="00BB7953" w:rsidRPr="0041765A">
        <w:rPr>
          <w:rFonts w:ascii="Georgia" w:hAnsi="Georgia" w:cs="Tahoma"/>
          <w:color w:val="333333"/>
          <w:sz w:val="19"/>
          <w:szCs w:val="19"/>
        </w:rPr>
        <w:t xml:space="preserve"> – </w:t>
      </w:r>
      <w:r w:rsidR="00012BC1" w:rsidRPr="0041765A">
        <w:rPr>
          <w:rFonts w:ascii="Georgia" w:hAnsi="Georgia" w:cs="Tahoma"/>
          <w:color w:val="333333"/>
          <w:sz w:val="19"/>
          <w:szCs w:val="19"/>
        </w:rPr>
        <w:t>Present</w:t>
      </w:r>
      <w:r w:rsidR="00F256D5" w:rsidRPr="0041765A">
        <w:rPr>
          <w:rFonts w:ascii="Georgia" w:hAnsi="Georgia" w:cs="Tahoma"/>
          <w:color w:val="333333"/>
          <w:sz w:val="19"/>
          <w:szCs w:val="19"/>
        </w:rPr>
        <w:t>)</w:t>
      </w:r>
    </w:p>
    <w:p w14:paraId="08213569" w14:textId="49040604" w:rsidR="00BB7953" w:rsidRDefault="00CA4A0E" w:rsidP="00597927">
      <w:pPr>
        <w:spacing w:line="240" w:lineRule="auto"/>
        <w:ind w:right="-810"/>
        <w:jc w:val="both"/>
        <w:rPr>
          <w:rFonts w:ascii="Georgia" w:hAnsi="Georgia" w:cs="Tahoma"/>
          <w:b/>
          <w:bCs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olor w:val="333333"/>
          <w:sz w:val="19"/>
          <w:szCs w:val="19"/>
        </w:rPr>
        <w:t xml:space="preserve">Full Stack </w:t>
      </w:r>
      <w:r w:rsidR="00587187">
        <w:rPr>
          <w:rFonts w:ascii="Georgia" w:hAnsi="Georgia" w:cs="Tahoma"/>
          <w:b/>
          <w:bCs/>
          <w:color w:val="333333"/>
          <w:sz w:val="19"/>
          <w:szCs w:val="19"/>
        </w:rPr>
        <w:t>Developer</w:t>
      </w:r>
    </w:p>
    <w:p w14:paraId="449366B7" w14:textId="6B7DF150" w:rsidR="00F03114" w:rsidRPr="00F03114" w:rsidRDefault="009012BC" w:rsidP="00597927">
      <w:pPr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9012BC">
        <w:rPr>
          <w:rFonts w:ascii="Georgia" w:hAnsi="Georgia" w:cs="Tahoma"/>
          <w:color w:val="333333"/>
          <w:szCs w:val="20"/>
          <w:lang w:val="en-IN"/>
        </w:rPr>
        <w:t>Led and contributed to the design, development, and delivery of large</w:t>
      </w:r>
      <w:r w:rsidRPr="009012BC">
        <w:rPr>
          <w:rFonts w:ascii="Georgia" w:hAnsi="Georgia" w:cs="Tahoma"/>
          <w:color w:val="333333"/>
          <w:szCs w:val="20"/>
          <w:lang w:val="en-IN"/>
        </w:rPr>
        <w:noBreakHyphen/>
        <w:t>scale Azure cloud solutions across healthcare, media streaming, energy, public sector, and enterprise domains using .NET, React, microservices, and serverless architectures.</w:t>
      </w:r>
    </w:p>
    <w:p w14:paraId="65D85810" w14:textId="77777777" w:rsidR="00F03114" w:rsidRPr="00F03114" w:rsidRDefault="00F03114" w:rsidP="00597927">
      <w:pPr>
        <w:numPr>
          <w:ilvl w:val="0"/>
          <w:numId w:val="12"/>
        </w:num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F03114">
        <w:rPr>
          <w:rFonts w:ascii="Georgia" w:hAnsi="Georgia" w:cs="Tahoma"/>
          <w:color w:val="333333"/>
          <w:szCs w:val="20"/>
          <w:lang w:val="en-IN"/>
        </w:rPr>
        <w:t xml:space="preserve">Owned 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t>end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noBreakHyphen/>
        <w:t>to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noBreakHyphen/>
        <w:t>end feature delivery</w:t>
      </w:r>
      <w:r w:rsidRPr="00F03114">
        <w:rPr>
          <w:rFonts w:ascii="Georgia" w:hAnsi="Georgia" w:cs="Tahoma"/>
          <w:color w:val="333333"/>
          <w:szCs w:val="20"/>
          <w:lang w:val="en-IN"/>
        </w:rPr>
        <w:t xml:space="preserve"> for mission</w:t>
      </w:r>
      <w:r w:rsidRPr="00F03114">
        <w:rPr>
          <w:rFonts w:ascii="Georgia" w:hAnsi="Georgia" w:cs="Tahoma"/>
          <w:color w:val="333333"/>
          <w:szCs w:val="20"/>
          <w:lang w:val="en-IN"/>
        </w:rPr>
        <w:noBreakHyphen/>
        <w:t>critical systems (healthcare AI platforms, media streaming telemetry, energy portals), from design to production readiness.</w:t>
      </w:r>
    </w:p>
    <w:p w14:paraId="37B758FF" w14:textId="77777777" w:rsidR="00F03114" w:rsidRPr="00F03114" w:rsidRDefault="00F03114" w:rsidP="00597927">
      <w:pPr>
        <w:numPr>
          <w:ilvl w:val="0"/>
          <w:numId w:val="12"/>
        </w:num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F03114">
        <w:rPr>
          <w:rFonts w:ascii="Georgia" w:hAnsi="Georgia" w:cs="Tahoma"/>
          <w:color w:val="333333"/>
          <w:szCs w:val="20"/>
          <w:lang w:val="en-IN"/>
        </w:rPr>
        <w:t xml:space="preserve">Improved 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t>system performance and reliability</w:t>
      </w:r>
      <w:r w:rsidRPr="00F03114">
        <w:rPr>
          <w:rFonts w:ascii="Georgia" w:hAnsi="Georgia" w:cs="Tahoma"/>
          <w:color w:val="333333"/>
          <w:szCs w:val="20"/>
          <w:lang w:val="en-IN"/>
        </w:rPr>
        <w:t xml:space="preserve"> through database optimization, caching strategies (Redis/APIM), and Azure Function refactoring in high</w:t>
      </w:r>
      <w:r w:rsidRPr="00F03114">
        <w:rPr>
          <w:rFonts w:ascii="Georgia" w:hAnsi="Georgia" w:cs="Tahoma"/>
          <w:color w:val="333333"/>
          <w:szCs w:val="20"/>
          <w:lang w:val="en-IN"/>
        </w:rPr>
        <w:noBreakHyphen/>
        <w:t>throughput environments.</w:t>
      </w:r>
    </w:p>
    <w:p w14:paraId="0FDDF9CB" w14:textId="77777777" w:rsidR="00F03114" w:rsidRPr="00F03114" w:rsidRDefault="00F03114" w:rsidP="00597927">
      <w:pPr>
        <w:numPr>
          <w:ilvl w:val="0"/>
          <w:numId w:val="12"/>
        </w:num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F03114">
        <w:rPr>
          <w:rFonts w:ascii="Georgia" w:hAnsi="Georgia" w:cs="Tahoma"/>
          <w:color w:val="333333"/>
          <w:szCs w:val="20"/>
          <w:lang w:val="en-IN"/>
        </w:rPr>
        <w:t xml:space="preserve">Established strong 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t>engineering quality standards</w:t>
      </w:r>
      <w:r w:rsidRPr="00F03114">
        <w:rPr>
          <w:rFonts w:ascii="Georgia" w:hAnsi="Georgia" w:cs="Tahoma"/>
          <w:color w:val="333333"/>
          <w:szCs w:val="20"/>
          <w:lang w:val="en-IN"/>
        </w:rPr>
        <w:t>, including CI/CD automation, SonarQube quality gates, test coverage improvements, and security remediation.</w:t>
      </w:r>
    </w:p>
    <w:p w14:paraId="51C49B57" w14:textId="77777777" w:rsidR="00F03114" w:rsidRPr="00F03114" w:rsidRDefault="00F03114" w:rsidP="00597927">
      <w:pPr>
        <w:numPr>
          <w:ilvl w:val="0"/>
          <w:numId w:val="12"/>
        </w:num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Cs w:val="20"/>
          <w:lang w:val="en-IN"/>
        </w:rPr>
      </w:pPr>
      <w:r w:rsidRPr="00F03114">
        <w:rPr>
          <w:rFonts w:ascii="Georgia" w:hAnsi="Georgia" w:cs="Tahoma"/>
          <w:color w:val="333333"/>
          <w:szCs w:val="20"/>
          <w:lang w:val="en-IN"/>
        </w:rPr>
        <w:t xml:space="preserve">Acted as a </w:t>
      </w:r>
      <w:r w:rsidRPr="00F03114">
        <w:rPr>
          <w:rFonts w:ascii="Georgia" w:hAnsi="Georgia" w:cs="Tahoma"/>
          <w:b/>
          <w:bCs/>
          <w:color w:val="333333"/>
          <w:szCs w:val="20"/>
          <w:lang w:val="en-IN"/>
        </w:rPr>
        <w:t>technical mentor and product owner proxy</w:t>
      </w:r>
      <w:r w:rsidRPr="00F03114">
        <w:rPr>
          <w:rFonts w:ascii="Georgia" w:hAnsi="Georgia" w:cs="Tahoma"/>
          <w:color w:val="333333"/>
          <w:szCs w:val="20"/>
          <w:lang w:val="en-IN"/>
        </w:rPr>
        <w:t>, influencing design decisions, improving onboarding, and driving consistent engineering practices across teams.</w:t>
      </w:r>
    </w:p>
    <w:p w14:paraId="4132C15C" w14:textId="77777777" w:rsidR="00F03114" w:rsidRDefault="00F03114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b/>
          <w:bCs/>
          <w:caps/>
          <w:color w:val="333333"/>
          <w:sz w:val="19"/>
          <w:szCs w:val="19"/>
          <w:lang w:val="en-IN"/>
        </w:rPr>
      </w:pPr>
    </w:p>
    <w:p w14:paraId="4510284C" w14:textId="5620BE56" w:rsidR="00DA2312" w:rsidRPr="0041765A" w:rsidRDefault="00AA5FDF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>Virtusa</w:t>
      </w:r>
      <w:r w:rsidR="00DA2312" w:rsidRPr="0041765A">
        <w:rPr>
          <w:rFonts w:ascii="Georgia" w:hAnsi="Georgia" w:cs="Tahoma"/>
          <w:caps/>
          <w:color w:val="333333"/>
          <w:sz w:val="19"/>
          <w:szCs w:val="19"/>
        </w:rPr>
        <w:t>,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</w:t>
      </w:r>
      <w:r w:rsidRPr="0041765A">
        <w:rPr>
          <w:rFonts w:ascii="Georgia" w:hAnsi="Georgia" w:cs="Tahoma"/>
          <w:color w:val="333333"/>
          <w:sz w:val="19"/>
          <w:szCs w:val="19"/>
        </w:rPr>
        <w:t>Gurgaon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, IN (</w:t>
      </w:r>
      <w:r w:rsidR="005B2729" w:rsidRPr="0041765A">
        <w:rPr>
          <w:rFonts w:ascii="Georgia" w:hAnsi="Georgia" w:cs="Tahoma"/>
          <w:color w:val="333333"/>
          <w:sz w:val="19"/>
          <w:szCs w:val="19"/>
        </w:rPr>
        <w:t xml:space="preserve">Aug 2016 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– </w:t>
      </w:r>
      <w:r w:rsidR="005B2729" w:rsidRPr="0041765A">
        <w:rPr>
          <w:rFonts w:ascii="Georgia" w:hAnsi="Georgia" w:cs="Tahoma"/>
          <w:color w:val="333333"/>
          <w:sz w:val="19"/>
          <w:szCs w:val="19"/>
        </w:rPr>
        <w:t>Jan 2018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)</w:t>
      </w:r>
    </w:p>
    <w:p w14:paraId="17E6B771" w14:textId="47AE3E45" w:rsidR="00DA2312" w:rsidRPr="0041765A" w:rsidRDefault="0002078B" w:rsidP="00597927">
      <w:pPr>
        <w:spacing w:line="240" w:lineRule="auto"/>
        <w:ind w:right="-810"/>
        <w:jc w:val="both"/>
        <w:rPr>
          <w:rFonts w:ascii="Georgia" w:hAnsi="Georgia" w:cs="Tahoma"/>
          <w:b/>
          <w:bCs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olor w:val="333333"/>
          <w:sz w:val="19"/>
          <w:szCs w:val="19"/>
        </w:rPr>
        <w:t>Full Stack</w:t>
      </w:r>
      <w:r w:rsidR="0026283A" w:rsidRPr="0041765A">
        <w:rPr>
          <w:rFonts w:ascii="Georgia" w:hAnsi="Georgia" w:cs="Tahoma"/>
          <w:b/>
          <w:bCs/>
          <w:color w:val="333333"/>
          <w:sz w:val="19"/>
          <w:szCs w:val="19"/>
        </w:rPr>
        <w:t> </w:t>
      </w:r>
      <w:r w:rsidR="00DA2312" w:rsidRPr="0041765A">
        <w:rPr>
          <w:rFonts w:ascii="Georgia" w:hAnsi="Georgia" w:cs="Tahoma"/>
          <w:b/>
          <w:bCs/>
          <w:color w:val="333333"/>
          <w:sz w:val="19"/>
          <w:szCs w:val="19"/>
        </w:rPr>
        <w:t>Consultant</w:t>
      </w:r>
    </w:p>
    <w:p w14:paraId="091816A3" w14:textId="3C19581F" w:rsidR="00DA2312" w:rsidRPr="00722066" w:rsidRDefault="008C250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worked as a hands</w:t>
      </w: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on Software Engineer contributing to the development of enterprise banking pricing and decision</w:t>
      </w: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making platforms.</w:t>
      </w:r>
    </w:p>
    <w:p w14:paraId="2F8F54E6" w14:textId="77777777" w:rsidR="00691439" w:rsidRPr="00722066" w:rsidRDefault="00546191" w:rsidP="00597927">
      <w:pPr>
        <w:pStyle w:val="Title"/>
        <w:numPr>
          <w:ilvl w:val="0"/>
          <w:numId w:val="11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Translated business requirements into technical designs, collaborating closely with clients, product owners, and analysts during requirement workshops and sprint planning.</w:t>
      </w:r>
    </w:p>
    <w:p w14:paraId="5B6118D9" w14:textId="77777777" w:rsidR="00691439" w:rsidRPr="00722066" w:rsidRDefault="00546191" w:rsidP="00597927">
      <w:pPr>
        <w:pStyle w:val="Title"/>
        <w:numPr>
          <w:ilvl w:val="0"/>
          <w:numId w:val="11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Led feature implementation and bug resolution using ASP.NET MVC, Entity Framework, LINQ, and Oracle, ensuring adherence to architecture, performance, and code quality standards. </w:t>
      </w:r>
    </w:p>
    <w:p w14:paraId="19B6330F" w14:textId="77777777" w:rsidR="00691439" w:rsidRPr="00722066" w:rsidRDefault="00546191" w:rsidP="00597927">
      <w:pPr>
        <w:pStyle w:val="Title"/>
        <w:numPr>
          <w:ilvl w:val="0"/>
          <w:numId w:val="11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Improved team efficiency by supporting CI/CD automation pipeline definition and mentoring peers during development and debugging activities. </w:t>
      </w:r>
    </w:p>
    <w:p w14:paraId="2DAFCFC7" w14:textId="3167DC84" w:rsidR="008A03D6" w:rsidRPr="00722066" w:rsidRDefault="00546191" w:rsidP="00597927">
      <w:pPr>
        <w:pStyle w:val="Title"/>
        <w:numPr>
          <w:ilvl w:val="0"/>
          <w:numId w:val="11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Actively participated in design discussions, estimations, and Agile ceremonies, enabling predictable delivery and high</w:t>
      </w:r>
      <w:r w:rsidRPr="00722066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quality releases.</w:t>
      </w:r>
    </w:p>
    <w:p w14:paraId="425F2E8C" w14:textId="6BA103AC" w:rsidR="00DA2312" w:rsidRPr="0041765A" w:rsidRDefault="005947A7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>CLAVAX</w:t>
      </w:r>
      <w:r w:rsidR="00600FC6"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 xml:space="preserve"> LLC</w:t>
      </w:r>
      <w:r w:rsidR="00DA2312" w:rsidRPr="0041765A">
        <w:rPr>
          <w:rFonts w:ascii="Georgia" w:hAnsi="Georgia" w:cs="Tahoma"/>
          <w:caps/>
          <w:color w:val="333333"/>
          <w:sz w:val="19"/>
          <w:szCs w:val="19"/>
        </w:rPr>
        <w:t>,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</w:t>
      </w:r>
      <w:r w:rsidR="004D6D90" w:rsidRPr="0041765A">
        <w:rPr>
          <w:rFonts w:ascii="Georgia" w:hAnsi="Georgia" w:cs="Tahoma"/>
          <w:color w:val="333333"/>
          <w:sz w:val="19"/>
          <w:szCs w:val="19"/>
        </w:rPr>
        <w:t>Gurgaon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, IN (</w:t>
      </w:r>
      <w:r w:rsidR="004C2669" w:rsidRPr="0041765A">
        <w:rPr>
          <w:rFonts w:ascii="Georgia" w:hAnsi="Georgia" w:cs="Tahoma"/>
          <w:color w:val="333333"/>
          <w:sz w:val="19"/>
          <w:szCs w:val="19"/>
        </w:rPr>
        <w:t>Nov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201</w:t>
      </w:r>
      <w:r w:rsidR="004C2669" w:rsidRPr="0041765A">
        <w:rPr>
          <w:rFonts w:ascii="Georgia" w:hAnsi="Georgia" w:cs="Tahoma"/>
          <w:color w:val="333333"/>
          <w:sz w:val="19"/>
          <w:szCs w:val="19"/>
        </w:rPr>
        <w:t>5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– </w:t>
      </w:r>
      <w:r w:rsidR="004C2669" w:rsidRPr="0041765A">
        <w:rPr>
          <w:rFonts w:ascii="Georgia" w:hAnsi="Georgia" w:cs="Tahoma"/>
          <w:color w:val="333333"/>
          <w:sz w:val="19"/>
          <w:szCs w:val="19"/>
        </w:rPr>
        <w:t>July 2016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)</w:t>
      </w:r>
    </w:p>
    <w:p w14:paraId="588995B6" w14:textId="7062CA93" w:rsidR="00DA2312" w:rsidRPr="0041765A" w:rsidRDefault="00EC0ECA" w:rsidP="00597927">
      <w:pPr>
        <w:spacing w:line="240" w:lineRule="auto"/>
        <w:ind w:right="-810"/>
        <w:rPr>
          <w:rFonts w:ascii="Georgia" w:hAnsi="Georgia" w:cs="Tahoma"/>
          <w:b/>
          <w:bCs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olor w:val="333333"/>
          <w:sz w:val="19"/>
          <w:szCs w:val="19"/>
        </w:rPr>
        <w:t>Senior Associate Programmer</w:t>
      </w:r>
    </w:p>
    <w:p w14:paraId="1FFA1004" w14:textId="77777777" w:rsidR="0060414B" w:rsidRDefault="0052118F" w:rsidP="00377E52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Worked as a programmer on an e-commerce platform, </w:t>
      </w:r>
      <w:r w:rsidR="00882913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Built and scaled e</w:t>
      </w:r>
      <w:r w:rsidR="00882913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commerce and order</w:t>
      </w:r>
      <w:r w:rsidR="00882913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 xml:space="preserve">management platforms powering online book purchases and warehouse operations, integrating multiple external vendors into a unified backend </w:t>
      </w:r>
      <w:r w:rsidR="0060414B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system. </w:t>
      </w:r>
    </w:p>
    <w:p w14:paraId="68BEEE5A" w14:textId="77777777" w:rsidR="0060414B" w:rsidRDefault="0060414B" w:rsidP="0060414B">
      <w:pPr>
        <w:pStyle w:val="Title"/>
        <w:numPr>
          <w:ilvl w:val="0"/>
          <w:numId w:val="13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Upgraded</w:t>
      </w:r>
      <w:r w:rsidR="00C35D8C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the ASP.NET WinForms to MVC with Angular and migrated the database from </w:t>
      </w:r>
      <w:r w:rsidR="00F84927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on premises</w:t>
      </w:r>
      <w:r w:rsidR="00C35D8C"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to Azure </w:t>
      </w:r>
      <w:r w:rsidRPr="00446344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cloud.</w:t>
      </w:r>
      <w:r w:rsidRPr="004002E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</w:t>
      </w:r>
    </w:p>
    <w:p w14:paraId="7E8080E1" w14:textId="77777777" w:rsidR="0060414B" w:rsidRDefault="0060414B" w:rsidP="0054296B">
      <w:pPr>
        <w:pStyle w:val="Title"/>
        <w:numPr>
          <w:ilvl w:val="0"/>
          <w:numId w:val="13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Built</w:t>
      </w:r>
      <w:r w:rsidR="00257331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e</w:t>
      </w:r>
      <w:r w:rsidR="00257331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 xml:space="preserve">commerce and order automation platforms integrating Amazon, eBay, Abebooks, PayPal, and Selenium </w:t>
      </w:r>
      <w:r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automation. Integrated</w:t>
      </w:r>
      <w:r w:rsidR="00C35D8C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the PayPal and Cyber credit API for verifying credit card information for Online Payment.</w:t>
      </w:r>
    </w:p>
    <w:p w14:paraId="00F14135" w14:textId="2E834F28" w:rsidR="00DA2312" w:rsidRPr="0060414B" w:rsidRDefault="00C35D8C" w:rsidP="0054296B">
      <w:pPr>
        <w:pStyle w:val="Title"/>
        <w:numPr>
          <w:ilvl w:val="0"/>
          <w:numId w:val="13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Implemented workflows using web Job and Data factory to </w:t>
      </w:r>
      <w:r w:rsidR="0010750D"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reduce</w:t>
      </w:r>
      <w:r w:rsidRPr="0060414B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data processing time and automated the process.</w:t>
      </w:r>
    </w:p>
    <w:p w14:paraId="7FEA8E39" w14:textId="1FB70190" w:rsidR="00DA2312" w:rsidRPr="0041765A" w:rsidRDefault="0008407C" w:rsidP="00597927">
      <w:pPr>
        <w:tabs>
          <w:tab w:val="right" w:pos="9270"/>
        </w:tabs>
        <w:spacing w:line="240" w:lineRule="auto"/>
        <w:ind w:right="-810"/>
        <w:jc w:val="both"/>
        <w:rPr>
          <w:rFonts w:ascii="Georgia" w:hAnsi="Georgia" w:cs="Tahoma"/>
          <w:color w:val="333333"/>
          <w:sz w:val="19"/>
          <w:szCs w:val="19"/>
        </w:rPr>
      </w:pPr>
      <w:r w:rsidRPr="0041765A">
        <w:rPr>
          <w:rFonts w:ascii="Georgia" w:hAnsi="Georgia" w:cs="Tahoma"/>
          <w:b/>
          <w:bCs/>
          <w:caps/>
          <w:color w:val="333333"/>
          <w:sz w:val="19"/>
          <w:szCs w:val="19"/>
        </w:rPr>
        <w:t>E-connect Solution Pvt Ltd</w:t>
      </w:r>
      <w:r w:rsidR="00DA2312" w:rsidRPr="0041765A">
        <w:rPr>
          <w:rFonts w:ascii="Georgia" w:hAnsi="Georgia" w:cs="Tahoma"/>
          <w:caps/>
          <w:color w:val="333333"/>
          <w:sz w:val="19"/>
          <w:szCs w:val="19"/>
        </w:rPr>
        <w:t>,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 </w:t>
      </w:r>
      <w:r w:rsidRPr="0041765A">
        <w:rPr>
          <w:rFonts w:ascii="Georgia" w:hAnsi="Georgia" w:cs="Tahoma"/>
          <w:color w:val="333333"/>
          <w:sz w:val="19"/>
          <w:szCs w:val="19"/>
        </w:rPr>
        <w:t>Udaipur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, IN (J</w:t>
      </w:r>
      <w:r w:rsidR="00EB608E" w:rsidRPr="0041765A">
        <w:rPr>
          <w:rFonts w:ascii="Georgia" w:hAnsi="Georgia" w:cs="Tahoma"/>
          <w:color w:val="333333"/>
          <w:sz w:val="19"/>
          <w:szCs w:val="19"/>
        </w:rPr>
        <w:t xml:space="preserve">uly 2014 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 xml:space="preserve">– </w:t>
      </w:r>
      <w:r w:rsidR="00EB608E" w:rsidRPr="0041765A">
        <w:rPr>
          <w:rFonts w:ascii="Georgia" w:hAnsi="Georgia" w:cs="Tahoma"/>
          <w:color w:val="333333"/>
          <w:sz w:val="19"/>
          <w:szCs w:val="19"/>
        </w:rPr>
        <w:t>Oct 201</w:t>
      </w:r>
      <w:r w:rsidR="00286FAB">
        <w:rPr>
          <w:rFonts w:ascii="Georgia" w:hAnsi="Georgia" w:cs="Tahoma"/>
          <w:color w:val="333333"/>
          <w:sz w:val="19"/>
          <w:szCs w:val="19"/>
        </w:rPr>
        <w:t>6</w:t>
      </w:r>
      <w:r w:rsidR="00DA2312" w:rsidRPr="0041765A">
        <w:rPr>
          <w:rFonts w:ascii="Georgia" w:hAnsi="Georgia" w:cs="Tahoma"/>
          <w:color w:val="333333"/>
          <w:sz w:val="19"/>
          <w:szCs w:val="19"/>
        </w:rPr>
        <w:t>)</w:t>
      </w:r>
    </w:p>
    <w:p w14:paraId="645F0BED" w14:textId="09305860" w:rsidR="00DA2312" w:rsidRPr="0041765A" w:rsidRDefault="00734557" w:rsidP="00597927">
      <w:pPr>
        <w:spacing w:line="240" w:lineRule="auto"/>
        <w:ind w:right="-810"/>
        <w:rPr>
          <w:rFonts w:ascii="Georgia" w:hAnsi="Georgia" w:cs="Tahoma"/>
          <w:b/>
          <w:bCs/>
          <w:color w:val="333333"/>
          <w:sz w:val="19"/>
          <w:szCs w:val="19"/>
        </w:rPr>
      </w:pPr>
      <w:r w:rsidRPr="0041765A">
        <w:rPr>
          <w:rFonts w:ascii="Georgia" w:hAnsi="Georgia" w:cs="Calibr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519148F3" wp14:editId="2BBB5E78">
                <wp:simplePos x="0" y="0"/>
                <wp:positionH relativeFrom="page">
                  <wp:posOffset>-6350</wp:posOffset>
                </wp:positionH>
                <wp:positionV relativeFrom="paragraph">
                  <wp:posOffset>3968750</wp:posOffset>
                </wp:positionV>
                <wp:extent cx="45085" cy="12655550"/>
                <wp:effectExtent l="0" t="0" r="0" b="0"/>
                <wp:wrapNone/>
                <wp:docPr id="1004006514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12655550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C8ED8FD" id="Rectangle 1" o:spid="_x0000_s1026" alt="&quot;&quot;" style="position:absolute;margin-left:-.5pt;margin-top:312.5pt;width:3.55pt;height:996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" fillcolor="black [3200]" stroked="f">
                <w10:wrap anchorx="page"/>
                <w10:anchorlock/>
              </v:rect>
            </w:pict>
          </mc:Fallback>
        </mc:AlternateContent>
      </w:r>
      <w:r w:rsidR="0008407C" w:rsidRPr="0041765A">
        <w:rPr>
          <w:rFonts w:ascii="Georgia" w:hAnsi="Georgia" w:cs="Tahoma"/>
          <w:b/>
          <w:bCs/>
          <w:color w:val="333333"/>
          <w:sz w:val="19"/>
          <w:szCs w:val="19"/>
        </w:rPr>
        <w:t>Software Developer</w:t>
      </w:r>
    </w:p>
    <w:p w14:paraId="6D732281" w14:textId="01DA31EC" w:rsidR="00AB15D4" w:rsidRPr="005641E1" w:rsidRDefault="00AB15D4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lastRenderedPageBreak/>
        <w:t>Contributed to the digital transformation of state government projects as a member of the web development team, focusing on project baselining and architecture setup.</w:t>
      </w:r>
    </w:p>
    <w:p w14:paraId="3188A221" w14:textId="77777777" w:rsidR="00AB15D4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Developed the business tier and data access layer design for multiple web applications from scratch, enhancing system architecture and performance.</w:t>
      </w:r>
    </w:p>
    <w:p w14:paraId="61C09EEF" w14:textId="77777777" w:rsidR="00AB15D4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Implemented a user management system for a reusable role/rights library, improving access control and security.</w:t>
      </w:r>
    </w:p>
    <w:p w14:paraId="359E1396" w14:textId="6A73FEA7" w:rsidR="00AB15D4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Created a JavaScript validation library, exception handling mechanisms, and </w:t>
      </w:r>
      <w:r w:rsidR="000C4191"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SMTP</w:t>
      </w: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 xml:space="preserve"> utility, increasing code efficiency and reliability.</w:t>
      </w:r>
    </w:p>
    <w:p w14:paraId="0C623664" w14:textId="77777777" w:rsidR="00AB15D4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Developed custom search controls to reduce time and effort across applications, streamlining the development process.</w:t>
      </w:r>
    </w:p>
    <w:p w14:paraId="13E62A1E" w14:textId="32F36DE4" w:rsidR="00DA2312" w:rsidRPr="005641E1" w:rsidRDefault="00AB15D4" w:rsidP="00597927">
      <w:pPr>
        <w:pStyle w:val="Title"/>
        <w:numPr>
          <w:ilvl w:val="0"/>
          <w:numId w:val="6"/>
        </w:numPr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5641E1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Prepared comprehensive project specification documents for project releases, ensuring clear communication and alignment with stakeholders.</w:t>
      </w:r>
    </w:p>
    <w:p w14:paraId="6103A496" w14:textId="75A8693D" w:rsidR="001D53FC" w:rsidRPr="0041765A" w:rsidRDefault="00086E83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>
        <w:rPr>
          <w:rFonts w:ascii="Georgia" w:hAnsi="Georgia" w:cs="Tahoma"/>
          <w:b/>
          <w:caps/>
          <w:color w:val="0070C0"/>
          <w:sz w:val="19"/>
          <w:szCs w:val="19"/>
        </w:rPr>
        <w:t>NOTABLE PROJECT</w:t>
      </w:r>
    </w:p>
    <w:p w14:paraId="38F5A237" w14:textId="303927B4" w:rsidR="0014533E" w:rsidRPr="00AF33A0" w:rsidRDefault="00610B5D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HealthCare System</w:t>
      </w:r>
      <w:r w:rsidR="0014533E"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 xml:space="preserve"> – AI</w:t>
      </w:r>
      <w:r w:rsidR="0014533E"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noBreakHyphen/>
        <w:t>Based Surgical Risk Prediction</w:t>
      </w:r>
    </w:p>
    <w:p w14:paraId="425CEC46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Built and led delivery of an AI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driven healthcare platform to predict knee/hip surgery risk, designing scalable architecture, React UI, and Azure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based backend while leading a 4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member engineering team.</w:t>
      </w:r>
    </w:p>
    <w:p w14:paraId="44460FE4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01E12089" w14:textId="1BB4F252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Media Streaming – Mission Control Dashboard</w:t>
      </w:r>
    </w:p>
    <w:p w14:paraId="34A9D8D9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Developed real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time monitoring and incident dashboards for live NBA game streaming, enabling proactive issue detection, telemetry visualization, and operational decision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making during live events.</w:t>
      </w:r>
    </w:p>
    <w:p w14:paraId="77F96E8B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72F0D5B2" w14:textId="4EDC641C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MTN – Data Masking Platform</w:t>
      </w:r>
    </w:p>
    <w:p w14:paraId="1C430ED8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Engineered a high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throughput data masking service processing 60M+ records/day, optimizing Azure Functions, caching, and APIs to significantly reduce processing time and latency.</w:t>
      </w:r>
    </w:p>
    <w:p w14:paraId="3E4E769E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3DB43950" w14:textId="2590C7D1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ACC (City Council) – Digital Citizen Portal</w:t>
      </w:r>
    </w:p>
    <w:p w14:paraId="46078502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Led frontend architecture and CI/CD improvements for a large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scale citizen services portal, integrating CMS, APIM, secure configurations, and accessibility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compliant UI.</w:t>
      </w:r>
    </w:p>
    <w:p w14:paraId="5AEB29AD" w14:textId="77777777" w:rsidR="0014533E" w:rsidRPr="00AF33A0" w:rsidRDefault="0014533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25E2784C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Virtusa – Banking Pricing &amp; Decision Systems</w:t>
      </w:r>
    </w:p>
    <w:p w14:paraId="7C2DC629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Developed and enhanced banking pricing and decision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making platforms, translating business rules into scalable backend solutions with ASP.NET MVC and Oracle in Agile environments.</w:t>
      </w:r>
    </w:p>
    <w:p w14:paraId="124BCBF9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031808D6" w14:textId="2B502109" w:rsidR="00A11EDE" w:rsidRPr="00AF33A0" w:rsidRDefault="00D63999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CLAVAX</w:t>
      </w:r>
      <w:r w:rsidR="00A11EDE"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 xml:space="preserve"> LLC – E</w:t>
      </w:r>
      <w:r w:rsidR="00A11EDE"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noBreakHyphen/>
        <w:t>Commerce &amp; Automation Platform</w:t>
      </w:r>
    </w:p>
    <w:p w14:paraId="4C17A99F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Built 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commerce and order automation systems integrating multiple vendors and payment gateways, automating purchasing workflows and modernizing legacy applications to Azure.</w:t>
      </w:r>
    </w:p>
    <w:p w14:paraId="324B842F" w14:textId="77777777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</w:p>
    <w:p w14:paraId="42D3153A" w14:textId="00DCD106" w:rsidR="00A11EDE" w:rsidRPr="00AF33A0" w:rsidRDefault="00A11EDE" w:rsidP="00597927">
      <w:pPr>
        <w:pStyle w:val="Title"/>
        <w:jc w:val="both"/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t>E</w:t>
      </w:r>
      <w:r w:rsidRPr="00AF33A0">
        <w:rPr>
          <w:rFonts w:ascii="Georgia" w:eastAsiaTheme="minorHAnsi" w:hAnsi="Georgia" w:cs="Tahoma"/>
          <w:caps w:val="0"/>
          <w:color w:val="333333"/>
          <w:spacing w:val="0"/>
          <w:kern w:val="0"/>
          <w:sz w:val="20"/>
          <w:szCs w:val="20"/>
        </w:rPr>
        <w:noBreakHyphen/>
        <w:t>Connect Solutions – Government ERP Systems</w:t>
      </w:r>
    </w:p>
    <w:p w14:paraId="228E7E3C" w14:textId="5074D6FC" w:rsidR="000D7D68" w:rsidRPr="00AF33A0" w:rsidRDefault="00A11EDE" w:rsidP="00597927">
      <w:pPr>
        <w:pStyle w:val="Title"/>
        <w:jc w:val="both"/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</w:pP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t>Delivered state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level ERP, HRMS, payroll, and grievance platforms, focusing on role</w:t>
      </w:r>
      <w:r w:rsidRPr="00AF33A0">
        <w:rPr>
          <w:rFonts w:ascii="Georgia" w:eastAsiaTheme="minorHAnsi" w:hAnsi="Georgia" w:cs="Tahoma"/>
          <w:b w:val="0"/>
          <w:caps w:val="0"/>
          <w:color w:val="333333"/>
          <w:spacing w:val="0"/>
          <w:kern w:val="0"/>
          <w:sz w:val="20"/>
          <w:szCs w:val="20"/>
        </w:rPr>
        <w:noBreakHyphen/>
        <w:t>based access, reusable frameworks, and scalable backend architecture.</w:t>
      </w:r>
    </w:p>
    <w:p w14:paraId="1275CA16" w14:textId="0AC5A94C" w:rsidR="00A276B6" w:rsidRPr="0041765A" w:rsidRDefault="00DC6EF1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 w:rsidRPr="0041765A">
        <w:rPr>
          <w:rFonts w:ascii="Georgia" w:hAnsi="Georgia" w:cs="Tahoma"/>
          <w:b/>
          <w:caps/>
          <w:color w:val="0070C0"/>
          <w:sz w:val="19"/>
          <w:szCs w:val="19"/>
        </w:rPr>
        <w:t>Certification</w:t>
      </w:r>
    </w:p>
    <w:p w14:paraId="5D8812CE" w14:textId="77777777" w:rsidR="00FF1270" w:rsidRDefault="002E26FD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GHCP Certified Developer</w:t>
      </w:r>
    </w:p>
    <w:p w14:paraId="37569340" w14:textId="77777777" w:rsidR="00FF1270" w:rsidRDefault="002E26FD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Microsoft AI Engineer Associate</w:t>
      </w:r>
    </w:p>
    <w:p w14:paraId="6FB869A2" w14:textId="77777777" w:rsidR="00FF1270" w:rsidRDefault="00D55D23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Microsoft Azure Administrator</w:t>
      </w:r>
      <w:r w:rsidR="005D4E64" w:rsidRPr="00FF1270">
        <w:rPr>
          <w:rFonts w:ascii="Georgia" w:hAnsi="Georgia" w:cs="Tahoma"/>
          <w:caps/>
          <w:color w:val="333333"/>
          <w:sz w:val="19"/>
          <w:szCs w:val="19"/>
        </w:rPr>
        <w:t xml:space="preserve"> </w:t>
      </w:r>
      <w:r w:rsidR="00E64535" w:rsidRPr="00FF1270">
        <w:rPr>
          <w:rFonts w:ascii="Georgia" w:hAnsi="Georgia" w:cs="Tahoma"/>
          <w:caps/>
          <w:color w:val="333333"/>
          <w:sz w:val="19"/>
          <w:szCs w:val="19"/>
        </w:rPr>
        <w:t>A</w:t>
      </w:r>
      <w:r w:rsidRPr="00FF1270">
        <w:rPr>
          <w:rFonts w:ascii="Georgia" w:hAnsi="Georgia" w:cs="Tahoma"/>
          <w:caps/>
          <w:color w:val="333333"/>
          <w:sz w:val="19"/>
          <w:szCs w:val="19"/>
        </w:rPr>
        <w:t>ssociate</w:t>
      </w:r>
      <w:r w:rsidR="00EE1B48" w:rsidRPr="00FF1270">
        <w:rPr>
          <w:rFonts w:ascii="Georgia" w:hAnsi="Georgia" w:cs="Tahoma"/>
          <w:caps/>
          <w:color w:val="333333"/>
          <w:sz w:val="19"/>
          <w:szCs w:val="19"/>
        </w:rPr>
        <w:t xml:space="preserve"> </w:t>
      </w:r>
    </w:p>
    <w:p w14:paraId="6508D7BF" w14:textId="77777777" w:rsidR="00FF1270" w:rsidRDefault="00D55D23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Azure Developer Associate</w:t>
      </w:r>
    </w:p>
    <w:p w14:paraId="501D891F" w14:textId="77777777" w:rsidR="00FF1270" w:rsidRDefault="00D55D23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MCSA: Web Applications</w:t>
      </w:r>
    </w:p>
    <w:p w14:paraId="2FEAD523" w14:textId="77777777" w:rsidR="00FF1270" w:rsidRDefault="00D55D23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MCSA: Cloud Platform</w:t>
      </w:r>
    </w:p>
    <w:p w14:paraId="3F7EA9A4" w14:textId="77777777" w:rsidR="00FF1270" w:rsidRDefault="00BC792C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Microsoft Certified: Security, Compliance, and Identity Fundamentals</w:t>
      </w:r>
    </w:p>
    <w:p w14:paraId="62D9DEBE" w14:textId="5ED57F39" w:rsidR="00EE384B" w:rsidRPr="00FF1270" w:rsidRDefault="00C6662E" w:rsidP="00FF1270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FF1270">
        <w:rPr>
          <w:rFonts w:ascii="Georgia" w:hAnsi="Georgia" w:cs="Tahoma"/>
          <w:caps/>
          <w:color w:val="333333"/>
          <w:sz w:val="19"/>
          <w:szCs w:val="19"/>
        </w:rPr>
        <w:t>Microsoft Azure AI Fundamentals</w:t>
      </w:r>
    </w:p>
    <w:p w14:paraId="0DC7DCFB" w14:textId="77777777" w:rsidR="003278F6" w:rsidRPr="0041765A" w:rsidRDefault="003278F6" w:rsidP="00597927">
      <w:pPr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</w:p>
    <w:p w14:paraId="38937C51" w14:textId="70409DC9" w:rsidR="003278F6" w:rsidRPr="0041765A" w:rsidRDefault="003278F6" w:rsidP="00597927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 w:rsidRPr="0041765A">
        <w:rPr>
          <w:rFonts w:ascii="Georgia" w:hAnsi="Georgia" w:cs="Tahoma"/>
          <w:b/>
          <w:caps/>
          <w:color w:val="0070C0"/>
          <w:sz w:val="19"/>
          <w:szCs w:val="19"/>
        </w:rPr>
        <w:t>ACHIEVEMENT</w:t>
      </w:r>
    </w:p>
    <w:p w14:paraId="570F5CC4" w14:textId="77777777" w:rsidR="009D7222" w:rsidRDefault="003278F6" w:rsidP="00F87602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9D7222">
        <w:rPr>
          <w:rFonts w:ascii="Georgia" w:hAnsi="Georgia" w:cs="Tahoma"/>
          <w:caps/>
          <w:color w:val="333333"/>
          <w:sz w:val="19"/>
          <w:szCs w:val="19"/>
        </w:rPr>
        <w:t>Best Project Consultant at Microsoft</w:t>
      </w:r>
    </w:p>
    <w:p w14:paraId="7755D265" w14:textId="77777777" w:rsidR="009D7222" w:rsidRDefault="003278F6" w:rsidP="008D3BAB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9D7222">
        <w:rPr>
          <w:rFonts w:ascii="Georgia" w:hAnsi="Georgia" w:cs="Tahoma"/>
          <w:caps/>
          <w:color w:val="333333"/>
          <w:sz w:val="19"/>
          <w:szCs w:val="19"/>
        </w:rPr>
        <w:t xml:space="preserve">Best Consultant at Virtusa </w:t>
      </w:r>
    </w:p>
    <w:p w14:paraId="76F333B9" w14:textId="74B8F9D8" w:rsidR="003278F6" w:rsidRPr="009D7222" w:rsidRDefault="003278F6" w:rsidP="008D3BAB">
      <w:pPr>
        <w:pStyle w:val="ListParagraph"/>
        <w:numPr>
          <w:ilvl w:val="0"/>
          <w:numId w:val="14"/>
        </w:numPr>
        <w:tabs>
          <w:tab w:val="num" w:pos="720"/>
        </w:tabs>
        <w:spacing w:line="240" w:lineRule="auto"/>
        <w:ind w:right="-810"/>
        <w:rPr>
          <w:rFonts w:ascii="Georgia" w:hAnsi="Georgia" w:cs="Tahoma"/>
          <w:caps/>
          <w:color w:val="333333"/>
          <w:sz w:val="19"/>
          <w:szCs w:val="19"/>
        </w:rPr>
      </w:pPr>
      <w:r w:rsidRPr="009D7222">
        <w:rPr>
          <w:rFonts w:ascii="Georgia" w:hAnsi="Georgia" w:cs="Tahoma"/>
          <w:caps/>
          <w:color w:val="333333"/>
          <w:sz w:val="19"/>
          <w:szCs w:val="19"/>
        </w:rPr>
        <w:t>Spot Award at Virtusa</w:t>
      </w:r>
    </w:p>
    <w:p w14:paraId="77B3676B" w14:textId="2B4ADB0C" w:rsidR="003278F6" w:rsidRDefault="003278F6" w:rsidP="00597927">
      <w:pPr>
        <w:spacing w:line="240" w:lineRule="auto"/>
        <w:ind w:right="-810"/>
        <w:jc w:val="both"/>
        <w:rPr>
          <w:rFonts w:ascii="Georgia" w:hAnsi="Georgia" w:cs="Tahoma"/>
          <w:caps/>
          <w:color w:val="333333"/>
          <w:sz w:val="19"/>
          <w:szCs w:val="19"/>
        </w:rPr>
      </w:pPr>
    </w:p>
    <w:p w14:paraId="1E1137A7" w14:textId="77777777" w:rsidR="00EE60DB" w:rsidRPr="0041765A" w:rsidRDefault="00EE60DB" w:rsidP="00EE60DB">
      <w:pPr>
        <w:pBdr>
          <w:top w:val="single" w:sz="8" w:space="2" w:color="auto"/>
        </w:pBdr>
        <w:spacing w:before="120" w:line="240" w:lineRule="auto"/>
        <w:ind w:right="-810"/>
        <w:jc w:val="both"/>
        <w:rPr>
          <w:rFonts w:ascii="Georgia" w:hAnsi="Georgia" w:cs="Tahoma"/>
          <w:b/>
          <w:caps/>
          <w:color w:val="0070C0"/>
          <w:sz w:val="19"/>
          <w:szCs w:val="19"/>
        </w:rPr>
      </w:pPr>
      <w:r w:rsidRPr="0041765A">
        <w:rPr>
          <w:rFonts w:ascii="Georgia" w:hAnsi="Georgia" w:cs="Tahoma"/>
          <w:b/>
          <w:caps/>
          <w:color w:val="0070C0"/>
          <w:sz w:val="19"/>
          <w:szCs w:val="19"/>
        </w:rPr>
        <w:t>EDUCATION</w:t>
      </w:r>
    </w:p>
    <w:p w14:paraId="1590B393" w14:textId="77777777" w:rsidR="00EE60DB" w:rsidRPr="0041765A" w:rsidRDefault="00EE60DB" w:rsidP="00EE60DB">
      <w:pPr>
        <w:spacing w:line="240" w:lineRule="auto"/>
        <w:rPr>
          <w:rFonts w:ascii="Georgia" w:hAnsi="Georgia" w:cs="Tahoma"/>
          <w:caps/>
          <w:color w:val="333333"/>
          <w:sz w:val="19"/>
          <w:szCs w:val="19"/>
        </w:rPr>
      </w:pPr>
      <w:r w:rsidRPr="0041765A">
        <w:rPr>
          <w:rFonts w:ascii="Georgia" w:hAnsi="Georgia"/>
          <w:b/>
          <w:bCs/>
          <w:sz w:val="19"/>
          <w:szCs w:val="19"/>
        </w:rPr>
        <w:t>B. TECH</w:t>
      </w:r>
      <w:r w:rsidRPr="0041765A">
        <w:rPr>
          <w:rFonts w:ascii="Georgia" w:hAnsi="Georgia"/>
          <w:sz w:val="19"/>
          <w:szCs w:val="19"/>
        </w:rPr>
        <w:t xml:space="preserve"> in </w:t>
      </w:r>
      <w:r w:rsidRPr="0041765A">
        <w:rPr>
          <w:rFonts w:ascii="Georgia" w:hAnsi="Georgia"/>
          <w:b/>
          <w:bCs/>
          <w:sz w:val="19"/>
          <w:szCs w:val="19"/>
        </w:rPr>
        <w:t>CSE</w:t>
      </w:r>
      <w:r w:rsidRPr="0041765A">
        <w:rPr>
          <w:rFonts w:ascii="Georgia" w:hAnsi="Georgia"/>
          <w:sz w:val="19"/>
          <w:szCs w:val="19"/>
        </w:rPr>
        <w:t xml:space="preserve"> </w:t>
      </w:r>
      <w:r w:rsidRPr="0041765A">
        <w:rPr>
          <w:rFonts w:ascii="Georgia" w:hAnsi="Georgia"/>
          <w:b/>
          <w:sz w:val="19"/>
          <w:szCs w:val="19"/>
        </w:rPr>
        <w:t>[70 %]</w:t>
      </w:r>
      <w:r w:rsidRPr="0041765A">
        <w:rPr>
          <w:rFonts w:ascii="Georgia" w:hAnsi="Georgia"/>
          <w:bCs/>
          <w:sz w:val="19"/>
          <w:szCs w:val="19"/>
        </w:rPr>
        <w:t xml:space="preserve"> From </w:t>
      </w:r>
      <w:r w:rsidRPr="0041765A">
        <w:rPr>
          <w:rFonts w:ascii="Georgia" w:hAnsi="Georgia" w:cs="Tahoma"/>
          <w:caps/>
          <w:color w:val="333333"/>
          <w:sz w:val="19"/>
          <w:szCs w:val="19"/>
        </w:rPr>
        <w:t>Geetanjali institute of techincal study (Rajasthan Technical UNIVERSITY)</w:t>
      </w:r>
    </w:p>
    <w:p w14:paraId="4E834C41" w14:textId="77777777" w:rsidR="00EE60DB" w:rsidRPr="0041765A" w:rsidRDefault="00EE60DB" w:rsidP="00597927">
      <w:pPr>
        <w:spacing w:line="240" w:lineRule="auto"/>
        <w:ind w:right="-810"/>
        <w:jc w:val="both"/>
        <w:rPr>
          <w:rFonts w:ascii="Georgia" w:hAnsi="Georgia" w:cs="Tahoma"/>
          <w:caps/>
          <w:color w:val="333333"/>
          <w:sz w:val="19"/>
          <w:szCs w:val="19"/>
        </w:rPr>
      </w:pPr>
    </w:p>
    <w:sectPr w:rsidR="00EE60DB" w:rsidRPr="0041765A" w:rsidSect="0030414D">
      <w:type w:val="continuous"/>
      <w:pgSz w:w="11906" w:h="16838" w:code="9"/>
      <w:pgMar w:top="432" w:right="1008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D5E8" w14:textId="77777777" w:rsidR="00C52531" w:rsidRDefault="00C52531" w:rsidP="00E16D14">
      <w:pPr>
        <w:spacing w:line="240" w:lineRule="auto"/>
      </w:pPr>
      <w:r>
        <w:separator/>
      </w:r>
    </w:p>
  </w:endnote>
  <w:endnote w:type="continuationSeparator" w:id="0">
    <w:p w14:paraId="74EAA8E7" w14:textId="77777777" w:rsidR="00C52531" w:rsidRDefault="00C52531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65027" w14:textId="77777777" w:rsidR="00C52531" w:rsidRDefault="00C52531" w:rsidP="00E16D14">
      <w:pPr>
        <w:spacing w:line="240" w:lineRule="auto"/>
      </w:pPr>
      <w:r>
        <w:separator/>
      </w:r>
    </w:p>
  </w:footnote>
  <w:footnote w:type="continuationSeparator" w:id="0">
    <w:p w14:paraId="0B53911A" w14:textId="77777777" w:rsidR="00C52531" w:rsidRDefault="00C52531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7B0"/>
    <w:multiLevelType w:val="multilevel"/>
    <w:tmpl w:val="40B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12D81C0A"/>
    <w:multiLevelType w:val="hybridMultilevel"/>
    <w:tmpl w:val="E32CA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4" w15:restartNumberingAfterBreak="0">
    <w:nsid w:val="218F2DB3"/>
    <w:multiLevelType w:val="hybridMultilevel"/>
    <w:tmpl w:val="F5BA6C66"/>
    <w:lvl w:ilvl="0" w:tplc="7D5A6ADE">
      <w:start w:val="1"/>
      <w:numFmt w:val="bullet"/>
      <w:lvlText w:val="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7DF412E"/>
    <w:multiLevelType w:val="multilevel"/>
    <w:tmpl w:val="78082E4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6526C"/>
    <w:multiLevelType w:val="hybridMultilevel"/>
    <w:tmpl w:val="9D3A2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94A90"/>
    <w:multiLevelType w:val="hybridMultilevel"/>
    <w:tmpl w:val="91A02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03FFF"/>
    <w:multiLevelType w:val="multilevel"/>
    <w:tmpl w:val="AE80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2B330D8"/>
    <w:multiLevelType w:val="hybridMultilevel"/>
    <w:tmpl w:val="85EC4C76"/>
    <w:lvl w:ilvl="0" w:tplc="6FE4D8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1E6029"/>
    <w:multiLevelType w:val="hybridMultilevel"/>
    <w:tmpl w:val="9D345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3"/>
  </w:num>
  <w:num w:numId="2" w16cid:durableId="331644053">
    <w:abstractNumId w:val="10"/>
  </w:num>
  <w:num w:numId="3" w16cid:durableId="753747787">
    <w:abstractNumId w:val="5"/>
  </w:num>
  <w:num w:numId="4" w16cid:durableId="1895047714">
    <w:abstractNumId w:val="13"/>
  </w:num>
  <w:num w:numId="5" w16cid:durableId="1803503293">
    <w:abstractNumId w:val="1"/>
  </w:num>
  <w:num w:numId="6" w16cid:durableId="181286675">
    <w:abstractNumId w:val="6"/>
  </w:num>
  <w:num w:numId="7" w16cid:durableId="1144390483">
    <w:abstractNumId w:val="11"/>
  </w:num>
  <w:num w:numId="8" w16cid:durableId="540823728">
    <w:abstractNumId w:val="7"/>
  </w:num>
  <w:num w:numId="9" w16cid:durableId="343093143">
    <w:abstractNumId w:val="9"/>
  </w:num>
  <w:num w:numId="10" w16cid:durableId="2048872978">
    <w:abstractNumId w:val="8"/>
  </w:num>
  <w:num w:numId="11" w16cid:durableId="214850516">
    <w:abstractNumId w:val="2"/>
  </w:num>
  <w:num w:numId="12" w16cid:durableId="921254998">
    <w:abstractNumId w:val="0"/>
  </w:num>
  <w:num w:numId="13" w16cid:durableId="1979332424">
    <w:abstractNumId w:val="12"/>
  </w:num>
  <w:num w:numId="14" w16cid:durableId="42364521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002FC"/>
    <w:rsid w:val="00000E85"/>
    <w:rsid w:val="00002BB4"/>
    <w:rsid w:val="00006ED6"/>
    <w:rsid w:val="00007A56"/>
    <w:rsid w:val="00010CF9"/>
    <w:rsid w:val="00012BC1"/>
    <w:rsid w:val="00015625"/>
    <w:rsid w:val="000202A7"/>
    <w:rsid w:val="0002078B"/>
    <w:rsid w:val="00023A66"/>
    <w:rsid w:val="0002478C"/>
    <w:rsid w:val="000259D3"/>
    <w:rsid w:val="00026627"/>
    <w:rsid w:val="00026E48"/>
    <w:rsid w:val="00027028"/>
    <w:rsid w:val="0003030A"/>
    <w:rsid w:val="000340EE"/>
    <w:rsid w:val="00035652"/>
    <w:rsid w:val="000413DF"/>
    <w:rsid w:val="00044AFD"/>
    <w:rsid w:val="00045E6A"/>
    <w:rsid w:val="000502AD"/>
    <w:rsid w:val="00051D81"/>
    <w:rsid w:val="0005678E"/>
    <w:rsid w:val="00062E98"/>
    <w:rsid w:val="00064257"/>
    <w:rsid w:val="00067009"/>
    <w:rsid w:val="00070896"/>
    <w:rsid w:val="000720B4"/>
    <w:rsid w:val="00072F7B"/>
    <w:rsid w:val="000761F2"/>
    <w:rsid w:val="00076C26"/>
    <w:rsid w:val="000773E2"/>
    <w:rsid w:val="00080A66"/>
    <w:rsid w:val="00082225"/>
    <w:rsid w:val="00083212"/>
    <w:rsid w:val="0008407C"/>
    <w:rsid w:val="00085CFE"/>
    <w:rsid w:val="00086689"/>
    <w:rsid w:val="00086E83"/>
    <w:rsid w:val="000872DE"/>
    <w:rsid w:val="00091E29"/>
    <w:rsid w:val="0009391E"/>
    <w:rsid w:val="00095ED7"/>
    <w:rsid w:val="000973EE"/>
    <w:rsid w:val="00097B41"/>
    <w:rsid w:val="000A071B"/>
    <w:rsid w:val="000A0F12"/>
    <w:rsid w:val="000A4AF2"/>
    <w:rsid w:val="000A5100"/>
    <w:rsid w:val="000A7942"/>
    <w:rsid w:val="000A7F3C"/>
    <w:rsid w:val="000B0BAD"/>
    <w:rsid w:val="000B2CA4"/>
    <w:rsid w:val="000B5E77"/>
    <w:rsid w:val="000C0864"/>
    <w:rsid w:val="000C39F1"/>
    <w:rsid w:val="000C4191"/>
    <w:rsid w:val="000C55B9"/>
    <w:rsid w:val="000C5FC1"/>
    <w:rsid w:val="000D40F6"/>
    <w:rsid w:val="000D4DFB"/>
    <w:rsid w:val="000D5644"/>
    <w:rsid w:val="000D6443"/>
    <w:rsid w:val="000D67E0"/>
    <w:rsid w:val="000D7D68"/>
    <w:rsid w:val="000E1D80"/>
    <w:rsid w:val="000E392D"/>
    <w:rsid w:val="000E50C0"/>
    <w:rsid w:val="000E65F4"/>
    <w:rsid w:val="000F7A6F"/>
    <w:rsid w:val="00100EAC"/>
    <w:rsid w:val="0010750D"/>
    <w:rsid w:val="00107BAE"/>
    <w:rsid w:val="00110D52"/>
    <w:rsid w:val="00114A62"/>
    <w:rsid w:val="0011640F"/>
    <w:rsid w:val="001175FC"/>
    <w:rsid w:val="00124299"/>
    <w:rsid w:val="00125832"/>
    <w:rsid w:val="001278AD"/>
    <w:rsid w:val="00130E97"/>
    <w:rsid w:val="00130EEF"/>
    <w:rsid w:val="00132267"/>
    <w:rsid w:val="0013556B"/>
    <w:rsid w:val="00136267"/>
    <w:rsid w:val="001402FA"/>
    <w:rsid w:val="001407ED"/>
    <w:rsid w:val="001408DB"/>
    <w:rsid w:val="00144AD0"/>
    <w:rsid w:val="0014533E"/>
    <w:rsid w:val="00151EF2"/>
    <w:rsid w:val="001539DB"/>
    <w:rsid w:val="00155328"/>
    <w:rsid w:val="00162EFE"/>
    <w:rsid w:val="00164738"/>
    <w:rsid w:val="00166412"/>
    <w:rsid w:val="00167243"/>
    <w:rsid w:val="001725FE"/>
    <w:rsid w:val="00173688"/>
    <w:rsid w:val="00174EBF"/>
    <w:rsid w:val="00174F67"/>
    <w:rsid w:val="00175471"/>
    <w:rsid w:val="00175E91"/>
    <w:rsid w:val="00180710"/>
    <w:rsid w:val="00181381"/>
    <w:rsid w:val="00181505"/>
    <w:rsid w:val="001819E4"/>
    <w:rsid w:val="001844C0"/>
    <w:rsid w:val="0018544A"/>
    <w:rsid w:val="00186C4E"/>
    <w:rsid w:val="001944E8"/>
    <w:rsid w:val="001A08B3"/>
    <w:rsid w:val="001A245A"/>
    <w:rsid w:val="001A404C"/>
    <w:rsid w:val="001A4078"/>
    <w:rsid w:val="001A5B2C"/>
    <w:rsid w:val="001A76E5"/>
    <w:rsid w:val="001B1F4F"/>
    <w:rsid w:val="001B2569"/>
    <w:rsid w:val="001B7F78"/>
    <w:rsid w:val="001C7532"/>
    <w:rsid w:val="001D09EE"/>
    <w:rsid w:val="001D1747"/>
    <w:rsid w:val="001D4049"/>
    <w:rsid w:val="001D53FC"/>
    <w:rsid w:val="001D573D"/>
    <w:rsid w:val="001D7755"/>
    <w:rsid w:val="001D7D2E"/>
    <w:rsid w:val="001E25E5"/>
    <w:rsid w:val="001F2E2F"/>
    <w:rsid w:val="001F6663"/>
    <w:rsid w:val="001F7254"/>
    <w:rsid w:val="001F7F99"/>
    <w:rsid w:val="00202636"/>
    <w:rsid w:val="00204FA1"/>
    <w:rsid w:val="00205EEA"/>
    <w:rsid w:val="00210D12"/>
    <w:rsid w:val="002163C4"/>
    <w:rsid w:val="002164B4"/>
    <w:rsid w:val="00216510"/>
    <w:rsid w:val="00222532"/>
    <w:rsid w:val="00224342"/>
    <w:rsid w:val="00224465"/>
    <w:rsid w:val="00225505"/>
    <w:rsid w:val="00226B8F"/>
    <w:rsid w:val="0023038D"/>
    <w:rsid w:val="0023494B"/>
    <w:rsid w:val="002377B9"/>
    <w:rsid w:val="00243162"/>
    <w:rsid w:val="00256104"/>
    <w:rsid w:val="00256B1E"/>
    <w:rsid w:val="00257331"/>
    <w:rsid w:val="002613B2"/>
    <w:rsid w:val="0026283A"/>
    <w:rsid w:val="002664D1"/>
    <w:rsid w:val="00272151"/>
    <w:rsid w:val="002801D4"/>
    <w:rsid w:val="00282BB0"/>
    <w:rsid w:val="0028540C"/>
    <w:rsid w:val="00285F5A"/>
    <w:rsid w:val="0028648A"/>
    <w:rsid w:val="00286FAB"/>
    <w:rsid w:val="00291D94"/>
    <w:rsid w:val="002925E0"/>
    <w:rsid w:val="0029585B"/>
    <w:rsid w:val="00295933"/>
    <w:rsid w:val="0029604C"/>
    <w:rsid w:val="002A14B6"/>
    <w:rsid w:val="002B46CF"/>
    <w:rsid w:val="002B6875"/>
    <w:rsid w:val="002C2FD9"/>
    <w:rsid w:val="002C3CB9"/>
    <w:rsid w:val="002C4124"/>
    <w:rsid w:val="002D279E"/>
    <w:rsid w:val="002D508E"/>
    <w:rsid w:val="002D74D1"/>
    <w:rsid w:val="002D7A08"/>
    <w:rsid w:val="002E0A2E"/>
    <w:rsid w:val="002E26FD"/>
    <w:rsid w:val="002E2F05"/>
    <w:rsid w:val="002E6691"/>
    <w:rsid w:val="002E69B5"/>
    <w:rsid w:val="002F34E3"/>
    <w:rsid w:val="00301F37"/>
    <w:rsid w:val="0030308D"/>
    <w:rsid w:val="0030414D"/>
    <w:rsid w:val="00304228"/>
    <w:rsid w:val="0030456C"/>
    <w:rsid w:val="003060B6"/>
    <w:rsid w:val="00313AB7"/>
    <w:rsid w:val="00317CD7"/>
    <w:rsid w:val="00325E8F"/>
    <w:rsid w:val="003278F6"/>
    <w:rsid w:val="00334919"/>
    <w:rsid w:val="00346AFB"/>
    <w:rsid w:val="0035033C"/>
    <w:rsid w:val="003505D0"/>
    <w:rsid w:val="0035097D"/>
    <w:rsid w:val="003541E1"/>
    <w:rsid w:val="00357824"/>
    <w:rsid w:val="00360694"/>
    <w:rsid w:val="00364F2D"/>
    <w:rsid w:val="00366F4F"/>
    <w:rsid w:val="0037147C"/>
    <w:rsid w:val="00371862"/>
    <w:rsid w:val="0037286A"/>
    <w:rsid w:val="0037344E"/>
    <w:rsid w:val="00377A6D"/>
    <w:rsid w:val="00377E52"/>
    <w:rsid w:val="00381CE6"/>
    <w:rsid w:val="00383D8F"/>
    <w:rsid w:val="00384327"/>
    <w:rsid w:val="00385331"/>
    <w:rsid w:val="003944A5"/>
    <w:rsid w:val="003A13DD"/>
    <w:rsid w:val="003A2238"/>
    <w:rsid w:val="003A22E3"/>
    <w:rsid w:val="003A5A96"/>
    <w:rsid w:val="003A6E1B"/>
    <w:rsid w:val="003B1387"/>
    <w:rsid w:val="003B5BBB"/>
    <w:rsid w:val="003B6805"/>
    <w:rsid w:val="003B7760"/>
    <w:rsid w:val="003C4620"/>
    <w:rsid w:val="003C6197"/>
    <w:rsid w:val="003D3440"/>
    <w:rsid w:val="003D685E"/>
    <w:rsid w:val="003D7AE9"/>
    <w:rsid w:val="003E041D"/>
    <w:rsid w:val="003E08CA"/>
    <w:rsid w:val="003E21E9"/>
    <w:rsid w:val="003E52B8"/>
    <w:rsid w:val="003E656C"/>
    <w:rsid w:val="003E7935"/>
    <w:rsid w:val="003F1F57"/>
    <w:rsid w:val="003F49D6"/>
    <w:rsid w:val="003F4C73"/>
    <w:rsid w:val="003F5BD6"/>
    <w:rsid w:val="003F7B8E"/>
    <w:rsid w:val="004002E0"/>
    <w:rsid w:val="00400465"/>
    <w:rsid w:val="0040173F"/>
    <w:rsid w:val="004028E4"/>
    <w:rsid w:val="00413089"/>
    <w:rsid w:val="004168F2"/>
    <w:rsid w:val="0041765A"/>
    <w:rsid w:val="004232EF"/>
    <w:rsid w:val="0043269B"/>
    <w:rsid w:val="004429F8"/>
    <w:rsid w:val="00446344"/>
    <w:rsid w:val="00450077"/>
    <w:rsid w:val="00450674"/>
    <w:rsid w:val="00451A20"/>
    <w:rsid w:val="004638B5"/>
    <w:rsid w:val="00470504"/>
    <w:rsid w:val="00471588"/>
    <w:rsid w:val="00484149"/>
    <w:rsid w:val="00490028"/>
    <w:rsid w:val="0049154A"/>
    <w:rsid w:val="00494173"/>
    <w:rsid w:val="00494455"/>
    <w:rsid w:val="004965B8"/>
    <w:rsid w:val="004A06C7"/>
    <w:rsid w:val="004A1694"/>
    <w:rsid w:val="004A2755"/>
    <w:rsid w:val="004A3FD4"/>
    <w:rsid w:val="004A48CD"/>
    <w:rsid w:val="004A6148"/>
    <w:rsid w:val="004B1987"/>
    <w:rsid w:val="004B7837"/>
    <w:rsid w:val="004C01BE"/>
    <w:rsid w:val="004C2669"/>
    <w:rsid w:val="004C28C4"/>
    <w:rsid w:val="004D2613"/>
    <w:rsid w:val="004D2889"/>
    <w:rsid w:val="004D2F80"/>
    <w:rsid w:val="004D32B1"/>
    <w:rsid w:val="004D4103"/>
    <w:rsid w:val="004D6D90"/>
    <w:rsid w:val="004D7B7F"/>
    <w:rsid w:val="004E7978"/>
    <w:rsid w:val="004F175F"/>
    <w:rsid w:val="004F4858"/>
    <w:rsid w:val="004F5083"/>
    <w:rsid w:val="004F76C1"/>
    <w:rsid w:val="00503386"/>
    <w:rsid w:val="00503541"/>
    <w:rsid w:val="005105C1"/>
    <w:rsid w:val="00510684"/>
    <w:rsid w:val="005141F2"/>
    <w:rsid w:val="005157A3"/>
    <w:rsid w:val="0052118F"/>
    <w:rsid w:val="00521AD8"/>
    <w:rsid w:val="00523F93"/>
    <w:rsid w:val="00524933"/>
    <w:rsid w:val="00531649"/>
    <w:rsid w:val="00537532"/>
    <w:rsid w:val="00540716"/>
    <w:rsid w:val="00541502"/>
    <w:rsid w:val="00542408"/>
    <w:rsid w:val="0054383B"/>
    <w:rsid w:val="00544A92"/>
    <w:rsid w:val="00545DD0"/>
    <w:rsid w:val="00546191"/>
    <w:rsid w:val="0055158F"/>
    <w:rsid w:val="00561330"/>
    <w:rsid w:val="0056205F"/>
    <w:rsid w:val="005641E1"/>
    <w:rsid w:val="00571CC8"/>
    <w:rsid w:val="00576A71"/>
    <w:rsid w:val="00577C7B"/>
    <w:rsid w:val="00581250"/>
    <w:rsid w:val="00583846"/>
    <w:rsid w:val="00583FC5"/>
    <w:rsid w:val="005847FD"/>
    <w:rsid w:val="00587187"/>
    <w:rsid w:val="00591054"/>
    <w:rsid w:val="005914FC"/>
    <w:rsid w:val="00593115"/>
    <w:rsid w:val="005937B7"/>
    <w:rsid w:val="005947A7"/>
    <w:rsid w:val="005959EE"/>
    <w:rsid w:val="00595B40"/>
    <w:rsid w:val="005964DB"/>
    <w:rsid w:val="00597927"/>
    <w:rsid w:val="005A0EE5"/>
    <w:rsid w:val="005A22C3"/>
    <w:rsid w:val="005A50C0"/>
    <w:rsid w:val="005A5611"/>
    <w:rsid w:val="005B0064"/>
    <w:rsid w:val="005B1924"/>
    <w:rsid w:val="005B2729"/>
    <w:rsid w:val="005B4127"/>
    <w:rsid w:val="005B4F8B"/>
    <w:rsid w:val="005B70DB"/>
    <w:rsid w:val="005C21C2"/>
    <w:rsid w:val="005C27BB"/>
    <w:rsid w:val="005D4604"/>
    <w:rsid w:val="005D4E64"/>
    <w:rsid w:val="005D649D"/>
    <w:rsid w:val="005E0532"/>
    <w:rsid w:val="005E1A2B"/>
    <w:rsid w:val="005E318E"/>
    <w:rsid w:val="005E6B99"/>
    <w:rsid w:val="005F397C"/>
    <w:rsid w:val="005F5DE9"/>
    <w:rsid w:val="00600FC6"/>
    <w:rsid w:val="0060146C"/>
    <w:rsid w:val="00601758"/>
    <w:rsid w:val="00602A5C"/>
    <w:rsid w:val="00602AB5"/>
    <w:rsid w:val="0060414B"/>
    <w:rsid w:val="00610B5D"/>
    <w:rsid w:val="00610DCF"/>
    <w:rsid w:val="00615397"/>
    <w:rsid w:val="006156BC"/>
    <w:rsid w:val="006157D4"/>
    <w:rsid w:val="006166DF"/>
    <w:rsid w:val="00616D66"/>
    <w:rsid w:val="00621C54"/>
    <w:rsid w:val="00624BDB"/>
    <w:rsid w:val="006306DF"/>
    <w:rsid w:val="0063138B"/>
    <w:rsid w:val="00633F72"/>
    <w:rsid w:val="00634A2D"/>
    <w:rsid w:val="00636180"/>
    <w:rsid w:val="00637267"/>
    <w:rsid w:val="006406FF"/>
    <w:rsid w:val="00643E15"/>
    <w:rsid w:val="006449F2"/>
    <w:rsid w:val="00650DBB"/>
    <w:rsid w:val="006534F2"/>
    <w:rsid w:val="00655E1D"/>
    <w:rsid w:val="006574DC"/>
    <w:rsid w:val="00657B9E"/>
    <w:rsid w:val="006601E7"/>
    <w:rsid w:val="00661979"/>
    <w:rsid w:val="00664494"/>
    <w:rsid w:val="006666B5"/>
    <w:rsid w:val="0067296D"/>
    <w:rsid w:val="006744D3"/>
    <w:rsid w:val="006751F0"/>
    <w:rsid w:val="00675A64"/>
    <w:rsid w:val="006811E9"/>
    <w:rsid w:val="00681C6D"/>
    <w:rsid w:val="00682A80"/>
    <w:rsid w:val="00683B1D"/>
    <w:rsid w:val="00691439"/>
    <w:rsid w:val="00691B3E"/>
    <w:rsid w:val="0069693F"/>
    <w:rsid w:val="0069714D"/>
    <w:rsid w:val="006A0257"/>
    <w:rsid w:val="006A1480"/>
    <w:rsid w:val="006C1E43"/>
    <w:rsid w:val="006C26E2"/>
    <w:rsid w:val="006C2DC9"/>
    <w:rsid w:val="006C3F59"/>
    <w:rsid w:val="006C4407"/>
    <w:rsid w:val="006D2144"/>
    <w:rsid w:val="006D655E"/>
    <w:rsid w:val="006D6C5C"/>
    <w:rsid w:val="006E0AF2"/>
    <w:rsid w:val="006E292D"/>
    <w:rsid w:val="006E3711"/>
    <w:rsid w:val="006F01B4"/>
    <w:rsid w:val="006F14AB"/>
    <w:rsid w:val="006F4F0B"/>
    <w:rsid w:val="006F5AB1"/>
    <w:rsid w:val="006F5D56"/>
    <w:rsid w:val="006F6152"/>
    <w:rsid w:val="00700754"/>
    <w:rsid w:val="00706992"/>
    <w:rsid w:val="00722066"/>
    <w:rsid w:val="00725054"/>
    <w:rsid w:val="00726C27"/>
    <w:rsid w:val="00734557"/>
    <w:rsid w:val="00734B3E"/>
    <w:rsid w:val="00737608"/>
    <w:rsid w:val="007417BE"/>
    <w:rsid w:val="00741EC3"/>
    <w:rsid w:val="0074321D"/>
    <w:rsid w:val="007432B6"/>
    <w:rsid w:val="0074349E"/>
    <w:rsid w:val="0074436F"/>
    <w:rsid w:val="00744BDE"/>
    <w:rsid w:val="00751BA1"/>
    <w:rsid w:val="00754483"/>
    <w:rsid w:val="00754CC8"/>
    <w:rsid w:val="00755BB4"/>
    <w:rsid w:val="00755C91"/>
    <w:rsid w:val="00756442"/>
    <w:rsid w:val="007573B8"/>
    <w:rsid w:val="007610EF"/>
    <w:rsid w:val="0076476B"/>
    <w:rsid w:val="00764C52"/>
    <w:rsid w:val="00765AD3"/>
    <w:rsid w:val="00767FD4"/>
    <w:rsid w:val="007724C9"/>
    <w:rsid w:val="007725F3"/>
    <w:rsid w:val="00772827"/>
    <w:rsid w:val="00772F10"/>
    <w:rsid w:val="0077334A"/>
    <w:rsid w:val="00777D54"/>
    <w:rsid w:val="007805A5"/>
    <w:rsid w:val="00780794"/>
    <w:rsid w:val="00785D65"/>
    <w:rsid w:val="0078776E"/>
    <w:rsid w:val="007962AD"/>
    <w:rsid w:val="00797073"/>
    <w:rsid w:val="007A37D5"/>
    <w:rsid w:val="007B0F91"/>
    <w:rsid w:val="007B3306"/>
    <w:rsid w:val="007B3869"/>
    <w:rsid w:val="007B57D1"/>
    <w:rsid w:val="007B6C68"/>
    <w:rsid w:val="007C154A"/>
    <w:rsid w:val="007C40AA"/>
    <w:rsid w:val="007C5EBA"/>
    <w:rsid w:val="007D363A"/>
    <w:rsid w:val="007D3A2D"/>
    <w:rsid w:val="007E20FC"/>
    <w:rsid w:val="007E3F50"/>
    <w:rsid w:val="007E44C7"/>
    <w:rsid w:val="007E5B7E"/>
    <w:rsid w:val="007E7030"/>
    <w:rsid w:val="007E73DE"/>
    <w:rsid w:val="007F27A3"/>
    <w:rsid w:val="007F43D6"/>
    <w:rsid w:val="007F6D2E"/>
    <w:rsid w:val="008009A1"/>
    <w:rsid w:val="00802ADA"/>
    <w:rsid w:val="00812B19"/>
    <w:rsid w:val="00812D05"/>
    <w:rsid w:val="00813C15"/>
    <w:rsid w:val="00816F69"/>
    <w:rsid w:val="00824DE4"/>
    <w:rsid w:val="00827A39"/>
    <w:rsid w:val="00830EAC"/>
    <w:rsid w:val="0083387B"/>
    <w:rsid w:val="00836323"/>
    <w:rsid w:val="008411D8"/>
    <w:rsid w:val="00846870"/>
    <w:rsid w:val="00853515"/>
    <w:rsid w:val="00855A14"/>
    <w:rsid w:val="00861073"/>
    <w:rsid w:val="008611EE"/>
    <w:rsid w:val="00861915"/>
    <w:rsid w:val="00863637"/>
    <w:rsid w:val="00863832"/>
    <w:rsid w:val="00873C99"/>
    <w:rsid w:val="0087465D"/>
    <w:rsid w:val="0087709D"/>
    <w:rsid w:val="00882913"/>
    <w:rsid w:val="00884315"/>
    <w:rsid w:val="00885D66"/>
    <w:rsid w:val="00896AD6"/>
    <w:rsid w:val="008A03D6"/>
    <w:rsid w:val="008A0A76"/>
    <w:rsid w:val="008B020E"/>
    <w:rsid w:val="008B2F62"/>
    <w:rsid w:val="008B6276"/>
    <w:rsid w:val="008B7E8C"/>
    <w:rsid w:val="008C250E"/>
    <w:rsid w:val="008D18B8"/>
    <w:rsid w:val="008D5FF5"/>
    <w:rsid w:val="008D7626"/>
    <w:rsid w:val="008E0B6D"/>
    <w:rsid w:val="008E37AB"/>
    <w:rsid w:val="008E3BEB"/>
    <w:rsid w:val="008F3865"/>
    <w:rsid w:val="008F48BB"/>
    <w:rsid w:val="008F4AB2"/>
    <w:rsid w:val="008F78F3"/>
    <w:rsid w:val="009002A7"/>
    <w:rsid w:val="009012BC"/>
    <w:rsid w:val="00902DA1"/>
    <w:rsid w:val="00906720"/>
    <w:rsid w:val="0090691F"/>
    <w:rsid w:val="0090734C"/>
    <w:rsid w:val="00907A85"/>
    <w:rsid w:val="00913EAF"/>
    <w:rsid w:val="009141BC"/>
    <w:rsid w:val="00927731"/>
    <w:rsid w:val="00934047"/>
    <w:rsid w:val="009449D8"/>
    <w:rsid w:val="00945BBD"/>
    <w:rsid w:val="00947845"/>
    <w:rsid w:val="009526DA"/>
    <w:rsid w:val="00953B95"/>
    <w:rsid w:val="00957EA6"/>
    <w:rsid w:val="00960FA5"/>
    <w:rsid w:val="009611D2"/>
    <w:rsid w:val="00965D6B"/>
    <w:rsid w:val="00967090"/>
    <w:rsid w:val="009703AD"/>
    <w:rsid w:val="00973401"/>
    <w:rsid w:val="00974354"/>
    <w:rsid w:val="009752CA"/>
    <w:rsid w:val="00975B77"/>
    <w:rsid w:val="009766A0"/>
    <w:rsid w:val="00976E63"/>
    <w:rsid w:val="00993628"/>
    <w:rsid w:val="0099456E"/>
    <w:rsid w:val="00994F92"/>
    <w:rsid w:val="00996BEB"/>
    <w:rsid w:val="009A1AD7"/>
    <w:rsid w:val="009B11CC"/>
    <w:rsid w:val="009B26E2"/>
    <w:rsid w:val="009C0174"/>
    <w:rsid w:val="009C7939"/>
    <w:rsid w:val="009D6FA1"/>
    <w:rsid w:val="009D7222"/>
    <w:rsid w:val="009E108B"/>
    <w:rsid w:val="009E47CF"/>
    <w:rsid w:val="009F489D"/>
    <w:rsid w:val="00A11EDE"/>
    <w:rsid w:val="00A12F01"/>
    <w:rsid w:val="00A13670"/>
    <w:rsid w:val="00A175A6"/>
    <w:rsid w:val="00A21B01"/>
    <w:rsid w:val="00A23214"/>
    <w:rsid w:val="00A25BA1"/>
    <w:rsid w:val="00A26583"/>
    <w:rsid w:val="00A276B6"/>
    <w:rsid w:val="00A301F5"/>
    <w:rsid w:val="00A35BE0"/>
    <w:rsid w:val="00A36380"/>
    <w:rsid w:val="00A40219"/>
    <w:rsid w:val="00A40DEC"/>
    <w:rsid w:val="00A43472"/>
    <w:rsid w:val="00A43649"/>
    <w:rsid w:val="00A4545E"/>
    <w:rsid w:val="00A55FDB"/>
    <w:rsid w:val="00A624CF"/>
    <w:rsid w:val="00A66AFF"/>
    <w:rsid w:val="00A6739B"/>
    <w:rsid w:val="00A73309"/>
    <w:rsid w:val="00A73663"/>
    <w:rsid w:val="00A74E38"/>
    <w:rsid w:val="00A778C8"/>
    <w:rsid w:val="00A8235F"/>
    <w:rsid w:val="00A82867"/>
    <w:rsid w:val="00A83597"/>
    <w:rsid w:val="00A84B9E"/>
    <w:rsid w:val="00A90A92"/>
    <w:rsid w:val="00A9175D"/>
    <w:rsid w:val="00A92C0B"/>
    <w:rsid w:val="00A9353B"/>
    <w:rsid w:val="00A94188"/>
    <w:rsid w:val="00A969CF"/>
    <w:rsid w:val="00A971D2"/>
    <w:rsid w:val="00AA0B8B"/>
    <w:rsid w:val="00AA1B9F"/>
    <w:rsid w:val="00AA353A"/>
    <w:rsid w:val="00AA37C0"/>
    <w:rsid w:val="00AA4DAB"/>
    <w:rsid w:val="00AA5FDF"/>
    <w:rsid w:val="00AB0DBF"/>
    <w:rsid w:val="00AB15D4"/>
    <w:rsid w:val="00AB58F3"/>
    <w:rsid w:val="00AB7B1E"/>
    <w:rsid w:val="00AC3518"/>
    <w:rsid w:val="00AC3971"/>
    <w:rsid w:val="00AC49BD"/>
    <w:rsid w:val="00AC5B44"/>
    <w:rsid w:val="00AD1012"/>
    <w:rsid w:val="00AD2605"/>
    <w:rsid w:val="00AE70C5"/>
    <w:rsid w:val="00AF097B"/>
    <w:rsid w:val="00AF113E"/>
    <w:rsid w:val="00AF1401"/>
    <w:rsid w:val="00AF2344"/>
    <w:rsid w:val="00AF33A0"/>
    <w:rsid w:val="00AF4960"/>
    <w:rsid w:val="00AF5D83"/>
    <w:rsid w:val="00B0147C"/>
    <w:rsid w:val="00B02BD0"/>
    <w:rsid w:val="00B03CE5"/>
    <w:rsid w:val="00B04A3C"/>
    <w:rsid w:val="00B1126B"/>
    <w:rsid w:val="00B13E03"/>
    <w:rsid w:val="00B1498B"/>
    <w:rsid w:val="00B1717C"/>
    <w:rsid w:val="00B20FE7"/>
    <w:rsid w:val="00B21C7E"/>
    <w:rsid w:val="00B231CC"/>
    <w:rsid w:val="00B2477B"/>
    <w:rsid w:val="00B27FEF"/>
    <w:rsid w:val="00B30DBF"/>
    <w:rsid w:val="00B31DC4"/>
    <w:rsid w:val="00B54D99"/>
    <w:rsid w:val="00B5643A"/>
    <w:rsid w:val="00B6639C"/>
    <w:rsid w:val="00B72538"/>
    <w:rsid w:val="00B7349F"/>
    <w:rsid w:val="00B7396E"/>
    <w:rsid w:val="00B81AEE"/>
    <w:rsid w:val="00B83BC9"/>
    <w:rsid w:val="00B84496"/>
    <w:rsid w:val="00B8473E"/>
    <w:rsid w:val="00B85A77"/>
    <w:rsid w:val="00B874D9"/>
    <w:rsid w:val="00B91786"/>
    <w:rsid w:val="00B93AD6"/>
    <w:rsid w:val="00B944EB"/>
    <w:rsid w:val="00B95737"/>
    <w:rsid w:val="00B9729B"/>
    <w:rsid w:val="00BA0905"/>
    <w:rsid w:val="00BA5AB4"/>
    <w:rsid w:val="00BB0BBF"/>
    <w:rsid w:val="00BB0E19"/>
    <w:rsid w:val="00BB35F4"/>
    <w:rsid w:val="00BB6A5F"/>
    <w:rsid w:val="00BB6CE9"/>
    <w:rsid w:val="00BB7953"/>
    <w:rsid w:val="00BC5376"/>
    <w:rsid w:val="00BC792C"/>
    <w:rsid w:val="00BD03D2"/>
    <w:rsid w:val="00BD1241"/>
    <w:rsid w:val="00BD35CD"/>
    <w:rsid w:val="00BD7042"/>
    <w:rsid w:val="00BE3B9C"/>
    <w:rsid w:val="00BE7215"/>
    <w:rsid w:val="00BF687A"/>
    <w:rsid w:val="00C032B0"/>
    <w:rsid w:val="00C0393E"/>
    <w:rsid w:val="00C06D37"/>
    <w:rsid w:val="00C105C4"/>
    <w:rsid w:val="00C14A5A"/>
    <w:rsid w:val="00C15D79"/>
    <w:rsid w:val="00C259F6"/>
    <w:rsid w:val="00C2670C"/>
    <w:rsid w:val="00C30ABF"/>
    <w:rsid w:val="00C32C73"/>
    <w:rsid w:val="00C35D8C"/>
    <w:rsid w:val="00C413CC"/>
    <w:rsid w:val="00C420EB"/>
    <w:rsid w:val="00C43C85"/>
    <w:rsid w:val="00C46159"/>
    <w:rsid w:val="00C465CE"/>
    <w:rsid w:val="00C51EF2"/>
    <w:rsid w:val="00C52531"/>
    <w:rsid w:val="00C56917"/>
    <w:rsid w:val="00C57638"/>
    <w:rsid w:val="00C579F6"/>
    <w:rsid w:val="00C6008C"/>
    <w:rsid w:val="00C60144"/>
    <w:rsid w:val="00C60EEA"/>
    <w:rsid w:val="00C6298C"/>
    <w:rsid w:val="00C6662E"/>
    <w:rsid w:val="00C70C9C"/>
    <w:rsid w:val="00C71A57"/>
    <w:rsid w:val="00C73527"/>
    <w:rsid w:val="00C735EA"/>
    <w:rsid w:val="00C80DE9"/>
    <w:rsid w:val="00C85284"/>
    <w:rsid w:val="00C878EF"/>
    <w:rsid w:val="00C91B53"/>
    <w:rsid w:val="00C91CB8"/>
    <w:rsid w:val="00C952FC"/>
    <w:rsid w:val="00C9600D"/>
    <w:rsid w:val="00C97133"/>
    <w:rsid w:val="00C97B5B"/>
    <w:rsid w:val="00CA18A5"/>
    <w:rsid w:val="00CA306E"/>
    <w:rsid w:val="00CA4A0E"/>
    <w:rsid w:val="00CB0AB4"/>
    <w:rsid w:val="00CB16FB"/>
    <w:rsid w:val="00CB509D"/>
    <w:rsid w:val="00CB598F"/>
    <w:rsid w:val="00CC0FFE"/>
    <w:rsid w:val="00CC4148"/>
    <w:rsid w:val="00CC529C"/>
    <w:rsid w:val="00CD1BDB"/>
    <w:rsid w:val="00CD3ADF"/>
    <w:rsid w:val="00CD4C73"/>
    <w:rsid w:val="00CE0E61"/>
    <w:rsid w:val="00CE3B09"/>
    <w:rsid w:val="00CE48B2"/>
    <w:rsid w:val="00CE57AA"/>
    <w:rsid w:val="00CF1B4C"/>
    <w:rsid w:val="00CF4421"/>
    <w:rsid w:val="00CF7477"/>
    <w:rsid w:val="00D23D49"/>
    <w:rsid w:val="00D24B81"/>
    <w:rsid w:val="00D31EFE"/>
    <w:rsid w:val="00D31F29"/>
    <w:rsid w:val="00D33558"/>
    <w:rsid w:val="00D34548"/>
    <w:rsid w:val="00D45167"/>
    <w:rsid w:val="00D45F27"/>
    <w:rsid w:val="00D4790F"/>
    <w:rsid w:val="00D52560"/>
    <w:rsid w:val="00D5477E"/>
    <w:rsid w:val="00D55D23"/>
    <w:rsid w:val="00D619CE"/>
    <w:rsid w:val="00D63999"/>
    <w:rsid w:val="00D71B9E"/>
    <w:rsid w:val="00D71D15"/>
    <w:rsid w:val="00D73A39"/>
    <w:rsid w:val="00D77FEA"/>
    <w:rsid w:val="00D84ABC"/>
    <w:rsid w:val="00D854EF"/>
    <w:rsid w:val="00D927CA"/>
    <w:rsid w:val="00D932B7"/>
    <w:rsid w:val="00D93EFF"/>
    <w:rsid w:val="00DA0329"/>
    <w:rsid w:val="00DA048D"/>
    <w:rsid w:val="00DA2312"/>
    <w:rsid w:val="00DA2412"/>
    <w:rsid w:val="00DA392F"/>
    <w:rsid w:val="00DA7D01"/>
    <w:rsid w:val="00DC2135"/>
    <w:rsid w:val="00DC6EF1"/>
    <w:rsid w:val="00DD502A"/>
    <w:rsid w:val="00DE30E2"/>
    <w:rsid w:val="00DE5E91"/>
    <w:rsid w:val="00DE6C2A"/>
    <w:rsid w:val="00DF2E1F"/>
    <w:rsid w:val="00DF352B"/>
    <w:rsid w:val="00DF61AA"/>
    <w:rsid w:val="00DF6B15"/>
    <w:rsid w:val="00E0639A"/>
    <w:rsid w:val="00E07325"/>
    <w:rsid w:val="00E12ECA"/>
    <w:rsid w:val="00E1610C"/>
    <w:rsid w:val="00E16D14"/>
    <w:rsid w:val="00E20968"/>
    <w:rsid w:val="00E21CCF"/>
    <w:rsid w:val="00E21CD9"/>
    <w:rsid w:val="00E232AA"/>
    <w:rsid w:val="00E25AD0"/>
    <w:rsid w:val="00E27507"/>
    <w:rsid w:val="00E32D92"/>
    <w:rsid w:val="00E354FB"/>
    <w:rsid w:val="00E36C6B"/>
    <w:rsid w:val="00E402FD"/>
    <w:rsid w:val="00E41C8F"/>
    <w:rsid w:val="00E436B1"/>
    <w:rsid w:val="00E467AF"/>
    <w:rsid w:val="00E53350"/>
    <w:rsid w:val="00E5370F"/>
    <w:rsid w:val="00E53AF9"/>
    <w:rsid w:val="00E557D1"/>
    <w:rsid w:val="00E57C85"/>
    <w:rsid w:val="00E60D43"/>
    <w:rsid w:val="00E62F86"/>
    <w:rsid w:val="00E64535"/>
    <w:rsid w:val="00E6698B"/>
    <w:rsid w:val="00E67A30"/>
    <w:rsid w:val="00E724E9"/>
    <w:rsid w:val="00E767DC"/>
    <w:rsid w:val="00E77760"/>
    <w:rsid w:val="00E77BC0"/>
    <w:rsid w:val="00E805B8"/>
    <w:rsid w:val="00E831CD"/>
    <w:rsid w:val="00E94939"/>
    <w:rsid w:val="00E95F8D"/>
    <w:rsid w:val="00EA4978"/>
    <w:rsid w:val="00EA4DFB"/>
    <w:rsid w:val="00EA5C34"/>
    <w:rsid w:val="00EA5DCF"/>
    <w:rsid w:val="00EB2BD8"/>
    <w:rsid w:val="00EB3D6F"/>
    <w:rsid w:val="00EB608E"/>
    <w:rsid w:val="00EC0ECA"/>
    <w:rsid w:val="00ED7B69"/>
    <w:rsid w:val="00EE1B48"/>
    <w:rsid w:val="00EE332E"/>
    <w:rsid w:val="00EE384B"/>
    <w:rsid w:val="00EE4737"/>
    <w:rsid w:val="00EE473D"/>
    <w:rsid w:val="00EE60DB"/>
    <w:rsid w:val="00EE6180"/>
    <w:rsid w:val="00EE77EF"/>
    <w:rsid w:val="00EE7B32"/>
    <w:rsid w:val="00EF055C"/>
    <w:rsid w:val="00EF175B"/>
    <w:rsid w:val="00F029FD"/>
    <w:rsid w:val="00F03114"/>
    <w:rsid w:val="00F0654E"/>
    <w:rsid w:val="00F1032D"/>
    <w:rsid w:val="00F1442B"/>
    <w:rsid w:val="00F16825"/>
    <w:rsid w:val="00F16D4B"/>
    <w:rsid w:val="00F17B95"/>
    <w:rsid w:val="00F20EEC"/>
    <w:rsid w:val="00F256D5"/>
    <w:rsid w:val="00F27C86"/>
    <w:rsid w:val="00F30C21"/>
    <w:rsid w:val="00F310C3"/>
    <w:rsid w:val="00F31B7B"/>
    <w:rsid w:val="00F31D45"/>
    <w:rsid w:val="00F40430"/>
    <w:rsid w:val="00F41701"/>
    <w:rsid w:val="00F459AE"/>
    <w:rsid w:val="00F5306C"/>
    <w:rsid w:val="00F53C5E"/>
    <w:rsid w:val="00F55CE9"/>
    <w:rsid w:val="00F56B8D"/>
    <w:rsid w:val="00F62B06"/>
    <w:rsid w:val="00F66F2D"/>
    <w:rsid w:val="00F73685"/>
    <w:rsid w:val="00F73E07"/>
    <w:rsid w:val="00F76E52"/>
    <w:rsid w:val="00F83E87"/>
    <w:rsid w:val="00F84927"/>
    <w:rsid w:val="00F9118D"/>
    <w:rsid w:val="00F917D2"/>
    <w:rsid w:val="00F93209"/>
    <w:rsid w:val="00FA1B53"/>
    <w:rsid w:val="00FA33F5"/>
    <w:rsid w:val="00FA3628"/>
    <w:rsid w:val="00FA53EB"/>
    <w:rsid w:val="00FA5F9B"/>
    <w:rsid w:val="00FB2472"/>
    <w:rsid w:val="00FB2BCB"/>
    <w:rsid w:val="00FB5450"/>
    <w:rsid w:val="00FD000B"/>
    <w:rsid w:val="00FE0B95"/>
    <w:rsid w:val="00FE0E63"/>
    <w:rsid w:val="00FF1270"/>
    <w:rsid w:val="00FF19F8"/>
    <w:rsid w:val="00FF40C2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40625"/>
  <w15:chartTrackingRefBased/>
  <w15:docId w15:val="{0DBA7129-BF98-4324-8080-CDC24F08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table" w:styleId="PlainTable1">
    <w:name w:val="Plain Table 1"/>
    <w:basedOn w:val="TableNormal"/>
    <w:uiPriority w:val="41"/>
    <w:rsid w:val="0047158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579F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rsid w:val="00383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83D8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D8F"/>
    <w:rPr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D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D8F"/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03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roshanlouha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roshanlouha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oshanlouhar.github.io/portfol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roshan.louhar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2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281</cp:revision>
  <cp:lastPrinted>2026-02-03T12:21:00Z</cp:lastPrinted>
  <dcterms:created xsi:type="dcterms:W3CDTF">2024-01-03T07:08:00Z</dcterms:created>
  <dcterms:modified xsi:type="dcterms:W3CDTF">2026-08-14T06:23:00Z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Background">
    <vt:lpwstr>0</vt:lpwstr>
  </property>
  <property fmtid="{D5CDD505-2E9C-101B-9397-08002B2CF9AE}" pid="8" name="_ip_UnifiedCompliancePolicyProperties">
    <vt:lpwstr/>
  </property>
  <property fmtid="{D5CDD505-2E9C-101B-9397-08002B2CF9AE}" pid="9" name="ImageTagsTaxHTField">
    <vt:lpwstr/>
  </property>
  <property fmtid="{D5CDD505-2E9C-101B-9397-08002B2CF9AE}" pid="10" name="TaxCatchAll">
    <vt:lpwstr/>
  </property>
  <property fmtid="{D5CDD505-2E9C-101B-9397-08002B2CF9AE}" pid="11" name="MediaServiceKeyPoints">
    <vt:lpwstr/>
  </property>
</Properties>
</file>