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TEST CASES</w:t>
      </w:r>
    </w:p>
    <w:p>
      <w:pPr>
        <w:jc w:val="center"/>
      </w:pPr>
      <w:r>
        <w:rPr>
          <w:i/>
          <w:sz w:val="22"/>
        </w:rPr>
        <w:t>Simulation and Hardware Verification Plan</w:t>
      </w:r>
    </w:p>
    <w:p/>
    <w:p>
      <w:r>
        <w:t>Purpose: provide a repeatable checklist for validating the multilevel inverter model and prototype. The expected outcomes below are functional expectations; actual numerical acceptance limits should be filled in after the DC-link voltage, device ratings, and design tolerances are confirmed.</w:t>
      </w:r>
    </w:p>
    <w:p>
      <w:pPr>
        <w:pStyle w:val="Heading1"/>
      </w:pPr>
      <w:r>
        <w:t>Test Preconditions</w:t>
      </w:r>
    </w:p>
    <w:p>
      <w:pPr>
        <w:pStyle w:val="ListBullet"/>
      </w:pPr>
      <w:r>
        <w:t>Confirm the circuit schematic and switching table match the implemented hardware/model.</w:t>
      </w:r>
    </w:p>
    <w:p>
      <w:pPr>
        <w:pStyle w:val="ListBullet"/>
      </w:pPr>
      <w:r>
        <w:t>Check DC-source polarity, current limits, wiring, driver supplies, isolation, and emergency stop.</w:t>
      </w:r>
    </w:p>
    <w:p>
      <w:pPr>
        <w:pStyle w:val="ListBullet"/>
      </w:pPr>
      <w:r>
        <w:t>Verify load ratings and use appropriate probes/instruments.</w:t>
      </w:r>
    </w:p>
    <w:p>
      <w:pPr>
        <w:pStyle w:val="ListBullet"/>
      </w:pPr>
      <w:r>
        <w:t>For hardware tests, begin with a low-voltage, current-limited supply and qualified supervision.</w:t>
      </w:r>
    </w:p>
    <w:p>
      <w:pPr>
        <w:pStyle w:val="Heading1"/>
      </w:pPr>
      <w:r>
        <w:t>Test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ID</w:t>
            </w:r>
          </w:p>
        </w:tc>
        <w:tc>
          <w:tcPr>
            <w:tcW w:type="dxa" w:w="1987"/>
          </w:tcPr>
          <w:p>
            <w:r>
              <w:t>Test</w:t>
            </w:r>
          </w:p>
        </w:tc>
        <w:tc>
          <w:tcPr>
            <w:tcW w:type="dxa" w:w="1987"/>
          </w:tcPr>
          <w:p>
            <w:r>
              <w:t>Procedure</w:t>
            </w:r>
          </w:p>
        </w:tc>
        <w:tc>
          <w:tcPr>
            <w:tcW w:type="dxa" w:w="1987"/>
          </w:tcPr>
          <w:p>
            <w:r>
              <w:t>Expected result / pass criteria</w:t>
            </w:r>
          </w:p>
        </w:tc>
        <w:tc>
          <w:tcPr>
            <w:tcW w:type="dxa" w:w="1987"/>
          </w:tcPr>
          <w:p>
            <w:r>
              <w:t>Evidence to save</w:t>
            </w:r>
          </w:p>
        </w:tc>
      </w:tr>
      <w:tr>
        <w:tc>
          <w:tcPr>
            <w:tcW w:type="dxa" w:w="1987"/>
          </w:tcPr>
          <w:p>
            <w:r>
              <w:t>TC-01</w:t>
            </w:r>
          </w:p>
        </w:tc>
        <w:tc>
          <w:tcPr>
            <w:tcW w:type="dxa" w:w="1987"/>
          </w:tcPr>
          <w:p>
            <w:r>
              <w:t>Visual and wiring inspection</w:t>
            </w:r>
          </w:p>
        </w:tc>
        <w:tc>
          <w:tcPr>
            <w:tcW w:type="dxa" w:w="1987"/>
          </w:tcPr>
          <w:p>
            <w:r>
              <w:t>Inspect power stage, gate drivers, controller, transformer wiring, connectors, and grounding before power-on.</w:t>
            </w:r>
          </w:p>
        </w:tc>
        <w:tc>
          <w:tcPr>
            <w:tcW w:type="dxa" w:w="1987"/>
          </w:tcPr>
          <w:p>
            <w:r>
              <w:t>No loose wires, shorts, damaged parts, reversed polarity, or exposed unsafe conductors.</w:t>
            </w:r>
          </w:p>
        </w:tc>
        <w:tc>
          <w:tcPr>
            <w:tcW w:type="dxa" w:w="1987"/>
          </w:tcPr>
          <w:p>
            <w:r>
              <w:t>Inspection checklist and photo</w:t>
            </w:r>
          </w:p>
        </w:tc>
      </w:tr>
      <w:tr>
        <w:tc>
          <w:tcPr>
            <w:tcW w:type="dxa" w:w="1987"/>
          </w:tcPr>
          <w:p>
            <w:r>
              <w:t>TC-02</w:t>
            </w:r>
          </w:p>
        </w:tc>
        <w:tc>
          <w:tcPr>
            <w:tcW w:type="dxa" w:w="1987"/>
          </w:tcPr>
          <w:p>
            <w:r>
              <w:t>Controller start-up</w:t>
            </w:r>
          </w:p>
        </w:tc>
        <w:tc>
          <w:tcPr>
            <w:tcW w:type="dxa" w:w="1987"/>
          </w:tcPr>
          <w:p>
            <w:r>
              <w:t>Power the controller and driver logic with the power stage DC bus disabled.</w:t>
            </w:r>
          </w:p>
        </w:tc>
        <w:tc>
          <w:tcPr>
            <w:tcW w:type="dxa" w:w="1987"/>
          </w:tcPr>
          <w:p>
            <w:r>
              <w:t>Controller starts correctly; gate signals follow the programmed sequence; fault/shutdown state is safe.</w:t>
            </w:r>
          </w:p>
        </w:tc>
        <w:tc>
          <w:tcPr>
            <w:tcW w:type="dxa" w:w="1987"/>
          </w:tcPr>
          <w:p>
            <w:r>
              <w:t>Logic analyser or oscilloscope capture</w:t>
            </w:r>
          </w:p>
        </w:tc>
      </w:tr>
      <w:tr>
        <w:tc>
          <w:tcPr>
            <w:tcW w:type="dxa" w:w="1987"/>
          </w:tcPr>
          <w:p>
            <w:r>
              <w:t>TC-03</w:t>
            </w:r>
          </w:p>
        </w:tc>
        <w:tc>
          <w:tcPr>
            <w:tcW w:type="dxa" w:w="1987"/>
          </w:tcPr>
          <w:p>
            <w:r>
              <w:t>Gate-signal interlock</w:t>
            </w:r>
          </w:p>
        </w:tc>
        <w:tc>
          <w:tcPr>
            <w:tcW w:type="dxa" w:w="1987"/>
          </w:tcPr>
          <w:p>
            <w:r>
              <w:t>Observe related switch gate signals across transitions.</w:t>
            </w:r>
          </w:p>
        </w:tc>
        <w:tc>
          <w:tcPr>
            <w:tcW w:type="dxa" w:w="1987"/>
          </w:tcPr>
          <w:p>
            <w:r>
              <w:t>No unsafe simultaneous conduction; required dead time is present where applicable.</w:t>
            </w:r>
          </w:p>
        </w:tc>
        <w:tc>
          <w:tcPr>
            <w:tcW w:type="dxa" w:w="1987"/>
          </w:tcPr>
          <w:p>
            <w:r>
              <w:t>Gate waveform capture</w:t>
            </w:r>
          </w:p>
        </w:tc>
      </w:tr>
      <w:tr>
        <w:tc>
          <w:tcPr>
            <w:tcW w:type="dxa" w:w="1987"/>
          </w:tcPr>
          <w:p>
            <w:r>
              <w:t>TC-04</w:t>
            </w:r>
          </w:p>
        </w:tc>
        <w:tc>
          <w:tcPr>
            <w:tcW w:type="dxa" w:w="1987"/>
          </w:tcPr>
          <w:p>
            <w:r>
              <w:t>DC input verification</w:t>
            </w:r>
          </w:p>
        </w:tc>
        <w:tc>
          <w:tcPr>
            <w:tcW w:type="dxa" w:w="1987"/>
          </w:tcPr>
          <w:p>
            <w:r>
              <w:t>Measure each DC source before enabling inverter switching.</w:t>
            </w:r>
          </w:p>
        </w:tc>
        <w:tc>
          <w:tcPr>
            <w:tcW w:type="dxa" w:w="1987"/>
          </w:tcPr>
          <w:p>
            <w:r>
              <w:t>All source voltages and polarities match the model/design specification.</w:t>
            </w:r>
          </w:p>
        </w:tc>
        <w:tc>
          <w:tcPr>
            <w:tcW w:type="dxa" w:w="1987"/>
          </w:tcPr>
          <w:p>
            <w:r>
              <w:t>Source voltage table</w:t>
            </w:r>
          </w:p>
        </w:tc>
      </w:tr>
      <w:tr>
        <w:tc>
          <w:tcPr>
            <w:tcW w:type="dxa" w:w="1987"/>
          </w:tcPr>
          <w:p>
            <w:r>
              <w:t>TC-05</w:t>
            </w:r>
          </w:p>
        </w:tc>
        <w:tc>
          <w:tcPr>
            <w:tcW w:type="dxa" w:w="1987"/>
          </w:tcPr>
          <w:p>
            <w:r>
              <w:t>Seven-level voltage output</w:t>
            </w:r>
          </w:p>
        </w:tc>
        <w:tc>
          <w:tcPr>
            <w:tcW w:type="dxa" w:w="1987"/>
          </w:tcPr>
          <w:p>
            <w:r>
              <w:t>Run simulation or low-voltage hardware with the specified switching pattern and a resistive load.</w:t>
            </w:r>
          </w:p>
        </w:tc>
        <w:tc>
          <w:tcPr>
            <w:tcW w:type="dxa" w:w="1987"/>
          </w:tcPr>
          <w:p>
            <w:r>
              <w:t>Output shows the expected sequence of −3Vdc, −2Vdc, −Vdc, 0, +Vdc, +2Vdc, +3Vdc, subject to the topology and source values.</w:t>
            </w:r>
          </w:p>
        </w:tc>
        <w:tc>
          <w:tcPr>
            <w:tcW w:type="dxa" w:w="1987"/>
          </w:tcPr>
          <w:p>
            <w:r>
              <w:t>Output voltage waveform</w:t>
            </w:r>
          </w:p>
        </w:tc>
      </w:tr>
      <w:tr>
        <w:tc>
          <w:tcPr>
            <w:tcW w:type="dxa" w:w="1987"/>
          </w:tcPr>
          <w:p>
            <w:r>
              <w:t>TC-06</w:t>
            </w:r>
          </w:p>
        </w:tc>
        <w:tc>
          <w:tcPr>
            <w:tcW w:type="dxa" w:w="1987"/>
          </w:tcPr>
          <w:p>
            <w:r>
              <w:t>R-load current response</w:t>
            </w:r>
          </w:p>
        </w:tc>
        <w:tc>
          <w:tcPr>
            <w:tcW w:type="dxa" w:w="1987"/>
          </w:tcPr>
          <w:p>
            <w:r>
              <w:t>Connect the specified resistive load (reported example: 100 Ω) and record current.</w:t>
            </w:r>
          </w:p>
        </w:tc>
        <w:tc>
          <w:tcPr>
            <w:tcW w:type="dxa" w:w="1987"/>
          </w:tcPr>
          <w:p>
            <w:r>
              <w:t>Current follows the applied voltage according to the load resistance; no unexplained spikes or instability.</w:t>
            </w:r>
          </w:p>
        </w:tc>
        <w:tc>
          <w:tcPr>
            <w:tcW w:type="dxa" w:w="1987"/>
          </w:tcPr>
          <w:p>
            <w:r>
              <w:t>Voltage/current plots and values</w:t>
            </w:r>
          </w:p>
        </w:tc>
      </w:tr>
      <w:tr>
        <w:tc>
          <w:tcPr>
            <w:tcW w:type="dxa" w:w="1987"/>
          </w:tcPr>
          <w:p>
            <w:r>
              <w:t>TC-07</w:t>
            </w:r>
          </w:p>
        </w:tc>
        <w:tc>
          <w:tcPr>
            <w:tcW w:type="dxa" w:w="1987"/>
          </w:tcPr>
          <w:p>
            <w:r>
              <w:t>RL-load response</w:t>
            </w:r>
          </w:p>
        </w:tc>
        <w:tc>
          <w:tcPr>
            <w:tcW w:type="dxa" w:w="1987"/>
          </w:tcPr>
          <w:p>
            <w:r>
              <w:t>Use the reported example RL load (R = 100 Ω, L = 50 mH), after confirming ratings.</w:t>
            </w:r>
          </w:p>
        </w:tc>
        <w:tc>
          <w:tcPr>
            <w:tcW w:type="dxa" w:w="1987"/>
          </w:tcPr>
          <w:p>
            <w:r>
              <w:t>Current changes more gradually than with the R-only load; output remains stable within design limits.</w:t>
            </w:r>
          </w:p>
        </w:tc>
        <w:tc>
          <w:tcPr>
            <w:tcW w:type="dxa" w:w="1987"/>
          </w:tcPr>
          <w:p>
            <w:r>
              <w:t>RL voltage/current plots</w:t>
            </w:r>
          </w:p>
        </w:tc>
      </w:tr>
      <w:tr>
        <w:tc>
          <w:tcPr>
            <w:tcW w:type="dxa" w:w="1987"/>
          </w:tcPr>
          <w:p>
            <w:r>
              <w:t>TC-08</w:t>
            </w:r>
          </w:p>
        </w:tc>
        <w:tc>
          <w:tcPr>
            <w:tcW w:type="dxa" w:w="1987"/>
          </w:tcPr>
          <w:p>
            <w:r>
              <w:t>Positive and negative half-cycle</w:t>
            </w:r>
          </w:p>
        </w:tc>
        <w:tc>
          <w:tcPr>
            <w:tcW w:type="dxa" w:w="1987"/>
          </w:tcPr>
          <w:p>
            <w:r>
              <w:t>Observe both polarities of the output waveform.</w:t>
            </w:r>
          </w:p>
        </w:tc>
        <w:tc>
          <w:tcPr>
            <w:tcW w:type="dxa" w:w="1987"/>
          </w:tcPr>
          <w:p>
            <w:r>
              <w:t>Positive and negative voltage steps appear in the intended order with the correct polarity.</w:t>
            </w:r>
          </w:p>
        </w:tc>
        <w:tc>
          <w:tcPr>
            <w:tcW w:type="dxa" w:w="1987"/>
          </w:tcPr>
          <w:p>
            <w:r>
              <w:t>Full-cycle waveform</w:t>
            </w:r>
          </w:p>
        </w:tc>
      </w:tr>
      <w:tr>
        <w:tc>
          <w:tcPr>
            <w:tcW w:type="dxa" w:w="1987"/>
          </w:tcPr>
          <w:p>
            <w:r>
              <w:t>TC-09</w:t>
            </w:r>
          </w:p>
        </w:tc>
        <w:tc>
          <w:tcPr>
            <w:tcW w:type="dxa" w:w="1987"/>
          </w:tcPr>
          <w:p>
            <w:r>
              <w:t>Zero-level state</w:t>
            </w:r>
          </w:p>
        </w:tc>
        <w:tc>
          <w:tcPr>
            <w:tcW w:type="dxa" w:w="1987"/>
          </w:tcPr>
          <w:p>
            <w:r>
              <w:t>Check switching states intended to produce zero output.</w:t>
            </w:r>
          </w:p>
        </w:tc>
        <w:tc>
          <w:tcPr>
            <w:tcW w:type="dxa" w:w="1987"/>
          </w:tcPr>
          <w:p>
            <w:r>
              <w:t>Load terminal voltage approaches the designed zero state without unexpected source shorting.</w:t>
            </w:r>
          </w:p>
        </w:tc>
        <w:tc>
          <w:tcPr>
            <w:tcW w:type="dxa" w:w="1987"/>
          </w:tcPr>
          <w:p>
            <w:r>
              <w:t>Switch-state log and waveform</w:t>
            </w:r>
          </w:p>
        </w:tc>
      </w:tr>
      <w:tr>
        <w:tc>
          <w:tcPr>
            <w:tcW w:type="dxa" w:w="1987"/>
          </w:tcPr>
          <w:p>
            <w:r>
              <w:t>TC-10</w:t>
            </w:r>
          </w:p>
        </w:tc>
        <w:tc>
          <w:tcPr>
            <w:tcW w:type="dxa" w:w="1987"/>
          </w:tcPr>
          <w:p>
            <w:r>
              <w:t>Load change</w:t>
            </w:r>
          </w:p>
        </w:tc>
        <w:tc>
          <w:tcPr>
            <w:tcW w:type="dxa" w:w="1987"/>
          </w:tcPr>
          <w:p>
            <w:r>
              <w:t>Switch between R and RL test cases with power disabled between wiring changes.</w:t>
            </w:r>
          </w:p>
        </w:tc>
        <w:tc>
          <w:tcPr>
            <w:tcW w:type="dxa" w:w="1987"/>
          </w:tcPr>
          <w:p>
            <w:r>
              <w:t>Control remains stable and current stays within component/load ratings.</w:t>
            </w:r>
          </w:p>
        </w:tc>
        <w:tc>
          <w:tcPr>
            <w:tcW w:type="dxa" w:w="1987"/>
          </w:tcPr>
          <w:p>
            <w:r>
              <w:t>Before/after plots</w:t>
            </w:r>
          </w:p>
        </w:tc>
      </w:tr>
      <w:tr>
        <w:tc>
          <w:tcPr>
            <w:tcW w:type="dxa" w:w="1987"/>
          </w:tcPr>
          <w:p>
            <w:r>
              <w:t>TC-11</w:t>
            </w:r>
          </w:p>
        </w:tc>
        <w:tc>
          <w:tcPr>
            <w:tcW w:type="dxa" w:w="1987"/>
          </w:tcPr>
          <w:p>
            <w:r>
              <w:t>Thermal observation</w:t>
            </w:r>
          </w:p>
        </w:tc>
        <w:tc>
          <w:tcPr>
            <w:tcW w:type="dxa" w:w="1987"/>
          </w:tcPr>
          <w:p>
            <w:r>
              <w:t>Run at a conservative operating point for a defined short interval and monitor device temperature.</w:t>
            </w:r>
          </w:p>
        </w:tc>
        <w:tc>
          <w:tcPr>
            <w:tcW w:type="dxa" w:w="1987"/>
          </w:tcPr>
          <w:p>
            <w:r>
              <w:t>No abnormal heating, smell, noise, or thermal runaway; stop if limits are approached.</w:t>
            </w:r>
          </w:p>
        </w:tc>
        <w:tc>
          <w:tcPr>
            <w:tcW w:type="dxa" w:w="1987"/>
          </w:tcPr>
          <w:p>
            <w:r>
              <w:t>Temperature/time log</w:t>
            </w:r>
          </w:p>
        </w:tc>
      </w:tr>
      <w:tr>
        <w:tc>
          <w:tcPr>
            <w:tcW w:type="dxa" w:w="1987"/>
          </w:tcPr>
          <w:p>
            <w:r>
              <w:t>TC-12</w:t>
            </w:r>
          </w:p>
        </w:tc>
        <w:tc>
          <w:tcPr>
            <w:tcW w:type="dxa" w:w="1987"/>
          </w:tcPr>
          <w:p>
            <w:r>
              <w:t>Protection and shutdown</w:t>
            </w:r>
          </w:p>
        </w:tc>
        <w:tc>
          <w:tcPr>
            <w:tcW w:type="dxa" w:w="1987"/>
          </w:tcPr>
          <w:p>
            <w:r>
              <w:t>Test the documented stop/fault response using a safe, controlled procedure.</w:t>
            </w:r>
          </w:p>
        </w:tc>
        <w:tc>
          <w:tcPr>
            <w:tcW w:type="dxa" w:w="1987"/>
          </w:tcPr>
          <w:p>
            <w:r>
              <w:t>Gate signals disable safely and the DC source can be isolated promptly.</w:t>
            </w:r>
          </w:p>
        </w:tc>
        <w:tc>
          <w:tcPr>
            <w:tcW w:type="dxa" w:w="1987"/>
          </w:tcPr>
          <w:p>
            <w:r>
              <w:t>Shutdown waveform and checklist</w:t>
            </w:r>
          </w:p>
        </w:tc>
      </w:tr>
      <w:tr>
        <w:tc>
          <w:tcPr>
            <w:tcW w:type="dxa" w:w="1987"/>
          </w:tcPr>
          <w:p>
            <w:r>
              <w:t>TC-13</w:t>
            </w:r>
          </w:p>
        </w:tc>
        <w:tc>
          <w:tcPr>
            <w:tcW w:type="dxa" w:w="1987"/>
          </w:tcPr>
          <w:p>
            <w:r>
              <w:t>Simulation-to-prototype comparison</w:t>
            </w:r>
          </w:p>
        </w:tc>
        <w:tc>
          <w:tcPr>
            <w:tcW w:type="dxa" w:w="1987"/>
          </w:tcPr>
          <w:p>
            <w:r>
              <w:t>Compare waveform shape and voltage levels at matching DC-source and load settings.</w:t>
            </w:r>
          </w:p>
        </w:tc>
        <w:tc>
          <w:tcPr>
            <w:tcW w:type="dxa" w:w="1987"/>
          </w:tcPr>
          <w:p>
            <w:r>
              <w:t>Differences are explained by device drops, dead time, transformer ratio, measurement setup, or model assumptions.</w:t>
            </w:r>
          </w:p>
        </w:tc>
        <w:tc>
          <w:tcPr>
            <w:tcW w:type="dxa" w:w="1987"/>
          </w:tcPr>
          <w:p>
            <w:r>
              <w:t>Side-by-side waveform images</w:t>
            </w:r>
          </w:p>
        </w:tc>
      </w:tr>
      <w:tr>
        <w:tc>
          <w:tcPr>
            <w:tcW w:type="dxa" w:w="1987"/>
          </w:tcPr>
          <w:p>
            <w:r>
              <w:t>TC-14</w:t>
            </w:r>
          </w:p>
        </w:tc>
        <w:tc>
          <w:tcPr>
            <w:tcW w:type="dxa" w:w="1987"/>
          </w:tcPr>
          <w:p>
            <w:r>
              <w:t>Repeatability</w:t>
            </w:r>
          </w:p>
        </w:tc>
        <w:tc>
          <w:tcPr>
            <w:tcW w:type="dxa" w:w="1987"/>
          </w:tcPr>
          <w:p>
            <w:r>
              <w:t>Repeat a normal operating test at least three times under the same conditions.</w:t>
            </w:r>
          </w:p>
        </w:tc>
        <w:tc>
          <w:tcPr>
            <w:tcW w:type="dxa" w:w="1987"/>
          </w:tcPr>
          <w:p>
            <w:r>
              <w:t>Output level sequence and recorded measurements are consistent within the selected tolerance.</w:t>
            </w:r>
          </w:p>
        </w:tc>
        <w:tc>
          <w:tcPr>
            <w:tcW w:type="dxa" w:w="1987"/>
          </w:tcPr>
          <w:p>
            <w:r>
              <w:t>Run log</w:t>
            </w:r>
          </w:p>
        </w:tc>
      </w:tr>
    </w:tbl>
    <w:p>
      <w:pPr>
        <w:pStyle w:val="Heading1"/>
      </w:pPr>
      <w:r>
        <w:t>Test Record Template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Record</w:t>
            </w:r>
          </w:p>
        </w:tc>
      </w:tr>
      <w:tr>
        <w:tc>
          <w:tcPr>
            <w:tcW w:type="dxa" w:w="4968"/>
          </w:tcPr>
          <w:p>
            <w:r>
              <w:t>Test ID / date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Model version or hardware revision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DC source values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Load type and ratings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PWM / switching settings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Instrument and probe details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Measured voltage/current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Pass / fail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Observations and corrective action</w:t>
            </w:r>
          </w:p>
        </w:tc>
        <w:tc>
          <w:tcPr>
            <w:tcW w:type="dxa" w:w="4968"/>
          </w:tcPr>
          <w:p>
            <w:r/>
          </w:p>
        </w:tc>
      </w:tr>
    </w:tbl>
    <w:p>
      <w:pPr>
        <w:pStyle w:val="Heading1"/>
      </w:pPr>
      <w:r>
        <w:t>Release Checklist for GitHub</w:t>
      </w:r>
    </w:p>
    <w:p>
      <w:pPr>
        <w:pStyle w:val="ListBullet"/>
      </w:pPr>
      <w:r>
        <w:t>Add the actual Simulink model and controller source files if permitted.</w:t>
      </w:r>
    </w:p>
    <w:p>
      <w:pPr>
        <w:pStyle w:val="ListBullet"/>
      </w:pPr>
      <w:r>
        <w:t>Add prototype photos with clear labels and no personal or confidential information.</w:t>
      </w:r>
    </w:p>
    <w:p>
      <w:pPr>
        <w:pStyle w:val="ListBullet"/>
      </w:pPr>
      <w:r>
        <w:t>Attach output voltage/current waveforms for R and RL loads.</w:t>
      </w:r>
    </w:p>
    <w:p>
      <w:pPr>
        <w:pStyle w:val="ListBullet"/>
      </w:pPr>
      <w:r>
        <w:t>Fill in missing component ratings and actual test measurements.</w:t>
      </w:r>
    </w:p>
    <w:p>
      <w:pPr>
        <w:pStyle w:val="ListBullet"/>
      </w:pPr>
      <w:r>
        <w:t>Do not claim efficiency, THD, or safety compliance unless measured and documented.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