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E1644A" w14:textId="77777777" w:rsidR="00EE1960" w:rsidRDefault="00000000">
      <w:pPr>
        <w:rPr>
          <w:highlight w:val="cyan"/>
        </w:rPr>
      </w:pPr>
      <w:r>
        <w:rPr>
          <w:highlight w:val="cyan"/>
        </w:rPr>
        <w:t xml:space="preserve">understand security flow </w:t>
      </w:r>
    </w:p>
    <w:p w14:paraId="1AD83688" w14:textId="77777777" w:rsidR="00EE1960" w:rsidRDefault="00000000">
      <w:r>
        <w:t>(</w:t>
      </w:r>
      <w:proofErr w:type="spellStart"/>
      <w:r>
        <w:t>securityfilter</w:t>
      </w:r>
      <w:proofErr w:type="spellEnd"/>
      <w:r>
        <w:t xml:space="preserve"> chain -&gt; Authentication Manager (Authenticate) -&gt; Authentication provider(</w:t>
      </w:r>
      <w:proofErr w:type="spellStart"/>
      <w:r>
        <w:t>DOAautheticationProvider</w:t>
      </w:r>
      <w:proofErr w:type="spellEnd"/>
      <w:r>
        <w:rPr>
          <w:lang w:val="en-IN"/>
        </w:rPr>
        <w:t xml:space="preserve"> not just this, this one is default we can create custom</w:t>
      </w:r>
      <w:r>
        <w:t>) -&gt; Fetch user detail either to login (</w:t>
      </w:r>
      <w:proofErr w:type="spellStart"/>
      <w:r>
        <w:t>UserDetailService</w:t>
      </w:r>
      <w:proofErr w:type="spellEnd"/>
      <w:r>
        <w:t xml:space="preserve"> (</w:t>
      </w:r>
      <w:proofErr w:type="spellStart"/>
      <w:r>
        <w:t>loadUserByUserName</w:t>
      </w:r>
      <w:proofErr w:type="spellEnd"/>
      <w:r>
        <w:t xml:space="preserve">)) or to create update login </w:t>
      </w:r>
      <w:proofErr w:type="spellStart"/>
      <w:r>
        <w:t>etc</w:t>
      </w:r>
      <w:proofErr w:type="spellEnd"/>
      <w:r>
        <w:t xml:space="preserve"> (</w:t>
      </w:r>
      <w:proofErr w:type="spellStart"/>
      <w:r>
        <w:t>UserDetailmANGER</w:t>
      </w:r>
      <w:proofErr w:type="spellEnd"/>
      <w:r>
        <w:t xml:space="preserve"> (</w:t>
      </w:r>
      <w:proofErr w:type="spellStart"/>
      <w:r>
        <w:t>InmemoryuserDetailManager</w:t>
      </w:r>
      <w:proofErr w:type="spellEnd"/>
      <w:r>
        <w:t xml:space="preserve"> and </w:t>
      </w:r>
      <w:proofErr w:type="spellStart"/>
      <w:r>
        <w:t>JDBCuserDetailManager</w:t>
      </w:r>
      <w:proofErr w:type="spellEnd"/>
      <w:r>
        <w:rPr>
          <w:lang w:val="en-IN"/>
        </w:rPr>
        <w:t xml:space="preserve"> this also calls </w:t>
      </w:r>
      <w:proofErr w:type="spellStart"/>
      <w:r>
        <w:t>loadUserByUserName</w:t>
      </w:r>
      <w:proofErr w:type="spellEnd"/>
      <w:r>
        <w:rPr>
          <w:lang w:val="en-IN"/>
        </w:rPr>
        <w:t xml:space="preserve"> internally</w:t>
      </w:r>
      <w:r>
        <w:t>)))</w:t>
      </w:r>
    </w:p>
    <w:p w14:paraId="002600BA" w14:textId="77777777" w:rsidR="00EE1960" w:rsidRDefault="00EE1960"/>
    <w:p w14:paraId="042B1710" w14:textId="77777777" w:rsidR="00EE1960" w:rsidRDefault="00000000">
      <w:r>
        <w:t xml:space="preserve">All the above comes under authentication and authorized is checking roles if the authenticated user can </w:t>
      </w:r>
      <w:proofErr w:type="spellStart"/>
      <w:r>
        <w:t>acces</w:t>
      </w:r>
      <w:proofErr w:type="spellEnd"/>
      <w:r>
        <w:t xml:space="preserve"> these links</w:t>
      </w:r>
    </w:p>
    <w:p w14:paraId="3AFCA0A6" w14:textId="77777777" w:rsidR="00EE1960" w:rsidRDefault="00EE1960"/>
    <w:p w14:paraId="587DB55A" w14:textId="77777777" w:rsidR="00EE1960" w:rsidRDefault="00000000">
      <w:pPr>
        <w:rPr>
          <w:highlight w:val="cyan"/>
          <w:lang w:val="en-IN"/>
        </w:rPr>
      </w:pPr>
      <w:r>
        <w:rPr>
          <w:highlight w:val="cyan"/>
          <w:lang w:val="en-IN"/>
        </w:rPr>
        <w:t xml:space="preserve">If </w:t>
      </w:r>
      <w:proofErr w:type="spellStart"/>
      <w:r>
        <w:rPr>
          <w:highlight w:val="cyan"/>
          <w:lang w:val="en-IN"/>
        </w:rPr>
        <w:t>basicAutheitcation</w:t>
      </w:r>
      <w:proofErr w:type="spellEnd"/>
      <w:r>
        <w:rPr>
          <w:highlight w:val="cyan"/>
          <w:lang w:val="en-IN"/>
        </w:rPr>
        <w:t xml:space="preserve"> is on </w:t>
      </w:r>
    </w:p>
    <w:p w14:paraId="310DC0C7" w14:textId="77777777" w:rsidR="00EE1960" w:rsidRDefault="00EE1960"/>
    <w:p w14:paraId="50D92B7C" w14:textId="77777777" w:rsidR="00EE1960" w:rsidRDefault="00000000">
      <w:pPr>
        <w:rPr>
          <w:lang w:val="en-IN"/>
        </w:rPr>
      </w:pPr>
      <w:r>
        <w:rPr>
          <w:lang w:val="en-IN"/>
        </w:rPr>
        <w:t>We have to send data in header as Authorization: basic (</w:t>
      </w:r>
      <w:proofErr w:type="spellStart"/>
      <w:r>
        <w:rPr>
          <w:lang w:val="en-IN"/>
        </w:rPr>
        <w:t>Enocoded</w:t>
      </w:r>
      <w:proofErr w:type="spellEnd"/>
      <w:r>
        <w:rPr>
          <w:lang w:val="en-IN"/>
        </w:rPr>
        <w:t xml:space="preserve"> value of username and </w:t>
      </w:r>
      <w:proofErr w:type="spellStart"/>
      <w:r>
        <w:rPr>
          <w:lang w:val="en-IN"/>
        </w:rPr>
        <w:t>pasword</w:t>
      </w:r>
      <w:proofErr w:type="spellEnd"/>
      <w:r>
        <w:rPr>
          <w:lang w:val="en-IN"/>
        </w:rPr>
        <w:t xml:space="preserve">) from frontend and this is taken by </w:t>
      </w:r>
      <w:proofErr w:type="spellStart"/>
      <w:r>
        <w:rPr>
          <w:lang w:val="en-IN"/>
        </w:rPr>
        <w:t>basicAutheticationFilter</w:t>
      </w:r>
      <w:proofErr w:type="spellEnd"/>
      <w:r>
        <w:rPr>
          <w:lang w:val="en-IN"/>
        </w:rPr>
        <w:t xml:space="preserve"> and rest it will do (calls default </w:t>
      </w:r>
      <w:proofErr w:type="spellStart"/>
      <w:r>
        <w:rPr>
          <w:lang w:val="en-IN"/>
        </w:rPr>
        <w:t>authetication</w:t>
      </w:r>
      <w:proofErr w:type="spellEnd"/>
      <w:r>
        <w:rPr>
          <w:lang w:val="en-IN"/>
        </w:rPr>
        <w:t xml:space="preserve"> manager and then authentication provider).For subsequent calls also we need to </w:t>
      </w:r>
      <w:proofErr w:type="spellStart"/>
      <w:r>
        <w:rPr>
          <w:lang w:val="en-IN"/>
        </w:rPr>
        <w:t>sent</w:t>
      </w:r>
      <w:proofErr w:type="spellEnd"/>
      <w:r>
        <w:rPr>
          <w:lang w:val="en-IN"/>
        </w:rPr>
        <w:t xml:space="preserve"> in header the Authorization: basic (</w:t>
      </w:r>
      <w:proofErr w:type="spellStart"/>
      <w:r>
        <w:rPr>
          <w:lang w:val="en-IN"/>
        </w:rPr>
        <w:t>Enocoded</w:t>
      </w:r>
      <w:proofErr w:type="spellEnd"/>
      <w:r>
        <w:rPr>
          <w:lang w:val="en-IN"/>
        </w:rPr>
        <w:t xml:space="preserve"> value of username and </w:t>
      </w:r>
      <w:proofErr w:type="spellStart"/>
      <w:r>
        <w:rPr>
          <w:lang w:val="en-IN"/>
        </w:rPr>
        <w:t>pasword</w:t>
      </w:r>
      <w:proofErr w:type="spellEnd"/>
      <w:r>
        <w:rPr>
          <w:lang w:val="en-IN"/>
        </w:rPr>
        <w:t xml:space="preserve">) </w:t>
      </w:r>
    </w:p>
    <w:p w14:paraId="36038C2E" w14:textId="77777777" w:rsidR="00EE1960" w:rsidRDefault="00EE1960">
      <w:pPr>
        <w:rPr>
          <w:lang w:val="en-IN"/>
        </w:rPr>
      </w:pPr>
    </w:p>
    <w:p w14:paraId="16D5A0D9" w14:textId="77777777" w:rsidR="00EE1960" w:rsidRDefault="00000000">
      <w:pPr>
        <w:rPr>
          <w:highlight w:val="cyan"/>
          <w:lang w:val="en-IN"/>
        </w:rPr>
      </w:pPr>
      <w:r>
        <w:rPr>
          <w:highlight w:val="cyan"/>
          <w:lang w:val="en-IN"/>
        </w:rPr>
        <w:t xml:space="preserve">If </w:t>
      </w:r>
      <w:proofErr w:type="spellStart"/>
      <w:r>
        <w:rPr>
          <w:highlight w:val="cyan"/>
          <w:lang w:val="en-IN"/>
        </w:rPr>
        <w:t>Formlogin</w:t>
      </w:r>
      <w:proofErr w:type="spellEnd"/>
      <w:r>
        <w:rPr>
          <w:highlight w:val="cyan"/>
          <w:lang w:val="en-IN"/>
        </w:rPr>
        <w:t xml:space="preserve"> is on and we want it to be used</w:t>
      </w:r>
    </w:p>
    <w:p w14:paraId="7DC4D000" w14:textId="77777777" w:rsidR="00EE1960" w:rsidRDefault="00EE1960">
      <w:pPr>
        <w:rPr>
          <w:highlight w:val="cyan"/>
          <w:lang w:val="en-IN"/>
        </w:rPr>
      </w:pPr>
    </w:p>
    <w:p w14:paraId="4FB03A28" w14:textId="77777777" w:rsidR="00EE1960" w:rsidRDefault="00000000">
      <w:pPr>
        <w:rPr>
          <w:lang w:val="en-IN"/>
        </w:rPr>
      </w:pPr>
      <w:r>
        <w:rPr>
          <w:lang w:val="en-IN"/>
        </w:rPr>
        <w:t xml:space="preserve">To use that from frontend we have to </w:t>
      </w:r>
      <w:proofErr w:type="spellStart"/>
      <w:r>
        <w:rPr>
          <w:lang w:val="en-IN"/>
        </w:rPr>
        <w:t>sent</w:t>
      </w:r>
      <w:proofErr w:type="spellEnd"/>
      <w:r>
        <w:rPr>
          <w:lang w:val="en-IN"/>
        </w:rPr>
        <w:t xml:space="preserve"> data to /login default page (no need to mention anywhere spring knows it) when we send data it should be of the form “x-www-form-</w:t>
      </w:r>
      <w:proofErr w:type="spellStart"/>
      <w:r>
        <w:rPr>
          <w:lang w:val="en-IN"/>
        </w:rPr>
        <w:t>urlenocoded</w:t>
      </w:r>
      <w:proofErr w:type="spellEnd"/>
      <w:r>
        <w:rPr>
          <w:lang w:val="en-IN"/>
        </w:rPr>
        <w:t xml:space="preserve">” format not in </w:t>
      </w:r>
      <w:proofErr w:type="spellStart"/>
      <w:r>
        <w:rPr>
          <w:lang w:val="en-IN"/>
        </w:rPr>
        <w:t>json</w:t>
      </w:r>
      <w:proofErr w:type="spellEnd"/>
      <w:r>
        <w:rPr>
          <w:lang w:val="en-IN"/>
        </w:rPr>
        <w:t xml:space="preserve"> format and it is then intercepted by </w:t>
      </w:r>
      <w:proofErr w:type="spellStart"/>
      <w:r>
        <w:rPr>
          <w:lang w:val="en-IN"/>
        </w:rPr>
        <w:t>UserNamePasswordAuthenticationFilter</w:t>
      </w:r>
      <w:proofErr w:type="spellEnd"/>
      <w:r>
        <w:rPr>
          <w:lang w:val="en-IN"/>
        </w:rPr>
        <w:t xml:space="preserve"> and rest it will do. Subsequent calls there is no need to do anything browser will automatically sent the cookie for authentication</w:t>
      </w:r>
    </w:p>
    <w:p w14:paraId="65FC71C8" w14:textId="77777777" w:rsidR="00EE1960" w:rsidRDefault="00EE1960">
      <w:pPr>
        <w:rPr>
          <w:lang w:val="en-IN"/>
        </w:rPr>
      </w:pPr>
    </w:p>
    <w:p w14:paraId="4E6FF75F" w14:textId="77777777" w:rsidR="00EE1960" w:rsidRDefault="00000000">
      <w:pPr>
        <w:rPr>
          <w:highlight w:val="cyan"/>
          <w:lang w:val="en-IN"/>
        </w:rPr>
      </w:pPr>
      <w:r>
        <w:rPr>
          <w:highlight w:val="cyan"/>
          <w:lang w:val="en-IN"/>
        </w:rPr>
        <w:t xml:space="preserve">If we don’t use both way and create custom /login controller then we have to create our own authentication manager and do the authentication manually (we can also if needed create and call custom </w:t>
      </w:r>
      <w:proofErr w:type="spellStart"/>
      <w:r>
        <w:rPr>
          <w:highlight w:val="cyan"/>
          <w:lang w:val="en-IN"/>
        </w:rPr>
        <w:t>authetication</w:t>
      </w:r>
      <w:proofErr w:type="spellEnd"/>
      <w:r>
        <w:rPr>
          <w:highlight w:val="cyan"/>
          <w:lang w:val="en-IN"/>
        </w:rPr>
        <w:t xml:space="preserve"> provider)</w:t>
      </w:r>
    </w:p>
    <w:p w14:paraId="21C7D6DA" w14:textId="77777777" w:rsidR="00EE1960" w:rsidRDefault="00EE1960"/>
    <w:p w14:paraId="7052BA88" w14:textId="77777777" w:rsidR="00EE1960" w:rsidRDefault="00000000">
      <w:pPr>
        <w:rPr>
          <w:highlight w:val="cyan"/>
        </w:rPr>
      </w:pPr>
      <w:r>
        <w:rPr>
          <w:highlight w:val="cyan"/>
        </w:rPr>
        <w:t xml:space="preserve">What is filter and </w:t>
      </w:r>
      <w:proofErr w:type="spellStart"/>
      <w:r>
        <w:rPr>
          <w:highlight w:val="cyan"/>
        </w:rPr>
        <w:t>servelet</w:t>
      </w:r>
      <w:proofErr w:type="spellEnd"/>
    </w:p>
    <w:p w14:paraId="7BB67600" w14:textId="77777777" w:rsidR="00EE1960" w:rsidRDefault="00EE1960"/>
    <w:p w14:paraId="6F4CC415" w14:textId="77777777" w:rsidR="00EE1960" w:rsidRDefault="00000000">
      <w:r>
        <w:rPr>
          <w:highlight w:val="cyan"/>
        </w:rPr>
        <w:t>Authentication</w:t>
      </w:r>
      <w:r>
        <w:t xml:space="preserve"> (the object that </w:t>
      </w:r>
      <w:proofErr w:type="spellStart"/>
      <w:r>
        <w:t>daoAuthenticationProvider</w:t>
      </w:r>
      <w:proofErr w:type="spellEnd"/>
      <w:r>
        <w:t xml:space="preserve"> return this is used once </w:t>
      </w:r>
      <w:proofErr w:type="spellStart"/>
      <w:r>
        <w:t>autheticated</w:t>
      </w:r>
      <w:proofErr w:type="spellEnd"/>
      <w:r>
        <w:t xml:space="preserve">) and also </w:t>
      </w:r>
      <w:proofErr w:type="spellStart"/>
      <w:r>
        <w:rPr>
          <w:highlight w:val="cyan"/>
        </w:rPr>
        <w:t>userdetail</w:t>
      </w:r>
      <w:proofErr w:type="spellEnd"/>
      <w:r>
        <w:rPr>
          <w:highlight w:val="cyan"/>
        </w:rPr>
        <w:t xml:space="preserve"> </w:t>
      </w:r>
      <w:proofErr w:type="spellStart"/>
      <w:r>
        <w:rPr>
          <w:highlight w:val="cyan"/>
        </w:rPr>
        <w:t>differce</w:t>
      </w:r>
      <w:proofErr w:type="spellEnd"/>
      <w:r>
        <w:t xml:space="preserve"> (this is used when we fetch data from database)</w:t>
      </w:r>
    </w:p>
    <w:p w14:paraId="7A1E8C96" w14:textId="77777777" w:rsidR="00EE1960" w:rsidRDefault="00EE1960"/>
    <w:p w14:paraId="0039DC1F" w14:textId="77777777" w:rsidR="00EE1960" w:rsidRDefault="00000000">
      <w:proofErr w:type="spellStart"/>
      <w:r>
        <w:rPr>
          <w:highlight w:val="cyan"/>
        </w:rPr>
        <w:t>Differnce</w:t>
      </w:r>
      <w:proofErr w:type="spellEnd"/>
      <w:r>
        <w:rPr>
          <w:highlight w:val="cyan"/>
        </w:rPr>
        <w:t xml:space="preserve"> between </w:t>
      </w:r>
      <w:proofErr w:type="spellStart"/>
      <w:r>
        <w:rPr>
          <w:highlight w:val="cyan"/>
        </w:rPr>
        <w:t>userDetailManage</w:t>
      </w:r>
      <w:r>
        <w:t>r</w:t>
      </w:r>
      <w:proofErr w:type="spellEnd"/>
      <w:r>
        <w:t xml:space="preserve">(to create </w:t>
      </w:r>
      <w:proofErr w:type="spellStart"/>
      <w:r>
        <w:t>user,delete,update</w:t>
      </w:r>
      <w:proofErr w:type="spellEnd"/>
      <w:r>
        <w:t xml:space="preserve"> </w:t>
      </w:r>
      <w:proofErr w:type="spellStart"/>
      <w:r>
        <w:t>etc</w:t>
      </w:r>
      <w:proofErr w:type="spellEnd"/>
      <w:r>
        <w:t xml:space="preserve"> like the </w:t>
      </w:r>
      <w:proofErr w:type="spellStart"/>
      <w:r>
        <w:t>InmemoryuserDetailManager</w:t>
      </w:r>
      <w:proofErr w:type="spellEnd"/>
      <w:r>
        <w:t xml:space="preserve"> and </w:t>
      </w:r>
      <w:proofErr w:type="spellStart"/>
      <w:r>
        <w:t>JDBCuserDetailManager</w:t>
      </w:r>
      <w:proofErr w:type="spellEnd"/>
      <w:r>
        <w:t xml:space="preserve">) </w:t>
      </w:r>
      <w:r>
        <w:rPr>
          <w:highlight w:val="cyan"/>
        </w:rPr>
        <w:t xml:space="preserve">and </w:t>
      </w:r>
      <w:proofErr w:type="spellStart"/>
      <w:r>
        <w:rPr>
          <w:highlight w:val="cyan"/>
        </w:rPr>
        <w:t>UserDetailService</w:t>
      </w:r>
      <w:proofErr w:type="spellEnd"/>
      <w:r>
        <w:t xml:space="preserve">(it has function </w:t>
      </w:r>
      <w:proofErr w:type="spellStart"/>
      <w:r>
        <w:t>loadUserByUserName</w:t>
      </w:r>
      <w:proofErr w:type="spellEnd"/>
      <w:r>
        <w:t xml:space="preserve"> this is used to authenticate the logged in user)</w:t>
      </w:r>
    </w:p>
    <w:p w14:paraId="12CA9D83" w14:textId="77777777" w:rsidR="00EE1960" w:rsidRDefault="00EE1960"/>
    <w:p w14:paraId="0338AFD0" w14:textId="77777777" w:rsidR="00EE1960" w:rsidRDefault="00EE1960"/>
    <w:p w14:paraId="6D0DA3E1" w14:textId="77777777" w:rsidR="00EE1960" w:rsidRDefault="00000000">
      <w:pPr>
        <w:rPr>
          <w:highlight w:val="cyan"/>
        </w:rPr>
      </w:pPr>
      <w:r>
        <w:rPr>
          <w:highlight w:val="cyan"/>
        </w:rPr>
        <w:t>Java Inheritance &amp; Interfaces — Summary</w:t>
      </w:r>
    </w:p>
    <w:p w14:paraId="74AE6A6B" w14:textId="77777777" w:rsidR="00EE1960" w:rsidRDefault="00000000">
      <w:r>
        <w:t>A class can extend only one class, but can implement multiple interfaces.</w:t>
      </w:r>
    </w:p>
    <w:p w14:paraId="4B2E752C" w14:textId="77777777" w:rsidR="00EE1960" w:rsidRDefault="00000000">
      <w:r>
        <w:t>An abstract class can leave some interface methods unimplemented.</w:t>
      </w:r>
    </w:p>
    <w:p w14:paraId="16BB6A7E" w14:textId="77777777" w:rsidR="00EE1960" w:rsidRDefault="00000000">
      <w:r>
        <w:t>A concrete class must ultimately implement all required methods.</w:t>
      </w:r>
    </w:p>
    <w:p w14:paraId="2664C68C" w14:textId="77777777" w:rsidR="00EE1960" w:rsidRDefault="00000000">
      <w:r>
        <w:t>If a parent class already implements a method, the child inherits it and doesn't need to override it.</w:t>
      </w:r>
    </w:p>
    <w:p w14:paraId="77F764EC" w14:textId="77777777" w:rsidR="00EE1960" w:rsidRDefault="00000000">
      <w:r>
        <w:t>A child can override an inherited method if it needs different behavior.</w:t>
      </w:r>
    </w:p>
    <w:p w14:paraId="3F0CF1A9" w14:textId="77777777" w:rsidR="00EE1960" w:rsidRDefault="00000000">
      <w:r>
        <w:t>Example hierarchy in Spring Security:</w:t>
      </w:r>
    </w:p>
    <w:p w14:paraId="1EFF99A2" w14:textId="77777777" w:rsidR="00EE1960" w:rsidRDefault="00000000">
      <w:r>
        <w:t>Authentication (interface)</w:t>
      </w:r>
    </w:p>
    <w:p w14:paraId="72827799" w14:textId="77777777" w:rsidR="00EE1960" w:rsidRDefault="00000000">
      <w:r>
        <w:t xml:space="preserve">        ↑</w:t>
      </w:r>
    </w:p>
    <w:p w14:paraId="6D5FE0B7" w14:textId="77777777" w:rsidR="00EE1960" w:rsidRDefault="00000000">
      <w:proofErr w:type="spellStart"/>
      <w:r>
        <w:t>AbstractAuthenticationToken</w:t>
      </w:r>
      <w:proofErr w:type="spellEnd"/>
      <w:r>
        <w:t xml:space="preserve"> (abstract)</w:t>
      </w:r>
    </w:p>
    <w:p w14:paraId="78BCB8C9" w14:textId="77777777" w:rsidR="00EE1960" w:rsidRDefault="00000000">
      <w:r>
        <w:t xml:space="preserve">        ↑</w:t>
      </w:r>
    </w:p>
    <w:p w14:paraId="78543B06" w14:textId="77777777" w:rsidR="00EE1960" w:rsidRDefault="00000000">
      <w:proofErr w:type="spellStart"/>
      <w:r>
        <w:t>UsernamePasswordAuthenticationToken</w:t>
      </w:r>
      <w:proofErr w:type="spellEnd"/>
    </w:p>
    <w:p w14:paraId="1FEA6308" w14:textId="77777777" w:rsidR="00EE1960" w:rsidRDefault="00000000">
      <w:r>
        <w:t>Authentication defines the required methods.</w:t>
      </w:r>
    </w:p>
    <w:p w14:paraId="15153578" w14:textId="77777777" w:rsidR="00EE1960" w:rsidRDefault="00000000">
      <w:proofErr w:type="spellStart"/>
      <w:r>
        <w:t>AbstractAuthenticationToken</w:t>
      </w:r>
      <w:proofErr w:type="spellEnd"/>
      <w:r>
        <w:t xml:space="preserve"> implements common methods.</w:t>
      </w:r>
    </w:p>
    <w:p w14:paraId="36B2A7B2" w14:textId="77777777" w:rsidR="00EE1960" w:rsidRDefault="00000000">
      <w:proofErr w:type="spellStart"/>
      <w:r>
        <w:t>UsernamePasswordAuthenticationToken</w:t>
      </w:r>
      <w:proofErr w:type="spellEnd"/>
      <w:r>
        <w:t xml:space="preserve"> implements the methods left by the parent.</w:t>
      </w:r>
    </w:p>
    <w:p w14:paraId="06B86920" w14:textId="77777777" w:rsidR="00EE1960" w:rsidRDefault="00EE1960"/>
    <w:p w14:paraId="1A826CFE" w14:textId="77777777" w:rsidR="00EE1960" w:rsidRDefault="00000000">
      <w:pPr>
        <w:rPr>
          <w:highlight w:val="cyan"/>
          <w:lang w:val="en-IN"/>
        </w:rPr>
      </w:pPr>
      <w:r>
        <w:rPr>
          <w:highlight w:val="cyan"/>
          <w:lang w:val="en-IN"/>
        </w:rPr>
        <w:t>Using Interface we can call the object with parent name</w:t>
      </w:r>
    </w:p>
    <w:p w14:paraId="50BF4A6D" w14:textId="77777777" w:rsidR="00EE1960" w:rsidRDefault="00EE1960"/>
    <w:p w14:paraId="1E76A0CC" w14:textId="77777777" w:rsidR="00EE1960" w:rsidRDefault="00000000">
      <w:r>
        <w:lastRenderedPageBreak/>
        <w:t>You can use a parent/interface type as the variable type while creating a child object:</w:t>
      </w:r>
    </w:p>
    <w:p w14:paraId="192C1324" w14:textId="77777777" w:rsidR="00EE1960" w:rsidRDefault="00000000">
      <w:r>
        <w:t xml:space="preserve">Animal </w:t>
      </w:r>
      <w:proofErr w:type="spellStart"/>
      <w:r>
        <w:t>animal</w:t>
      </w:r>
      <w:proofErr w:type="spellEnd"/>
      <w:r>
        <w:t xml:space="preserve"> = new Dog();</w:t>
      </w:r>
    </w:p>
    <w:p w14:paraId="1585C119" w14:textId="77777777" w:rsidR="00EE1960" w:rsidRDefault="00000000">
      <w:r>
        <w:t>The variable can access methods available in Animal, but not methods specific only to Dog.</w:t>
      </w:r>
    </w:p>
    <w:p w14:paraId="2CB8C154" w14:textId="77777777" w:rsidR="00EE1960" w:rsidRDefault="00EE1960"/>
    <w:p w14:paraId="6981D1B9" w14:textId="77777777" w:rsidR="00EE1960" w:rsidRDefault="00EE1960"/>
    <w:p w14:paraId="05DB985E" w14:textId="77777777" w:rsidR="00EE1960" w:rsidRDefault="00000000">
      <w:pPr>
        <w:rPr>
          <w:highlight w:val="cyan"/>
          <w:lang w:val="en-IN"/>
        </w:rPr>
      </w:pPr>
      <w:proofErr w:type="spellStart"/>
      <w:r>
        <w:rPr>
          <w:highlight w:val="cyan"/>
          <w:lang w:val="en-IN"/>
        </w:rPr>
        <w:t>JpaRepository</w:t>
      </w:r>
      <w:proofErr w:type="spellEnd"/>
    </w:p>
    <w:p w14:paraId="4379B583" w14:textId="77777777" w:rsidR="00EE1960" w:rsidRDefault="00EE1960">
      <w:pPr>
        <w:rPr>
          <w:highlight w:val="cyan"/>
          <w:lang w:val="en-IN"/>
        </w:rPr>
      </w:pPr>
    </w:p>
    <w:p w14:paraId="0411024E" w14:textId="77777777" w:rsidR="00EE1960" w:rsidRDefault="00000000">
      <w:pPr>
        <w:rPr>
          <w:lang w:val="en-IN"/>
        </w:rPr>
      </w:pPr>
      <w:r>
        <w:rPr>
          <w:lang w:val="en-IN"/>
        </w:rPr>
        <w:t xml:space="preserve">Normally when we use </w:t>
      </w:r>
      <w:proofErr w:type="spellStart"/>
      <w:r>
        <w:rPr>
          <w:lang w:val="en-IN"/>
        </w:rPr>
        <w:t>jpaRepositoy</w:t>
      </w:r>
      <w:proofErr w:type="spellEnd"/>
      <w:r>
        <w:rPr>
          <w:lang w:val="en-IN"/>
        </w:rPr>
        <w:t xml:space="preserve"> for doing database action by default we have </w:t>
      </w:r>
      <w:proofErr w:type="spellStart"/>
      <w:r>
        <w:rPr>
          <w:lang w:val="en-IN"/>
        </w:rPr>
        <w:t>findById,findAll</w:t>
      </w:r>
      <w:proofErr w:type="spellEnd"/>
      <w:r>
        <w:rPr>
          <w:lang w:val="en-IN"/>
        </w:rPr>
        <w:t xml:space="preserve"> etc we can also add custom methods in the interface no need to mention its content just mention function name and </w:t>
      </w:r>
      <w:proofErr w:type="spellStart"/>
      <w:r>
        <w:rPr>
          <w:lang w:val="en-IN"/>
        </w:rPr>
        <w:t>jpa</w:t>
      </w:r>
      <w:proofErr w:type="spellEnd"/>
      <w:r>
        <w:rPr>
          <w:lang w:val="en-IN"/>
        </w:rPr>
        <w:t xml:space="preserve"> will automatically understand and find the data. But we need to maintain some naming convention for it to understand like </w:t>
      </w:r>
      <w:proofErr w:type="spellStart"/>
      <w:r>
        <w:rPr>
          <w:lang w:val="en-IN"/>
        </w:rPr>
        <w:t>findByEmail</w:t>
      </w:r>
      <w:proofErr w:type="spellEnd"/>
      <w:r>
        <w:rPr>
          <w:lang w:val="en-IN"/>
        </w:rPr>
        <w:t xml:space="preserve"> so it know we need to find record with this given email</w:t>
      </w:r>
    </w:p>
    <w:p w14:paraId="04EC4F2C" w14:textId="77777777" w:rsidR="00EE1960" w:rsidRDefault="00EE1960">
      <w:pPr>
        <w:rPr>
          <w:lang w:val="en-IN"/>
        </w:rPr>
      </w:pPr>
    </w:p>
    <w:p w14:paraId="7DFCBEA9" w14:textId="77777777" w:rsidR="00EE1960" w:rsidRDefault="00000000">
      <w:pPr>
        <w:rPr>
          <w:lang w:val="en-IN"/>
        </w:rPr>
      </w:pPr>
      <w:r>
        <w:rPr>
          <w:lang w:val="en-IN"/>
        </w:rPr>
        <w:t xml:space="preserve">We also have @Query where we can mention anything like the </w:t>
      </w:r>
      <w:proofErr w:type="spellStart"/>
      <w:r>
        <w:rPr>
          <w:lang w:val="en-IN"/>
        </w:rPr>
        <w:t>createQueryt</w:t>
      </w:r>
      <w:proofErr w:type="spellEnd"/>
      <w:r>
        <w:rPr>
          <w:lang w:val="en-IN"/>
        </w:rPr>
        <w:t xml:space="preserve"> in the </w:t>
      </w:r>
      <w:proofErr w:type="spellStart"/>
      <w:r>
        <w:rPr>
          <w:lang w:val="en-IN"/>
        </w:rPr>
        <w:t>otherone</w:t>
      </w:r>
      <w:proofErr w:type="spellEnd"/>
      <w:r>
        <w:rPr>
          <w:lang w:val="en-IN"/>
        </w:rPr>
        <w:t xml:space="preserve"> </w:t>
      </w:r>
    </w:p>
    <w:p w14:paraId="0E631BE8" w14:textId="77777777" w:rsidR="00EE1960" w:rsidRDefault="00000000">
      <w:pPr>
        <w:rPr>
          <w:lang w:val="en-IN"/>
        </w:rPr>
      </w:pPr>
      <w:r>
        <w:rPr>
          <w:lang w:val="en-IN"/>
        </w:rPr>
        <w:t xml:space="preserve">Check project “spring security </w:t>
      </w:r>
      <w:proofErr w:type="spellStart"/>
      <w:r>
        <w:rPr>
          <w:lang w:val="en-IN"/>
        </w:rPr>
        <w:t>eazybank</w:t>
      </w:r>
      <w:proofErr w:type="spellEnd"/>
      <w:r>
        <w:rPr>
          <w:lang w:val="en-IN"/>
        </w:rPr>
        <w:t>-backend”</w:t>
      </w:r>
    </w:p>
    <w:p w14:paraId="6E8C42E5" w14:textId="77777777" w:rsidR="00EE1960" w:rsidRDefault="00EE1960">
      <w:pPr>
        <w:rPr>
          <w:lang w:val="en-IN"/>
        </w:rPr>
      </w:pPr>
    </w:p>
    <w:p w14:paraId="7BCBCE1D" w14:textId="77777777" w:rsidR="00EE1960" w:rsidRDefault="00000000">
      <w:pPr>
        <w:rPr>
          <w:highlight w:val="cyan"/>
          <w:lang w:val="en-IN"/>
        </w:rPr>
      </w:pPr>
      <w:r>
        <w:rPr>
          <w:highlight w:val="cyan"/>
          <w:lang w:val="en-IN"/>
        </w:rPr>
        <w:t>Different ways for data privacy</w:t>
      </w:r>
    </w:p>
    <w:p w14:paraId="29A7799A" w14:textId="77777777" w:rsidR="00EE1960" w:rsidRDefault="00EE1960">
      <w:pPr>
        <w:rPr>
          <w:highlight w:val="cyan"/>
          <w:lang w:val="en-IN"/>
        </w:rPr>
      </w:pPr>
    </w:p>
    <w:p w14:paraId="29CC8BA6" w14:textId="77777777" w:rsidR="00EE1960" w:rsidRDefault="00000000">
      <w:pPr>
        <w:rPr>
          <w:lang w:val="en-IN"/>
        </w:rPr>
      </w:pPr>
      <w:r>
        <w:rPr>
          <w:highlight w:val="red"/>
          <w:lang w:val="en-IN"/>
        </w:rPr>
        <w:t>Encoding and Decoding</w:t>
      </w:r>
      <w:r>
        <w:rPr>
          <w:lang w:val="en-IN"/>
        </w:rPr>
        <w:t xml:space="preserve"> (not used to store password as it can be easily decoded. Encoding can be done using ASCII,BASE64) etc (</w:t>
      </w:r>
      <w:proofErr w:type="spellStart"/>
      <w:r>
        <w:rPr>
          <w:lang w:val="en-IN"/>
        </w:rPr>
        <w:t>usally</w:t>
      </w:r>
      <w:proofErr w:type="spellEnd"/>
      <w:r>
        <w:rPr>
          <w:lang w:val="en-IN"/>
        </w:rPr>
        <w:t xml:space="preserve"> used to </w:t>
      </w:r>
      <w:proofErr w:type="spellStart"/>
      <w:r>
        <w:rPr>
          <w:lang w:val="en-IN"/>
        </w:rPr>
        <w:t>sent</w:t>
      </w:r>
      <w:proofErr w:type="spellEnd"/>
      <w:r>
        <w:rPr>
          <w:lang w:val="en-IN"/>
        </w:rPr>
        <w:t xml:space="preserve"> images </w:t>
      </w:r>
      <w:proofErr w:type="spellStart"/>
      <w:r>
        <w:rPr>
          <w:lang w:val="en-IN"/>
        </w:rPr>
        <w:t>vidio</w:t>
      </w:r>
      <w:proofErr w:type="spellEnd"/>
      <w:r>
        <w:rPr>
          <w:lang w:val="en-IN"/>
        </w:rPr>
        <w:t xml:space="preserve"> where it will be sent in </w:t>
      </w:r>
      <w:proofErr w:type="spellStart"/>
      <w:r>
        <w:rPr>
          <w:lang w:val="en-IN"/>
        </w:rPr>
        <w:t>ecoded</w:t>
      </w:r>
      <w:proofErr w:type="spellEnd"/>
      <w:r>
        <w:rPr>
          <w:lang w:val="en-IN"/>
        </w:rPr>
        <w:t xml:space="preserve"> format and when </w:t>
      </w:r>
      <w:proofErr w:type="spellStart"/>
      <w:r>
        <w:rPr>
          <w:lang w:val="en-IN"/>
        </w:rPr>
        <w:t>reciever</w:t>
      </w:r>
      <w:proofErr w:type="spellEnd"/>
      <w:r>
        <w:rPr>
          <w:lang w:val="en-IN"/>
        </w:rPr>
        <w:t xml:space="preserve"> receive it will be decoded)</w:t>
      </w:r>
    </w:p>
    <w:p w14:paraId="3222974E" w14:textId="77777777" w:rsidR="00EE1960" w:rsidRDefault="00EE1960">
      <w:pPr>
        <w:rPr>
          <w:lang w:val="en-IN"/>
        </w:rPr>
      </w:pPr>
    </w:p>
    <w:p w14:paraId="3F370668" w14:textId="77777777" w:rsidR="00EE1960" w:rsidRDefault="00000000">
      <w:pPr>
        <w:rPr>
          <w:lang w:val="en-IN"/>
        </w:rPr>
      </w:pPr>
      <w:r>
        <w:rPr>
          <w:highlight w:val="red"/>
          <w:lang w:val="en-IN"/>
        </w:rPr>
        <w:t>Encryption and decryption</w:t>
      </w:r>
      <w:r>
        <w:rPr>
          <w:lang w:val="en-IN"/>
        </w:rPr>
        <w:t xml:space="preserve"> (we don’t use this for storing password as it need a key and if we lose the key then we can never verify is user entered password correct compared to </w:t>
      </w:r>
      <w:proofErr w:type="spellStart"/>
      <w:r>
        <w:rPr>
          <w:lang w:val="en-IN"/>
        </w:rPr>
        <w:t>encryted</w:t>
      </w:r>
      <w:proofErr w:type="spellEnd"/>
      <w:r>
        <w:rPr>
          <w:lang w:val="en-IN"/>
        </w:rPr>
        <w:t xml:space="preserve"> password stored in </w:t>
      </w:r>
      <w:proofErr w:type="spellStart"/>
      <w:r>
        <w:rPr>
          <w:lang w:val="en-IN"/>
        </w:rPr>
        <w:t>db</w:t>
      </w:r>
      <w:proofErr w:type="spellEnd"/>
      <w:r>
        <w:rPr>
          <w:lang w:val="en-IN"/>
        </w:rPr>
        <w:t xml:space="preserve">) </w:t>
      </w:r>
      <w:proofErr w:type="spellStart"/>
      <w:r>
        <w:rPr>
          <w:lang w:val="en-IN"/>
        </w:rPr>
        <w:t>eg</w:t>
      </w:r>
      <w:proofErr w:type="spellEnd"/>
      <w:r>
        <w:rPr>
          <w:lang w:val="en-IN"/>
        </w:rPr>
        <w:t xml:space="preserve"> </w:t>
      </w:r>
      <w:proofErr w:type="spellStart"/>
      <w:r>
        <w:rPr>
          <w:lang w:val="en-IN"/>
        </w:rPr>
        <w:t>jwt</w:t>
      </w:r>
      <w:proofErr w:type="spellEnd"/>
      <w:r>
        <w:rPr>
          <w:lang w:val="en-IN"/>
        </w:rPr>
        <w:t xml:space="preserve"> token use this</w:t>
      </w:r>
    </w:p>
    <w:p w14:paraId="71CB6AB7" w14:textId="77777777" w:rsidR="00EE1960" w:rsidRDefault="00EE1960">
      <w:pPr>
        <w:rPr>
          <w:lang w:val="en-IN"/>
        </w:rPr>
      </w:pPr>
    </w:p>
    <w:p w14:paraId="2E5CBFF5" w14:textId="77777777" w:rsidR="00EE1960" w:rsidRDefault="00000000">
      <w:pPr>
        <w:rPr>
          <w:lang w:val="en-IN"/>
        </w:rPr>
      </w:pPr>
      <w:r>
        <w:rPr>
          <w:lang w:val="en-IN"/>
        </w:rPr>
        <w:t>2 type</w:t>
      </w:r>
    </w:p>
    <w:p w14:paraId="68D05673" w14:textId="77777777" w:rsidR="00EE1960" w:rsidRDefault="00EE1960">
      <w:pPr>
        <w:rPr>
          <w:lang w:val="en-IN"/>
        </w:rPr>
      </w:pPr>
    </w:p>
    <w:p w14:paraId="0FB822BA" w14:textId="77777777" w:rsidR="00EE1960" w:rsidRDefault="00000000">
      <w:pPr>
        <w:rPr>
          <w:lang w:val="en-IN"/>
        </w:rPr>
      </w:pPr>
      <w:proofErr w:type="spellStart"/>
      <w:r>
        <w:rPr>
          <w:lang w:val="en-IN"/>
        </w:rPr>
        <w:t>Symetric</w:t>
      </w:r>
      <w:proofErr w:type="spellEnd"/>
      <w:r>
        <w:rPr>
          <w:lang w:val="en-IN"/>
        </w:rPr>
        <w:t xml:space="preserve">-  here we just have one key and that is used for encryption and </w:t>
      </w:r>
      <w:proofErr w:type="spellStart"/>
      <w:r>
        <w:rPr>
          <w:lang w:val="en-IN"/>
        </w:rPr>
        <w:t>decryptiom</w:t>
      </w:r>
      <w:proofErr w:type="spellEnd"/>
      <w:r>
        <w:rPr>
          <w:lang w:val="en-IN"/>
        </w:rPr>
        <w:t xml:space="preserve"> ( the issue is </w:t>
      </w:r>
      <w:proofErr w:type="spellStart"/>
      <w:r>
        <w:rPr>
          <w:lang w:val="en-IN"/>
        </w:rPr>
        <w:t>secreat</w:t>
      </w:r>
      <w:proofErr w:type="spellEnd"/>
      <w:r>
        <w:rPr>
          <w:lang w:val="en-IN"/>
        </w:rPr>
        <w:t xml:space="preserve"> key is given to 3</w:t>
      </w:r>
      <w:r>
        <w:rPr>
          <w:vertAlign w:val="superscript"/>
          <w:lang w:val="en-IN"/>
        </w:rPr>
        <w:t>rd</w:t>
      </w:r>
      <w:r>
        <w:rPr>
          <w:lang w:val="en-IN"/>
        </w:rPr>
        <w:t xml:space="preserve"> party to login like the react so if they </w:t>
      </w:r>
      <w:proofErr w:type="spellStart"/>
      <w:r>
        <w:rPr>
          <w:lang w:val="en-IN"/>
        </w:rPr>
        <w:t>missue</w:t>
      </w:r>
      <w:proofErr w:type="spellEnd"/>
      <w:r>
        <w:rPr>
          <w:lang w:val="en-IN"/>
        </w:rPr>
        <w:t xml:space="preserve"> it then issue)</w:t>
      </w:r>
    </w:p>
    <w:p w14:paraId="00AFBBAD" w14:textId="77777777" w:rsidR="00EE1960" w:rsidRDefault="00EE1960">
      <w:pPr>
        <w:rPr>
          <w:lang w:val="en-IN"/>
        </w:rPr>
      </w:pPr>
    </w:p>
    <w:p w14:paraId="3709744D" w14:textId="77777777" w:rsidR="00EE1960" w:rsidRDefault="00000000">
      <w:pPr>
        <w:rPr>
          <w:lang w:val="en-IN"/>
        </w:rPr>
      </w:pPr>
      <w:proofErr w:type="spellStart"/>
      <w:r>
        <w:rPr>
          <w:lang w:val="en-IN"/>
        </w:rPr>
        <w:t>Ascemetric</w:t>
      </w:r>
      <w:proofErr w:type="spellEnd"/>
      <w:r>
        <w:rPr>
          <w:lang w:val="en-IN"/>
        </w:rPr>
        <w:t xml:space="preserve">-here 2 key are generated public and private so public key is given to everyone which they use to </w:t>
      </w:r>
      <w:proofErr w:type="spellStart"/>
      <w:r>
        <w:rPr>
          <w:lang w:val="en-IN"/>
        </w:rPr>
        <w:t>encryt</w:t>
      </w:r>
      <w:proofErr w:type="spellEnd"/>
      <w:r>
        <w:rPr>
          <w:lang w:val="en-IN"/>
        </w:rPr>
        <w:t xml:space="preserve"> and they sent this and </w:t>
      </w:r>
      <w:proofErr w:type="spellStart"/>
      <w:r>
        <w:rPr>
          <w:lang w:val="en-IN"/>
        </w:rPr>
        <w:t>decrption</w:t>
      </w:r>
      <w:proofErr w:type="spellEnd"/>
      <w:r>
        <w:rPr>
          <w:lang w:val="en-IN"/>
        </w:rPr>
        <w:t xml:space="preserve"> is done using private </w:t>
      </w:r>
      <w:proofErr w:type="spellStart"/>
      <w:r>
        <w:rPr>
          <w:lang w:val="en-IN"/>
        </w:rPr>
        <w:t>ket</w:t>
      </w:r>
      <w:proofErr w:type="spellEnd"/>
      <w:r>
        <w:rPr>
          <w:lang w:val="en-IN"/>
        </w:rPr>
        <w:t xml:space="preserve"> and this is only there with that person (inside the main </w:t>
      </w:r>
      <w:proofErr w:type="spellStart"/>
      <w:r>
        <w:rPr>
          <w:lang w:val="en-IN"/>
        </w:rPr>
        <w:t>orngainzation</w:t>
      </w:r>
      <w:proofErr w:type="spellEnd"/>
      <w:r>
        <w:rPr>
          <w:lang w:val="en-IN"/>
        </w:rPr>
        <w:t xml:space="preserve"> </w:t>
      </w:r>
      <w:proofErr w:type="spellStart"/>
      <w:r>
        <w:rPr>
          <w:lang w:val="en-IN"/>
        </w:rPr>
        <w:t>whi</w:t>
      </w:r>
      <w:proofErr w:type="spellEnd"/>
      <w:r>
        <w:rPr>
          <w:lang w:val="en-IN"/>
        </w:rPr>
        <w:t xml:space="preserve"> </w:t>
      </w:r>
      <w:proofErr w:type="spellStart"/>
      <w:r>
        <w:rPr>
          <w:lang w:val="en-IN"/>
        </w:rPr>
        <w:t>genrate</w:t>
      </w:r>
      <w:proofErr w:type="spellEnd"/>
      <w:r>
        <w:rPr>
          <w:lang w:val="en-IN"/>
        </w:rPr>
        <w:t xml:space="preserve"> private and public key  people may steal private key)</w:t>
      </w:r>
    </w:p>
    <w:p w14:paraId="3EF114DF" w14:textId="77777777" w:rsidR="00EE1960" w:rsidRDefault="00EE1960">
      <w:pPr>
        <w:rPr>
          <w:lang w:val="en-IN"/>
        </w:rPr>
      </w:pPr>
    </w:p>
    <w:p w14:paraId="5C42007D" w14:textId="77777777" w:rsidR="00EE1960" w:rsidRDefault="00000000">
      <w:pPr>
        <w:rPr>
          <w:highlight w:val="red"/>
          <w:lang w:val="en-IN"/>
        </w:rPr>
      </w:pPr>
      <w:r>
        <w:rPr>
          <w:highlight w:val="red"/>
          <w:lang w:val="en-IN"/>
        </w:rPr>
        <w:t>Hashing(</w:t>
      </w:r>
      <w:proofErr w:type="spellStart"/>
      <w:r>
        <w:rPr>
          <w:highlight w:val="red"/>
          <w:lang w:val="en-IN"/>
        </w:rPr>
        <w:t>eg</w:t>
      </w:r>
      <w:proofErr w:type="spellEnd"/>
      <w:r>
        <w:rPr>
          <w:highlight w:val="red"/>
          <w:lang w:val="en-IN"/>
        </w:rPr>
        <w:t xml:space="preserve"> </w:t>
      </w:r>
      <w:proofErr w:type="spellStart"/>
      <w:r>
        <w:rPr>
          <w:highlight w:val="red"/>
          <w:lang w:val="en-IN"/>
        </w:rPr>
        <w:t>bcrypt</w:t>
      </w:r>
      <w:proofErr w:type="spellEnd"/>
      <w:r>
        <w:rPr>
          <w:highlight w:val="red"/>
          <w:lang w:val="en-IN"/>
        </w:rPr>
        <w:t>)</w:t>
      </w:r>
    </w:p>
    <w:p w14:paraId="0133B4F7" w14:textId="77777777" w:rsidR="00EE1960" w:rsidRDefault="00EE1960">
      <w:pPr>
        <w:rPr>
          <w:lang w:val="en-IN"/>
        </w:rPr>
      </w:pPr>
    </w:p>
    <w:p w14:paraId="24122DAD" w14:textId="77777777" w:rsidR="00EE1960" w:rsidRDefault="00000000">
      <w:pPr>
        <w:rPr>
          <w:lang w:val="en-IN"/>
        </w:rPr>
      </w:pPr>
      <w:r>
        <w:rPr>
          <w:lang w:val="en-IN"/>
        </w:rPr>
        <w:t xml:space="preserve">Best way to store password in database is through hashing because it is one way. One hashed password </w:t>
      </w:r>
      <w:proofErr w:type="spellStart"/>
      <w:r>
        <w:rPr>
          <w:lang w:val="en-IN"/>
        </w:rPr>
        <w:t>cant</w:t>
      </w:r>
      <w:proofErr w:type="spellEnd"/>
      <w:r>
        <w:rPr>
          <w:lang w:val="en-IN"/>
        </w:rPr>
        <w:t xml:space="preserve"> be </w:t>
      </w:r>
      <w:proofErr w:type="spellStart"/>
      <w:r>
        <w:rPr>
          <w:lang w:val="en-IN"/>
        </w:rPr>
        <w:t>dehashed</w:t>
      </w:r>
      <w:proofErr w:type="spellEnd"/>
      <w:r>
        <w:rPr>
          <w:lang w:val="en-IN"/>
        </w:rPr>
        <w:t xml:space="preserve"> to get the plain password. There are many hashing method. If we decide to use one it will always produce same length result for any input we give and also if we give same input again the hashed value will also be same </w:t>
      </w:r>
      <w:proofErr w:type="spellStart"/>
      <w:r>
        <w:rPr>
          <w:lang w:val="en-IN"/>
        </w:rPr>
        <w:t>everytime</w:t>
      </w:r>
      <w:proofErr w:type="spellEnd"/>
      <w:r>
        <w:rPr>
          <w:lang w:val="en-IN"/>
        </w:rPr>
        <w:t>.</w:t>
      </w:r>
    </w:p>
    <w:p w14:paraId="627D5053" w14:textId="77777777" w:rsidR="00EE1960" w:rsidRDefault="00EE1960">
      <w:pPr>
        <w:rPr>
          <w:lang w:val="en-IN"/>
        </w:rPr>
      </w:pPr>
    </w:p>
    <w:p w14:paraId="5CBACC5B" w14:textId="77777777" w:rsidR="00EE1960" w:rsidRDefault="00000000">
      <w:pPr>
        <w:rPr>
          <w:lang w:val="en-IN"/>
        </w:rPr>
      </w:pPr>
      <w:r>
        <w:rPr>
          <w:lang w:val="en-IN"/>
        </w:rPr>
        <w:t>Drawbacks-</w:t>
      </w:r>
    </w:p>
    <w:p w14:paraId="46A39A59" w14:textId="77777777" w:rsidR="00EE1960" w:rsidRDefault="00EE1960">
      <w:pPr>
        <w:rPr>
          <w:lang w:val="en-IN"/>
        </w:rPr>
      </w:pPr>
    </w:p>
    <w:p w14:paraId="42A3978F" w14:textId="77777777" w:rsidR="00EE1960" w:rsidRDefault="00000000">
      <w:pPr>
        <w:rPr>
          <w:lang w:val="en-IN"/>
        </w:rPr>
      </w:pPr>
      <w:r>
        <w:rPr>
          <w:lang w:val="en-IN"/>
        </w:rPr>
        <w:t>Brute force-since each time for a password same hash is returned if hacker get access to the database they can try out different password and check if the hash matches with those hacked data</w:t>
      </w:r>
    </w:p>
    <w:p w14:paraId="24C5745F" w14:textId="77777777" w:rsidR="00EE1960" w:rsidRDefault="00EE1960">
      <w:pPr>
        <w:rPr>
          <w:lang w:val="en-IN"/>
        </w:rPr>
      </w:pPr>
    </w:p>
    <w:p w14:paraId="039C6A44" w14:textId="77777777" w:rsidR="00EE1960" w:rsidRDefault="00000000">
      <w:pPr>
        <w:rPr>
          <w:lang w:val="en-IN"/>
        </w:rPr>
      </w:pPr>
      <w:r>
        <w:rPr>
          <w:lang w:val="en-IN"/>
        </w:rPr>
        <w:t xml:space="preserve">Table issue- All possible passwords hash are already stored in a table </w:t>
      </w:r>
    </w:p>
    <w:p w14:paraId="6F9EBC0B" w14:textId="77777777" w:rsidR="00EE1960" w:rsidRDefault="00EE1960">
      <w:pPr>
        <w:rPr>
          <w:lang w:val="en-IN"/>
        </w:rPr>
      </w:pPr>
    </w:p>
    <w:p w14:paraId="0AF2C41E" w14:textId="77777777" w:rsidR="00EE1960" w:rsidRDefault="00000000">
      <w:pPr>
        <w:rPr>
          <w:lang w:val="en-IN"/>
        </w:rPr>
      </w:pPr>
      <w:r>
        <w:rPr>
          <w:lang w:val="en-IN"/>
        </w:rPr>
        <w:t>Overcome drawbacks</w:t>
      </w:r>
    </w:p>
    <w:p w14:paraId="45DB77D7" w14:textId="77777777" w:rsidR="00EE1960" w:rsidRDefault="00EE1960">
      <w:pPr>
        <w:rPr>
          <w:lang w:val="en-IN"/>
        </w:rPr>
      </w:pPr>
    </w:p>
    <w:p w14:paraId="0ED19B1A" w14:textId="77777777" w:rsidR="00EE1960" w:rsidRDefault="00000000">
      <w:pPr>
        <w:rPr>
          <w:lang w:val="en-IN"/>
        </w:rPr>
      </w:pPr>
      <w:r>
        <w:rPr>
          <w:lang w:val="en-IN"/>
        </w:rPr>
        <w:t xml:space="preserve">Along with the password entered by the user we add a salt to it which is randomly generated and then store the hashed password (hash is calculated using both) in the </w:t>
      </w:r>
      <w:proofErr w:type="spellStart"/>
      <w:r>
        <w:rPr>
          <w:lang w:val="en-IN"/>
        </w:rPr>
        <w:t>db</w:t>
      </w:r>
      <w:proofErr w:type="spellEnd"/>
      <w:r>
        <w:rPr>
          <w:lang w:val="en-IN"/>
        </w:rPr>
        <w:t xml:space="preserve"> along with salt used. Because of this for each user password will be differently stored in </w:t>
      </w:r>
      <w:proofErr w:type="spellStart"/>
      <w:r>
        <w:rPr>
          <w:lang w:val="en-IN"/>
        </w:rPr>
        <w:t>db</w:t>
      </w:r>
      <w:proofErr w:type="spellEnd"/>
      <w:r>
        <w:rPr>
          <w:lang w:val="en-IN"/>
        </w:rPr>
        <w:t xml:space="preserve"> even if they entered same password. (solve table issue)</w:t>
      </w:r>
    </w:p>
    <w:p w14:paraId="4C4BDA92" w14:textId="77777777" w:rsidR="00EE1960" w:rsidRDefault="00EE1960">
      <w:pPr>
        <w:rPr>
          <w:lang w:val="en-IN"/>
        </w:rPr>
      </w:pPr>
    </w:p>
    <w:p w14:paraId="521A3AFB" w14:textId="77777777" w:rsidR="00EE1960" w:rsidRDefault="00000000">
      <w:pPr>
        <w:rPr>
          <w:lang w:val="en-IN"/>
        </w:rPr>
      </w:pPr>
      <w:r>
        <w:rPr>
          <w:lang w:val="en-IN"/>
        </w:rPr>
        <w:lastRenderedPageBreak/>
        <w:t xml:space="preserve">Also we have to use methods like </w:t>
      </w:r>
      <w:proofErr w:type="spellStart"/>
      <w:r>
        <w:rPr>
          <w:lang w:val="en-IN"/>
        </w:rPr>
        <w:t>bcrypts</w:t>
      </w:r>
      <w:proofErr w:type="spellEnd"/>
      <w:r>
        <w:rPr>
          <w:lang w:val="en-IN"/>
        </w:rPr>
        <w:t xml:space="preserve"> to slow down the hash generation process so that the hacker will take more time to generate hash value.  (solve brute force issue)</w:t>
      </w:r>
    </w:p>
    <w:p w14:paraId="0582AE16" w14:textId="77777777" w:rsidR="00EE1960" w:rsidRDefault="00EE1960">
      <w:pPr>
        <w:rPr>
          <w:lang w:val="en-IN"/>
        </w:rPr>
      </w:pPr>
    </w:p>
    <w:p w14:paraId="2B6D6C79" w14:textId="77777777" w:rsidR="00EE1960" w:rsidRDefault="00000000">
      <w:pPr>
        <w:rPr>
          <w:highlight w:val="cyan"/>
          <w:lang w:val="en-IN"/>
        </w:rPr>
      </w:pPr>
      <w:r>
        <w:rPr>
          <w:highlight w:val="cyan"/>
          <w:lang w:val="en-IN"/>
        </w:rPr>
        <w:t xml:space="preserve">When we use password encoder in spring boot it does both automatically add salt and </w:t>
      </w:r>
      <w:proofErr w:type="spellStart"/>
      <w:r>
        <w:rPr>
          <w:highlight w:val="cyan"/>
          <w:lang w:val="en-IN"/>
        </w:rPr>
        <w:t>bcrpt</w:t>
      </w:r>
      <w:proofErr w:type="spellEnd"/>
      <w:r>
        <w:rPr>
          <w:highlight w:val="cyan"/>
          <w:lang w:val="en-IN"/>
        </w:rPr>
        <w:t xml:space="preserve"> hashing</w:t>
      </w:r>
    </w:p>
    <w:p w14:paraId="5BC7CD94" w14:textId="77777777" w:rsidR="00EE1960" w:rsidRDefault="00EE1960">
      <w:pPr>
        <w:rPr>
          <w:highlight w:val="cyan"/>
          <w:lang w:val="en-IN"/>
        </w:rPr>
      </w:pPr>
    </w:p>
    <w:p w14:paraId="46FA3951" w14:textId="77777777" w:rsidR="00EE1960" w:rsidRDefault="00EE1960">
      <w:pPr>
        <w:rPr>
          <w:highlight w:val="cyan"/>
          <w:lang w:val="en-IN"/>
        </w:rPr>
      </w:pPr>
    </w:p>
    <w:p w14:paraId="385E8260" w14:textId="77777777" w:rsidR="00EE1960" w:rsidRDefault="00EE1960">
      <w:pPr>
        <w:rPr>
          <w:highlight w:val="cyan"/>
          <w:lang w:val="en-IN"/>
        </w:rPr>
      </w:pPr>
    </w:p>
    <w:p w14:paraId="74458492" w14:textId="77777777" w:rsidR="00EE1960" w:rsidRDefault="00000000">
      <w:pPr>
        <w:rPr>
          <w:highlight w:val="cyan"/>
          <w:lang w:val="en-IN"/>
        </w:rPr>
      </w:pPr>
      <w:r>
        <w:rPr>
          <w:highlight w:val="cyan"/>
          <w:lang w:val="en-IN"/>
        </w:rPr>
        <w:t xml:space="preserve">Custom exception </w:t>
      </w:r>
      <w:proofErr w:type="spellStart"/>
      <w:r>
        <w:rPr>
          <w:highlight w:val="cyan"/>
          <w:lang w:val="en-IN"/>
        </w:rPr>
        <w:t>handelling</w:t>
      </w:r>
      <w:proofErr w:type="spellEnd"/>
      <w:r>
        <w:rPr>
          <w:highlight w:val="cyan"/>
          <w:lang w:val="en-IN"/>
        </w:rPr>
        <w:t xml:space="preserve"> in spring for spring security</w:t>
      </w:r>
    </w:p>
    <w:p w14:paraId="5C9EC781" w14:textId="77777777" w:rsidR="00EE1960" w:rsidRDefault="00EE1960">
      <w:pPr>
        <w:rPr>
          <w:highlight w:val="cyan"/>
          <w:lang w:val="en-IN"/>
        </w:rPr>
      </w:pPr>
    </w:p>
    <w:p w14:paraId="724BDE97" w14:textId="77777777" w:rsidR="00EE1960" w:rsidRDefault="00000000">
      <w:pPr>
        <w:rPr>
          <w:lang w:val="en-IN"/>
        </w:rPr>
      </w:pPr>
      <w:r>
        <w:rPr>
          <w:lang w:val="en-IN"/>
        </w:rPr>
        <w:t xml:space="preserve">There are mainly two type error 401 not authenticated (wrong credential)  and 403 not authorized (no role) </w:t>
      </w:r>
    </w:p>
    <w:p w14:paraId="16D7F70E" w14:textId="77777777" w:rsidR="00EE1960" w:rsidRDefault="00EE1960">
      <w:pPr>
        <w:rPr>
          <w:lang w:val="en-IN"/>
        </w:rPr>
      </w:pPr>
    </w:p>
    <w:p w14:paraId="6EBD2C68" w14:textId="77777777" w:rsidR="00EE1960" w:rsidRDefault="00000000">
      <w:pPr>
        <w:rPr>
          <w:lang w:val="en-IN"/>
        </w:rPr>
      </w:pPr>
      <w:r>
        <w:rPr>
          <w:lang w:val="en-IN"/>
        </w:rPr>
        <w:t xml:space="preserve">In spring mainly these are </w:t>
      </w:r>
      <w:proofErr w:type="spellStart"/>
      <w:r>
        <w:rPr>
          <w:lang w:val="en-IN"/>
        </w:rPr>
        <w:t>handeld</w:t>
      </w:r>
      <w:proofErr w:type="spellEnd"/>
      <w:r>
        <w:rPr>
          <w:lang w:val="en-IN"/>
        </w:rPr>
        <w:t xml:space="preserve"> by </w:t>
      </w:r>
      <w:proofErr w:type="spellStart"/>
      <w:r>
        <w:rPr>
          <w:lang w:val="en-IN"/>
        </w:rPr>
        <w:t>ExceptionTranslationFilter</w:t>
      </w:r>
      <w:proofErr w:type="spellEnd"/>
      <w:r>
        <w:rPr>
          <w:lang w:val="en-IN"/>
        </w:rPr>
        <w:t xml:space="preserve"> in that </w:t>
      </w:r>
      <w:proofErr w:type="spellStart"/>
      <w:r>
        <w:rPr>
          <w:lang w:val="en-IN"/>
        </w:rPr>
        <w:t>AutheticationEntryPoint</w:t>
      </w:r>
      <w:proofErr w:type="spellEnd"/>
      <w:r>
        <w:rPr>
          <w:lang w:val="en-IN"/>
        </w:rPr>
        <w:t xml:space="preserve"> interface handle all type of 401 errors and </w:t>
      </w:r>
      <w:proofErr w:type="spellStart"/>
      <w:r>
        <w:rPr>
          <w:lang w:val="en-IN"/>
        </w:rPr>
        <w:t>AccessDeniedHandler</w:t>
      </w:r>
      <w:proofErr w:type="spellEnd"/>
      <w:r>
        <w:rPr>
          <w:lang w:val="en-IN"/>
        </w:rPr>
        <w:t xml:space="preserve"> Interface handle all 403 errors so if we want to make any custom need to implement these for spring security exceptions.</w:t>
      </w:r>
    </w:p>
    <w:p w14:paraId="1064E6F4" w14:textId="77777777" w:rsidR="00EE1960" w:rsidRDefault="00EE1960">
      <w:pPr>
        <w:rPr>
          <w:lang w:val="en-IN"/>
        </w:rPr>
      </w:pPr>
    </w:p>
    <w:p w14:paraId="43C564DD" w14:textId="77777777" w:rsidR="00EE1960" w:rsidRDefault="00000000">
      <w:pPr>
        <w:rPr>
          <w:highlight w:val="cyan"/>
          <w:lang w:val="en-IN"/>
        </w:rPr>
      </w:pPr>
      <w:r>
        <w:rPr>
          <w:highlight w:val="cyan"/>
          <w:lang w:val="en-IN"/>
        </w:rPr>
        <w:t>Session hijacking and session fixation</w:t>
      </w:r>
    </w:p>
    <w:p w14:paraId="16F63D18" w14:textId="77777777" w:rsidR="00EE1960" w:rsidRDefault="00EE1960">
      <w:pPr>
        <w:rPr>
          <w:highlight w:val="cyan"/>
          <w:lang w:val="en-IN"/>
        </w:rPr>
      </w:pPr>
    </w:p>
    <w:p w14:paraId="32E18176" w14:textId="77777777" w:rsidR="00EE1960" w:rsidRDefault="00000000">
      <w:pPr>
        <w:rPr>
          <w:lang w:val="en-IN"/>
        </w:rPr>
      </w:pPr>
      <w:r>
        <w:rPr>
          <w:highlight w:val="red"/>
          <w:lang w:val="en-IN"/>
        </w:rPr>
        <w:t>Session hijacking-</w:t>
      </w:r>
      <w:r>
        <w:rPr>
          <w:lang w:val="en-IN"/>
        </w:rPr>
        <w:t xml:space="preserve"> Hacker hacks and get the session id either stored in browser cookie or </w:t>
      </w:r>
      <w:proofErr w:type="spellStart"/>
      <w:r>
        <w:rPr>
          <w:lang w:val="en-IN"/>
        </w:rPr>
        <w:t>url</w:t>
      </w:r>
      <w:proofErr w:type="spellEnd"/>
      <w:r>
        <w:rPr>
          <w:lang w:val="en-IN"/>
        </w:rPr>
        <w:t xml:space="preserve"> to prevent this we have to use https and also set valid time of a session id to less time.</w:t>
      </w:r>
    </w:p>
    <w:p w14:paraId="280FEB33" w14:textId="77777777" w:rsidR="00EE1960" w:rsidRDefault="00EE1960">
      <w:pPr>
        <w:rPr>
          <w:lang w:val="en-IN"/>
        </w:rPr>
      </w:pPr>
    </w:p>
    <w:p w14:paraId="558ECA13" w14:textId="77777777" w:rsidR="00EE1960" w:rsidRDefault="00000000">
      <w:pPr>
        <w:rPr>
          <w:lang w:val="en-IN"/>
        </w:rPr>
      </w:pPr>
      <w:r>
        <w:rPr>
          <w:highlight w:val="red"/>
          <w:lang w:val="en-IN"/>
        </w:rPr>
        <w:t>session fixation-</w:t>
      </w:r>
      <w:r>
        <w:rPr>
          <w:lang w:val="en-IN"/>
        </w:rPr>
        <w:t xml:space="preserve"> Hacker logins in and create a session and then sent a link to someone with session id in the </w:t>
      </w:r>
      <w:proofErr w:type="spellStart"/>
      <w:r>
        <w:rPr>
          <w:lang w:val="en-IN"/>
        </w:rPr>
        <w:t>url</w:t>
      </w:r>
      <w:proofErr w:type="spellEnd"/>
      <w:r>
        <w:rPr>
          <w:lang w:val="en-IN"/>
        </w:rPr>
        <w:t xml:space="preserve"> so once user click this link and login it will be given this same session id and then hacker can attack. To avoid this spring has inbuilt setup it uses </w:t>
      </w:r>
      <w:proofErr w:type="spellStart"/>
      <w:r>
        <w:rPr>
          <w:lang w:val="en-IN"/>
        </w:rPr>
        <w:t>sessionfixation</w:t>
      </w:r>
      <w:proofErr w:type="spellEnd"/>
      <w:r>
        <w:rPr>
          <w:lang w:val="en-IN"/>
        </w:rPr>
        <w:t xml:space="preserve"> (there is no need to mention if we use the default config of </w:t>
      </w:r>
      <w:proofErr w:type="spellStart"/>
      <w:r>
        <w:rPr>
          <w:lang w:val="en-IN"/>
        </w:rPr>
        <w:t>sessionfixation</w:t>
      </w:r>
      <w:proofErr w:type="spellEnd"/>
      <w:r>
        <w:rPr>
          <w:lang w:val="en-IN"/>
        </w:rPr>
        <w:t xml:space="preserve"> that is “change session” otherwise we need to mention if we want to use “</w:t>
      </w:r>
      <w:proofErr w:type="spellStart"/>
      <w:r>
        <w:rPr>
          <w:lang w:val="en-IN"/>
        </w:rPr>
        <w:t>newSession</w:t>
      </w:r>
      <w:proofErr w:type="spellEnd"/>
      <w:r>
        <w:rPr>
          <w:lang w:val="en-IN"/>
        </w:rPr>
        <w:t>” or “migrate session”)</w:t>
      </w:r>
    </w:p>
    <w:p w14:paraId="2DE81A3E" w14:textId="77777777" w:rsidR="00EE1960" w:rsidRDefault="00EE1960">
      <w:pPr>
        <w:rPr>
          <w:lang w:val="en-IN"/>
        </w:rPr>
      </w:pPr>
    </w:p>
    <w:p w14:paraId="00414BAC" w14:textId="77777777" w:rsidR="00EE1960" w:rsidRDefault="00EE1960">
      <w:pPr>
        <w:rPr>
          <w:lang w:val="en-IN"/>
        </w:rPr>
      </w:pPr>
    </w:p>
    <w:p w14:paraId="6477C90C" w14:textId="77777777" w:rsidR="00EE1960" w:rsidRDefault="00000000">
      <w:pPr>
        <w:rPr>
          <w:lang w:val="en-IN"/>
        </w:rPr>
      </w:pPr>
      <w:proofErr w:type="spellStart"/>
      <w:r>
        <w:rPr>
          <w:highlight w:val="cyan"/>
          <w:lang w:val="en-IN"/>
        </w:rPr>
        <w:t>AutheticationEvents</w:t>
      </w:r>
      <w:proofErr w:type="spellEnd"/>
      <w:r>
        <w:rPr>
          <w:lang w:val="en-IN"/>
        </w:rPr>
        <w:t xml:space="preserve"> (Triggers when success or failure of authentication happens and we can do what we want then (real life example sent email))</w:t>
      </w:r>
    </w:p>
    <w:p w14:paraId="5BE9AEAB" w14:textId="77777777" w:rsidR="00EE1960" w:rsidRDefault="00EE1960">
      <w:pPr>
        <w:rPr>
          <w:lang w:val="en-IN"/>
        </w:rPr>
      </w:pPr>
    </w:p>
    <w:p w14:paraId="27288AE0" w14:textId="77777777" w:rsidR="00EE1960" w:rsidRDefault="00000000">
      <w:pPr>
        <w:rPr>
          <w:lang w:val="en-IN"/>
        </w:rPr>
      </w:pPr>
      <w:proofErr w:type="spellStart"/>
      <w:r>
        <w:rPr>
          <w:lang w:val="en-IN"/>
        </w:rPr>
        <w:t>AutheticationSuccessEvent</w:t>
      </w:r>
      <w:proofErr w:type="spellEnd"/>
    </w:p>
    <w:p w14:paraId="6B2ECB30" w14:textId="77777777" w:rsidR="00EE1960" w:rsidRDefault="00000000">
      <w:pPr>
        <w:rPr>
          <w:lang w:val="en-IN"/>
        </w:rPr>
      </w:pPr>
      <w:proofErr w:type="spellStart"/>
      <w:r>
        <w:rPr>
          <w:lang w:val="en-IN"/>
        </w:rPr>
        <w:t>AbstractAutheticationFailtureEvent</w:t>
      </w:r>
      <w:proofErr w:type="spellEnd"/>
    </w:p>
    <w:p w14:paraId="7E00CA8E" w14:textId="77777777" w:rsidR="00EE1960" w:rsidRDefault="00EE1960">
      <w:pPr>
        <w:rPr>
          <w:lang w:val="en-IN"/>
        </w:rPr>
      </w:pPr>
    </w:p>
    <w:p w14:paraId="5BF5A764" w14:textId="77777777" w:rsidR="00EE1960" w:rsidRDefault="00000000">
      <w:pPr>
        <w:rPr>
          <w:highlight w:val="cyan"/>
          <w:lang w:val="en-IN"/>
        </w:rPr>
      </w:pPr>
      <w:proofErr w:type="spellStart"/>
      <w:r>
        <w:rPr>
          <w:highlight w:val="cyan"/>
          <w:lang w:val="en-IN"/>
        </w:rPr>
        <w:t>AuthorizationEvent</w:t>
      </w:r>
      <w:proofErr w:type="spellEnd"/>
    </w:p>
    <w:p w14:paraId="288C0829" w14:textId="77777777" w:rsidR="00EE1960" w:rsidRDefault="00EE1960">
      <w:pPr>
        <w:rPr>
          <w:lang w:val="en-IN"/>
        </w:rPr>
      </w:pPr>
    </w:p>
    <w:p w14:paraId="7F8A415E" w14:textId="77777777" w:rsidR="00EE1960" w:rsidRDefault="00000000">
      <w:pPr>
        <w:rPr>
          <w:lang w:val="en-IN"/>
        </w:rPr>
      </w:pPr>
      <w:proofErr w:type="spellStart"/>
      <w:r>
        <w:rPr>
          <w:lang w:val="en-IN"/>
        </w:rPr>
        <w:t>AuthorizationDeniedEvent</w:t>
      </w:r>
      <w:proofErr w:type="spellEnd"/>
    </w:p>
    <w:p w14:paraId="2AE6D2FA" w14:textId="77777777" w:rsidR="00D21D2D" w:rsidRDefault="00D21D2D">
      <w:pPr>
        <w:rPr>
          <w:lang w:val="en-IN"/>
        </w:rPr>
      </w:pPr>
    </w:p>
    <w:p w14:paraId="3836723A" w14:textId="0569F5A9" w:rsidR="00D21D2D" w:rsidRDefault="00D21D2D">
      <w:pPr>
        <w:rPr>
          <w:lang w:val="en-IN"/>
        </w:rPr>
      </w:pPr>
      <w:proofErr w:type="spellStart"/>
      <w:r>
        <w:rPr>
          <w:lang w:val="en-IN"/>
        </w:rPr>
        <w:t>Alo</w:t>
      </w:r>
      <w:proofErr w:type="spellEnd"/>
      <w:r>
        <w:rPr>
          <w:lang w:val="en-IN"/>
        </w:rPr>
        <w:t xml:space="preserve"> we need to mention them in security file for it to be working</w:t>
      </w:r>
    </w:p>
    <w:p w14:paraId="398EF4C9" w14:textId="77777777" w:rsidR="00EE1960" w:rsidRDefault="00EE1960">
      <w:pPr>
        <w:rPr>
          <w:lang w:val="en-IN"/>
        </w:rPr>
      </w:pPr>
    </w:p>
    <w:p w14:paraId="24B2F98A" w14:textId="77777777" w:rsidR="00EE1960" w:rsidRDefault="00000000">
      <w:pPr>
        <w:rPr>
          <w:highlight w:val="cyan"/>
          <w:lang w:val="en-IN"/>
        </w:rPr>
      </w:pPr>
      <w:r>
        <w:rPr>
          <w:highlight w:val="cyan"/>
          <w:lang w:val="en-IN"/>
        </w:rPr>
        <w:t xml:space="preserve">But if we want to redirect we </w:t>
      </w:r>
      <w:proofErr w:type="spellStart"/>
      <w:r>
        <w:rPr>
          <w:highlight w:val="cyan"/>
          <w:lang w:val="en-IN"/>
        </w:rPr>
        <w:t>cant</w:t>
      </w:r>
      <w:proofErr w:type="spellEnd"/>
      <w:r>
        <w:rPr>
          <w:highlight w:val="cyan"/>
          <w:lang w:val="en-IN"/>
        </w:rPr>
        <w:t xml:space="preserve"> use the above we need to use .</w:t>
      </w:r>
      <w:proofErr w:type="spellStart"/>
      <w:r>
        <w:rPr>
          <w:highlight w:val="cyan"/>
          <w:lang w:val="en-IN"/>
        </w:rPr>
        <w:t>successHandles</w:t>
      </w:r>
      <w:proofErr w:type="spellEnd"/>
      <w:r>
        <w:rPr>
          <w:highlight w:val="cyan"/>
          <w:lang w:val="en-IN"/>
        </w:rPr>
        <w:t xml:space="preserve"> .</w:t>
      </w:r>
      <w:proofErr w:type="spellStart"/>
      <w:r>
        <w:rPr>
          <w:highlight w:val="cyan"/>
          <w:lang w:val="en-IN"/>
        </w:rPr>
        <w:t>FalitureHandler</w:t>
      </w:r>
      <w:proofErr w:type="spellEnd"/>
      <w:r>
        <w:rPr>
          <w:highlight w:val="cyan"/>
          <w:lang w:val="en-IN"/>
        </w:rPr>
        <w:t xml:space="preserve"> in </w:t>
      </w:r>
      <w:proofErr w:type="spellStart"/>
      <w:r>
        <w:rPr>
          <w:highlight w:val="cyan"/>
          <w:lang w:val="en-IN"/>
        </w:rPr>
        <w:t>formLogin</w:t>
      </w:r>
      <w:proofErr w:type="spellEnd"/>
      <w:r>
        <w:rPr>
          <w:highlight w:val="cyan"/>
          <w:lang w:val="en-IN"/>
        </w:rPr>
        <w:t xml:space="preserve"> see in </w:t>
      </w:r>
      <w:proofErr w:type="spellStart"/>
      <w:r>
        <w:rPr>
          <w:highlight w:val="cyan"/>
          <w:lang w:val="en-IN"/>
        </w:rPr>
        <w:t>easyBank</w:t>
      </w:r>
      <w:proofErr w:type="spellEnd"/>
      <w:r>
        <w:rPr>
          <w:highlight w:val="cyan"/>
          <w:lang w:val="en-IN"/>
        </w:rPr>
        <w:t xml:space="preserve"> Project</w:t>
      </w:r>
    </w:p>
    <w:p w14:paraId="68151412" w14:textId="77777777" w:rsidR="00EE1960" w:rsidRDefault="00EE1960">
      <w:pPr>
        <w:rPr>
          <w:lang w:val="en-IN"/>
        </w:rPr>
      </w:pPr>
    </w:p>
    <w:p w14:paraId="10383A27" w14:textId="77777777" w:rsidR="00EE1960" w:rsidRDefault="00000000">
      <w:pPr>
        <w:rPr>
          <w:lang w:val="en-IN"/>
        </w:rPr>
      </w:pPr>
      <w:r>
        <w:rPr>
          <w:highlight w:val="cyan"/>
          <w:lang w:val="en-IN"/>
        </w:rPr>
        <w:t>@Slf4j</w:t>
      </w:r>
    </w:p>
    <w:p w14:paraId="0625B59D" w14:textId="77777777" w:rsidR="00EE1960" w:rsidRDefault="00000000">
      <w:pPr>
        <w:rPr>
          <w:lang w:val="en-IN"/>
        </w:rPr>
      </w:pPr>
      <w:r>
        <w:rPr>
          <w:lang w:val="en-IN"/>
        </w:rPr>
        <w:t xml:space="preserve">help us to use log without defining it like log=logger. but to use that we need to add a dependency </w:t>
      </w:r>
      <w:proofErr w:type="spellStart"/>
      <w:r>
        <w:rPr>
          <w:lang w:val="en-IN"/>
        </w:rPr>
        <w:t>lombok</w:t>
      </w:r>
      <w:proofErr w:type="spellEnd"/>
    </w:p>
    <w:p w14:paraId="35228097" w14:textId="77777777" w:rsidR="00EE1960" w:rsidRDefault="00EE1960">
      <w:pPr>
        <w:rPr>
          <w:lang w:val="en-IN"/>
        </w:rPr>
      </w:pPr>
    </w:p>
    <w:p w14:paraId="6B5B1924" w14:textId="77777777" w:rsidR="00EE1960" w:rsidRDefault="00EE1960">
      <w:pPr>
        <w:rPr>
          <w:lang w:val="en-IN"/>
        </w:rPr>
      </w:pPr>
    </w:p>
    <w:p w14:paraId="2098183D" w14:textId="77777777" w:rsidR="00EE1960" w:rsidRDefault="00000000">
      <w:pPr>
        <w:rPr>
          <w:lang w:val="en-IN"/>
        </w:rPr>
      </w:pPr>
      <w:proofErr w:type="spellStart"/>
      <w:r>
        <w:rPr>
          <w:highlight w:val="cyan"/>
          <w:lang w:val="en-IN"/>
        </w:rPr>
        <w:t>Cors</w:t>
      </w:r>
      <w:proofErr w:type="spellEnd"/>
      <w:r>
        <w:rPr>
          <w:highlight w:val="cyan"/>
          <w:lang w:val="en-IN"/>
        </w:rPr>
        <w:t xml:space="preserve"> setup using </w:t>
      </w:r>
      <w:proofErr w:type="spellStart"/>
      <w:r>
        <w:rPr>
          <w:highlight w:val="cyan"/>
          <w:lang w:val="en-IN"/>
        </w:rPr>
        <w:t>CorsConfigurationSource</w:t>
      </w:r>
      <w:proofErr w:type="spellEnd"/>
    </w:p>
    <w:p w14:paraId="0636F652" w14:textId="77777777" w:rsidR="00EE1960" w:rsidRDefault="00EE1960">
      <w:pPr>
        <w:rPr>
          <w:lang w:val="en-IN"/>
        </w:rPr>
      </w:pPr>
    </w:p>
    <w:p w14:paraId="51EACBE4" w14:textId="77777777" w:rsidR="00EE1960" w:rsidRDefault="00000000">
      <w:pPr>
        <w:rPr>
          <w:highlight w:val="cyan"/>
          <w:lang w:val="en-IN"/>
        </w:rPr>
      </w:pPr>
      <w:proofErr w:type="spellStart"/>
      <w:r>
        <w:rPr>
          <w:highlight w:val="cyan"/>
          <w:lang w:val="en-IN"/>
        </w:rPr>
        <w:t>Csrf</w:t>
      </w:r>
      <w:proofErr w:type="spellEnd"/>
      <w:r>
        <w:rPr>
          <w:highlight w:val="cyan"/>
          <w:lang w:val="en-IN"/>
        </w:rPr>
        <w:t xml:space="preserve"> setup </w:t>
      </w:r>
    </w:p>
    <w:p w14:paraId="5D52E0CE" w14:textId="77777777" w:rsidR="00EE1960" w:rsidRDefault="00EE1960">
      <w:pPr>
        <w:rPr>
          <w:lang w:val="en-IN"/>
        </w:rPr>
      </w:pPr>
    </w:p>
    <w:p w14:paraId="6C820488" w14:textId="77777777" w:rsidR="00EE1960" w:rsidRDefault="00EE1960">
      <w:pPr>
        <w:rPr>
          <w:lang w:val="en-IN"/>
        </w:rPr>
      </w:pPr>
    </w:p>
    <w:p w14:paraId="655A7AB9" w14:textId="77777777" w:rsidR="00EE1960" w:rsidRDefault="00000000">
      <w:pPr>
        <w:rPr>
          <w:highlight w:val="cyan"/>
          <w:lang w:val="en-IN"/>
        </w:rPr>
      </w:pPr>
      <w:r>
        <w:rPr>
          <w:highlight w:val="cyan"/>
          <w:lang w:val="en-IN"/>
        </w:rPr>
        <w:t>When we use basic authentication it can create a session so from next request onwards we can just use that session to login instead of using basic authentication(that Is sending username password for each request) but basic auth will work even if we delete the session that get created</w:t>
      </w:r>
    </w:p>
    <w:p w14:paraId="11FB7DC1" w14:textId="77777777" w:rsidR="00EE1960" w:rsidRDefault="00EE1960">
      <w:pPr>
        <w:rPr>
          <w:lang w:val="en-IN"/>
        </w:rPr>
      </w:pPr>
    </w:p>
    <w:p w14:paraId="4597D623" w14:textId="77777777" w:rsidR="00EE1960" w:rsidRDefault="00EE1960">
      <w:pPr>
        <w:rPr>
          <w:lang w:val="en-IN"/>
        </w:rPr>
      </w:pPr>
    </w:p>
    <w:p w14:paraId="3320F4D6" w14:textId="77777777" w:rsidR="00EE1960" w:rsidRDefault="00000000">
      <w:pPr>
        <w:rPr>
          <w:highlight w:val="cyan"/>
          <w:lang w:val="en-IN"/>
        </w:rPr>
      </w:pPr>
      <w:r>
        <w:rPr>
          <w:highlight w:val="cyan"/>
          <w:lang w:val="en-IN"/>
        </w:rPr>
        <w:t>“@</w:t>
      </w:r>
      <w:proofErr w:type="spellStart"/>
      <w:r>
        <w:rPr>
          <w:highlight w:val="cyan"/>
          <w:lang w:val="en-IN"/>
        </w:rPr>
        <w:t>EnableWebSecurity</w:t>
      </w:r>
      <w:proofErr w:type="spellEnd"/>
      <w:r>
        <w:rPr>
          <w:highlight w:val="cyan"/>
          <w:lang w:val="en-IN"/>
        </w:rPr>
        <w:t>(debug = true)” this along with adding in system property “</w:t>
      </w:r>
      <w:proofErr w:type="spellStart"/>
      <w:r>
        <w:rPr>
          <w:highlight w:val="cyan"/>
          <w:lang w:val="en-IN"/>
        </w:rPr>
        <w:t>logging.level.org.springframework.security</w:t>
      </w:r>
      <w:proofErr w:type="spellEnd"/>
      <w:r>
        <w:rPr>
          <w:highlight w:val="cyan"/>
          <w:lang w:val="en-IN"/>
        </w:rPr>
        <w:t xml:space="preserve">=DEBUG” will allow us to show in the console all security filter used </w:t>
      </w:r>
    </w:p>
    <w:p w14:paraId="3E69D065" w14:textId="77777777" w:rsidR="00EE1960" w:rsidRDefault="00EE1960">
      <w:pPr>
        <w:rPr>
          <w:lang w:val="en-IN"/>
        </w:rPr>
      </w:pPr>
    </w:p>
    <w:p w14:paraId="36ED7287" w14:textId="77777777" w:rsidR="00EE1960" w:rsidRDefault="00000000">
      <w:pPr>
        <w:rPr>
          <w:rFonts w:ascii="SimSun" w:eastAsia="SimSun" w:hAnsi="SimSun" w:cs="SimSun"/>
          <w:sz w:val="24"/>
          <w:szCs w:val="24"/>
          <w:highlight w:val="cyan"/>
        </w:rPr>
      </w:pPr>
      <w:r>
        <w:rPr>
          <w:highlight w:val="cyan"/>
          <w:lang w:val="en-IN"/>
        </w:rPr>
        <w:t xml:space="preserve">To create a custom filter implement Filter or extend either </w:t>
      </w:r>
      <w:proofErr w:type="spellStart"/>
      <w:r>
        <w:rPr>
          <w:rFonts w:ascii="SimSun" w:eastAsia="SimSun" w:hAnsi="SimSun" w:cs="SimSun"/>
          <w:sz w:val="24"/>
          <w:szCs w:val="24"/>
          <w:highlight w:val="cyan"/>
        </w:rPr>
        <w:t>GenericFilterBean</w:t>
      </w:r>
      <w:proofErr w:type="spellEnd"/>
      <w:r>
        <w:rPr>
          <w:rFonts w:ascii="SimSun" w:eastAsia="SimSun" w:hAnsi="SimSun" w:cs="SimSun"/>
          <w:sz w:val="24"/>
          <w:szCs w:val="24"/>
          <w:highlight w:val="cyan"/>
          <w:lang w:val="en-IN"/>
        </w:rPr>
        <w:t xml:space="preserve"> or </w:t>
      </w:r>
      <w:proofErr w:type="spellStart"/>
      <w:r>
        <w:rPr>
          <w:rFonts w:ascii="SimSun" w:eastAsia="SimSun" w:hAnsi="SimSun" w:cs="SimSun"/>
          <w:sz w:val="24"/>
          <w:szCs w:val="24"/>
          <w:highlight w:val="cyan"/>
        </w:rPr>
        <w:t>OncePerRequestFilter</w:t>
      </w:r>
      <w:proofErr w:type="spellEnd"/>
    </w:p>
    <w:p w14:paraId="0A0E6F4C" w14:textId="77777777" w:rsidR="00EE1960" w:rsidRDefault="00EE1960">
      <w:pPr>
        <w:rPr>
          <w:rFonts w:ascii="SimSun" w:eastAsia="SimSun" w:hAnsi="SimSun" w:cs="SimSun"/>
          <w:sz w:val="24"/>
          <w:szCs w:val="24"/>
          <w:highlight w:val="cyan"/>
        </w:rPr>
      </w:pPr>
    </w:p>
    <w:p w14:paraId="4283FE2F" w14:textId="77777777" w:rsidR="00EE1960" w:rsidRDefault="00EE1960">
      <w:pPr>
        <w:rPr>
          <w:rFonts w:ascii="SimSun" w:eastAsia="SimSun" w:hAnsi="SimSun" w:cs="SimSun"/>
          <w:sz w:val="24"/>
          <w:szCs w:val="24"/>
          <w:highlight w:val="cyan"/>
        </w:rPr>
      </w:pPr>
    </w:p>
    <w:p w14:paraId="37C87C97" w14:textId="77777777" w:rsidR="00EE1960" w:rsidRDefault="00000000">
      <w:pPr>
        <w:rPr>
          <w:highlight w:val="cyan"/>
          <w:lang w:val="en-IN"/>
        </w:rPr>
      </w:pPr>
      <w:r>
        <w:rPr>
          <w:highlight w:val="cyan"/>
          <w:lang w:val="en-IN"/>
        </w:rPr>
        <w:t xml:space="preserve">Token are 2 types </w:t>
      </w:r>
    </w:p>
    <w:p w14:paraId="66B53CC2" w14:textId="77777777" w:rsidR="00EE1960" w:rsidRDefault="00EE1960">
      <w:pPr>
        <w:rPr>
          <w:highlight w:val="cyan"/>
          <w:lang w:val="en-IN"/>
        </w:rPr>
      </w:pPr>
    </w:p>
    <w:p w14:paraId="2EED4155" w14:textId="77777777" w:rsidR="00EE1960" w:rsidRDefault="00000000">
      <w:pPr>
        <w:rPr>
          <w:lang w:val="en-IN"/>
        </w:rPr>
      </w:pPr>
      <w:r>
        <w:rPr>
          <w:lang w:val="en-IN"/>
        </w:rPr>
        <w:t>opaque token-There is no meaning for the string generated and to validate the token sent by client it must access server (auth server).  example (session based token)</w:t>
      </w:r>
    </w:p>
    <w:p w14:paraId="38143497" w14:textId="77777777" w:rsidR="00EE1960" w:rsidRDefault="00000000">
      <w:pPr>
        <w:rPr>
          <w:lang w:val="en-IN"/>
        </w:rPr>
      </w:pPr>
      <w:proofErr w:type="spellStart"/>
      <w:r>
        <w:rPr>
          <w:lang w:val="en-IN"/>
        </w:rPr>
        <w:t>jwt</w:t>
      </w:r>
      <w:proofErr w:type="spellEnd"/>
      <w:r>
        <w:rPr>
          <w:lang w:val="en-IN"/>
        </w:rPr>
        <w:t xml:space="preserve"> token-It contains meaning (</w:t>
      </w:r>
      <w:proofErr w:type="spellStart"/>
      <w:r>
        <w:rPr>
          <w:lang w:val="en-IN"/>
        </w:rPr>
        <w:t>userdetails,expirydate</w:t>
      </w:r>
      <w:proofErr w:type="spellEnd"/>
      <w:r>
        <w:rPr>
          <w:lang w:val="en-IN"/>
        </w:rPr>
        <w:t xml:space="preserve"> etc) to validate no need to </w:t>
      </w:r>
      <w:proofErr w:type="spellStart"/>
      <w:r>
        <w:rPr>
          <w:lang w:val="en-IN"/>
        </w:rPr>
        <w:t>sent</w:t>
      </w:r>
      <w:proofErr w:type="spellEnd"/>
      <w:r>
        <w:rPr>
          <w:lang w:val="en-IN"/>
        </w:rPr>
        <w:t xml:space="preserve"> token to auth server</w:t>
      </w:r>
    </w:p>
    <w:p w14:paraId="28F10226" w14:textId="77777777" w:rsidR="00EE1960" w:rsidRDefault="00EE1960">
      <w:pPr>
        <w:rPr>
          <w:lang w:val="en-IN"/>
        </w:rPr>
      </w:pPr>
    </w:p>
    <w:p w14:paraId="2FDEE6B3" w14:textId="77777777" w:rsidR="00EE1960" w:rsidRDefault="00000000">
      <w:pPr>
        <w:rPr>
          <w:highlight w:val="cyan"/>
          <w:lang w:val="en-IN"/>
        </w:rPr>
      </w:pPr>
      <w:r>
        <w:rPr>
          <w:highlight w:val="cyan"/>
          <w:lang w:val="en-IN"/>
        </w:rPr>
        <w:t>JWT token</w:t>
      </w:r>
    </w:p>
    <w:p w14:paraId="39C7463B" w14:textId="77777777" w:rsidR="00EE1960" w:rsidRDefault="00EE1960">
      <w:pPr>
        <w:rPr>
          <w:highlight w:val="cyan"/>
          <w:lang w:val="en-IN"/>
        </w:rPr>
      </w:pPr>
    </w:p>
    <w:p w14:paraId="48CEC469" w14:textId="77777777" w:rsidR="00EE1960" w:rsidRDefault="00000000">
      <w:pPr>
        <w:rPr>
          <w:lang w:val="en-IN"/>
        </w:rPr>
      </w:pPr>
      <w:r>
        <w:rPr>
          <w:lang w:val="en-IN"/>
        </w:rPr>
        <w:t xml:space="preserve"> </w:t>
      </w:r>
      <w:proofErr w:type="spellStart"/>
      <w:r>
        <w:rPr>
          <w:lang w:val="en-IN"/>
        </w:rPr>
        <w:t>bascially</w:t>
      </w:r>
      <w:proofErr w:type="spellEnd"/>
      <w:r>
        <w:rPr>
          <w:lang w:val="en-IN"/>
        </w:rPr>
        <w:t xml:space="preserve"> in a </w:t>
      </w:r>
      <w:proofErr w:type="spellStart"/>
      <w:r>
        <w:rPr>
          <w:lang w:val="en-IN"/>
        </w:rPr>
        <w:t>jwt</w:t>
      </w:r>
      <w:proofErr w:type="spellEnd"/>
      <w:r>
        <w:rPr>
          <w:lang w:val="en-IN"/>
        </w:rPr>
        <w:t xml:space="preserve"> we have </w:t>
      </w:r>
      <w:proofErr w:type="spellStart"/>
      <w:r>
        <w:rPr>
          <w:lang w:val="en-IN"/>
        </w:rPr>
        <w:t>header,payload,signature</w:t>
      </w:r>
      <w:proofErr w:type="spellEnd"/>
      <w:r>
        <w:rPr>
          <w:lang w:val="en-IN"/>
        </w:rPr>
        <w:t>, here we are getting details in the payload</w:t>
      </w:r>
    </w:p>
    <w:p w14:paraId="2DBF54B5" w14:textId="77777777" w:rsidR="00EE1960" w:rsidRDefault="00000000">
      <w:pPr>
        <w:rPr>
          <w:lang w:val="en-IN"/>
        </w:rPr>
      </w:pPr>
      <w:r>
        <w:rPr>
          <w:lang w:val="en-IN"/>
        </w:rPr>
        <w:t xml:space="preserve">     payload </w:t>
      </w:r>
      <w:proofErr w:type="spellStart"/>
      <w:r>
        <w:rPr>
          <w:lang w:val="en-IN"/>
        </w:rPr>
        <w:t>usally</w:t>
      </w:r>
      <w:proofErr w:type="spellEnd"/>
      <w:r>
        <w:rPr>
          <w:lang w:val="en-IN"/>
        </w:rPr>
        <w:t xml:space="preserve"> look like</w:t>
      </w:r>
    </w:p>
    <w:p w14:paraId="39A395C8" w14:textId="77777777" w:rsidR="00EE1960" w:rsidRDefault="00000000">
      <w:pPr>
        <w:rPr>
          <w:lang w:val="en-IN"/>
        </w:rPr>
      </w:pPr>
      <w:r>
        <w:rPr>
          <w:lang w:val="en-IN"/>
        </w:rPr>
        <w:t xml:space="preserve">      {</w:t>
      </w:r>
    </w:p>
    <w:p w14:paraId="6429BEFB" w14:textId="77777777" w:rsidR="00EE1960" w:rsidRDefault="00000000">
      <w:pPr>
        <w:rPr>
          <w:lang w:val="en-IN"/>
        </w:rPr>
      </w:pPr>
      <w:r>
        <w:rPr>
          <w:lang w:val="en-IN"/>
        </w:rPr>
        <w:t xml:space="preserve">               "sub": "</w:t>
      </w:r>
      <w:proofErr w:type="spellStart"/>
      <w:r>
        <w:rPr>
          <w:lang w:val="en-IN"/>
        </w:rPr>
        <w:t>susan</w:t>
      </w:r>
      <w:proofErr w:type="spellEnd"/>
      <w:r>
        <w:rPr>
          <w:lang w:val="en-IN"/>
        </w:rPr>
        <w:t>",</w:t>
      </w:r>
    </w:p>
    <w:p w14:paraId="714DA99F" w14:textId="77777777" w:rsidR="00EE1960" w:rsidRDefault="00000000">
      <w:pPr>
        <w:rPr>
          <w:lang w:val="en-IN"/>
        </w:rPr>
      </w:pPr>
      <w:r>
        <w:rPr>
          <w:lang w:val="en-IN"/>
        </w:rPr>
        <w:t xml:space="preserve">                "</w:t>
      </w:r>
      <w:proofErr w:type="spellStart"/>
      <w:r>
        <w:rPr>
          <w:lang w:val="en-IN"/>
        </w:rPr>
        <w:t>iat</w:t>
      </w:r>
      <w:proofErr w:type="spellEnd"/>
      <w:r>
        <w:rPr>
          <w:lang w:val="en-IN"/>
        </w:rPr>
        <w:t>": 1786289278,</w:t>
      </w:r>
    </w:p>
    <w:p w14:paraId="2EAA81E1" w14:textId="77777777" w:rsidR="00EE1960" w:rsidRDefault="00000000">
      <w:pPr>
        <w:rPr>
          <w:lang w:val="en-IN"/>
        </w:rPr>
      </w:pPr>
      <w:r>
        <w:rPr>
          <w:lang w:val="en-IN"/>
        </w:rPr>
        <w:t xml:space="preserve">                "exp": 1786291078</w:t>
      </w:r>
    </w:p>
    <w:p w14:paraId="4DC9CA16" w14:textId="77777777" w:rsidR="00EE1960" w:rsidRDefault="00000000">
      <w:pPr>
        <w:rPr>
          <w:lang w:val="en-IN"/>
        </w:rPr>
      </w:pPr>
      <w:r>
        <w:rPr>
          <w:lang w:val="en-IN"/>
        </w:rPr>
        <w:t xml:space="preserve">       }</w:t>
      </w:r>
      <w:r>
        <w:rPr>
          <w:lang w:val="en-IN"/>
        </w:rPr>
        <w:br/>
      </w:r>
      <w:r>
        <w:rPr>
          <w:lang w:val="en-IN"/>
        </w:rPr>
        <w:br/>
        <w:t>signature is a combination of header, payload and secret key</w:t>
      </w:r>
    </w:p>
    <w:p w14:paraId="20BB66AC" w14:textId="77777777" w:rsidR="00EE1960" w:rsidRDefault="00EE1960">
      <w:pPr>
        <w:rPr>
          <w:lang w:val="en-IN"/>
        </w:rPr>
      </w:pPr>
    </w:p>
    <w:p w14:paraId="2189ED39" w14:textId="77777777" w:rsidR="00EE1960" w:rsidRDefault="00000000">
      <w:pPr>
        <w:rPr>
          <w:highlight w:val="cyan"/>
          <w:lang w:val="en-IN"/>
        </w:rPr>
      </w:pPr>
      <w:r>
        <w:rPr>
          <w:highlight w:val="cyan"/>
          <w:lang w:val="en-IN"/>
        </w:rPr>
        <w:t xml:space="preserve">Custom authentication manager </w:t>
      </w:r>
    </w:p>
    <w:p w14:paraId="7518BD19" w14:textId="77777777" w:rsidR="00EE1960" w:rsidRDefault="00EE1960">
      <w:pPr>
        <w:rPr>
          <w:lang w:val="en-IN"/>
        </w:rPr>
      </w:pPr>
    </w:p>
    <w:p w14:paraId="59AB8887" w14:textId="77777777" w:rsidR="00EE1960" w:rsidRDefault="00000000">
      <w:pPr>
        <w:rPr>
          <w:lang w:val="en-IN"/>
        </w:rPr>
      </w:pPr>
      <w:r>
        <w:rPr>
          <w:lang w:val="en-IN"/>
        </w:rPr>
        <w:t>If we don’t want to use filters like (</w:t>
      </w:r>
      <w:proofErr w:type="spellStart"/>
      <w:r>
        <w:rPr>
          <w:lang w:val="en-IN"/>
        </w:rPr>
        <w:t>basicAuthenticationFilter</w:t>
      </w:r>
      <w:proofErr w:type="spellEnd"/>
      <w:r>
        <w:rPr>
          <w:lang w:val="en-IN"/>
        </w:rPr>
        <w:t xml:space="preserve"> and </w:t>
      </w:r>
      <w:proofErr w:type="spellStart"/>
      <w:r>
        <w:rPr>
          <w:lang w:val="en-IN"/>
        </w:rPr>
        <w:t>UserNamePasswordFilter</w:t>
      </w:r>
      <w:proofErr w:type="spellEnd"/>
      <w:r>
        <w:rPr>
          <w:lang w:val="en-IN"/>
        </w:rPr>
        <w:t xml:space="preserve">) these </w:t>
      </w:r>
      <w:proofErr w:type="spellStart"/>
      <w:r>
        <w:rPr>
          <w:lang w:val="en-IN"/>
        </w:rPr>
        <w:t>usally</w:t>
      </w:r>
      <w:proofErr w:type="spellEnd"/>
      <w:r>
        <w:rPr>
          <w:lang w:val="en-IN"/>
        </w:rPr>
        <w:t xml:space="preserve"> calls </w:t>
      </w:r>
      <w:proofErr w:type="spellStart"/>
      <w:r>
        <w:rPr>
          <w:lang w:val="en-IN"/>
        </w:rPr>
        <w:t>Autheitcation</w:t>
      </w:r>
      <w:proofErr w:type="spellEnd"/>
      <w:r>
        <w:rPr>
          <w:lang w:val="en-IN"/>
        </w:rPr>
        <w:t xml:space="preserve"> Manager internally if we don’t use that then we make our own </w:t>
      </w:r>
      <w:proofErr w:type="spellStart"/>
      <w:r>
        <w:rPr>
          <w:lang w:val="en-IN"/>
        </w:rPr>
        <w:t>Authetication</w:t>
      </w:r>
      <w:proofErr w:type="spellEnd"/>
      <w:r>
        <w:rPr>
          <w:lang w:val="en-IN"/>
        </w:rPr>
        <w:t xml:space="preserve"> Manager</w:t>
      </w:r>
    </w:p>
    <w:p w14:paraId="312C795F" w14:textId="77777777" w:rsidR="00EE1960" w:rsidRDefault="00EE1960">
      <w:pPr>
        <w:rPr>
          <w:lang w:val="en-IN"/>
        </w:rPr>
      </w:pPr>
    </w:p>
    <w:p w14:paraId="60BF38FD" w14:textId="77777777" w:rsidR="00EE1960" w:rsidRDefault="00000000">
      <w:pPr>
        <w:rPr>
          <w:highlight w:val="cyan"/>
          <w:lang w:val="en-IN"/>
        </w:rPr>
      </w:pPr>
      <w:r>
        <w:rPr>
          <w:highlight w:val="cyan"/>
          <w:lang w:val="en-IN"/>
        </w:rPr>
        <w:t>Method level security</w:t>
      </w:r>
    </w:p>
    <w:p w14:paraId="595122EB" w14:textId="77777777" w:rsidR="00EE1960" w:rsidRDefault="00EE1960">
      <w:pPr>
        <w:rPr>
          <w:highlight w:val="cyan"/>
          <w:lang w:val="en-IN"/>
        </w:rPr>
      </w:pPr>
    </w:p>
    <w:p w14:paraId="46EF92BD" w14:textId="77777777" w:rsidR="00EE1960" w:rsidRDefault="00000000">
      <w:pPr>
        <w:rPr>
          <w:lang w:val="en-IN"/>
        </w:rPr>
      </w:pPr>
      <w:r>
        <w:rPr>
          <w:lang w:val="en-IN"/>
        </w:rPr>
        <w:t>@EnableMethodSecurity add this in main file to enable method level security</w:t>
      </w:r>
    </w:p>
    <w:p w14:paraId="61D46610" w14:textId="77777777" w:rsidR="00EE1960" w:rsidRDefault="00EE1960">
      <w:pPr>
        <w:rPr>
          <w:highlight w:val="cyan"/>
          <w:lang w:val="en-IN"/>
        </w:rPr>
      </w:pPr>
    </w:p>
    <w:p w14:paraId="3C3D54BC" w14:textId="77777777" w:rsidR="00EE1960" w:rsidRDefault="00000000">
      <w:pPr>
        <w:rPr>
          <w:highlight w:val="cyan"/>
          <w:lang w:val="en-IN"/>
        </w:rPr>
      </w:pPr>
      <w:r>
        <w:rPr>
          <w:highlight w:val="cyan"/>
          <w:lang w:val="en-IN"/>
        </w:rPr>
        <w:t xml:space="preserve">There Are 2 Type </w:t>
      </w:r>
    </w:p>
    <w:p w14:paraId="3108023C" w14:textId="77777777" w:rsidR="00EE1960" w:rsidRDefault="00EE1960">
      <w:pPr>
        <w:rPr>
          <w:highlight w:val="cyan"/>
          <w:lang w:val="en-IN"/>
        </w:rPr>
      </w:pPr>
    </w:p>
    <w:p w14:paraId="3CD05B53" w14:textId="77777777" w:rsidR="00EE1960" w:rsidRDefault="00000000">
      <w:pPr>
        <w:rPr>
          <w:highlight w:val="cyan"/>
          <w:lang w:val="en-IN"/>
        </w:rPr>
      </w:pPr>
      <w:r>
        <w:rPr>
          <w:highlight w:val="red"/>
          <w:lang w:val="en-IN"/>
        </w:rPr>
        <w:t>Invocation-</w:t>
      </w:r>
      <w:r>
        <w:rPr>
          <w:lang w:val="en-IN"/>
        </w:rPr>
        <w:t>Decides who can call a method depending upon role and authorities</w:t>
      </w:r>
    </w:p>
    <w:p w14:paraId="0CE437CF" w14:textId="77777777" w:rsidR="00EE1960" w:rsidRDefault="00EE1960">
      <w:pPr>
        <w:rPr>
          <w:highlight w:val="cyan"/>
          <w:lang w:val="en-IN"/>
        </w:rPr>
      </w:pPr>
    </w:p>
    <w:p w14:paraId="2AA88FEC" w14:textId="77777777" w:rsidR="00EE1960" w:rsidRDefault="00000000">
      <w:pPr>
        <w:rPr>
          <w:lang w:val="en-IN"/>
        </w:rPr>
      </w:pPr>
      <w:r>
        <w:rPr>
          <w:lang w:val="en-IN"/>
        </w:rPr>
        <w:t xml:space="preserve">Can be achieved by using </w:t>
      </w:r>
    </w:p>
    <w:p w14:paraId="69957DA7" w14:textId="77777777" w:rsidR="00EE1960" w:rsidRDefault="00EE1960">
      <w:pPr>
        <w:rPr>
          <w:lang w:val="en-IN"/>
        </w:rPr>
      </w:pPr>
    </w:p>
    <w:p w14:paraId="18E57CBC" w14:textId="77777777" w:rsidR="00EE1960" w:rsidRDefault="00000000">
      <w:pPr>
        <w:rPr>
          <w:lang w:val="en-IN"/>
        </w:rPr>
      </w:pPr>
      <w:r>
        <w:rPr>
          <w:lang w:val="en-IN"/>
        </w:rPr>
        <w:t>@PreAuthorize- run validation check before method execution</w:t>
      </w:r>
    </w:p>
    <w:p w14:paraId="3BB0DC7F" w14:textId="77777777" w:rsidR="00EE1960" w:rsidRDefault="00000000">
      <w:pPr>
        <w:rPr>
          <w:lang w:val="en-IN"/>
        </w:rPr>
      </w:pPr>
      <w:r>
        <w:rPr>
          <w:lang w:val="en-IN"/>
        </w:rPr>
        <w:t xml:space="preserve">@PostAuthorize-run validation </w:t>
      </w:r>
      <w:proofErr w:type="spellStart"/>
      <w:r>
        <w:rPr>
          <w:lang w:val="en-IN"/>
        </w:rPr>
        <w:t>cehck</w:t>
      </w:r>
      <w:proofErr w:type="spellEnd"/>
      <w:r>
        <w:rPr>
          <w:lang w:val="en-IN"/>
        </w:rPr>
        <w:t xml:space="preserve"> after method execution</w:t>
      </w:r>
    </w:p>
    <w:p w14:paraId="6FEFA3F0" w14:textId="77777777" w:rsidR="00EE1960" w:rsidRDefault="00EE1960">
      <w:pPr>
        <w:rPr>
          <w:lang w:val="en-IN"/>
        </w:rPr>
      </w:pPr>
    </w:p>
    <w:p w14:paraId="2AED55D0" w14:textId="77777777" w:rsidR="00EE1960" w:rsidRDefault="00000000">
      <w:pPr>
        <w:rPr>
          <w:lang w:val="en-IN"/>
        </w:rPr>
      </w:pPr>
      <w:r>
        <w:rPr>
          <w:highlight w:val="red"/>
          <w:lang w:val="en-IN"/>
        </w:rPr>
        <w:t>Filtering-</w:t>
      </w:r>
      <w:r>
        <w:rPr>
          <w:lang w:val="en-IN"/>
        </w:rPr>
        <w:t>Validate what a method can receive as its parameter and what an invoker can receive back</w:t>
      </w:r>
    </w:p>
    <w:p w14:paraId="54B18140" w14:textId="77777777" w:rsidR="00EE1960" w:rsidRDefault="00EE1960">
      <w:pPr>
        <w:rPr>
          <w:lang w:val="en-IN"/>
        </w:rPr>
      </w:pPr>
    </w:p>
    <w:p w14:paraId="53A14A25" w14:textId="77777777" w:rsidR="00EE1960" w:rsidRDefault="00000000">
      <w:pPr>
        <w:rPr>
          <w:lang w:val="en-IN"/>
        </w:rPr>
      </w:pPr>
      <w:r>
        <w:rPr>
          <w:lang w:val="en-IN"/>
        </w:rPr>
        <w:t xml:space="preserve">Can be achieved by using </w:t>
      </w:r>
    </w:p>
    <w:p w14:paraId="4414657F" w14:textId="77777777" w:rsidR="00EE1960" w:rsidRDefault="00EE1960">
      <w:pPr>
        <w:rPr>
          <w:lang w:val="en-IN"/>
        </w:rPr>
      </w:pPr>
    </w:p>
    <w:p w14:paraId="7678635E" w14:textId="77777777" w:rsidR="00EE1960" w:rsidRDefault="00000000">
      <w:pPr>
        <w:rPr>
          <w:lang w:val="en-IN"/>
        </w:rPr>
      </w:pPr>
      <w:r>
        <w:rPr>
          <w:lang w:val="en-IN"/>
        </w:rPr>
        <w:t xml:space="preserve">@PreFilter -These work only when the input is collections like “list” </w:t>
      </w:r>
    </w:p>
    <w:p w14:paraId="508F26F7" w14:textId="77777777" w:rsidR="00EE1960" w:rsidRDefault="00EE1960">
      <w:pPr>
        <w:rPr>
          <w:lang w:val="en-IN"/>
        </w:rPr>
      </w:pPr>
    </w:p>
    <w:p w14:paraId="573CB719" w14:textId="77777777" w:rsidR="00EE1960" w:rsidRDefault="00000000">
      <w:pPr>
        <w:rPr>
          <w:lang w:val="en-IN"/>
        </w:rPr>
      </w:pPr>
      <w:r>
        <w:rPr>
          <w:lang w:val="en-IN"/>
        </w:rPr>
        <w:t xml:space="preserve">@PostFilter-These work only when the output is collections like “list” </w:t>
      </w:r>
    </w:p>
    <w:p w14:paraId="6D822F5A" w14:textId="77777777" w:rsidR="00EE1960" w:rsidRDefault="00EE1960">
      <w:pPr>
        <w:rPr>
          <w:lang w:val="en-IN"/>
        </w:rPr>
      </w:pPr>
    </w:p>
    <w:p w14:paraId="44D94209" w14:textId="77777777" w:rsidR="00EE1960" w:rsidRDefault="00EE1960">
      <w:pPr>
        <w:rPr>
          <w:lang w:val="en-IN"/>
        </w:rPr>
      </w:pPr>
    </w:p>
    <w:p w14:paraId="66B606C1" w14:textId="77777777" w:rsidR="00EE1960" w:rsidRDefault="00EE1960">
      <w:pPr>
        <w:rPr>
          <w:lang w:val="en-IN"/>
        </w:rPr>
      </w:pPr>
    </w:p>
    <w:p w14:paraId="15D6CE2F" w14:textId="6EA932B6" w:rsidR="00EE1960" w:rsidRDefault="00EE1960">
      <w:pPr>
        <w:rPr>
          <w:lang w:val="en-IN"/>
        </w:rPr>
      </w:pPr>
    </w:p>
    <w:p w14:paraId="3D11E2D5" w14:textId="582D7CEC" w:rsidR="005456A5" w:rsidRDefault="005456A5">
      <w:pPr>
        <w:rPr>
          <w:lang w:val="en-IN"/>
        </w:rPr>
      </w:pPr>
      <w:r w:rsidRPr="005456A5">
        <w:rPr>
          <w:highlight w:val="cyan"/>
          <w:lang w:val="en-IN"/>
        </w:rPr>
        <w:t>Open id</w:t>
      </w:r>
      <w:r>
        <w:rPr>
          <w:lang w:val="en-IN"/>
        </w:rPr>
        <w:t xml:space="preserve">- sits over </w:t>
      </w:r>
      <w:proofErr w:type="spellStart"/>
      <w:r>
        <w:rPr>
          <w:lang w:val="en-IN"/>
        </w:rPr>
        <w:t>Oauth</w:t>
      </w:r>
      <w:proofErr w:type="spellEnd"/>
      <w:r>
        <w:rPr>
          <w:lang w:val="en-IN"/>
        </w:rPr>
        <w:t xml:space="preserve"> to do authentication (but people now uses </w:t>
      </w:r>
      <w:proofErr w:type="spellStart"/>
      <w:r>
        <w:rPr>
          <w:lang w:val="en-IN"/>
        </w:rPr>
        <w:t>Oauth</w:t>
      </w:r>
      <w:proofErr w:type="spellEnd"/>
      <w:r>
        <w:rPr>
          <w:lang w:val="en-IN"/>
        </w:rPr>
        <w:t xml:space="preserve"> for authentication using </w:t>
      </w:r>
      <w:proofErr w:type="spellStart"/>
      <w:r>
        <w:rPr>
          <w:lang w:val="en-IN"/>
        </w:rPr>
        <w:t>sso</w:t>
      </w:r>
      <w:proofErr w:type="spellEnd"/>
      <w:r>
        <w:rPr>
          <w:lang w:val="en-IN"/>
        </w:rPr>
        <w:t>)</w:t>
      </w:r>
    </w:p>
    <w:p w14:paraId="0DBE4D17" w14:textId="77777777" w:rsidR="004138AB" w:rsidRDefault="004138AB">
      <w:pPr>
        <w:rPr>
          <w:lang w:val="en-IN"/>
        </w:rPr>
      </w:pPr>
    </w:p>
    <w:p w14:paraId="14720488" w14:textId="7524A14E" w:rsidR="004138AB" w:rsidRDefault="004138AB">
      <w:pPr>
        <w:rPr>
          <w:lang w:val="en-IN"/>
        </w:rPr>
      </w:pPr>
      <w:proofErr w:type="spellStart"/>
      <w:r w:rsidRPr="005456A5">
        <w:rPr>
          <w:highlight w:val="cyan"/>
          <w:lang w:val="en-IN"/>
        </w:rPr>
        <w:t>Oauth</w:t>
      </w:r>
      <w:proofErr w:type="spellEnd"/>
      <w:r>
        <w:rPr>
          <w:lang w:val="en-IN"/>
        </w:rPr>
        <w:t>- It is for delegated authorization</w:t>
      </w:r>
    </w:p>
    <w:p w14:paraId="3941CC4B" w14:textId="77777777" w:rsidR="00726029" w:rsidRDefault="00726029">
      <w:pPr>
        <w:rPr>
          <w:lang w:val="en-IN"/>
        </w:rPr>
      </w:pPr>
    </w:p>
    <w:p w14:paraId="4396781F" w14:textId="31984098" w:rsidR="00726029" w:rsidRDefault="00726029">
      <w:pPr>
        <w:rPr>
          <w:lang w:val="en-IN"/>
        </w:rPr>
      </w:pPr>
      <w:r>
        <w:rPr>
          <w:lang w:val="en-IN"/>
        </w:rPr>
        <w:t xml:space="preserve">The tokens that we use in OAuth can be of 2 types </w:t>
      </w:r>
    </w:p>
    <w:p w14:paraId="56216B9B" w14:textId="77777777" w:rsidR="00726029" w:rsidRDefault="00726029">
      <w:pPr>
        <w:rPr>
          <w:lang w:val="en-IN"/>
        </w:rPr>
      </w:pPr>
    </w:p>
    <w:p w14:paraId="7624EAA9" w14:textId="34BBD237" w:rsidR="00726029" w:rsidRDefault="00726029">
      <w:pPr>
        <w:rPr>
          <w:lang w:val="en-IN"/>
        </w:rPr>
      </w:pPr>
      <w:r w:rsidRPr="00F702D4">
        <w:rPr>
          <w:color w:val="FF0000"/>
          <w:lang w:val="en-IN"/>
        </w:rPr>
        <w:t>JWT</w:t>
      </w:r>
      <w:r>
        <w:rPr>
          <w:lang w:val="en-IN"/>
        </w:rPr>
        <w:t xml:space="preserve">- If we use this then resource server no need to access Auth server to verify the access token send by client server (it uses </w:t>
      </w:r>
      <w:proofErr w:type="spellStart"/>
      <w:r>
        <w:rPr>
          <w:lang w:val="en-IN"/>
        </w:rPr>
        <w:t>jwt</w:t>
      </w:r>
      <w:proofErr w:type="spellEnd"/>
      <w:r>
        <w:rPr>
          <w:lang w:val="en-IN"/>
        </w:rPr>
        <w:t xml:space="preserve"> private public key strategy not the signature signing one)</w:t>
      </w:r>
    </w:p>
    <w:p w14:paraId="7F302551" w14:textId="77777777" w:rsidR="00726029" w:rsidRDefault="00726029">
      <w:pPr>
        <w:rPr>
          <w:lang w:val="en-IN"/>
        </w:rPr>
      </w:pPr>
    </w:p>
    <w:p w14:paraId="33CCFCAF" w14:textId="64F02E1E" w:rsidR="00726029" w:rsidRDefault="00726029">
      <w:pPr>
        <w:rPr>
          <w:lang w:val="en-IN"/>
        </w:rPr>
      </w:pPr>
      <w:r w:rsidRPr="00F702D4">
        <w:rPr>
          <w:color w:val="FF0000"/>
          <w:lang w:val="en-IN"/>
        </w:rPr>
        <w:t>Opaque</w:t>
      </w:r>
      <w:r>
        <w:rPr>
          <w:lang w:val="en-IN"/>
        </w:rPr>
        <w:t xml:space="preserve">-It is just a string value that contains no </w:t>
      </w:r>
      <w:proofErr w:type="spellStart"/>
      <w:r>
        <w:rPr>
          <w:lang w:val="en-IN"/>
        </w:rPr>
        <w:t>meaningfull</w:t>
      </w:r>
      <w:proofErr w:type="spellEnd"/>
      <w:r>
        <w:rPr>
          <w:lang w:val="en-IN"/>
        </w:rPr>
        <w:t xml:space="preserve"> data like the JESSION token here to validate access token resource server sent request to auth server.</w:t>
      </w:r>
    </w:p>
    <w:p w14:paraId="7EE23835" w14:textId="66248A5C" w:rsidR="008114F3" w:rsidRDefault="008114F3">
      <w:pPr>
        <w:rPr>
          <w:lang w:val="en-IN"/>
        </w:rPr>
      </w:pPr>
    </w:p>
    <w:p w14:paraId="488D1D7A" w14:textId="77777777" w:rsidR="00EE1960" w:rsidRDefault="00EE1960">
      <w:pPr>
        <w:rPr>
          <w:lang w:val="en-IN"/>
        </w:rPr>
      </w:pPr>
    </w:p>
    <w:p w14:paraId="2B1F84BF" w14:textId="77777777" w:rsidR="00784B97" w:rsidRDefault="00784B97">
      <w:pPr>
        <w:rPr>
          <w:lang w:val="en-IN"/>
        </w:rPr>
      </w:pPr>
    </w:p>
    <w:p w14:paraId="3821F75D" w14:textId="123CF935" w:rsidR="00784B97" w:rsidRDefault="00784B97">
      <w:pPr>
        <w:rPr>
          <w:lang w:val="en-IN"/>
        </w:rPr>
      </w:pPr>
      <w:r w:rsidRPr="00784B97">
        <w:rPr>
          <w:highlight w:val="cyan"/>
          <w:lang w:val="en-IN"/>
        </w:rPr>
        <w:t>O</w:t>
      </w:r>
      <w:r>
        <w:rPr>
          <w:highlight w:val="cyan"/>
          <w:lang w:val="en-IN"/>
        </w:rPr>
        <w:t>A</w:t>
      </w:r>
      <w:r w:rsidRPr="00784B97">
        <w:rPr>
          <w:highlight w:val="cyan"/>
          <w:lang w:val="en-IN"/>
        </w:rPr>
        <w:t>uth grant type</w:t>
      </w:r>
    </w:p>
    <w:p w14:paraId="2166CD92" w14:textId="77777777" w:rsidR="00784B97" w:rsidRDefault="00784B97">
      <w:pPr>
        <w:rPr>
          <w:lang w:val="en-IN"/>
        </w:rPr>
      </w:pPr>
    </w:p>
    <w:p w14:paraId="2BE904EB" w14:textId="37AE2E83" w:rsidR="00784B97" w:rsidRDefault="00784B97">
      <w:pPr>
        <w:rPr>
          <w:lang w:val="en-IN"/>
        </w:rPr>
      </w:pPr>
      <w:r w:rsidRPr="00784B97">
        <w:rPr>
          <w:highlight w:val="red"/>
          <w:lang w:val="en-IN"/>
        </w:rPr>
        <w:t>Client credentials</w:t>
      </w:r>
    </w:p>
    <w:p w14:paraId="6965A052" w14:textId="77777777" w:rsidR="00784B97" w:rsidRDefault="00784B97">
      <w:pPr>
        <w:rPr>
          <w:lang w:val="en-IN"/>
        </w:rPr>
      </w:pPr>
    </w:p>
    <w:p w14:paraId="3412857D" w14:textId="77777777" w:rsidR="00784B97" w:rsidRDefault="00784B97">
      <w:pPr>
        <w:rPr>
          <w:lang w:val="en-IN"/>
        </w:rPr>
      </w:pPr>
      <w:r>
        <w:rPr>
          <w:lang w:val="en-IN"/>
        </w:rPr>
        <w:t>Here there is no user involved this is used when two backend want to communicate</w:t>
      </w:r>
    </w:p>
    <w:p w14:paraId="29F24E33" w14:textId="73BD0556" w:rsidR="00EE795B" w:rsidRDefault="00EE795B">
      <w:pPr>
        <w:rPr>
          <w:lang w:val="en-IN"/>
        </w:rPr>
      </w:pPr>
    </w:p>
    <w:p w14:paraId="6167951D" w14:textId="5D4887B2" w:rsidR="004138AB" w:rsidRDefault="004138AB">
      <w:pPr>
        <w:rPr>
          <w:lang w:val="en-IN"/>
        </w:rPr>
      </w:pPr>
    </w:p>
    <w:p w14:paraId="3ED656D5" w14:textId="29321BD2" w:rsidR="00AB3251" w:rsidRDefault="00EE795B">
      <w:pPr>
        <w:rPr>
          <w:lang w:val="en-IN"/>
        </w:rPr>
      </w:pPr>
      <w:proofErr w:type="spellStart"/>
      <w:r w:rsidRPr="00AB3251">
        <w:rPr>
          <w:highlight w:val="cyan"/>
          <w:lang w:val="en-IN"/>
        </w:rPr>
        <w:t>keyCLoack</w:t>
      </w:r>
      <w:proofErr w:type="spellEnd"/>
      <w:r>
        <w:rPr>
          <w:lang w:val="en-IN"/>
        </w:rPr>
        <w:t xml:space="preserve"> is </w:t>
      </w:r>
      <w:r w:rsidR="00AB3251">
        <w:rPr>
          <w:lang w:val="en-IN"/>
        </w:rPr>
        <w:t xml:space="preserve">a product </w:t>
      </w:r>
      <w:r>
        <w:rPr>
          <w:lang w:val="en-IN"/>
        </w:rPr>
        <w:t>used to create Auth server</w:t>
      </w:r>
      <w:r w:rsidR="00CA3833">
        <w:rPr>
          <w:lang w:val="en-IN"/>
        </w:rPr>
        <w:t xml:space="preserve"> </w:t>
      </w:r>
    </w:p>
    <w:p w14:paraId="5BAC408B" w14:textId="77777777" w:rsidR="00AB3251" w:rsidRDefault="00AB3251">
      <w:pPr>
        <w:rPr>
          <w:lang w:val="en-IN"/>
        </w:rPr>
      </w:pPr>
    </w:p>
    <w:p w14:paraId="0D7C6B01" w14:textId="009AAA78" w:rsidR="008114F3" w:rsidRDefault="008114F3">
      <w:pPr>
        <w:rPr>
          <w:lang w:val="en-IN"/>
        </w:rPr>
      </w:pPr>
      <w:r>
        <w:rPr>
          <w:lang w:val="en-IN"/>
        </w:rPr>
        <w:t xml:space="preserve">When we use Opaque token setup in </w:t>
      </w:r>
      <w:proofErr w:type="spellStart"/>
      <w:r>
        <w:rPr>
          <w:lang w:val="en-IN"/>
        </w:rPr>
        <w:t>keycloack</w:t>
      </w:r>
      <w:proofErr w:type="spellEnd"/>
      <w:r>
        <w:rPr>
          <w:lang w:val="en-IN"/>
        </w:rPr>
        <w:t xml:space="preserve"> then we have to add client scope for the client </w:t>
      </w:r>
      <w:r w:rsidR="00B85440">
        <w:rPr>
          <w:lang w:val="en-IN"/>
        </w:rPr>
        <w:t>then only it will work</w:t>
      </w:r>
    </w:p>
    <w:p w14:paraId="1C38D33D" w14:textId="77777777" w:rsidR="008114F3" w:rsidRDefault="008114F3">
      <w:pPr>
        <w:rPr>
          <w:lang w:val="en-IN"/>
        </w:rPr>
      </w:pPr>
    </w:p>
    <w:p w14:paraId="7009EFAD" w14:textId="6D76E4D8" w:rsidR="00784B97" w:rsidRDefault="00AB3251">
      <w:pPr>
        <w:rPr>
          <w:lang w:val="en-IN"/>
        </w:rPr>
      </w:pPr>
      <w:r w:rsidRPr="00AB3251">
        <w:rPr>
          <w:highlight w:val="cyan"/>
          <w:lang w:val="en-IN"/>
        </w:rPr>
        <w:t>But we want to create custom auth server then we need to use libraries like spring auth server</w:t>
      </w:r>
      <w:r>
        <w:rPr>
          <w:lang w:val="en-IN"/>
        </w:rPr>
        <w:t xml:space="preserve"> </w:t>
      </w:r>
      <w:r w:rsidR="00EE795B">
        <w:rPr>
          <w:lang w:val="en-IN"/>
        </w:rPr>
        <w:t xml:space="preserve"> </w:t>
      </w:r>
    </w:p>
    <w:p w14:paraId="0868A315" w14:textId="77777777" w:rsidR="00AB3251" w:rsidRDefault="00AB3251">
      <w:pPr>
        <w:rPr>
          <w:lang w:val="en-IN"/>
        </w:rPr>
      </w:pPr>
    </w:p>
    <w:p w14:paraId="078CD876" w14:textId="2C725985" w:rsidR="00CA3833" w:rsidRDefault="00CA3833">
      <w:pPr>
        <w:rPr>
          <w:lang w:val="en-IN"/>
        </w:rPr>
      </w:pPr>
      <w:r>
        <w:rPr>
          <w:lang w:val="en-IN"/>
        </w:rPr>
        <w:t xml:space="preserve">For </w:t>
      </w:r>
      <w:proofErr w:type="spellStart"/>
      <w:r>
        <w:rPr>
          <w:lang w:val="en-IN"/>
        </w:rPr>
        <w:t>Eazybank</w:t>
      </w:r>
      <w:proofErr w:type="spellEnd"/>
      <w:r>
        <w:rPr>
          <w:lang w:val="en-IN"/>
        </w:rPr>
        <w:t xml:space="preserve"> Project the </w:t>
      </w:r>
      <w:proofErr w:type="spellStart"/>
      <w:r>
        <w:rPr>
          <w:lang w:val="en-IN"/>
        </w:rPr>
        <w:t>keyclock</w:t>
      </w:r>
      <w:proofErr w:type="spellEnd"/>
      <w:r>
        <w:rPr>
          <w:lang w:val="en-IN"/>
        </w:rPr>
        <w:t xml:space="preserve"> is </w:t>
      </w:r>
      <w:proofErr w:type="spellStart"/>
      <w:r>
        <w:rPr>
          <w:lang w:val="en-IN"/>
        </w:rPr>
        <w:t>setuped</w:t>
      </w:r>
      <w:proofErr w:type="spellEnd"/>
      <w:r>
        <w:rPr>
          <w:lang w:val="en-IN"/>
        </w:rPr>
        <w:t xml:space="preserve"> using docker and it is running at port 8180</w:t>
      </w:r>
    </w:p>
    <w:p w14:paraId="4F6A1B78" w14:textId="77777777" w:rsidR="00463A86" w:rsidRDefault="00463A86">
      <w:pPr>
        <w:rPr>
          <w:lang w:val="en-IN"/>
        </w:rPr>
      </w:pPr>
    </w:p>
    <w:p w14:paraId="44256F59" w14:textId="3D3860E5" w:rsidR="00AB3251" w:rsidRDefault="006E2DCD">
      <w:pPr>
        <w:rPr>
          <w:lang w:val="en-IN"/>
        </w:rPr>
      </w:pPr>
      <w:r>
        <w:rPr>
          <w:lang w:val="en-IN"/>
        </w:rPr>
        <w:t xml:space="preserve">When we use keylock we then don’t need authentication as it will be handled by OIDC also user creation roles and all those tables are now handled in </w:t>
      </w:r>
      <w:proofErr w:type="spellStart"/>
      <w:r>
        <w:rPr>
          <w:lang w:val="en-IN"/>
        </w:rPr>
        <w:t>keyclock</w:t>
      </w:r>
      <w:proofErr w:type="spellEnd"/>
      <w:r>
        <w:rPr>
          <w:lang w:val="en-IN"/>
        </w:rPr>
        <w:t xml:space="preserve"> and not in database. We also don’t need </w:t>
      </w:r>
      <w:proofErr w:type="spellStart"/>
      <w:r>
        <w:rPr>
          <w:lang w:val="en-IN"/>
        </w:rPr>
        <w:t>AuthenticationManger</w:t>
      </w:r>
      <w:proofErr w:type="spellEnd"/>
      <w:r>
        <w:rPr>
          <w:lang w:val="en-IN"/>
        </w:rPr>
        <w:t xml:space="preserve">, </w:t>
      </w:r>
      <w:proofErr w:type="spellStart"/>
      <w:r>
        <w:rPr>
          <w:lang w:val="en-IN"/>
        </w:rPr>
        <w:t>AutheticationProvider</w:t>
      </w:r>
      <w:proofErr w:type="spellEnd"/>
      <w:r>
        <w:rPr>
          <w:lang w:val="en-IN"/>
        </w:rPr>
        <w:t xml:space="preserve">, </w:t>
      </w:r>
      <w:proofErr w:type="spellStart"/>
      <w:r>
        <w:rPr>
          <w:lang w:val="en-IN"/>
        </w:rPr>
        <w:t>UserService</w:t>
      </w:r>
      <w:proofErr w:type="spellEnd"/>
      <w:r>
        <w:rPr>
          <w:lang w:val="en-IN"/>
        </w:rPr>
        <w:t xml:space="preserve"> (</w:t>
      </w:r>
      <w:proofErr w:type="spellStart"/>
      <w:r>
        <w:rPr>
          <w:lang w:val="en-IN"/>
        </w:rPr>
        <w:t>loadUserByUsername</w:t>
      </w:r>
      <w:proofErr w:type="spellEnd"/>
      <w:r>
        <w:rPr>
          <w:lang w:val="en-IN"/>
        </w:rPr>
        <w:t>)</w:t>
      </w:r>
      <w:r w:rsidR="009E165F">
        <w:rPr>
          <w:lang w:val="en-IN"/>
        </w:rPr>
        <w:t xml:space="preserve"> </w:t>
      </w:r>
      <w:r>
        <w:rPr>
          <w:lang w:val="en-IN"/>
        </w:rPr>
        <w:t>etc.</w:t>
      </w:r>
    </w:p>
    <w:p w14:paraId="18038D9E" w14:textId="77777777" w:rsidR="002A3CBC" w:rsidRDefault="002A3CBC">
      <w:pPr>
        <w:rPr>
          <w:lang w:val="en-IN"/>
        </w:rPr>
      </w:pPr>
    </w:p>
    <w:p w14:paraId="0B2610F0" w14:textId="7D8DDA53" w:rsidR="002A3CBC" w:rsidRDefault="002A3CBC">
      <w:pPr>
        <w:rPr>
          <w:lang w:val="en-IN"/>
        </w:rPr>
      </w:pPr>
      <w:r>
        <w:rPr>
          <w:lang w:val="en-IN"/>
        </w:rPr>
        <w:t xml:space="preserve">In </w:t>
      </w:r>
      <w:proofErr w:type="spellStart"/>
      <w:r>
        <w:rPr>
          <w:lang w:val="en-IN"/>
        </w:rPr>
        <w:t>keyclock</w:t>
      </w:r>
      <w:proofErr w:type="spellEnd"/>
      <w:r>
        <w:rPr>
          <w:lang w:val="en-IN"/>
        </w:rPr>
        <w:t xml:space="preserve"> we can easily say what should be the password be like uppercase letter 1 etc </w:t>
      </w:r>
    </w:p>
    <w:p w14:paraId="2EAEEA5B" w14:textId="77777777" w:rsidR="002A3CBC" w:rsidRDefault="002A3CBC">
      <w:pPr>
        <w:rPr>
          <w:lang w:val="en-IN"/>
        </w:rPr>
      </w:pPr>
    </w:p>
    <w:p w14:paraId="3FF54A42" w14:textId="51FBC525" w:rsidR="008E4B58" w:rsidRDefault="002A3CBC">
      <w:pPr>
        <w:rPr>
          <w:lang w:val="en-IN"/>
        </w:rPr>
      </w:pPr>
      <w:r>
        <w:rPr>
          <w:lang w:val="en-IN"/>
        </w:rPr>
        <w:t xml:space="preserve">MFA also can be </w:t>
      </w:r>
      <w:proofErr w:type="spellStart"/>
      <w:r>
        <w:rPr>
          <w:lang w:val="en-IN"/>
        </w:rPr>
        <w:t>setuped</w:t>
      </w:r>
      <w:proofErr w:type="spellEnd"/>
      <w:r>
        <w:rPr>
          <w:lang w:val="en-IN"/>
        </w:rPr>
        <w:t xml:space="preserve"> easily </w:t>
      </w:r>
    </w:p>
    <w:p w14:paraId="2C133661" w14:textId="77777777" w:rsidR="0023475C" w:rsidRDefault="0023475C">
      <w:pPr>
        <w:rPr>
          <w:lang w:val="en-IN"/>
        </w:rPr>
      </w:pPr>
    </w:p>
    <w:p w14:paraId="2978B9D7" w14:textId="77777777" w:rsidR="000D52F3" w:rsidRDefault="0023475C">
      <w:pPr>
        <w:rPr>
          <w:lang w:val="en-IN"/>
        </w:rPr>
      </w:pPr>
      <w:r>
        <w:rPr>
          <w:lang w:val="en-IN"/>
        </w:rPr>
        <w:t xml:space="preserve">If we want to add social logins we call also add that using </w:t>
      </w:r>
      <w:proofErr w:type="spellStart"/>
      <w:r>
        <w:rPr>
          <w:lang w:val="en-IN"/>
        </w:rPr>
        <w:t>keyclock</w:t>
      </w:r>
      <w:proofErr w:type="spellEnd"/>
      <w:r>
        <w:rPr>
          <w:lang w:val="en-IN"/>
        </w:rPr>
        <w:t xml:space="preserve"> going to identity provider </w:t>
      </w:r>
      <w:r w:rsidR="00421FAD">
        <w:rPr>
          <w:lang w:val="en-IN"/>
        </w:rPr>
        <w:t xml:space="preserve">and those user that we access from </w:t>
      </w:r>
      <w:proofErr w:type="spellStart"/>
      <w:r w:rsidR="00421FAD">
        <w:rPr>
          <w:lang w:val="en-IN"/>
        </w:rPr>
        <w:t>sso</w:t>
      </w:r>
      <w:proofErr w:type="spellEnd"/>
      <w:r w:rsidR="00421FAD">
        <w:rPr>
          <w:lang w:val="en-IN"/>
        </w:rPr>
        <w:t xml:space="preserve"> a local record is created in user table of </w:t>
      </w:r>
      <w:proofErr w:type="spellStart"/>
      <w:r w:rsidR="00421FAD">
        <w:rPr>
          <w:lang w:val="en-IN"/>
        </w:rPr>
        <w:t>ketclock</w:t>
      </w:r>
      <w:proofErr w:type="spellEnd"/>
    </w:p>
    <w:p w14:paraId="628E796C" w14:textId="77777777" w:rsidR="000D52F3" w:rsidRDefault="000D52F3">
      <w:pPr>
        <w:rPr>
          <w:lang w:val="en-IN"/>
        </w:rPr>
      </w:pPr>
    </w:p>
    <w:p w14:paraId="5F56492D" w14:textId="0E113BE6" w:rsidR="000D52F3" w:rsidRDefault="000D52F3">
      <w:pPr>
        <w:rPr>
          <w:lang w:val="en-IN"/>
        </w:rPr>
      </w:pPr>
      <w:r>
        <w:rPr>
          <w:lang w:val="en-IN"/>
        </w:rPr>
        <w:t xml:space="preserve">To know the Authorization server </w:t>
      </w:r>
      <w:r w:rsidR="0077487B">
        <w:rPr>
          <w:lang w:val="en-IN"/>
        </w:rPr>
        <w:t>d</w:t>
      </w:r>
      <w:r>
        <w:rPr>
          <w:lang w:val="en-IN"/>
        </w:rPr>
        <w:t xml:space="preserve">etail what we can do is in </w:t>
      </w:r>
      <w:r w:rsidR="0077487B">
        <w:rPr>
          <w:lang w:val="en-IN"/>
        </w:rPr>
        <w:t xml:space="preserve"> the </w:t>
      </w:r>
      <w:proofErr w:type="spellStart"/>
      <w:r>
        <w:rPr>
          <w:lang w:val="en-IN"/>
        </w:rPr>
        <w:t>url</w:t>
      </w:r>
      <w:proofErr w:type="spellEnd"/>
      <w:r>
        <w:rPr>
          <w:lang w:val="en-IN"/>
        </w:rPr>
        <w:t xml:space="preserve"> just mention </w:t>
      </w:r>
    </w:p>
    <w:p w14:paraId="47CD1B7C" w14:textId="77777777" w:rsidR="00005589" w:rsidRDefault="000D52F3">
      <w:pPr>
        <w:rPr>
          <w:lang w:val="en-IN"/>
        </w:rPr>
      </w:pPr>
      <w:hyperlink r:id="rId4" w:history="1">
        <w:r w:rsidRPr="00C97EC3">
          <w:rPr>
            <w:rStyle w:val="Hyperlink"/>
            <w:lang w:val="en-IN"/>
          </w:rPr>
          <w:t>http://localhost:</w:t>
        </w:r>
        <w:r w:rsidRPr="00C97EC3">
          <w:rPr>
            <w:rStyle w:val="Hyperlink"/>
            <w:lang w:val="en-IN"/>
          </w:rPr>
          <w:t xml:space="preserve"> </w:t>
        </w:r>
        <w:r w:rsidRPr="00C97EC3">
          <w:rPr>
            <w:rStyle w:val="Hyperlink"/>
            <w:lang w:val="en-IN"/>
          </w:rPr>
          <w:t>8180/.well-known/openid-configuration</w:t>
        </w:r>
      </w:hyperlink>
      <w:r>
        <w:rPr>
          <w:lang w:val="en-IN"/>
        </w:rPr>
        <w:t xml:space="preserve"> where </w:t>
      </w:r>
      <w:hyperlink r:id="rId5" w:history="1">
        <w:r w:rsidRPr="00C97EC3">
          <w:rPr>
            <w:rStyle w:val="Hyperlink"/>
            <w:lang w:val="en-IN"/>
          </w:rPr>
          <w:t>http://localhost:</w:t>
        </w:r>
        <w:r w:rsidRPr="000D52F3">
          <w:rPr>
            <w:lang w:val="en-IN"/>
          </w:rPr>
          <w:t xml:space="preserve"> </w:t>
        </w:r>
        <w:r>
          <w:rPr>
            <w:lang w:val="en-IN"/>
          </w:rPr>
          <w:t>8180</w:t>
        </w:r>
        <w:r w:rsidRPr="00C97EC3">
          <w:rPr>
            <w:rStyle w:val="Hyperlink"/>
            <w:lang w:val="en-IN"/>
          </w:rPr>
          <w:t>/</w:t>
        </w:r>
      </w:hyperlink>
      <w:r>
        <w:rPr>
          <w:lang w:val="en-IN"/>
        </w:rPr>
        <w:t xml:space="preserve"> can be anything according to our domain It will change</w:t>
      </w:r>
    </w:p>
    <w:p w14:paraId="133A2FE1" w14:textId="77777777" w:rsidR="00005589" w:rsidRDefault="00005589">
      <w:pPr>
        <w:rPr>
          <w:lang w:val="en-IN"/>
        </w:rPr>
      </w:pPr>
    </w:p>
    <w:p w14:paraId="3C519496" w14:textId="77777777" w:rsidR="00005589" w:rsidRDefault="00005589">
      <w:r w:rsidRPr="00005589">
        <w:rPr>
          <w:highlight w:val="cyan"/>
        </w:rPr>
        <w:t>Functional Interface</w:t>
      </w:r>
    </w:p>
    <w:p w14:paraId="395BF3AB" w14:textId="77777777" w:rsidR="00005589" w:rsidRDefault="00005589"/>
    <w:p w14:paraId="69812F75" w14:textId="77777777" w:rsidR="00005589" w:rsidRDefault="00005589">
      <w:r>
        <w:t xml:space="preserve">This can be mentioned as an annotation to a interface where we just have one function. </w:t>
      </w:r>
    </w:p>
    <w:p w14:paraId="4062F089" w14:textId="77777777" w:rsidR="00005589" w:rsidRDefault="00005589"/>
    <w:p w14:paraId="42C702A5" w14:textId="7C00FA74" w:rsidR="008E4B58" w:rsidRDefault="00005589">
      <w:pPr>
        <w:rPr>
          <w:lang w:val="en-IN"/>
        </w:rPr>
      </w:pPr>
      <w:r>
        <w:t xml:space="preserve">So when this Interface is called we can use </w:t>
      </w:r>
      <w:proofErr w:type="spellStart"/>
      <w:r>
        <w:t>lamda</w:t>
      </w:r>
      <w:proofErr w:type="spellEnd"/>
      <w:r>
        <w:t xml:space="preserve"> function to declare that function.  </w:t>
      </w:r>
      <w:r w:rsidR="008E4B58">
        <w:rPr>
          <w:lang w:val="en-IN"/>
        </w:rPr>
        <w:br w:type="page"/>
      </w:r>
    </w:p>
    <w:p w14:paraId="5B422BBD" w14:textId="77777777" w:rsidR="0023475C" w:rsidRDefault="0023475C">
      <w:pPr>
        <w:rPr>
          <w:lang w:val="en-IN"/>
        </w:rPr>
      </w:pPr>
    </w:p>
    <w:p w14:paraId="103B676F" w14:textId="77777777" w:rsidR="002A3CBC" w:rsidRDefault="002A3CBC">
      <w:pPr>
        <w:rPr>
          <w:lang w:val="en-IN"/>
        </w:rPr>
      </w:pPr>
    </w:p>
    <w:p w14:paraId="5A7F59D3" w14:textId="4597EA72" w:rsidR="00784B97" w:rsidRDefault="00784B97">
      <w:pPr>
        <w:rPr>
          <w:lang w:val="en-IN"/>
        </w:rPr>
      </w:pPr>
      <w:r>
        <w:rPr>
          <w:lang w:val="en-IN"/>
        </w:rPr>
        <w:t xml:space="preserve"> </w:t>
      </w:r>
    </w:p>
    <w:p w14:paraId="7B54CA91" w14:textId="77777777" w:rsidR="005456A5" w:rsidRDefault="005456A5">
      <w:pPr>
        <w:rPr>
          <w:lang w:val="en-IN"/>
        </w:rPr>
      </w:pPr>
    </w:p>
    <w:p w14:paraId="387BD68C" w14:textId="77777777" w:rsidR="00EE1960" w:rsidRDefault="00EE1960">
      <w:pPr>
        <w:rPr>
          <w:lang w:val="en-IN"/>
        </w:rPr>
      </w:pPr>
    </w:p>
    <w:p w14:paraId="2D164ADE" w14:textId="77777777" w:rsidR="00EE1960" w:rsidRDefault="00EE1960">
      <w:pPr>
        <w:rPr>
          <w:lang w:val="en-IN"/>
        </w:rPr>
      </w:pPr>
    </w:p>
    <w:p w14:paraId="1564AA16" w14:textId="77777777" w:rsidR="00EE1960" w:rsidRDefault="00EE1960">
      <w:pPr>
        <w:rPr>
          <w:rFonts w:ascii="SimSun" w:eastAsia="SimSun" w:hAnsi="SimSun" w:cs="SimSun"/>
          <w:sz w:val="24"/>
          <w:szCs w:val="24"/>
          <w:highlight w:val="cyan"/>
        </w:rPr>
      </w:pPr>
    </w:p>
    <w:p w14:paraId="7FA36C2F" w14:textId="77777777" w:rsidR="00EE1960" w:rsidRDefault="00EE1960">
      <w:pPr>
        <w:rPr>
          <w:rFonts w:ascii="SimSun" w:eastAsia="SimSun" w:hAnsi="SimSun" w:cs="SimSun"/>
          <w:sz w:val="24"/>
          <w:szCs w:val="24"/>
          <w:highlight w:val="cyan"/>
          <w:lang w:val="en-IN"/>
        </w:rPr>
      </w:pPr>
    </w:p>
    <w:sectPr w:rsidR="00EE1960">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E1960"/>
    <w:rsid w:val="00005589"/>
    <w:rsid w:val="00052AE3"/>
    <w:rsid w:val="000D52F3"/>
    <w:rsid w:val="0023475C"/>
    <w:rsid w:val="0027041C"/>
    <w:rsid w:val="002A3CBC"/>
    <w:rsid w:val="003D44F1"/>
    <w:rsid w:val="004138AB"/>
    <w:rsid w:val="00421FAD"/>
    <w:rsid w:val="00463A86"/>
    <w:rsid w:val="004717D1"/>
    <w:rsid w:val="005456A5"/>
    <w:rsid w:val="006E2DCD"/>
    <w:rsid w:val="00726029"/>
    <w:rsid w:val="00751BA7"/>
    <w:rsid w:val="0077487B"/>
    <w:rsid w:val="00784B97"/>
    <w:rsid w:val="008114F3"/>
    <w:rsid w:val="008E4B58"/>
    <w:rsid w:val="009E165F"/>
    <w:rsid w:val="00A071F9"/>
    <w:rsid w:val="00A653A6"/>
    <w:rsid w:val="00AB3251"/>
    <w:rsid w:val="00B85440"/>
    <w:rsid w:val="00CA3833"/>
    <w:rsid w:val="00D21D2D"/>
    <w:rsid w:val="00D252E9"/>
    <w:rsid w:val="00ED2B18"/>
    <w:rsid w:val="00EE1960"/>
    <w:rsid w:val="00EE795B"/>
    <w:rsid w:val="00F702D4"/>
    <w:rsid w:val="01D823B1"/>
    <w:rsid w:val="03C55D0A"/>
    <w:rsid w:val="05BB5375"/>
    <w:rsid w:val="063B36C5"/>
    <w:rsid w:val="0AF40E05"/>
    <w:rsid w:val="15B55C69"/>
    <w:rsid w:val="16366291"/>
    <w:rsid w:val="170579CD"/>
    <w:rsid w:val="17C03A07"/>
    <w:rsid w:val="181C2A9C"/>
    <w:rsid w:val="192D7AEC"/>
    <w:rsid w:val="196C1419"/>
    <w:rsid w:val="19E51C86"/>
    <w:rsid w:val="1E90200F"/>
    <w:rsid w:val="21C7512C"/>
    <w:rsid w:val="236E4B2D"/>
    <w:rsid w:val="27967626"/>
    <w:rsid w:val="2C3A068B"/>
    <w:rsid w:val="2D2B30FF"/>
    <w:rsid w:val="3D3178F2"/>
    <w:rsid w:val="3E3D28B4"/>
    <w:rsid w:val="46D32B8E"/>
    <w:rsid w:val="485A0BF7"/>
    <w:rsid w:val="4A574AD4"/>
    <w:rsid w:val="4C421892"/>
    <w:rsid w:val="4E1A1ED2"/>
    <w:rsid w:val="51055FB9"/>
    <w:rsid w:val="516C0F6B"/>
    <w:rsid w:val="54461978"/>
    <w:rsid w:val="558511DC"/>
    <w:rsid w:val="56187C50"/>
    <w:rsid w:val="5C075F07"/>
    <w:rsid w:val="601B10C3"/>
    <w:rsid w:val="625543D8"/>
    <w:rsid w:val="65F16E9A"/>
    <w:rsid w:val="65F32C4F"/>
    <w:rsid w:val="67531912"/>
    <w:rsid w:val="6B0B63BD"/>
    <w:rsid w:val="6CE06352"/>
    <w:rsid w:val="77F67FDD"/>
    <w:rsid w:val="78A00ED5"/>
    <w:rsid w:val="78D76581"/>
    <w:rsid w:val="7F3B60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E526B5"/>
  <w15:docId w15:val="{6B5B8B40-175C-4A26-BD66-941B18E78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character" w:styleId="Hyperlink">
    <w:name w:val="Hyperlink"/>
    <w:basedOn w:val="DefaultParagraphFont"/>
    <w:rsid w:val="000D52F3"/>
    <w:rPr>
      <w:color w:val="0026E5" w:themeColor="hyperlink"/>
      <w:u w:val="single"/>
    </w:rPr>
  </w:style>
  <w:style w:type="character" w:styleId="UnresolvedMention">
    <w:name w:val="Unresolved Mention"/>
    <w:basedOn w:val="DefaultParagraphFont"/>
    <w:uiPriority w:val="99"/>
    <w:semiHidden/>
    <w:unhideWhenUsed/>
    <w:rsid w:val="000D52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localhost:9000/" TargetMode="External"/><Relationship Id="rId4" Type="http://schemas.openxmlformats.org/officeDocument/2006/relationships/hyperlink" Target="http://localhost:%208180/.well-known/openid-configuration"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6193</TotalTime>
  <Pages>6</Pages>
  <Words>1780</Words>
  <Characters>10151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dc:creator>
  <cp:keywords/>
  <dc:description/>
  <cp:lastModifiedBy>Roshen Koshy</cp:lastModifiedBy>
  <cp:revision>15</cp:revision>
  <dcterms:created xsi:type="dcterms:W3CDTF">2026-08-18T11:36:00Z</dcterms:created>
  <dcterms:modified xsi:type="dcterms:W3CDTF">2026-09-30T05:03:00Z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eyJoZGlkIjoiMWU4MWYyZTg4YjUxYTFjYmQzYmI3MjBjMjQ2NTBmNDEiLCJ1c2VySWQiOiI1NjcyNzMxNDEwMzkifQ==</vt:lpwstr>
  </property>
  <property fmtid="{D5CDD505-2E9C-101B-9397-08002B2CF9AE}" pid="4" name="ICV">
    <vt:lpwstr>FF831F4A73164D0AB651BF62151C8CC5_12</vt:lpwstr>
  </property>
</Properties>
</file>