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Strategy Document – Central User Role Permission Management</w:t>
      </w:r>
    </w:p>
    <w:p>
      <w:r>
        <w:rPr>
          <w:b/>
        </w:rPr>
        <w:t>Prepared By: Experienced Test Manager</w:t>
        <w:br/>
      </w:r>
      <w:r>
        <w:t>Date: 09-May-2026</w:t>
      </w:r>
    </w:p>
    <w:p>
      <w:pPr>
        <w:pStyle w:val="Heading2"/>
      </w:pPr>
      <w:r>
        <w:t>1. Objective</w:t>
      </w:r>
    </w:p>
    <w:p>
      <w:r>
        <w:t xml:space="preserve">The objective of this test strategy is to validate the functionality, security, usability, integrity, and reliability of the Central User Role Permission Management module for the web application. </w:t>
        <w:br/>
        <w:t>The testing ensures proper management of default and custom roles, permission assignment, cloning behavior, audit tracking, and authorization enforcement.</w:t>
      </w:r>
    </w:p>
    <w:p>
      <w:pPr>
        <w:pStyle w:val="Heading2"/>
      </w:pPr>
      <w:r>
        <w:t>2. Scope</w:t>
      </w:r>
    </w:p>
    <w:p>
      <w:r>
        <w:t>In Scope:</w:t>
        <w:br/>
        <w:t>• Default Roles: Admin and Non-Admin</w:t>
        <w:br/>
        <w:t>• Custom Role creation through cloning</w:t>
        <w:br/>
        <w:t>• Permission management</w:t>
        <w:br/>
        <w:t>• Role rename functionality</w:t>
        <w:br/>
        <w:t>• Role deletion functionality</w:t>
        <w:br/>
        <w:t>• Audit log validation</w:t>
        <w:br/>
        <w:t>• Immediate permission impact validation</w:t>
        <w:br/>
        <w:t>• Authorization validation based on Role Management permission</w:t>
        <w:br/>
        <w:t>• Validation rules and negative scenarios</w:t>
        <w:br/>
        <w:t>• UI and backend validation</w:t>
        <w:br/>
        <w:br/>
        <w:t>Out of Scope:</w:t>
        <w:br/>
        <w:t>• Mobile application testing</w:t>
        <w:br/>
        <w:t>• External integrations</w:t>
        <w:br/>
        <w:t>• Performance benchmarking</w:t>
        <w:br/>
        <w:t>• SSO integrations</w:t>
      </w:r>
    </w:p>
    <w:p>
      <w:pPr>
        <w:pStyle w:val="Heading2"/>
      </w:pPr>
      <w:r>
        <w:t>3. Application Overview</w:t>
      </w:r>
    </w:p>
    <w:p>
      <w:r>
        <w:t>The application provides centralized user role and permission management with:</w:t>
        <w:br/>
        <w:t>• Default roles:</w:t>
        <w:br/>
        <w:t xml:space="preserve">   - Admin (Read-only, cannot modify/delete/rename)</w:t>
        <w:br/>
        <w:t xml:space="preserve">   - Non-Admin (modifiable)</w:t>
        <w:br/>
        <w:t>• Custom roles:</w:t>
        <w:br/>
        <w:t xml:space="preserve">   - Can be created by cloning Non-Admin or existing Custom roles</w:t>
        <w:br/>
        <w:t xml:space="preserve">   - Permissions can be modified after cloning</w:t>
        <w:br/>
        <w:t>• Permissions available:</w:t>
        <w:br/>
        <w:t xml:space="preserve">   - View</w:t>
        <w:br/>
        <w:t xml:space="preserve">   - Create</w:t>
        <w:br/>
        <w:t xml:space="preserve">   - Edit</w:t>
        <w:br/>
        <w:t xml:space="preserve">   - Delete</w:t>
        <w:br/>
        <w:t xml:space="preserve">   - Export</w:t>
        <w:br/>
        <w:t>• Modules supported:</w:t>
        <w:br/>
        <w:t xml:space="preserve">   - Reports</w:t>
        <w:br/>
        <w:t xml:space="preserve">   - Billing</w:t>
        <w:br/>
        <w:t xml:space="preserve">   - Settings</w:t>
        <w:br/>
        <w:t xml:space="preserve">   - Audit Logs</w:t>
        <w:br/>
        <w:t xml:space="preserve">   - API Access</w:t>
      </w:r>
    </w:p>
    <w:p>
      <w:pPr>
        <w:pStyle w:val="Heading2"/>
      </w:pPr>
      <w:r>
        <w:t>4. Business Rules</w:t>
      </w:r>
    </w:p>
    <w:p>
      <w:r>
        <w:t>• Only users having Role Management permission can manage roles.</w:t>
        <w:br/>
        <w:t>• Admin role cannot be cloned, edited, renamed, or deleted.</w:t>
        <w:br/>
        <w:t>• Non-Admin role permissions can be edited.</w:t>
        <w:br/>
        <w:t>• Custom roles can be:</w:t>
        <w:br/>
        <w:t xml:space="preserve">   - Created</w:t>
        <w:br/>
        <w:t xml:space="preserve">   - Edited</w:t>
        <w:br/>
        <w:t xml:space="preserve">   - Renamed</w:t>
        <w:br/>
        <w:t xml:space="preserve">   - Deleted</w:t>
        <w:br/>
        <w:t>• Custom role names:</w:t>
        <w:br/>
        <w:t xml:space="preserve">   - Must be unique</w:t>
        <w:br/>
        <w:t xml:space="preserve">   - Maximum length: 50 characters</w:t>
        <w:br/>
        <w:t xml:space="preserve">   - Special characters are not allowed</w:t>
        <w:br/>
        <w:t>• Minimum one permission is mandatory.</w:t>
        <w:br/>
        <w:t>• Roles assigned to users cannot be deleted.</w:t>
        <w:br/>
        <w:t>• Permission changes should take effect immediately for logged-in users.</w:t>
        <w:br/>
        <w:t>• Full audit tracking is required for all role-related activities.</w:t>
      </w:r>
    </w:p>
    <w:p>
      <w:pPr>
        <w:pStyle w:val="Heading2"/>
      </w:pPr>
      <w:r>
        <w:t>5. Test Objectives</w:t>
      </w:r>
    </w:p>
    <w:p>
      <w:r>
        <w:t>• Verify role creation and cloning functionality.</w:t>
        <w:br/>
        <w:t>• Validate permission assignment accuracy.</w:t>
        <w:br/>
        <w:t>• Ensure authorization enforcement.</w:t>
        <w:br/>
        <w:t>• Validate security and access restrictions.</w:t>
        <w:br/>
        <w:t>• Validate UI behavior and backend consistency.</w:t>
        <w:br/>
        <w:t>• Verify audit logging functionality.</w:t>
        <w:br/>
        <w:t>• Ensure validation rules are enforced.</w:t>
        <w:br/>
        <w:t>• Confirm immediate permission propagation.</w:t>
      </w:r>
    </w:p>
    <w:p>
      <w:pPr>
        <w:pStyle w:val="Heading2"/>
      </w:pPr>
      <w:r>
        <w:t>6. Test Types</w:t>
      </w:r>
    </w:p>
    <w:p>
      <w:r>
        <w:t>• Functional Testing</w:t>
        <w:br/>
        <w:t>• Integration Testing</w:t>
        <w:br/>
        <w:t>• UI Testing</w:t>
        <w:br/>
        <w:t>• Security &amp; Authorization Testing</w:t>
        <w:br/>
        <w:t>• Negative Testing</w:t>
        <w:br/>
        <w:t>• Regression Testing</w:t>
        <w:br/>
        <w:t>• Smoke Testing</w:t>
        <w:br/>
        <w:t>• User Acceptance Support Testing</w:t>
      </w:r>
    </w:p>
    <w:p>
      <w:pPr>
        <w:pStyle w:val="Heading2"/>
      </w:pPr>
      <w:r>
        <w:t>7. Test Approach</w:t>
      </w:r>
    </w:p>
    <w:p>
      <w:r>
        <w:t>Functional Testing:</w:t>
        <w:br/>
        <w:t>Validate all business flows for role management.</w:t>
        <w:br/>
        <w:br/>
        <w:t>Security Testing:</w:t>
        <w:br/>
        <w:t>Validate unauthorized access restrictions and permission boundaries.</w:t>
        <w:br/>
        <w:br/>
        <w:t>Negative Testing:</w:t>
        <w:br/>
        <w:t>Validate invalid inputs and improper operations.</w:t>
        <w:br/>
        <w:br/>
        <w:t>Audit Validation:</w:t>
        <w:br/>
        <w:t>Verify audit records for all operations.</w:t>
        <w:br/>
        <w:br/>
        <w:t>Session Validation:</w:t>
        <w:br/>
        <w:t>Validate immediate permission application for active users.</w:t>
        <w:br/>
        <w:br/>
        <w:t>Database Validation:</w:t>
        <w:br/>
        <w:t>Validate persistence and data consistency.</w:t>
      </w:r>
    </w:p>
    <w:p>
      <w:pPr>
        <w:pStyle w:val="Heading2"/>
      </w:pPr>
      <w:r>
        <w:t>8. Test Scenarios</w:t>
      </w:r>
    </w:p>
    <w:p>
      <w:r>
        <w:t>Role Creation:</w:t>
        <w:br/>
        <w:t>• Create custom role by cloning Non-Admin role</w:t>
        <w:br/>
        <w:t>• Create custom role by cloning custom role</w:t>
        <w:br/>
        <w:t>• Verify Admin role cloning restriction</w:t>
        <w:br/>
        <w:t>• Verify unique role name validation</w:t>
        <w:br/>
        <w:t>• Verify special character validation</w:t>
        <w:br/>
        <w:t>• Verify character limit validation</w:t>
        <w:br/>
        <w:t>• Verify minimum permission validation</w:t>
        <w:br/>
        <w:br/>
        <w:t>Role Management:</w:t>
        <w:br/>
        <w:t>• Edit custom role permissions</w:t>
        <w:br/>
        <w:t>• Rename custom role</w:t>
        <w:br/>
        <w:t>• Delete unused custom role</w:t>
        <w:br/>
        <w:t>• Prevent deletion of assigned role</w:t>
        <w:br/>
        <w:t>• Modify Non-Admin default role permissions</w:t>
        <w:br/>
        <w:t>• Verify Admin role remains read-only</w:t>
        <w:br/>
        <w:br/>
        <w:t>Permission Validation:</w:t>
        <w:br/>
        <w:t>• Verify View access</w:t>
        <w:br/>
        <w:t>• Verify Create access</w:t>
        <w:br/>
        <w:t>• Verify Edit access</w:t>
        <w:br/>
        <w:t>• Verify Delete access</w:t>
        <w:br/>
        <w:t>• Verify Export access</w:t>
        <w:br/>
        <w:t>• Verify module-level permission enforcement</w:t>
        <w:br/>
        <w:br/>
        <w:t>Authorization:</w:t>
        <w:br/>
        <w:t>• Verify only users with Role Management permission can manage roles</w:t>
        <w:br/>
        <w:t>• Verify unauthorized users cannot access management screens</w:t>
        <w:br/>
        <w:br/>
        <w:t>Audit Logs:</w:t>
        <w:br/>
        <w:t>• Verify create action audit</w:t>
        <w:br/>
        <w:t>• Verify edit action audit</w:t>
        <w:br/>
        <w:t>• Verify rename action audit</w:t>
        <w:br/>
        <w:t>• Verify delete action audit</w:t>
        <w:br/>
        <w:t>• Verify cloning source tracking</w:t>
        <w:br/>
        <w:t>• Verify old/new values</w:t>
        <w:br/>
        <w:t>• Verify username, timestamp, session/IP details</w:t>
        <w:br/>
        <w:br/>
        <w:t>Immediate Effect Validation:</w:t>
        <w:br/>
        <w:t>• Verify permission changes apply immediately to logged-in users</w:t>
      </w:r>
    </w:p>
    <w:p>
      <w:pPr>
        <w:pStyle w:val="Heading2"/>
      </w:pPr>
      <w:r>
        <w:t>9. Test Environment</w:t>
      </w:r>
    </w:p>
    <w:p>
      <w:r>
        <w:t>Environment:</w:t>
        <w:br/>
        <w:t>• Web Application</w:t>
        <w:br/>
        <w:br/>
        <w:t>Browsers:</w:t>
        <w:br/>
        <w:t>• Chrome</w:t>
        <w:br/>
        <w:t>• Edge</w:t>
        <w:br/>
        <w:t>• Firefox</w:t>
        <w:br/>
        <w:br/>
        <w:t>Database:</w:t>
        <w:br/>
        <w:t>• Staging/Test Database</w:t>
        <w:br/>
        <w:br/>
        <w:t>Test Accounts:</w:t>
        <w:br/>
        <w:t>• Admin User</w:t>
        <w:br/>
        <w:t>• Role Management User</w:t>
        <w:br/>
        <w:t>• Standard User</w:t>
      </w:r>
    </w:p>
    <w:p>
      <w:pPr>
        <w:pStyle w:val="Heading2"/>
      </w:pPr>
      <w:r>
        <w:t>10. Entry Criteria</w:t>
      </w:r>
    </w:p>
    <w:p>
      <w:r>
        <w:t>• Requirements finalized</w:t>
        <w:br/>
        <w:t>• Build deployed successfully</w:t>
        <w:br/>
        <w:t>• Test environment available</w:t>
        <w:br/>
        <w:t>• Required test accounts available</w:t>
        <w:br/>
        <w:t>• Test data prepared</w:t>
      </w:r>
    </w:p>
    <w:p>
      <w:pPr>
        <w:pStyle w:val="Heading2"/>
      </w:pPr>
      <w:r>
        <w:t>11. Exit Criteria</w:t>
      </w:r>
    </w:p>
    <w:p>
      <w:r>
        <w:t>• All critical and high defects closed</w:t>
        <w:br/>
        <w:t>• Test execution completed</w:t>
        <w:br/>
        <w:t>• Regression completed successfully</w:t>
        <w:br/>
        <w:t>• Audit validations completed</w:t>
        <w:br/>
        <w:t>• Stakeholder sign-off received</w:t>
      </w:r>
    </w:p>
    <w:p>
      <w:pPr>
        <w:pStyle w:val="Heading2"/>
      </w:pPr>
      <w:r>
        <w:t>12. Risk Areas</w:t>
      </w:r>
    </w:p>
    <w:p>
      <w:r>
        <w:t>• Incorrect permission enforcement</w:t>
        <w:br/>
        <w:t>• Unauthorized access exposure</w:t>
        <w:br/>
        <w:t>• Audit data inconsistency</w:t>
        <w:br/>
        <w:t>• Immediate session update failures</w:t>
        <w:br/>
        <w:t>• Role deletion dependency issues</w:t>
      </w:r>
    </w:p>
    <w:p>
      <w:pPr>
        <w:pStyle w:val="Heading2"/>
      </w:pPr>
      <w:r>
        <w:t>13. Deliverables</w:t>
      </w:r>
    </w:p>
    <w:p>
      <w:r>
        <w:t>• Test Strategy Document</w:t>
        <w:br/>
        <w:t>• Test Scenarios</w:t>
        <w:br/>
        <w:t>• Test Cases</w:t>
        <w:br/>
        <w:t>• RTM (Requirement Traceability Matrix)</w:t>
        <w:br/>
        <w:t>• Defect Reports</w:t>
        <w:br/>
        <w:t>• Test Summary Report</w:t>
      </w:r>
    </w:p>
    <w:p>
      <w:pPr>
        <w:pStyle w:val="Heading2"/>
      </w:pPr>
      <w:r>
        <w:t>14. Assumptions</w:t>
      </w:r>
    </w:p>
    <w:p>
      <w:r>
        <w:t>• Role management APIs are stable.</w:t>
        <w:br/>
        <w:t>• Audit logging service is enabled.</w:t>
        <w:br/>
        <w:t>• Browser compatibility is supported.</w:t>
        <w:br/>
        <w:t>• Test environment mirrors production behavior.</w:t>
      </w:r>
    </w:p>
    <w:p>
      <w:pPr>
        <w:pStyle w:val="Heading2"/>
      </w:pPr>
      <w:r>
        <w:t>15. Conclusion</w:t>
      </w:r>
    </w:p>
    <w:p>
      <w:r>
        <w:t>This test strategy ensures comprehensive validation of centralized role and permission management functionality focusing on security, authorization, usability, auditability, and business rule compliance for the web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