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114" w:lineRule="auto"/>
        <w:ind w:right="57" w:firstLine="500"/>
        <w:rPr>
          <w:rFonts w:ascii="Times New Roman" w:cs="Times New Roman" w:eastAsia="Times New Roman" w:hAnsi="Times New Roman"/>
        </w:rPr>
      </w:pPr>
      <w:r w:rsidDel="00000000" w:rsidR="00000000" w:rsidRPr="00000000">
        <w:rPr>
          <w:rFonts w:ascii="Arial" w:cs="Arial" w:eastAsia="Arial" w:hAnsi="Arial"/>
          <w:rtl w:val="0"/>
        </w:rPr>
        <w:t xml:space="preserve">FIRE DETECTION USING CNN AND MOBILENET MODELS </w:t>
      </w:r>
      <w:r w:rsidDel="00000000" w:rsidR="00000000" w:rsidRPr="00000000">
        <w:rPr>
          <w:rtl w:val="0"/>
        </w:rPr>
      </w:r>
    </w:p>
    <w:p w:rsidR="00000000" w:rsidDel="00000000" w:rsidP="00000000" w:rsidRDefault="00000000" w:rsidRPr="00000000" w14:paraId="00000002">
      <w:pPr>
        <w:spacing w:before="430" w:line="364" w:lineRule="auto"/>
        <w:ind w:left="368" w:firstLine="0"/>
        <w:jc w:val="center"/>
        <w:rPr>
          <w:i w:val="1"/>
          <w:sz w:val="32"/>
          <w:szCs w:val="32"/>
        </w:rPr>
      </w:pPr>
      <w:r w:rsidDel="00000000" w:rsidR="00000000" w:rsidRPr="00000000">
        <w:rPr>
          <w:i w:val="1"/>
          <w:sz w:val="32"/>
          <w:szCs w:val="32"/>
          <w:rtl w:val="0"/>
        </w:rPr>
        <w:t xml:space="preserve">A</w:t>
      </w:r>
    </w:p>
    <w:p w:rsidR="00000000" w:rsidDel="00000000" w:rsidP="00000000" w:rsidRDefault="00000000" w:rsidRPr="00000000" w14:paraId="00000003">
      <w:pPr>
        <w:spacing w:before="2" w:line="235" w:lineRule="auto"/>
        <w:ind w:left="2138" w:right="1772" w:firstLine="819.0000000000003"/>
        <w:rPr>
          <w:i w:val="1"/>
          <w:sz w:val="32"/>
          <w:szCs w:val="32"/>
        </w:rPr>
      </w:pPr>
      <w:r w:rsidDel="00000000" w:rsidR="00000000" w:rsidRPr="00000000">
        <w:rPr>
          <w:i w:val="1"/>
          <w:sz w:val="32"/>
          <w:szCs w:val="32"/>
          <w:rtl w:val="0"/>
        </w:rPr>
        <w:t xml:space="preserve">Project Seminar Report Submitted in partial fulfilment of the</w:t>
      </w:r>
    </w:p>
    <w:p w:rsidR="00000000" w:rsidDel="00000000" w:rsidP="00000000" w:rsidRDefault="00000000" w:rsidRPr="00000000" w14:paraId="00000004">
      <w:pPr>
        <w:spacing w:line="361" w:lineRule="auto"/>
        <w:ind w:left="1623" w:firstLine="0"/>
        <w:rPr>
          <w:i w:val="1"/>
          <w:sz w:val="32"/>
          <w:szCs w:val="32"/>
        </w:rPr>
      </w:pPr>
      <w:r w:rsidDel="00000000" w:rsidR="00000000" w:rsidRPr="00000000">
        <w:rPr>
          <w:i w:val="1"/>
          <w:sz w:val="32"/>
          <w:szCs w:val="32"/>
          <w:rtl w:val="0"/>
        </w:rPr>
        <w:t xml:space="preserve">Requirements for the award of the Degree of</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3"/>
        <w:spacing w:before="1" w:lineRule="auto"/>
        <w:ind w:left="4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BACHELOR OF ENGINEERING</w:t>
      </w:r>
    </w:p>
    <w:p w:rsidR="00000000" w:rsidDel="00000000" w:rsidP="00000000" w:rsidRDefault="00000000" w:rsidRPr="00000000" w14:paraId="00000007">
      <w:pPr>
        <w:spacing w:before="170" w:lineRule="auto"/>
        <w:ind w:left="498" w:right="136" w:firstLine="0"/>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8">
      <w:pPr>
        <w:pStyle w:val="Heading3"/>
        <w:spacing w:before="162" w:lineRule="auto"/>
        <w:ind w:right="126" w:firstLine="5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TECHNOLOGY</w:t>
      </w:r>
    </w:p>
    <w:p w:rsidR="00000000" w:rsidDel="00000000" w:rsidP="00000000" w:rsidRDefault="00000000" w:rsidRPr="00000000" w14:paraId="00000009">
      <w:pPr>
        <w:spacing w:before="108" w:lineRule="auto"/>
        <w:ind w:left="499" w:right="136"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spacing w:before="193" w:line="319" w:lineRule="auto"/>
        <w:ind w:left="2110" w:right="1745" w:hanging="0.9999999999999432"/>
        <w:jc w:val="center"/>
        <w:rPr>
          <w:b w:val="1"/>
          <w:sz w:val="28"/>
          <w:szCs w:val="28"/>
        </w:rPr>
      </w:pPr>
      <w:r w:rsidDel="00000000" w:rsidR="00000000" w:rsidRPr="00000000">
        <w:rPr>
          <w:b w:val="1"/>
          <w:sz w:val="30"/>
          <w:szCs w:val="30"/>
          <w:rtl w:val="0"/>
        </w:rPr>
        <w:t xml:space="preserve">Joga. Roshini </w:t>
      </w:r>
      <w:r w:rsidDel="00000000" w:rsidR="00000000" w:rsidRPr="00000000">
        <w:rPr>
          <w:b w:val="1"/>
          <w:sz w:val="28"/>
          <w:szCs w:val="28"/>
          <w:rtl w:val="0"/>
        </w:rPr>
        <w:t xml:space="preserve">- 1602-19-737-035 Jampelly.Sai Rishitha- 1602-19-737-036</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spacing w:before="259" w:lineRule="auto"/>
        <w:ind w:left="498" w:right="136" w:firstLine="0"/>
        <w:jc w:val="center"/>
        <w:rPr>
          <w:i w:val="1"/>
          <w:sz w:val="28"/>
          <w:szCs w:val="28"/>
        </w:rPr>
      </w:pPr>
      <w:r w:rsidDel="00000000" w:rsidR="00000000" w:rsidRPr="00000000">
        <w:rPr>
          <w:i w:val="1"/>
          <w:sz w:val="28"/>
          <w:szCs w:val="28"/>
          <w:rtl w:val="0"/>
        </w:rPr>
        <w:t xml:space="preserve">Under the guidance of</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4"/>
        <w:ind w:firstLine="499"/>
        <w:rPr/>
      </w:pPr>
      <w:r w:rsidDel="00000000" w:rsidR="00000000" w:rsidRPr="00000000">
        <w:rPr>
          <w:rtl w:val="0"/>
        </w:rPr>
        <w:t xml:space="preserve">Mrs. S. Aruna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ind w:left="498" w:right="136" w:firstLine="0"/>
        <w:jc w:val="center"/>
        <w:rPr>
          <w:b w:val="1"/>
          <w:sz w:val="28"/>
          <w:szCs w:val="28"/>
        </w:rPr>
      </w:pPr>
      <w:r w:rsidDel="00000000" w:rsidR="00000000" w:rsidRPr="00000000">
        <w:rPr>
          <w:b w:val="1"/>
          <w:sz w:val="28"/>
          <w:szCs w:val="28"/>
          <w:rtl w:val="0"/>
        </w:rPr>
        <w:t xml:space="preserve">Associative Professor – IT Department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2249103</wp:posOffset>
            </wp:positionH>
            <wp:positionV relativeFrom="paragraph">
              <wp:posOffset>185844</wp:posOffset>
            </wp:positionV>
            <wp:extent cx="1230820" cy="1284922"/>
            <wp:effectExtent b="0" l="0" r="0" t="0"/>
            <wp:wrapTopAndBottom distB="0" dist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230820" cy="1284922"/>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spacing w:line="350" w:lineRule="auto"/>
        <w:ind w:left="1410" w:right="1045" w:hanging="0.9999999999999432"/>
        <w:jc w:val="center"/>
        <w:rPr>
          <w:b w:val="1"/>
          <w:i w:val="1"/>
          <w:sz w:val="28"/>
          <w:szCs w:val="28"/>
        </w:rPr>
      </w:pPr>
      <w:r w:rsidDel="00000000" w:rsidR="00000000" w:rsidRPr="00000000">
        <w:rPr>
          <w:b w:val="1"/>
          <w:sz w:val="32"/>
          <w:szCs w:val="32"/>
          <w:rtl w:val="0"/>
        </w:rPr>
        <w:t xml:space="preserve">Department of Information Technology Vasavi College of Engineering (Autonomous) </w:t>
      </w:r>
      <w:r w:rsidDel="00000000" w:rsidR="00000000" w:rsidRPr="00000000">
        <w:rPr>
          <w:b w:val="1"/>
          <w:i w:val="1"/>
          <w:sz w:val="28"/>
          <w:szCs w:val="28"/>
          <w:rtl w:val="0"/>
        </w:rPr>
        <w:t xml:space="preserve">ACCREDITED BY NAAC WITH 'A++' GRADE</w:t>
      </w:r>
    </w:p>
    <w:p w:rsidR="00000000" w:rsidDel="00000000" w:rsidP="00000000" w:rsidRDefault="00000000" w:rsidRPr="00000000" w14:paraId="00000015">
      <w:pPr>
        <w:spacing w:line="348" w:lineRule="auto"/>
        <w:ind w:left="2137" w:right="1772" w:hanging="0.9999999999999432"/>
        <w:jc w:val="center"/>
        <w:rPr>
          <w:b w:val="1"/>
          <w:sz w:val="32"/>
          <w:szCs w:val="32"/>
        </w:rPr>
        <w:sectPr>
          <w:headerReference r:id="rId7" w:type="first"/>
          <w:footerReference r:id="rId8" w:type="default"/>
          <w:pgSz w:h="16840" w:w="11900" w:orient="portrait"/>
          <w:pgMar w:bottom="1100" w:top="1360" w:left="1660" w:right="1660" w:header="720" w:footer="909"/>
          <w:pgNumType w:start="1"/>
        </w:sectPr>
      </w:pPr>
      <w:r w:rsidDel="00000000" w:rsidR="00000000" w:rsidRPr="00000000">
        <w:rPr>
          <w:b w:val="1"/>
          <w:sz w:val="32"/>
          <w:szCs w:val="32"/>
          <w:rtl w:val="0"/>
        </w:rPr>
        <w:t xml:space="preserve">(Affiliated to Osmania University) Ibrahimbagh, Hyderabad-31 2022</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spacing w:before="223" w:lineRule="auto"/>
        <w:ind w:firstLine="499"/>
        <w:rPr/>
      </w:pPr>
      <w:r w:rsidDel="00000000" w:rsidR="00000000" w:rsidRPr="00000000">
        <w:rPr>
          <w:rtl w:val="0"/>
        </w:rPr>
        <w:t xml:space="preserve">Vasavi College of Engineering (Autonomous)</w:t>
      </w:r>
    </w:p>
    <w:p w:rsidR="00000000" w:rsidDel="00000000" w:rsidP="00000000" w:rsidRDefault="00000000" w:rsidRPr="00000000" w14:paraId="00000018">
      <w:pPr>
        <w:spacing w:before="204" w:lineRule="auto"/>
        <w:ind w:left="499" w:right="136" w:firstLine="0"/>
        <w:jc w:val="center"/>
        <w:rPr>
          <w:b w:val="1"/>
          <w:i w:val="1"/>
          <w:sz w:val="28"/>
          <w:szCs w:val="28"/>
        </w:rPr>
      </w:pPr>
      <w:r w:rsidDel="00000000" w:rsidR="00000000" w:rsidRPr="00000000">
        <w:rPr>
          <w:b w:val="1"/>
          <w:i w:val="1"/>
          <w:sz w:val="28"/>
          <w:szCs w:val="28"/>
          <w:rtl w:val="0"/>
        </w:rPr>
        <w:t xml:space="preserve">ACCREDITED BY NAAC WITH 'A++' GRADE</w:t>
      </w:r>
    </w:p>
    <w:p w:rsidR="00000000" w:rsidDel="00000000" w:rsidP="00000000" w:rsidRDefault="00000000" w:rsidRPr="00000000" w14:paraId="00000019">
      <w:pPr>
        <w:spacing w:before="144" w:line="348" w:lineRule="auto"/>
        <w:ind w:left="2138" w:right="1773" w:firstLine="0"/>
        <w:jc w:val="center"/>
        <w:rPr>
          <w:b w:val="1"/>
          <w:sz w:val="32"/>
          <w:szCs w:val="32"/>
        </w:rPr>
      </w:pPr>
      <w:r w:rsidDel="00000000" w:rsidR="00000000" w:rsidRPr="00000000">
        <w:rPr>
          <w:b w:val="1"/>
          <w:sz w:val="32"/>
          <w:szCs w:val="32"/>
          <w:rtl w:val="0"/>
        </w:rPr>
        <w:t xml:space="preserve">(Affiliated to Osmania University) Hyderabad-500 031</w:t>
      </w:r>
    </w:p>
    <w:p w:rsidR="00000000" w:rsidDel="00000000" w:rsidP="00000000" w:rsidRDefault="00000000" w:rsidRPr="00000000" w14:paraId="0000001A">
      <w:pPr>
        <w:spacing w:line="367" w:lineRule="auto"/>
        <w:ind w:left="498" w:right="136" w:firstLine="0"/>
        <w:jc w:val="center"/>
        <w:rPr>
          <w:b w:val="1"/>
          <w:sz w:val="32"/>
          <w:szCs w:val="32"/>
        </w:rPr>
      </w:pPr>
      <w:r w:rsidDel="00000000" w:rsidR="00000000" w:rsidRPr="00000000">
        <w:rPr>
          <w:b w:val="1"/>
          <w:sz w:val="32"/>
          <w:szCs w:val="32"/>
          <w:rtl w:val="0"/>
        </w:rPr>
        <w:t xml:space="preserve">Department of Information Technology</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2398896</wp:posOffset>
            </wp:positionH>
            <wp:positionV relativeFrom="paragraph">
              <wp:posOffset>150556</wp:posOffset>
            </wp:positionV>
            <wp:extent cx="921518" cy="1085850"/>
            <wp:effectExtent b="0" l="0" r="0" t="0"/>
            <wp:wrapTopAndBottom distB="0" dist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921518" cy="1085850"/>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3"/>
        <w:spacing w:before="0" w:lineRule="auto"/>
        <w:ind w:left="4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DECLARATION BY THE CANDIDATE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20">
      <w:pPr>
        <w:spacing w:before="1" w:line="352" w:lineRule="auto"/>
        <w:ind w:left="500" w:right="131" w:firstLine="1011.9999999999999"/>
        <w:jc w:val="both"/>
        <w:rPr>
          <w:b w:val="1"/>
          <w:sz w:val="28"/>
          <w:szCs w:val="28"/>
        </w:rPr>
      </w:pPr>
      <w:r w:rsidDel="00000000" w:rsidR="00000000" w:rsidRPr="00000000">
        <w:rPr>
          <w:sz w:val="28"/>
          <w:szCs w:val="28"/>
          <w:rtl w:val="0"/>
        </w:rPr>
        <w:t xml:space="preserve">We, </w:t>
      </w:r>
      <w:r w:rsidDel="00000000" w:rsidR="00000000" w:rsidRPr="00000000">
        <w:rPr>
          <w:b w:val="1"/>
          <w:sz w:val="28"/>
          <w:szCs w:val="28"/>
          <w:rtl w:val="0"/>
        </w:rPr>
        <w:t xml:space="preserve">J.Roshini </w:t>
      </w:r>
      <w:r w:rsidDel="00000000" w:rsidR="00000000" w:rsidRPr="00000000">
        <w:rPr>
          <w:sz w:val="28"/>
          <w:szCs w:val="28"/>
          <w:rtl w:val="0"/>
        </w:rPr>
        <w:t xml:space="preserve">and </w:t>
      </w:r>
      <w:r w:rsidDel="00000000" w:rsidR="00000000" w:rsidRPr="00000000">
        <w:rPr>
          <w:b w:val="1"/>
          <w:sz w:val="28"/>
          <w:szCs w:val="28"/>
          <w:rtl w:val="0"/>
        </w:rPr>
        <w:t xml:space="preserve">J.Sai Rishitha </w:t>
      </w:r>
      <w:r w:rsidDel="00000000" w:rsidR="00000000" w:rsidRPr="00000000">
        <w:rPr>
          <w:sz w:val="28"/>
          <w:szCs w:val="28"/>
          <w:rtl w:val="0"/>
        </w:rPr>
        <w:t xml:space="preserve">bearing hall ticket number, </w:t>
      </w:r>
      <w:r w:rsidDel="00000000" w:rsidR="00000000" w:rsidRPr="00000000">
        <w:rPr>
          <w:b w:val="1"/>
          <w:sz w:val="28"/>
          <w:szCs w:val="28"/>
          <w:rtl w:val="0"/>
        </w:rPr>
        <w:t xml:space="preserve">1602-19-737-035 </w:t>
      </w:r>
      <w:r w:rsidDel="00000000" w:rsidR="00000000" w:rsidRPr="00000000">
        <w:rPr>
          <w:sz w:val="28"/>
          <w:szCs w:val="28"/>
          <w:rtl w:val="0"/>
        </w:rPr>
        <w:t xml:space="preserve">and </w:t>
      </w:r>
      <w:r w:rsidDel="00000000" w:rsidR="00000000" w:rsidRPr="00000000">
        <w:rPr>
          <w:b w:val="1"/>
          <w:sz w:val="28"/>
          <w:szCs w:val="28"/>
          <w:rtl w:val="0"/>
        </w:rPr>
        <w:t xml:space="preserve">1602-19-737-036 </w:t>
      </w:r>
      <w:r w:rsidDel="00000000" w:rsidR="00000000" w:rsidRPr="00000000">
        <w:rPr>
          <w:sz w:val="28"/>
          <w:szCs w:val="28"/>
          <w:rtl w:val="0"/>
        </w:rPr>
        <w:t xml:space="preserve">hereby declare that the project report entitled </w:t>
      </w:r>
      <w:r w:rsidDel="00000000" w:rsidR="00000000" w:rsidRPr="00000000">
        <w:rPr>
          <w:b w:val="1"/>
          <w:sz w:val="28"/>
          <w:szCs w:val="28"/>
          <w:rtl w:val="0"/>
        </w:rPr>
        <w:t xml:space="preserve">Fire Detection Using CNN Architectures, Inception V3 and MobileNet Models </w:t>
      </w:r>
      <w:r w:rsidDel="00000000" w:rsidR="00000000" w:rsidRPr="00000000">
        <w:rPr>
          <w:sz w:val="28"/>
          <w:szCs w:val="28"/>
          <w:rtl w:val="0"/>
        </w:rPr>
        <w:t xml:space="preserve">under the guidance of </w:t>
      </w:r>
      <w:r w:rsidDel="00000000" w:rsidR="00000000" w:rsidRPr="00000000">
        <w:rPr>
          <w:b w:val="1"/>
          <w:sz w:val="28"/>
          <w:szCs w:val="28"/>
          <w:rtl w:val="0"/>
        </w:rPr>
        <w:t xml:space="preserve">Mrs.S.Aruna</w:t>
      </w:r>
      <w:r w:rsidDel="00000000" w:rsidR="00000000" w:rsidRPr="00000000">
        <w:rPr>
          <w:sz w:val="28"/>
          <w:szCs w:val="28"/>
          <w:rtl w:val="0"/>
        </w:rPr>
        <w:t xml:space="preserve">, </w:t>
      </w:r>
      <w:r w:rsidDel="00000000" w:rsidR="00000000" w:rsidRPr="00000000">
        <w:rPr>
          <w:b w:val="1"/>
          <w:sz w:val="28"/>
          <w:szCs w:val="28"/>
          <w:rtl w:val="0"/>
        </w:rPr>
        <w:t xml:space="preserve">Associative Professor </w:t>
      </w:r>
      <w:r w:rsidDel="00000000" w:rsidR="00000000" w:rsidRPr="00000000">
        <w:rPr>
          <w:sz w:val="28"/>
          <w:szCs w:val="28"/>
          <w:rtl w:val="0"/>
        </w:rPr>
        <w:t xml:space="preserve">,Department of Information Technology, Vasavi College of Engineering, Hyderabad, is submitted in partial fulfilment of the requirement for the award of the degree of </w:t>
      </w:r>
      <w:r w:rsidDel="00000000" w:rsidR="00000000" w:rsidRPr="00000000">
        <w:rPr>
          <w:b w:val="1"/>
          <w:sz w:val="28"/>
          <w:szCs w:val="28"/>
          <w:rtl w:val="0"/>
        </w:rPr>
        <w:t xml:space="preserve">Bachelor of Engineering </w:t>
      </w:r>
      <w:r w:rsidDel="00000000" w:rsidR="00000000" w:rsidRPr="00000000">
        <w:rPr>
          <w:sz w:val="28"/>
          <w:szCs w:val="28"/>
          <w:rtl w:val="0"/>
        </w:rPr>
        <w:t xml:space="preserve">in </w:t>
      </w:r>
      <w:r w:rsidDel="00000000" w:rsidR="00000000" w:rsidRPr="00000000">
        <w:rPr>
          <w:b w:val="1"/>
          <w:sz w:val="28"/>
          <w:szCs w:val="28"/>
          <w:rtl w:val="0"/>
        </w:rPr>
        <w:t xml:space="preserve">Information Technology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spacing w:before="1" w:line="352" w:lineRule="auto"/>
        <w:ind w:left="500" w:right="135" w:firstLine="1282"/>
        <w:jc w:val="both"/>
        <w:rPr>
          <w:sz w:val="28"/>
          <w:szCs w:val="28"/>
        </w:rPr>
      </w:pPr>
      <w:r w:rsidDel="00000000" w:rsidR="00000000" w:rsidRPr="00000000">
        <w:rPr>
          <w:sz w:val="28"/>
          <w:szCs w:val="28"/>
          <w:rtl w:val="0"/>
        </w:rPr>
        <w:t xml:space="preserve">This is a record of bonafide work carried out by us and the results embodied in this project report have not been submitted to any other university or institute for the award of any other degree or diploma.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ind w:right="134"/>
        <w:jc w:val="right"/>
        <w:rPr>
          <w:b w:val="1"/>
          <w:sz w:val="28"/>
          <w:szCs w:val="28"/>
        </w:rPr>
      </w:pPr>
      <w:r w:rsidDel="00000000" w:rsidR="00000000" w:rsidRPr="00000000">
        <w:rPr>
          <w:b w:val="1"/>
          <w:sz w:val="28"/>
          <w:szCs w:val="28"/>
          <w:rtl w:val="0"/>
        </w:rPr>
        <w:t xml:space="preserve">J.Roshini , J.Sai Rishitha</w:t>
      </w:r>
    </w:p>
    <w:p w:rsidR="00000000" w:rsidDel="00000000" w:rsidP="00000000" w:rsidRDefault="00000000" w:rsidRPr="00000000" w14:paraId="00000025">
      <w:pPr>
        <w:spacing w:before="25" w:lineRule="auto"/>
        <w:ind w:right="153"/>
        <w:jc w:val="right"/>
        <w:rPr>
          <w:b w:val="1"/>
          <w:sz w:val="24"/>
          <w:szCs w:val="24"/>
        </w:rPr>
        <w:sectPr>
          <w:type w:val="nextPage"/>
          <w:pgSz w:h="16840" w:w="11900" w:orient="portrait"/>
          <w:pgMar w:bottom="1180" w:top="1600" w:left="1660" w:right="1660" w:header="0" w:footer="909"/>
        </w:sectPr>
      </w:pPr>
      <w:r w:rsidDel="00000000" w:rsidR="00000000" w:rsidRPr="00000000">
        <w:rPr>
          <w:b w:val="1"/>
          <w:sz w:val="24"/>
          <w:szCs w:val="24"/>
          <w:rtl w:val="0"/>
        </w:rPr>
        <w:t xml:space="preserve">1602-19-737-035 &amp; 1602-19-737-03</w:t>
      </w:r>
    </w:p>
    <w:p w:rsidR="00000000" w:rsidDel="00000000" w:rsidP="00000000" w:rsidRDefault="00000000" w:rsidRPr="00000000" w14:paraId="00000026">
      <w:pPr>
        <w:pStyle w:val="Heading1"/>
        <w:ind w:firstLine="499"/>
        <w:jc w:val="left"/>
        <w:rPr/>
      </w:pPr>
      <w:r w:rsidDel="00000000" w:rsidR="00000000" w:rsidRPr="00000000">
        <w:rPr>
          <w:rtl w:val="0"/>
        </w:rPr>
        <w:t xml:space="preserve">        </w:t>
      </w:r>
      <w:r w:rsidDel="00000000" w:rsidR="00000000" w:rsidRPr="00000000">
        <w:rPr>
          <w:rtl w:val="0"/>
        </w:rPr>
        <w:t xml:space="preserve">Vasavi College of Engineering (Autonomous)</w:t>
      </w:r>
    </w:p>
    <w:p w:rsidR="00000000" w:rsidDel="00000000" w:rsidP="00000000" w:rsidRDefault="00000000" w:rsidRPr="00000000" w14:paraId="00000027">
      <w:pPr>
        <w:spacing w:before="204" w:lineRule="auto"/>
        <w:ind w:left="499" w:right="136" w:firstLine="0"/>
        <w:jc w:val="center"/>
        <w:rPr>
          <w:b w:val="1"/>
          <w:i w:val="1"/>
          <w:sz w:val="28"/>
          <w:szCs w:val="28"/>
        </w:rPr>
      </w:pPr>
      <w:r w:rsidDel="00000000" w:rsidR="00000000" w:rsidRPr="00000000">
        <w:rPr>
          <w:b w:val="1"/>
          <w:i w:val="1"/>
          <w:sz w:val="28"/>
          <w:szCs w:val="28"/>
          <w:rtl w:val="0"/>
        </w:rPr>
        <w:t xml:space="preserve">ACCREDITED BY NAAC WITH 'A++' GRAD</w:t>
      </w:r>
    </w:p>
    <w:p w:rsidR="00000000" w:rsidDel="00000000" w:rsidP="00000000" w:rsidRDefault="00000000" w:rsidRPr="00000000" w14:paraId="00000028">
      <w:pPr>
        <w:spacing w:before="204" w:lineRule="auto"/>
        <w:ind w:left="499" w:right="136" w:firstLine="0"/>
        <w:jc w:val="center"/>
        <w:rPr>
          <w:b w:val="1"/>
          <w:sz w:val="32"/>
          <w:szCs w:val="32"/>
        </w:rPr>
      </w:pPr>
      <w:r w:rsidDel="00000000" w:rsidR="00000000" w:rsidRPr="00000000">
        <w:rPr>
          <w:b w:val="1"/>
          <w:sz w:val="32"/>
          <w:szCs w:val="32"/>
          <w:rtl w:val="0"/>
        </w:rPr>
        <w:t xml:space="preserve">  (Affiliated to Osmania University) Hyderabad-500031</w:t>
      </w:r>
    </w:p>
    <w:p w:rsidR="00000000" w:rsidDel="00000000" w:rsidP="00000000" w:rsidRDefault="00000000" w:rsidRPr="00000000" w14:paraId="00000029">
      <w:pPr>
        <w:spacing w:before="145" w:line="348" w:lineRule="auto"/>
        <w:ind w:right="1773"/>
        <w:rPr>
          <w:b w:val="1"/>
          <w:sz w:val="32"/>
          <w:szCs w:val="32"/>
        </w:rPr>
      </w:pPr>
      <w:r w:rsidDel="00000000" w:rsidR="00000000" w:rsidRPr="00000000">
        <w:rPr>
          <w:b w:val="1"/>
          <w:sz w:val="32"/>
          <w:szCs w:val="32"/>
          <w:rtl w:val="0"/>
        </w:rPr>
        <w:t xml:space="preserve">                 Department of Information Technology</w:t>
      </w:r>
    </w:p>
    <w:p w:rsidR="00000000" w:rsidDel="00000000" w:rsidP="00000000" w:rsidRDefault="00000000" w:rsidRPr="00000000" w14:paraId="0000002A">
      <w:pPr>
        <w:spacing w:before="145" w:line="348" w:lineRule="auto"/>
        <w:ind w:right="1773"/>
        <w:rPr>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2019300</wp:posOffset>
            </wp:positionH>
            <wp:positionV relativeFrom="paragraph">
              <wp:posOffset>171450</wp:posOffset>
            </wp:positionV>
            <wp:extent cx="1230820" cy="1284922"/>
            <wp:effectExtent b="0" l="0" r="0" t="0"/>
            <wp:wrapTopAndBottom distB="0" dist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230820" cy="1284922"/>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4"/>
        <w:ind w:firstLine="499"/>
        <w:jc w:val="left"/>
        <w:rPr/>
      </w:pPr>
      <w:r w:rsidDel="00000000" w:rsidR="00000000" w:rsidRPr="00000000">
        <w:rPr>
          <w:rtl w:val="0"/>
        </w:rPr>
        <w:t xml:space="preserve">                            </w:t>
      </w:r>
      <w:r w:rsidDel="00000000" w:rsidR="00000000" w:rsidRPr="00000000">
        <w:rPr>
          <w:rtl w:val="0"/>
        </w:rPr>
        <w:t xml:space="preserve">BONAFIDE CERTIFICATE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E">
      <w:pPr>
        <w:spacing w:before="1" w:lineRule="auto"/>
        <w:ind w:left="500" w:right="136" w:firstLine="0"/>
        <w:rPr>
          <w:sz w:val="28"/>
          <w:szCs w:val="28"/>
        </w:rPr>
      </w:pPr>
      <w:r w:rsidDel="00000000" w:rsidR="00000000" w:rsidRPr="00000000">
        <w:rPr>
          <w:sz w:val="28"/>
          <w:szCs w:val="28"/>
          <w:rtl w:val="0"/>
        </w:rPr>
        <w:t xml:space="preserve">This is to certify that the project entitled Fire detection Using CNN &amp; mobilenet model being submitted by </w:t>
      </w:r>
      <w:r w:rsidDel="00000000" w:rsidR="00000000" w:rsidRPr="00000000">
        <w:rPr>
          <w:b w:val="1"/>
          <w:sz w:val="28"/>
          <w:szCs w:val="28"/>
          <w:rtl w:val="0"/>
        </w:rPr>
        <w:t xml:space="preserve">J.Roshini </w:t>
      </w:r>
      <w:r w:rsidDel="00000000" w:rsidR="00000000" w:rsidRPr="00000000">
        <w:rPr>
          <w:sz w:val="28"/>
          <w:szCs w:val="28"/>
          <w:rtl w:val="0"/>
        </w:rPr>
        <w:t xml:space="preserve">and </w:t>
      </w:r>
      <w:r w:rsidDel="00000000" w:rsidR="00000000" w:rsidRPr="00000000">
        <w:rPr>
          <w:b w:val="1"/>
          <w:sz w:val="28"/>
          <w:szCs w:val="28"/>
          <w:rtl w:val="0"/>
        </w:rPr>
        <w:t xml:space="preserve">J.Sai Rishitha </w:t>
      </w:r>
      <w:r w:rsidDel="00000000" w:rsidR="00000000" w:rsidRPr="00000000">
        <w:rPr>
          <w:sz w:val="28"/>
          <w:szCs w:val="28"/>
          <w:rtl w:val="0"/>
        </w:rPr>
        <w:t xml:space="preserve">bearing </w:t>
      </w:r>
      <w:r w:rsidDel="00000000" w:rsidR="00000000" w:rsidRPr="00000000">
        <w:rPr>
          <w:b w:val="1"/>
          <w:sz w:val="28"/>
          <w:szCs w:val="28"/>
          <w:rtl w:val="0"/>
        </w:rPr>
        <w:t xml:space="preserve">1602-19-737-035 </w:t>
      </w:r>
      <w:r w:rsidDel="00000000" w:rsidR="00000000" w:rsidRPr="00000000">
        <w:rPr>
          <w:sz w:val="28"/>
          <w:szCs w:val="28"/>
          <w:rtl w:val="0"/>
        </w:rPr>
        <w:t xml:space="preserve">and </w:t>
      </w:r>
      <w:r w:rsidDel="00000000" w:rsidR="00000000" w:rsidRPr="00000000">
        <w:rPr>
          <w:b w:val="1"/>
          <w:sz w:val="28"/>
          <w:szCs w:val="28"/>
          <w:rtl w:val="0"/>
        </w:rPr>
        <w:t xml:space="preserve">1602-19-737-036 </w:t>
      </w:r>
      <w:r w:rsidDel="00000000" w:rsidR="00000000" w:rsidRPr="00000000">
        <w:rPr>
          <w:sz w:val="28"/>
          <w:szCs w:val="28"/>
          <w:rtl w:val="0"/>
        </w:rPr>
        <w:t xml:space="preserve">in partial fulfilment of the requirements for the award of the degree of Bachelor of Engineering in Information Technology is a record of bonafide work carried out by them under my guidance.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3">
      <w:pPr>
        <w:tabs>
          <w:tab w:val="left" w:leader="none" w:pos="5778"/>
        </w:tabs>
        <w:ind w:left="351" w:firstLine="0"/>
        <w:jc w:val="center"/>
        <w:rPr>
          <w:b w:val="1"/>
          <w:sz w:val="24"/>
          <w:szCs w:val="24"/>
        </w:rPr>
      </w:pPr>
      <w:r w:rsidDel="00000000" w:rsidR="00000000" w:rsidRPr="00000000">
        <w:rPr>
          <w:b w:val="1"/>
          <w:sz w:val="24"/>
          <w:szCs w:val="24"/>
          <w:rtl w:val="0"/>
        </w:rPr>
        <w:t xml:space="preserve">Mrs.S.Aruna</w:t>
        <w:tab/>
        <w:t xml:space="preserve">Dr. K. Ram Mohan Rao,</w:t>
      </w:r>
    </w:p>
    <w:p w:rsidR="00000000" w:rsidDel="00000000" w:rsidP="00000000" w:rsidRDefault="00000000" w:rsidRPr="00000000" w14:paraId="00000034">
      <w:pPr>
        <w:tabs>
          <w:tab w:val="left" w:leader="none" w:pos="6679"/>
        </w:tabs>
        <w:spacing w:before="169" w:lineRule="auto"/>
        <w:ind w:left="500" w:firstLine="0"/>
        <w:rPr>
          <w:b w:val="1"/>
          <w:sz w:val="24"/>
          <w:szCs w:val="24"/>
        </w:rPr>
      </w:pPr>
      <w:r w:rsidDel="00000000" w:rsidR="00000000" w:rsidRPr="00000000">
        <w:rPr>
          <w:b w:val="1"/>
          <w:sz w:val="24"/>
          <w:szCs w:val="24"/>
          <w:rtl w:val="0"/>
        </w:rPr>
        <w:t xml:space="preserve">Associative Professor,                                                      Professor,</w:t>
      </w:r>
    </w:p>
    <w:p w:rsidR="00000000" w:rsidDel="00000000" w:rsidP="00000000" w:rsidRDefault="00000000" w:rsidRPr="00000000" w14:paraId="00000035">
      <w:pPr>
        <w:tabs>
          <w:tab w:val="left" w:leader="none" w:pos="6679"/>
        </w:tabs>
        <w:spacing w:before="169" w:lineRule="auto"/>
        <w:ind w:left="500" w:firstLine="0"/>
        <w:rPr>
          <w:b w:val="1"/>
          <w:sz w:val="24"/>
          <w:szCs w:val="24"/>
        </w:rPr>
        <w:sectPr>
          <w:type w:val="nextPage"/>
          <w:pgSz w:h="16840" w:w="11900" w:orient="portrait"/>
          <w:pgMar w:bottom="1180" w:top="1360" w:left="1660" w:right="1660" w:header="0" w:footer="909"/>
        </w:sectPr>
      </w:pPr>
      <w:r w:rsidDel="00000000" w:rsidR="00000000" w:rsidRPr="00000000">
        <w:rPr>
          <w:b w:val="1"/>
          <w:sz w:val="24"/>
          <w:szCs w:val="24"/>
          <w:rtl w:val="0"/>
        </w:rPr>
        <w:t xml:space="preserve">Internal Guide                                                                 HOD, IT</w:t>
      </w:r>
    </w:p>
    <w:p w:rsidR="00000000" w:rsidDel="00000000" w:rsidP="00000000" w:rsidRDefault="00000000" w:rsidRPr="00000000" w14:paraId="00000036">
      <w:pPr>
        <w:pStyle w:val="Heading3"/>
        <w:ind w:left="4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ACKNOWLEDGEMENT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38">
      <w:pPr>
        <w:spacing w:before="1" w:line="352" w:lineRule="auto"/>
        <w:ind w:left="500" w:right="135" w:firstLine="720"/>
        <w:rPr>
          <w:sz w:val="28"/>
          <w:szCs w:val="28"/>
        </w:rPr>
      </w:pPr>
      <w:r w:rsidDel="00000000" w:rsidR="00000000" w:rsidRPr="00000000">
        <w:rPr>
          <w:sz w:val="28"/>
          <w:szCs w:val="28"/>
          <w:rtl w:val="0"/>
        </w:rPr>
        <w:t xml:space="preserve">The satisfaction that accompanies that the successful completion of the project seminar would not have been possible without the kind support and help of many individuals. We would like to extend our sincere thanks to all of them.</w:t>
      </w:r>
    </w:p>
    <w:p w:rsidR="00000000" w:rsidDel="00000000" w:rsidP="00000000" w:rsidRDefault="00000000" w:rsidRPr="00000000" w14:paraId="00000039">
      <w:pPr>
        <w:spacing w:before="1" w:line="352" w:lineRule="auto"/>
        <w:ind w:left="500" w:right="134" w:firstLine="720"/>
        <w:rPr>
          <w:sz w:val="24"/>
          <w:szCs w:val="24"/>
        </w:rPr>
      </w:pPr>
      <w:r w:rsidDel="00000000" w:rsidR="00000000" w:rsidRPr="00000000">
        <w:rPr>
          <w:sz w:val="28"/>
          <w:szCs w:val="28"/>
          <w:rtl w:val="0"/>
        </w:rPr>
        <w:t xml:space="preserve">It is with immense pleasure that we would like to take the opportunity to express our humble gratitude to </w:t>
      </w:r>
      <w:r w:rsidDel="00000000" w:rsidR="00000000" w:rsidRPr="00000000">
        <w:rPr>
          <w:b w:val="1"/>
          <w:sz w:val="28"/>
          <w:szCs w:val="28"/>
          <w:rtl w:val="0"/>
        </w:rPr>
        <w:t xml:space="preserve">Mrs.S.Aruna, Associative Professor, Department of IT </w:t>
      </w:r>
      <w:r w:rsidDel="00000000" w:rsidR="00000000" w:rsidRPr="00000000">
        <w:rPr>
          <w:sz w:val="28"/>
          <w:szCs w:val="28"/>
          <w:rtl w:val="0"/>
        </w:rPr>
        <w:t xml:space="preserve">under whom we executed this project. We are also grateful to Mr. Dharma reddy </w:t>
      </w:r>
      <w:r w:rsidDel="00000000" w:rsidR="00000000" w:rsidRPr="00000000">
        <w:rPr>
          <w:b w:val="1"/>
          <w:sz w:val="28"/>
          <w:szCs w:val="28"/>
          <w:rtl w:val="0"/>
        </w:rPr>
        <w:t xml:space="preserve">Professor</w:t>
      </w:r>
      <w:r w:rsidDel="00000000" w:rsidR="00000000" w:rsidRPr="00000000">
        <w:rPr>
          <w:sz w:val="28"/>
          <w:szCs w:val="28"/>
          <w:rtl w:val="0"/>
        </w:rPr>
        <w:t xml:space="preserve">, </w:t>
      </w:r>
      <w:r w:rsidDel="00000000" w:rsidR="00000000" w:rsidRPr="00000000">
        <w:rPr>
          <w:b w:val="1"/>
          <w:sz w:val="28"/>
          <w:szCs w:val="28"/>
          <w:rtl w:val="0"/>
        </w:rPr>
        <w:t xml:space="preserve">Department of IT </w:t>
      </w:r>
      <w:r w:rsidDel="00000000" w:rsidR="00000000" w:rsidRPr="00000000">
        <w:rPr>
          <w:sz w:val="28"/>
          <w:szCs w:val="28"/>
          <w:rtl w:val="0"/>
        </w:rPr>
        <w:t xml:space="preserve">for her guidance. Their constant guidance and willingness to share their vast knowledge made us understand this project and its manifestations in great depths and helped us to complete the assigned tasks.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spacing w:before="1" w:line="352" w:lineRule="auto"/>
        <w:ind w:left="500" w:right="134" w:firstLine="720"/>
        <w:rPr>
          <w:sz w:val="28"/>
          <w:szCs w:val="28"/>
        </w:rPr>
      </w:pPr>
      <w:r w:rsidDel="00000000" w:rsidR="00000000" w:rsidRPr="00000000">
        <w:rPr>
          <w:sz w:val="28"/>
          <w:szCs w:val="28"/>
          <w:rtl w:val="0"/>
        </w:rPr>
        <w:t xml:space="preserve">We are very much thankful to</w:t>
      </w:r>
      <w:r w:rsidDel="00000000" w:rsidR="00000000" w:rsidRPr="00000000">
        <w:rPr>
          <w:b w:val="1"/>
          <w:sz w:val="28"/>
          <w:szCs w:val="28"/>
          <w:rtl w:val="0"/>
        </w:rPr>
        <w:t xml:space="preserve">, Dr. K. Ram Mohan Rao, Professor, Department of Information Technology </w:t>
      </w:r>
      <w:r w:rsidDel="00000000" w:rsidR="00000000" w:rsidRPr="00000000">
        <w:rPr>
          <w:sz w:val="28"/>
          <w:szCs w:val="28"/>
          <w:rtl w:val="0"/>
        </w:rPr>
        <w:t xml:space="preserve">for his kind support and for providing necessary facilities to carry out the work.</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spacing w:line="352" w:lineRule="auto"/>
        <w:ind w:left="500" w:right="134" w:firstLine="720"/>
        <w:rPr>
          <w:sz w:val="28"/>
          <w:szCs w:val="28"/>
        </w:rPr>
      </w:pPr>
      <w:r w:rsidDel="00000000" w:rsidR="00000000" w:rsidRPr="00000000">
        <w:rPr>
          <w:sz w:val="28"/>
          <w:szCs w:val="28"/>
          <w:rtl w:val="0"/>
        </w:rPr>
        <w:t xml:space="preserve">We wish to convey our special thanks to </w:t>
      </w:r>
      <w:r w:rsidDel="00000000" w:rsidR="00000000" w:rsidRPr="00000000">
        <w:rPr>
          <w:b w:val="1"/>
          <w:sz w:val="28"/>
          <w:szCs w:val="28"/>
          <w:rtl w:val="0"/>
        </w:rPr>
        <w:t xml:space="preserve">Dr. S. V. Ramana, Principal </w:t>
      </w:r>
      <w:r w:rsidDel="00000000" w:rsidR="00000000" w:rsidRPr="00000000">
        <w:rPr>
          <w:sz w:val="28"/>
          <w:szCs w:val="28"/>
          <w:rtl w:val="0"/>
        </w:rPr>
        <w:t xml:space="preserve">of </w:t>
      </w:r>
      <w:r w:rsidDel="00000000" w:rsidR="00000000" w:rsidRPr="00000000">
        <w:rPr>
          <w:b w:val="1"/>
          <w:sz w:val="28"/>
          <w:szCs w:val="28"/>
          <w:rtl w:val="0"/>
        </w:rPr>
        <w:t xml:space="preserve">Vasavi College of Engineering </w:t>
      </w:r>
      <w:r w:rsidDel="00000000" w:rsidR="00000000" w:rsidRPr="00000000">
        <w:rPr>
          <w:sz w:val="28"/>
          <w:szCs w:val="28"/>
          <w:rtl w:val="0"/>
        </w:rPr>
        <w:t xml:space="preserve">for giving the required information in doing my project work. Not to forget, we thank all other faculty and non-teaching staff, and my friends who had directly or indirectly helped and supported me in completing my project in time.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spacing w:before="1" w:line="352" w:lineRule="auto"/>
        <w:ind w:left="500" w:right="135" w:firstLine="720"/>
        <w:rPr>
          <w:sz w:val="28"/>
          <w:szCs w:val="28"/>
        </w:rPr>
        <w:sectPr>
          <w:type w:val="nextPage"/>
          <w:pgSz w:h="16840" w:w="11900" w:orient="portrait"/>
          <w:pgMar w:bottom="1180" w:top="1360" w:left="1660" w:right="1660" w:header="0" w:footer="909"/>
        </w:sectPr>
      </w:pPr>
      <w:r w:rsidDel="00000000" w:rsidR="00000000" w:rsidRPr="00000000">
        <w:rPr>
          <w:sz w:val="28"/>
          <w:szCs w:val="28"/>
          <w:rtl w:val="0"/>
        </w:rPr>
        <w:t xml:space="preserve">We also express our sincere thanks to the Management for providing excellent facilities. Finally, we wish to convey our gratitude to our family who fostered all the requirements and facilities that we need.</w:t>
      </w:r>
    </w:p>
    <w:p w:rsidR="00000000" w:rsidDel="00000000" w:rsidP="00000000" w:rsidRDefault="00000000" w:rsidRPr="00000000" w14:paraId="00000040">
      <w:pPr>
        <w:spacing w:before="51" w:lineRule="auto"/>
        <w:ind w:left="187" w:right="136" w:firstLine="0"/>
        <w:jc w:val="center"/>
        <w:rPr>
          <w:b w:val="1"/>
          <w:sz w:val="42"/>
          <w:szCs w:val="42"/>
        </w:rPr>
      </w:pPr>
      <w:r w:rsidDel="00000000" w:rsidR="00000000" w:rsidRPr="00000000">
        <w:rPr>
          <w:b w:val="1"/>
          <w:sz w:val="42"/>
          <w:szCs w:val="42"/>
          <w:rtl w:val="0"/>
        </w:rPr>
        <w:t xml:space="preserve">Abstract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42">
      <w:pPr>
        <w:spacing w:line="364" w:lineRule="auto"/>
        <w:ind w:left="500" w:right="256" w:firstLine="0"/>
        <w:rPr>
          <w:sz w:val="28"/>
          <w:szCs w:val="28"/>
        </w:rPr>
      </w:pPr>
      <w:r w:rsidDel="00000000" w:rsidR="00000000" w:rsidRPr="00000000">
        <w:rPr>
          <w:sz w:val="28"/>
          <w:szCs w:val="28"/>
          <w:rtl w:val="0"/>
        </w:rPr>
        <w:t xml:space="preserve">The recent advances in embedded processing have enabled the vision based systems to detect fire during surveillance using convolutional neural networks (CNNs). In this research paper, we propose a cost- effective fire detection CNN architecture for surveillance videos. The model is inspired</w:t>
      </w:r>
    </w:p>
    <w:p w:rsidR="00000000" w:rsidDel="00000000" w:rsidP="00000000" w:rsidRDefault="00000000" w:rsidRPr="00000000" w14:paraId="00000043">
      <w:pPr>
        <w:spacing w:line="364" w:lineRule="auto"/>
        <w:ind w:left="500" w:right="256" w:firstLine="0"/>
        <w:rPr>
          <w:sz w:val="28"/>
          <w:szCs w:val="28"/>
        </w:rPr>
      </w:pPr>
      <w:r w:rsidDel="00000000" w:rsidR="00000000" w:rsidRPr="00000000">
        <w:rPr>
          <w:sz w:val="28"/>
          <w:szCs w:val="28"/>
          <w:rtl w:val="0"/>
        </w:rPr>
        <w:t xml:space="preserve">from GoogleNet architecture, considering its reasonable computational complexity and suitability for the intended problem compared to other computationally expensive networks such as AlexNet. To balance the efficiency and accuracy, the model is fine-tuned considering the nature of the target problem and fire data. Experimental results on benchmark fire datasets reveal the effectiveness of the proposed framework and validate its suitability for fire detection in CCTV surveillance systems compared to state of-the-art methods.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ectPr>
          <w:type w:val="nextPage"/>
          <w:pgSz w:h="16840" w:w="11900" w:orient="portrait"/>
          <w:pgMar w:bottom="1180" w:top="1360" w:left="1660" w:right="1660" w:header="0" w:footer="909"/>
        </w:sectPr>
      </w:pPr>
      <w:r w:rsidDel="00000000" w:rsidR="00000000" w:rsidRPr="00000000">
        <w:rPr>
          <w:rtl w:val="0"/>
        </w:rPr>
      </w:r>
    </w:p>
    <w:p w:rsidR="00000000" w:rsidDel="00000000" w:rsidP="00000000" w:rsidRDefault="00000000" w:rsidRPr="00000000" w14:paraId="0000005C">
      <w:pPr>
        <w:spacing w:before="5" w:lineRule="auto"/>
        <w:rPr>
          <w:sz w:val="14"/>
          <w:szCs w:val="14"/>
        </w:rPr>
      </w:pPr>
      <w:r w:rsidDel="00000000" w:rsidR="00000000" w:rsidRPr="00000000">
        <w:rPr>
          <w:rtl w:val="0"/>
        </w:rPr>
      </w:r>
    </w:p>
    <w:tbl>
      <w:tblPr>
        <w:tblStyle w:val="Table1"/>
        <w:tblW w:w="7946.0" w:type="dxa"/>
        <w:jc w:val="left"/>
        <w:tblInd w:w="43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647"/>
        <w:gridCol w:w="1299"/>
        <w:tblGridChange w:id="0">
          <w:tblGrid>
            <w:gridCol w:w="6647"/>
            <w:gridCol w:w="1299"/>
          </w:tblGrid>
        </w:tblGridChange>
      </w:tblGrid>
      <w:tr>
        <w:trPr>
          <w:cantSplit w:val="0"/>
          <w:trHeight w:val="642" w:hRule="atLeast"/>
          <w:tblHeader w:val="1"/>
        </w:trPr>
        <w:tc>
          <w:tcPr/>
          <w:p w:rsidR="00000000" w:rsidDel="00000000" w:rsidP="00000000" w:rsidRDefault="00000000" w:rsidRPr="00000000" w14:paraId="0000005D">
            <w:pPr>
              <w:spacing w:line="354" w:lineRule="auto"/>
              <w:ind w:right="954"/>
              <w:jc w:val="center"/>
              <w:rPr>
                <w:b w:val="1"/>
                <w:sz w:val="32"/>
                <w:szCs w:val="32"/>
              </w:rPr>
            </w:pPr>
            <w:r w:rsidDel="00000000" w:rsidR="00000000" w:rsidRPr="00000000">
              <w:rPr>
                <w:b w:val="1"/>
                <w:sz w:val="32"/>
                <w:szCs w:val="32"/>
                <w:rtl w:val="0"/>
              </w:rPr>
              <w:t xml:space="preserve">Table of Contents</w:t>
            </w:r>
          </w:p>
        </w:tc>
        <w:tc>
          <w:tcPr/>
          <w:p w:rsidR="00000000" w:rsidDel="00000000" w:rsidP="00000000" w:rsidRDefault="00000000" w:rsidRPr="00000000" w14:paraId="0000005E">
            <w:pPr>
              <w:rPr>
                <w:sz w:val="24"/>
                <w:szCs w:val="24"/>
              </w:rPr>
            </w:pPr>
            <w:r w:rsidDel="00000000" w:rsidR="00000000" w:rsidRPr="00000000">
              <w:rPr>
                <w:rtl w:val="0"/>
              </w:rPr>
            </w:r>
          </w:p>
        </w:tc>
      </w:tr>
      <w:tr>
        <w:trPr>
          <w:cantSplit w:val="0"/>
          <w:trHeight w:val="660" w:hRule="atLeast"/>
          <w:tblHeader w:val="1"/>
        </w:trPr>
        <w:tc>
          <w:tcPr/>
          <w:p w:rsidR="00000000" w:rsidDel="00000000" w:rsidP="00000000" w:rsidRDefault="00000000" w:rsidRPr="00000000" w14:paraId="0000005F">
            <w:pPr>
              <w:spacing w:before="1" w:lineRule="auto"/>
              <w:rPr>
                <w:sz w:val="24"/>
                <w:szCs w:val="24"/>
              </w:rPr>
            </w:pPr>
            <w:r w:rsidDel="00000000" w:rsidR="00000000" w:rsidRPr="00000000">
              <w:rPr>
                <w:rtl w:val="0"/>
              </w:rPr>
            </w:r>
          </w:p>
          <w:p w:rsidR="00000000" w:rsidDel="00000000" w:rsidP="00000000" w:rsidRDefault="00000000" w:rsidRPr="00000000" w14:paraId="00000060">
            <w:pPr>
              <w:spacing w:before="1" w:lineRule="auto"/>
              <w:ind w:left="50" w:firstLine="0"/>
              <w:rPr>
                <w:b w:val="1"/>
                <w:sz w:val="24"/>
                <w:szCs w:val="24"/>
              </w:rPr>
            </w:pPr>
            <w:r w:rsidDel="00000000" w:rsidR="00000000" w:rsidRPr="00000000">
              <w:rPr>
                <w:b w:val="1"/>
                <w:sz w:val="24"/>
                <w:szCs w:val="24"/>
                <w:rtl w:val="0"/>
              </w:rPr>
              <w:t xml:space="preserve">List of Figures</w:t>
            </w:r>
          </w:p>
        </w:tc>
        <w:tc>
          <w:tcPr/>
          <w:p w:rsidR="00000000" w:rsidDel="00000000" w:rsidP="00000000" w:rsidRDefault="00000000" w:rsidRPr="00000000" w14:paraId="00000061">
            <w:pPr>
              <w:spacing w:before="1" w:lineRule="auto"/>
              <w:rPr>
                <w:sz w:val="24"/>
                <w:szCs w:val="24"/>
              </w:rPr>
            </w:pPr>
            <w:r w:rsidDel="00000000" w:rsidR="00000000" w:rsidRPr="00000000">
              <w:rPr>
                <w:rtl w:val="0"/>
              </w:rPr>
            </w:r>
          </w:p>
          <w:p w:rsidR="00000000" w:rsidDel="00000000" w:rsidP="00000000" w:rsidRDefault="00000000" w:rsidRPr="00000000" w14:paraId="00000062">
            <w:pPr>
              <w:spacing w:before="1" w:lineRule="auto"/>
              <w:ind w:right="75"/>
              <w:jc w:val="center"/>
              <w:rPr>
                <w:sz w:val="24"/>
                <w:szCs w:val="24"/>
              </w:rPr>
            </w:pPr>
            <w:r w:rsidDel="00000000" w:rsidR="00000000" w:rsidRPr="00000000">
              <w:rPr>
                <w:sz w:val="24"/>
                <w:szCs w:val="24"/>
                <w:rtl w:val="0"/>
              </w:rPr>
              <w:t xml:space="preserve">               iv</w:t>
            </w:r>
          </w:p>
        </w:tc>
      </w:tr>
      <w:tr>
        <w:trPr>
          <w:cantSplit w:val="0"/>
          <w:trHeight w:val="479" w:hRule="atLeast"/>
          <w:tblHeader w:val="1"/>
        </w:trPr>
        <w:tc>
          <w:tcPr/>
          <w:p w:rsidR="00000000" w:rsidDel="00000000" w:rsidP="00000000" w:rsidRDefault="00000000" w:rsidRPr="00000000" w14:paraId="00000063">
            <w:pPr>
              <w:spacing w:before="97" w:lineRule="auto"/>
              <w:ind w:left="50" w:firstLine="0"/>
              <w:rPr>
                <w:b w:val="1"/>
                <w:sz w:val="24"/>
                <w:szCs w:val="24"/>
              </w:rPr>
            </w:pPr>
            <w:r w:rsidDel="00000000" w:rsidR="00000000" w:rsidRPr="00000000">
              <w:rPr>
                <w:b w:val="1"/>
                <w:sz w:val="24"/>
                <w:szCs w:val="24"/>
                <w:rtl w:val="0"/>
              </w:rPr>
              <w:t xml:space="preserve">List of Tables</w:t>
            </w:r>
          </w:p>
        </w:tc>
        <w:tc>
          <w:tcPr/>
          <w:p w:rsidR="00000000" w:rsidDel="00000000" w:rsidP="00000000" w:rsidRDefault="00000000" w:rsidRPr="00000000" w14:paraId="00000064">
            <w:pPr>
              <w:spacing w:before="97" w:lineRule="auto"/>
              <w:ind w:right="110"/>
              <w:jc w:val="center"/>
              <w:rPr>
                <w:sz w:val="24"/>
                <w:szCs w:val="24"/>
              </w:rPr>
            </w:pPr>
            <w:r w:rsidDel="00000000" w:rsidR="00000000" w:rsidRPr="00000000">
              <w:rPr>
                <w:sz w:val="24"/>
                <w:szCs w:val="24"/>
                <w:rtl w:val="0"/>
              </w:rPr>
              <w:t xml:space="preserve">               v</w:t>
            </w:r>
          </w:p>
        </w:tc>
      </w:tr>
      <w:tr>
        <w:trPr>
          <w:cantSplit w:val="0"/>
          <w:trHeight w:val="480" w:hRule="atLeast"/>
          <w:tblHeader w:val="1"/>
        </w:trPr>
        <w:tc>
          <w:tcPr/>
          <w:p w:rsidR="00000000" w:rsidDel="00000000" w:rsidP="00000000" w:rsidRDefault="00000000" w:rsidRPr="00000000" w14:paraId="00000065">
            <w:pPr>
              <w:spacing w:before="97" w:lineRule="auto"/>
              <w:ind w:left="50" w:firstLine="0"/>
              <w:rPr>
                <w:b w:val="1"/>
                <w:sz w:val="24"/>
                <w:szCs w:val="24"/>
              </w:rPr>
            </w:pPr>
            <w:r w:rsidDel="00000000" w:rsidR="00000000" w:rsidRPr="00000000">
              <w:rPr>
                <w:b w:val="1"/>
                <w:sz w:val="24"/>
                <w:szCs w:val="24"/>
                <w:rtl w:val="0"/>
              </w:rPr>
              <w:t xml:space="preserve">List of Abbreviations</w:t>
            </w:r>
          </w:p>
        </w:tc>
        <w:tc>
          <w:tcPr/>
          <w:p w:rsidR="00000000" w:rsidDel="00000000" w:rsidP="00000000" w:rsidRDefault="00000000" w:rsidRPr="00000000" w14:paraId="00000066">
            <w:pPr>
              <w:spacing w:before="97" w:lineRule="auto"/>
              <w:ind w:right="75"/>
              <w:jc w:val="center"/>
              <w:rPr>
                <w:sz w:val="24"/>
                <w:szCs w:val="24"/>
              </w:rPr>
            </w:pPr>
            <w:r w:rsidDel="00000000" w:rsidR="00000000" w:rsidRPr="00000000">
              <w:rPr>
                <w:sz w:val="24"/>
                <w:szCs w:val="24"/>
                <w:rtl w:val="0"/>
              </w:rPr>
              <w:t xml:space="preserve">               vi</w:t>
            </w:r>
          </w:p>
        </w:tc>
      </w:tr>
      <w:tr>
        <w:trPr>
          <w:cantSplit w:val="0"/>
          <w:trHeight w:val="480" w:hRule="atLeast"/>
          <w:tblHeader w:val="1"/>
        </w:trPr>
        <w:tc>
          <w:tcPr/>
          <w:p w:rsidR="00000000" w:rsidDel="00000000" w:rsidP="00000000" w:rsidRDefault="00000000" w:rsidRPr="00000000" w14:paraId="00000067">
            <w:pPr>
              <w:tabs>
                <w:tab w:val="left" w:leader="none" w:pos="919"/>
              </w:tabs>
              <w:spacing w:before="97" w:lineRule="auto"/>
              <w:ind w:left="50" w:firstLine="0"/>
              <w:rPr>
                <w:b w:val="1"/>
              </w:rPr>
            </w:pPr>
            <w:r w:rsidDel="00000000" w:rsidR="00000000" w:rsidRPr="00000000">
              <w:rPr>
                <w:b w:val="1"/>
                <w:sz w:val="24"/>
                <w:szCs w:val="24"/>
                <w:rtl w:val="0"/>
              </w:rPr>
              <w:t xml:space="preserve">1</w:t>
              <w:tab/>
            </w:r>
            <w:r w:rsidDel="00000000" w:rsidR="00000000" w:rsidRPr="00000000">
              <w:rPr>
                <w:b w:val="1"/>
                <w:rtl w:val="0"/>
              </w:rPr>
              <w:t xml:space="preserve">INTRODUCTION</w:t>
            </w:r>
          </w:p>
        </w:tc>
        <w:tc>
          <w:tcPr/>
          <w:p w:rsidR="00000000" w:rsidDel="00000000" w:rsidP="00000000" w:rsidRDefault="00000000" w:rsidRPr="00000000" w14:paraId="00000068">
            <w:pPr>
              <w:spacing w:before="97" w:lineRule="auto"/>
              <w:ind w:left="962" w:firstLine="0"/>
              <w:rPr>
                <w:sz w:val="24"/>
                <w:szCs w:val="24"/>
              </w:rPr>
            </w:pPr>
            <w:r w:rsidDel="00000000" w:rsidR="00000000" w:rsidRPr="00000000">
              <w:rPr>
                <w:sz w:val="24"/>
                <w:szCs w:val="24"/>
                <w:rtl w:val="0"/>
              </w:rPr>
              <w:t xml:space="preserve">1</w:t>
            </w:r>
          </w:p>
        </w:tc>
      </w:tr>
      <w:tr>
        <w:trPr>
          <w:cantSplit w:val="0"/>
          <w:trHeight w:val="480" w:hRule="atLeast"/>
          <w:tblHeader w:val="1"/>
        </w:trPr>
        <w:tc>
          <w:tcPr/>
          <w:p w:rsidR="00000000" w:rsidDel="00000000" w:rsidP="00000000" w:rsidRDefault="00000000" w:rsidRPr="00000000" w14:paraId="00000069">
            <w:pPr>
              <w:tabs>
                <w:tab w:val="left" w:leader="none" w:pos="1669"/>
              </w:tabs>
              <w:spacing w:before="97" w:lineRule="auto"/>
              <w:ind w:left="920" w:firstLine="0"/>
              <w:rPr>
                <w:sz w:val="24"/>
                <w:szCs w:val="24"/>
              </w:rPr>
            </w:pPr>
            <w:r w:rsidDel="00000000" w:rsidR="00000000" w:rsidRPr="00000000">
              <w:rPr>
                <w:sz w:val="24"/>
                <w:szCs w:val="24"/>
                <w:rtl w:val="0"/>
              </w:rPr>
              <w:t xml:space="preserve">1.1</w:t>
              <w:tab/>
              <w:t xml:space="preserve">Problem Statement – Overview</w:t>
            </w:r>
          </w:p>
        </w:tc>
        <w:tc>
          <w:tcPr/>
          <w:p w:rsidR="00000000" w:rsidDel="00000000" w:rsidP="00000000" w:rsidRDefault="00000000" w:rsidRPr="00000000" w14:paraId="0000006A">
            <w:pPr>
              <w:spacing w:before="97" w:lineRule="auto"/>
              <w:ind w:left="962" w:firstLine="0"/>
              <w:rPr>
                <w:sz w:val="24"/>
                <w:szCs w:val="24"/>
              </w:rPr>
            </w:pPr>
            <w:r w:rsidDel="00000000" w:rsidR="00000000" w:rsidRPr="00000000">
              <w:rPr>
                <w:sz w:val="24"/>
                <w:szCs w:val="24"/>
                <w:rtl w:val="0"/>
              </w:rPr>
              <w:t xml:space="preserve">2</w:t>
            </w:r>
          </w:p>
        </w:tc>
      </w:tr>
      <w:tr>
        <w:trPr>
          <w:cantSplit w:val="0"/>
          <w:trHeight w:val="480" w:hRule="atLeast"/>
          <w:tblHeader w:val="1"/>
        </w:trPr>
        <w:tc>
          <w:tcPr/>
          <w:p w:rsidR="00000000" w:rsidDel="00000000" w:rsidP="00000000" w:rsidRDefault="00000000" w:rsidRPr="00000000" w14:paraId="0000006B">
            <w:pPr>
              <w:tabs>
                <w:tab w:val="left" w:leader="none" w:pos="1669"/>
              </w:tabs>
              <w:spacing w:before="97" w:lineRule="auto"/>
              <w:ind w:left="920" w:firstLine="0"/>
              <w:rPr>
                <w:sz w:val="24"/>
                <w:szCs w:val="24"/>
              </w:rPr>
            </w:pPr>
            <w:r w:rsidDel="00000000" w:rsidR="00000000" w:rsidRPr="00000000">
              <w:rPr>
                <w:sz w:val="24"/>
                <w:szCs w:val="24"/>
                <w:rtl w:val="0"/>
              </w:rPr>
              <w:t xml:space="preserve">1.2</w:t>
              <w:tab/>
              <w:t xml:space="preserve">Proposed Work</w:t>
            </w:r>
          </w:p>
        </w:tc>
        <w:tc>
          <w:tcPr/>
          <w:p w:rsidR="00000000" w:rsidDel="00000000" w:rsidP="00000000" w:rsidRDefault="00000000" w:rsidRPr="00000000" w14:paraId="0000006C">
            <w:pPr>
              <w:spacing w:before="97" w:lineRule="auto"/>
              <w:ind w:left="962" w:firstLine="0"/>
              <w:rPr>
                <w:sz w:val="24"/>
                <w:szCs w:val="24"/>
              </w:rPr>
            </w:pPr>
            <w:r w:rsidDel="00000000" w:rsidR="00000000" w:rsidRPr="00000000">
              <w:rPr>
                <w:sz w:val="24"/>
                <w:szCs w:val="24"/>
                <w:rtl w:val="0"/>
              </w:rPr>
              <w:t xml:space="preserve">2</w:t>
            </w:r>
          </w:p>
        </w:tc>
      </w:tr>
      <w:tr>
        <w:trPr>
          <w:cantSplit w:val="0"/>
          <w:trHeight w:val="480" w:hRule="atLeast"/>
          <w:tblHeader w:val="1"/>
        </w:trPr>
        <w:tc>
          <w:tcPr/>
          <w:p w:rsidR="00000000" w:rsidDel="00000000" w:rsidP="00000000" w:rsidRDefault="00000000" w:rsidRPr="00000000" w14:paraId="0000006D">
            <w:pPr>
              <w:tabs>
                <w:tab w:val="left" w:leader="none" w:pos="749"/>
              </w:tabs>
              <w:spacing w:before="97" w:lineRule="auto"/>
              <w:ind w:right="901"/>
              <w:jc w:val="right"/>
              <w:rPr>
                <w:sz w:val="24"/>
                <w:szCs w:val="24"/>
              </w:rPr>
            </w:pPr>
            <w:r w:rsidDel="00000000" w:rsidR="00000000" w:rsidRPr="00000000">
              <w:rPr>
                <w:sz w:val="24"/>
                <w:szCs w:val="24"/>
                <w:rtl w:val="0"/>
              </w:rPr>
              <w:t xml:space="preserve">1.3</w:t>
              <w:tab/>
              <w:t xml:space="preserve">Scope &amp; Objectives of the Proposed Work</w:t>
            </w:r>
          </w:p>
        </w:tc>
        <w:tc>
          <w:tcPr/>
          <w:p w:rsidR="00000000" w:rsidDel="00000000" w:rsidP="00000000" w:rsidRDefault="00000000" w:rsidRPr="00000000" w14:paraId="0000006E">
            <w:pPr>
              <w:spacing w:before="97" w:lineRule="auto"/>
              <w:ind w:left="962" w:firstLine="0"/>
              <w:rPr>
                <w:sz w:val="24"/>
                <w:szCs w:val="24"/>
              </w:rPr>
            </w:pPr>
            <w:r w:rsidDel="00000000" w:rsidR="00000000" w:rsidRPr="00000000">
              <w:rPr>
                <w:sz w:val="24"/>
                <w:szCs w:val="24"/>
                <w:rtl w:val="0"/>
              </w:rPr>
              <w:t xml:space="preserve">3</w:t>
            </w:r>
          </w:p>
        </w:tc>
      </w:tr>
      <w:tr>
        <w:trPr>
          <w:cantSplit w:val="0"/>
          <w:trHeight w:val="480" w:hRule="atLeast"/>
          <w:tblHeader w:val="1"/>
        </w:trPr>
        <w:tc>
          <w:tcPr/>
          <w:p w:rsidR="00000000" w:rsidDel="00000000" w:rsidP="00000000" w:rsidRDefault="00000000" w:rsidRPr="00000000" w14:paraId="0000006F">
            <w:pPr>
              <w:tabs>
                <w:tab w:val="left" w:leader="none" w:pos="1669"/>
              </w:tabs>
              <w:spacing w:before="97" w:lineRule="auto"/>
              <w:ind w:left="920" w:firstLine="0"/>
              <w:rPr>
                <w:sz w:val="24"/>
                <w:szCs w:val="24"/>
              </w:rPr>
            </w:pPr>
            <w:r w:rsidDel="00000000" w:rsidR="00000000" w:rsidRPr="00000000">
              <w:rPr>
                <w:sz w:val="24"/>
                <w:szCs w:val="24"/>
                <w:rtl w:val="0"/>
              </w:rPr>
              <w:t xml:space="preserve">1.4</w:t>
              <w:tab/>
              <w:t xml:space="preserve">Organization of the Report</w:t>
            </w:r>
          </w:p>
        </w:tc>
        <w:tc>
          <w:tcPr/>
          <w:p w:rsidR="00000000" w:rsidDel="00000000" w:rsidP="00000000" w:rsidRDefault="00000000" w:rsidRPr="00000000" w14:paraId="00000070">
            <w:pPr>
              <w:spacing w:before="97" w:lineRule="auto"/>
              <w:ind w:left="962" w:firstLine="0"/>
              <w:rPr>
                <w:sz w:val="24"/>
                <w:szCs w:val="24"/>
              </w:rPr>
            </w:pPr>
            <w:r w:rsidDel="00000000" w:rsidR="00000000" w:rsidRPr="00000000">
              <w:rPr>
                <w:sz w:val="24"/>
                <w:szCs w:val="24"/>
                <w:rtl w:val="0"/>
              </w:rPr>
              <w:t xml:space="preserve">3</w:t>
            </w:r>
          </w:p>
        </w:tc>
      </w:tr>
      <w:tr>
        <w:trPr>
          <w:cantSplit w:val="0"/>
          <w:trHeight w:val="480" w:hRule="atLeast"/>
          <w:tblHeader w:val="1"/>
        </w:trPr>
        <w:tc>
          <w:tcPr/>
          <w:p w:rsidR="00000000" w:rsidDel="00000000" w:rsidP="00000000" w:rsidRDefault="00000000" w:rsidRPr="00000000" w14:paraId="00000071">
            <w:pPr>
              <w:tabs>
                <w:tab w:val="left" w:leader="none" w:pos="919"/>
              </w:tabs>
              <w:spacing w:before="97" w:lineRule="auto"/>
              <w:ind w:left="50" w:firstLine="0"/>
              <w:rPr>
                <w:b w:val="1"/>
              </w:rPr>
            </w:pPr>
            <w:r w:rsidDel="00000000" w:rsidR="00000000" w:rsidRPr="00000000">
              <w:rPr>
                <w:b w:val="1"/>
                <w:sz w:val="24"/>
                <w:szCs w:val="24"/>
                <w:rtl w:val="0"/>
              </w:rPr>
              <w:t xml:space="preserve">2</w:t>
              <w:tab/>
            </w:r>
            <w:r w:rsidDel="00000000" w:rsidR="00000000" w:rsidRPr="00000000">
              <w:rPr>
                <w:b w:val="1"/>
                <w:rtl w:val="0"/>
              </w:rPr>
              <w:t xml:space="preserve">LITERATURE SURVEY</w:t>
            </w:r>
          </w:p>
        </w:tc>
        <w:tc>
          <w:tcPr/>
          <w:p w:rsidR="00000000" w:rsidDel="00000000" w:rsidP="00000000" w:rsidRDefault="00000000" w:rsidRPr="00000000" w14:paraId="00000072">
            <w:pPr>
              <w:spacing w:before="97" w:lineRule="auto"/>
              <w:ind w:left="962" w:firstLine="0"/>
              <w:rPr>
                <w:sz w:val="24"/>
                <w:szCs w:val="24"/>
              </w:rPr>
            </w:pPr>
            <w:r w:rsidDel="00000000" w:rsidR="00000000" w:rsidRPr="00000000">
              <w:rPr>
                <w:sz w:val="24"/>
                <w:szCs w:val="24"/>
                <w:rtl w:val="0"/>
              </w:rPr>
              <w:t xml:space="preserve">4</w:t>
            </w:r>
          </w:p>
        </w:tc>
      </w:tr>
      <w:tr>
        <w:trPr>
          <w:cantSplit w:val="0"/>
          <w:trHeight w:val="480" w:hRule="atLeast"/>
          <w:tblHeader w:val="1"/>
        </w:trPr>
        <w:tc>
          <w:tcPr/>
          <w:p w:rsidR="00000000" w:rsidDel="00000000" w:rsidP="00000000" w:rsidRDefault="00000000" w:rsidRPr="00000000" w14:paraId="00000073">
            <w:pPr>
              <w:tabs>
                <w:tab w:val="left" w:leader="none" w:pos="919"/>
              </w:tabs>
              <w:spacing w:before="97" w:lineRule="auto"/>
              <w:ind w:left="50" w:firstLine="0"/>
              <w:rPr>
                <w:b w:val="1"/>
                <w:sz w:val="24"/>
                <w:szCs w:val="24"/>
              </w:rPr>
            </w:pPr>
            <w:r w:rsidDel="00000000" w:rsidR="00000000" w:rsidRPr="00000000">
              <w:rPr>
                <w:b w:val="1"/>
                <w:sz w:val="24"/>
                <w:szCs w:val="24"/>
                <w:rtl w:val="0"/>
              </w:rPr>
              <w:t xml:space="preserve">3</w:t>
              <w:tab/>
              <w:t xml:space="preserve">PROPOSED WORK</w:t>
            </w:r>
          </w:p>
        </w:tc>
        <w:tc>
          <w:tcPr/>
          <w:p w:rsidR="00000000" w:rsidDel="00000000" w:rsidP="00000000" w:rsidRDefault="00000000" w:rsidRPr="00000000" w14:paraId="00000074">
            <w:pPr>
              <w:spacing w:before="97" w:lineRule="auto"/>
              <w:ind w:right="155"/>
              <w:jc w:val="right"/>
              <w:rPr>
                <w:sz w:val="24"/>
                <w:szCs w:val="24"/>
              </w:rPr>
            </w:pPr>
            <w:r w:rsidDel="00000000" w:rsidR="00000000" w:rsidRPr="00000000">
              <w:rPr>
                <w:sz w:val="24"/>
                <w:szCs w:val="24"/>
                <w:rtl w:val="0"/>
              </w:rPr>
              <w:t xml:space="preserve">10</w:t>
            </w:r>
          </w:p>
        </w:tc>
      </w:tr>
      <w:tr>
        <w:trPr>
          <w:cantSplit w:val="0"/>
          <w:trHeight w:val="480" w:hRule="atLeast"/>
          <w:tblHeader w:val="1"/>
        </w:trPr>
        <w:tc>
          <w:tcPr/>
          <w:p w:rsidR="00000000" w:rsidDel="00000000" w:rsidP="00000000" w:rsidRDefault="00000000" w:rsidRPr="00000000" w14:paraId="00000075">
            <w:pPr>
              <w:tabs>
                <w:tab w:val="left" w:leader="none" w:pos="1639"/>
              </w:tabs>
              <w:spacing w:before="97" w:lineRule="auto"/>
              <w:ind w:left="920" w:firstLine="0"/>
              <w:rPr>
                <w:sz w:val="24"/>
                <w:szCs w:val="24"/>
              </w:rPr>
            </w:pPr>
            <w:r w:rsidDel="00000000" w:rsidR="00000000" w:rsidRPr="00000000">
              <w:rPr>
                <w:sz w:val="24"/>
                <w:szCs w:val="24"/>
                <w:rtl w:val="0"/>
              </w:rPr>
              <w:t xml:space="preserve">3.1</w:t>
              <w:tab/>
              <w:t xml:space="preserve">Block Diagram</w:t>
            </w:r>
          </w:p>
        </w:tc>
        <w:tc>
          <w:tcPr/>
          <w:p w:rsidR="00000000" w:rsidDel="00000000" w:rsidP="00000000" w:rsidRDefault="00000000" w:rsidRPr="00000000" w14:paraId="00000076">
            <w:pPr>
              <w:spacing w:before="97" w:lineRule="auto"/>
              <w:ind w:right="155"/>
              <w:jc w:val="right"/>
              <w:rPr>
                <w:sz w:val="24"/>
                <w:szCs w:val="24"/>
              </w:rPr>
            </w:pPr>
            <w:r w:rsidDel="00000000" w:rsidR="00000000" w:rsidRPr="00000000">
              <w:rPr>
                <w:sz w:val="24"/>
                <w:szCs w:val="24"/>
                <w:rtl w:val="0"/>
              </w:rPr>
              <w:t xml:space="preserve">10</w:t>
            </w:r>
          </w:p>
        </w:tc>
      </w:tr>
      <w:tr>
        <w:trPr>
          <w:cantSplit w:val="0"/>
          <w:trHeight w:val="480" w:hRule="atLeast"/>
          <w:tblHeader w:val="1"/>
        </w:trPr>
        <w:tc>
          <w:tcPr/>
          <w:p w:rsidR="00000000" w:rsidDel="00000000" w:rsidP="00000000" w:rsidRDefault="00000000" w:rsidRPr="00000000" w14:paraId="00000077">
            <w:pPr>
              <w:tabs>
                <w:tab w:val="left" w:leader="none" w:pos="1639"/>
              </w:tabs>
              <w:spacing w:before="97" w:lineRule="auto"/>
              <w:ind w:left="920" w:firstLine="0"/>
              <w:rPr>
                <w:sz w:val="24"/>
                <w:szCs w:val="24"/>
              </w:rPr>
            </w:pPr>
            <w:r w:rsidDel="00000000" w:rsidR="00000000" w:rsidRPr="00000000">
              <w:rPr>
                <w:sz w:val="24"/>
                <w:szCs w:val="24"/>
                <w:rtl w:val="0"/>
              </w:rPr>
              <w:t xml:space="preserve">3.2</w:t>
              <w:tab/>
              <w:t xml:space="preserve">Algorithm</w:t>
            </w:r>
          </w:p>
        </w:tc>
        <w:tc>
          <w:tcPr/>
          <w:p w:rsidR="00000000" w:rsidDel="00000000" w:rsidP="00000000" w:rsidRDefault="00000000" w:rsidRPr="00000000" w14:paraId="00000078">
            <w:pPr>
              <w:spacing w:before="97" w:lineRule="auto"/>
              <w:ind w:right="158"/>
              <w:jc w:val="right"/>
              <w:rPr>
                <w:sz w:val="24"/>
                <w:szCs w:val="24"/>
              </w:rPr>
            </w:pPr>
            <w:r w:rsidDel="00000000" w:rsidR="00000000" w:rsidRPr="00000000">
              <w:rPr>
                <w:sz w:val="24"/>
                <w:szCs w:val="24"/>
                <w:rtl w:val="0"/>
              </w:rPr>
              <w:t xml:space="preserve">11</w:t>
            </w:r>
          </w:p>
        </w:tc>
      </w:tr>
      <w:tr>
        <w:trPr>
          <w:cantSplit w:val="0"/>
          <w:trHeight w:val="480" w:hRule="atLeast"/>
          <w:tblHeader w:val="1"/>
        </w:trPr>
        <w:tc>
          <w:tcPr/>
          <w:p w:rsidR="00000000" w:rsidDel="00000000" w:rsidP="00000000" w:rsidRDefault="00000000" w:rsidRPr="00000000" w14:paraId="00000079">
            <w:pPr>
              <w:tabs>
                <w:tab w:val="left" w:leader="none" w:pos="919"/>
              </w:tabs>
              <w:spacing w:before="97" w:lineRule="auto"/>
              <w:ind w:left="50" w:firstLine="0"/>
              <w:rPr>
                <w:b w:val="1"/>
                <w:sz w:val="24"/>
                <w:szCs w:val="24"/>
              </w:rPr>
            </w:pPr>
            <w:r w:rsidDel="00000000" w:rsidR="00000000" w:rsidRPr="00000000">
              <w:rPr>
                <w:b w:val="1"/>
                <w:sz w:val="24"/>
                <w:szCs w:val="24"/>
                <w:rtl w:val="0"/>
              </w:rPr>
              <w:t xml:space="preserve">4</w:t>
              <w:tab/>
              <w:t xml:space="preserve">EXPERIMENTAL STUDY</w:t>
            </w:r>
          </w:p>
        </w:tc>
        <w:tc>
          <w:tcPr/>
          <w:p w:rsidR="00000000" w:rsidDel="00000000" w:rsidP="00000000" w:rsidRDefault="00000000" w:rsidRPr="00000000" w14:paraId="0000007A">
            <w:pPr>
              <w:spacing w:before="97" w:lineRule="auto"/>
              <w:ind w:right="155"/>
              <w:jc w:val="right"/>
              <w:rPr>
                <w:sz w:val="24"/>
                <w:szCs w:val="24"/>
              </w:rPr>
            </w:pPr>
            <w:r w:rsidDel="00000000" w:rsidR="00000000" w:rsidRPr="00000000">
              <w:rPr>
                <w:sz w:val="24"/>
                <w:szCs w:val="24"/>
                <w:rtl w:val="0"/>
              </w:rPr>
              <w:t xml:space="preserve">13</w:t>
            </w:r>
          </w:p>
        </w:tc>
      </w:tr>
      <w:tr>
        <w:trPr>
          <w:cantSplit w:val="0"/>
          <w:trHeight w:val="480" w:hRule="atLeast"/>
          <w:tblHeader w:val="1"/>
        </w:trPr>
        <w:tc>
          <w:tcPr/>
          <w:p w:rsidR="00000000" w:rsidDel="00000000" w:rsidP="00000000" w:rsidRDefault="00000000" w:rsidRPr="00000000" w14:paraId="0000007B">
            <w:pPr>
              <w:tabs>
                <w:tab w:val="left" w:leader="none" w:pos="1699"/>
              </w:tabs>
              <w:spacing w:before="97" w:lineRule="auto"/>
              <w:ind w:left="920" w:firstLine="0"/>
              <w:rPr>
                <w:sz w:val="24"/>
                <w:szCs w:val="24"/>
              </w:rPr>
            </w:pPr>
            <w:r w:rsidDel="00000000" w:rsidR="00000000" w:rsidRPr="00000000">
              <w:rPr>
                <w:sz w:val="24"/>
                <w:szCs w:val="24"/>
                <w:rtl w:val="0"/>
              </w:rPr>
              <w:t xml:space="preserve">4.1</w:t>
              <w:tab/>
              <w:t xml:space="preserve">Data Sets</w:t>
            </w:r>
          </w:p>
        </w:tc>
        <w:tc>
          <w:tcPr/>
          <w:p w:rsidR="00000000" w:rsidDel="00000000" w:rsidP="00000000" w:rsidRDefault="00000000" w:rsidRPr="00000000" w14:paraId="0000007C">
            <w:pPr>
              <w:spacing w:before="97" w:lineRule="auto"/>
              <w:ind w:right="155"/>
              <w:jc w:val="right"/>
              <w:rPr>
                <w:sz w:val="24"/>
                <w:szCs w:val="24"/>
              </w:rPr>
            </w:pPr>
            <w:r w:rsidDel="00000000" w:rsidR="00000000" w:rsidRPr="00000000">
              <w:rPr>
                <w:sz w:val="24"/>
                <w:szCs w:val="24"/>
                <w:rtl w:val="0"/>
              </w:rPr>
              <w:t xml:space="preserve">13</w:t>
            </w:r>
          </w:p>
        </w:tc>
      </w:tr>
      <w:tr>
        <w:trPr>
          <w:cantSplit w:val="0"/>
          <w:trHeight w:val="480" w:hRule="atLeast"/>
          <w:tblHeader w:val="1"/>
        </w:trPr>
        <w:tc>
          <w:tcPr/>
          <w:p w:rsidR="00000000" w:rsidDel="00000000" w:rsidP="00000000" w:rsidRDefault="00000000" w:rsidRPr="00000000" w14:paraId="0000007D">
            <w:pPr>
              <w:tabs>
                <w:tab w:val="left" w:leader="none" w:pos="1669"/>
              </w:tabs>
              <w:spacing w:before="97" w:lineRule="auto"/>
              <w:ind w:left="920" w:firstLine="0"/>
              <w:rPr>
                <w:sz w:val="24"/>
                <w:szCs w:val="24"/>
              </w:rPr>
            </w:pPr>
            <w:r w:rsidDel="00000000" w:rsidR="00000000" w:rsidRPr="00000000">
              <w:rPr>
                <w:sz w:val="24"/>
                <w:szCs w:val="24"/>
                <w:rtl w:val="0"/>
              </w:rPr>
              <w:t xml:space="preserve">4.2</w:t>
              <w:tab/>
              <w:t xml:space="preserve">Software Requirements</w:t>
            </w:r>
          </w:p>
        </w:tc>
        <w:tc>
          <w:tcPr/>
          <w:p w:rsidR="00000000" w:rsidDel="00000000" w:rsidP="00000000" w:rsidRDefault="00000000" w:rsidRPr="00000000" w14:paraId="0000007E">
            <w:pPr>
              <w:spacing w:before="97" w:lineRule="auto"/>
              <w:ind w:right="155"/>
              <w:jc w:val="right"/>
              <w:rPr>
                <w:sz w:val="24"/>
                <w:szCs w:val="24"/>
              </w:rPr>
            </w:pPr>
            <w:r w:rsidDel="00000000" w:rsidR="00000000" w:rsidRPr="00000000">
              <w:rPr>
                <w:sz w:val="24"/>
                <w:szCs w:val="24"/>
                <w:rtl w:val="0"/>
              </w:rPr>
              <w:t xml:space="preserve">14</w:t>
            </w:r>
          </w:p>
        </w:tc>
      </w:tr>
      <w:tr>
        <w:trPr>
          <w:cantSplit w:val="0"/>
          <w:trHeight w:val="480" w:hRule="atLeast"/>
          <w:tblHeader w:val="1"/>
        </w:trPr>
        <w:tc>
          <w:tcPr/>
          <w:p w:rsidR="00000000" w:rsidDel="00000000" w:rsidP="00000000" w:rsidRDefault="00000000" w:rsidRPr="00000000" w14:paraId="0000007F">
            <w:pPr>
              <w:tabs>
                <w:tab w:val="left" w:leader="none" w:pos="1669"/>
              </w:tabs>
              <w:spacing w:before="97" w:lineRule="auto"/>
              <w:ind w:left="920" w:firstLine="0"/>
              <w:rPr>
                <w:sz w:val="24"/>
                <w:szCs w:val="24"/>
              </w:rPr>
            </w:pPr>
            <w:r w:rsidDel="00000000" w:rsidR="00000000" w:rsidRPr="00000000">
              <w:rPr>
                <w:sz w:val="24"/>
                <w:szCs w:val="24"/>
                <w:rtl w:val="0"/>
              </w:rPr>
              <w:t xml:space="preserve">4.3</w:t>
              <w:tab/>
              <w:t xml:space="preserve">Hardware Requirements</w:t>
            </w:r>
          </w:p>
        </w:tc>
        <w:tc>
          <w:tcPr/>
          <w:p w:rsidR="00000000" w:rsidDel="00000000" w:rsidP="00000000" w:rsidRDefault="00000000" w:rsidRPr="00000000" w14:paraId="00000080">
            <w:pPr>
              <w:spacing w:before="97" w:lineRule="auto"/>
              <w:ind w:right="155"/>
              <w:jc w:val="right"/>
              <w:rPr>
                <w:sz w:val="24"/>
                <w:szCs w:val="24"/>
              </w:rPr>
            </w:pPr>
            <w:r w:rsidDel="00000000" w:rsidR="00000000" w:rsidRPr="00000000">
              <w:rPr>
                <w:sz w:val="24"/>
                <w:szCs w:val="24"/>
                <w:rtl w:val="0"/>
              </w:rPr>
              <w:t xml:space="preserve">14</w:t>
            </w:r>
          </w:p>
        </w:tc>
      </w:tr>
      <w:tr>
        <w:trPr>
          <w:cantSplit w:val="0"/>
          <w:trHeight w:val="480" w:hRule="atLeast"/>
          <w:tblHeader w:val="1"/>
        </w:trPr>
        <w:tc>
          <w:tcPr/>
          <w:p w:rsidR="00000000" w:rsidDel="00000000" w:rsidP="00000000" w:rsidRDefault="00000000" w:rsidRPr="00000000" w14:paraId="00000081">
            <w:pPr>
              <w:tabs>
                <w:tab w:val="left" w:leader="none" w:pos="1669"/>
              </w:tabs>
              <w:spacing w:before="97" w:lineRule="auto"/>
              <w:ind w:left="920" w:firstLine="0"/>
              <w:rPr>
                <w:sz w:val="24"/>
                <w:szCs w:val="24"/>
              </w:rPr>
            </w:pPr>
            <w:r w:rsidDel="00000000" w:rsidR="00000000" w:rsidRPr="00000000">
              <w:rPr>
                <w:sz w:val="24"/>
                <w:szCs w:val="24"/>
                <w:rtl w:val="0"/>
              </w:rPr>
              <w:t xml:space="preserve">4.4</w:t>
              <w:tab/>
              <w:t xml:space="preserve">Preprocessing (if any)</w:t>
            </w:r>
          </w:p>
        </w:tc>
        <w:tc>
          <w:tcPr/>
          <w:p w:rsidR="00000000" w:rsidDel="00000000" w:rsidP="00000000" w:rsidRDefault="00000000" w:rsidRPr="00000000" w14:paraId="00000082">
            <w:pPr>
              <w:spacing w:before="97" w:lineRule="auto"/>
              <w:ind w:right="155"/>
              <w:jc w:val="center"/>
              <w:rPr>
                <w:sz w:val="24"/>
                <w:szCs w:val="24"/>
              </w:rPr>
            </w:pPr>
            <w:r w:rsidDel="00000000" w:rsidR="00000000" w:rsidRPr="00000000">
              <w:rPr>
                <w:sz w:val="24"/>
                <w:szCs w:val="24"/>
                <w:rtl w:val="0"/>
              </w:rPr>
              <w:t xml:space="preserve">      </w:t>
            </w:r>
          </w:p>
        </w:tc>
      </w:tr>
      <w:tr>
        <w:trPr>
          <w:cantSplit w:val="0"/>
          <w:trHeight w:val="480" w:hRule="atLeast"/>
          <w:tblHeader w:val="0"/>
        </w:trPr>
        <w:tc>
          <w:tcPr/>
          <w:p w:rsidR="00000000" w:rsidDel="00000000" w:rsidP="00000000" w:rsidRDefault="00000000" w:rsidRPr="00000000" w14:paraId="00000083">
            <w:pPr>
              <w:tabs>
                <w:tab w:val="left" w:leader="none" w:pos="1669"/>
              </w:tabs>
              <w:spacing w:before="97" w:lineRule="auto"/>
              <w:ind w:left="920" w:firstLine="0"/>
              <w:rPr>
                <w:sz w:val="24"/>
                <w:szCs w:val="24"/>
              </w:rPr>
            </w:pPr>
            <w:r w:rsidDel="00000000" w:rsidR="00000000" w:rsidRPr="00000000">
              <w:rPr>
                <w:sz w:val="24"/>
                <w:szCs w:val="24"/>
                <w:rtl w:val="0"/>
              </w:rPr>
              <w:t xml:space="preserve">4.5</w:t>
              <w:tab/>
              <w:t xml:space="preserve">Results</w:t>
            </w:r>
          </w:p>
        </w:tc>
        <w:tc>
          <w:tcPr/>
          <w:p w:rsidR="00000000" w:rsidDel="00000000" w:rsidP="00000000" w:rsidRDefault="00000000" w:rsidRPr="00000000" w14:paraId="00000084">
            <w:pPr>
              <w:spacing w:before="97" w:lineRule="auto"/>
              <w:ind w:right="155"/>
              <w:jc w:val="right"/>
              <w:rPr>
                <w:sz w:val="24"/>
                <w:szCs w:val="24"/>
              </w:rPr>
            </w:pPr>
            <w:r w:rsidDel="00000000" w:rsidR="00000000" w:rsidRPr="00000000">
              <w:rPr>
                <w:sz w:val="24"/>
                <w:szCs w:val="24"/>
                <w:rtl w:val="0"/>
              </w:rPr>
              <w:t xml:space="preserve">15</w:t>
            </w:r>
          </w:p>
        </w:tc>
      </w:tr>
      <w:tr>
        <w:trPr>
          <w:cantSplit w:val="0"/>
          <w:trHeight w:val="480" w:hRule="atLeast"/>
          <w:tblHeader w:val="0"/>
        </w:trPr>
        <w:tc>
          <w:tcPr/>
          <w:p w:rsidR="00000000" w:rsidDel="00000000" w:rsidP="00000000" w:rsidRDefault="00000000" w:rsidRPr="00000000" w14:paraId="00000085">
            <w:pPr>
              <w:tabs>
                <w:tab w:val="left" w:leader="none" w:pos="1669"/>
              </w:tabs>
              <w:spacing w:before="97" w:lineRule="auto"/>
              <w:ind w:left="920" w:firstLine="0"/>
              <w:rPr>
                <w:sz w:val="24"/>
                <w:szCs w:val="24"/>
              </w:rPr>
            </w:pPr>
            <w:r w:rsidDel="00000000" w:rsidR="00000000" w:rsidRPr="00000000">
              <w:rPr>
                <w:sz w:val="24"/>
                <w:szCs w:val="24"/>
                <w:rtl w:val="0"/>
              </w:rPr>
              <w:t xml:space="preserve">4.6</w:t>
              <w:tab/>
              <w:t xml:space="preserve">Analysis</w:t>
            </w:r>
          </w:p>
        </w:tc>
        <w:tc>
          <w:tcPr/>
          <w:p w:rsidR="00000000" w:rsidDel="00000000" w:rsidP="00000000" w:rsidRDefault="00000000" w:rsidRPr="00000000" w14:paraId="00000086">
            <w:pPr>
              <w:spacing w:before="97" w:lineRule="auto"/>
              <w:ind w:right="155"/>
              <w:jc w:val="right"/>
              <w:rPr>
                <w:sz w:val="24"/>
                <w:szCs w:val="24"/>
              </w:rPr>
            </w:pPr>
            <w:r w:rsidDel="00000000" w:rsidR="00000000" w:rsidRPr="00000000">
              <w:rPr>
                <w:sz w:val="24"/>
                <w:szCs w:val="24"/>
                <w:rtl w:val="0"/>
              </w:rPr>
              <w:t xml:space="preserve">16</w:t>
            </w:r>
          </w:p>
        </w:tc>
      </w:tr>
      <w:tr>
        <w:trPr>
          <w:cantSplit w:val="0"/>
          <w:trHeight w:val="480" w:hRule="atLeast"/>
          <w:tblHeader w:val="0"/>
        </w:trPr>
        <w:tc>
          <w:tcPr/>
          <w:p w:rsidR="00000000" w:rsidDel="00000000" w:rsidP="00000000" w:rsidRDefault="00000000" w:rsidRPr="00000000" w14:paraId="00000087">
            <w:pPr>
              <w:tabs>
                <w:tab w:val="left" w:leader="none" w:pos="919"/>
              </w:tabs>
              <w:spacing w:before="97" w:lineRule="auto"/>
              <w:ind w:left="50" w:firstLine="0"/>
              <w:rPr>
                <w:b w:val="1"/>
                <w:sz w:val="24"/>
                <w:szCs w:val="24"/>
              </w:rPr>
            </w:pPr>
            <w:r w:rsidDel="00000000" w:rsidR="00000000" w:rsidRPr="00000000">
              <w:rPr>
                <w:b w:val="1"/>
                <w:sz w:val="24"/>
                <w:szCs w:val="24"/>
                <w:rtl w:val="0"/>
              </w:rPr>
              <w:t xml:space="preserve">5</w:t>
              <w:tab/>
              <w:t xml:space="preserve">CONCLUSION AND FUTURE SCOPE</w:t>
            </w:r>
          </w:p>
        </w:tc>
        <w:tc>
          <w:tcPr/>
          <w:p w:rsidR="00000000" w:rsidDel="00000000" w:rsidP="00000000" w:rsidRDefault="00000000" w:rsidRPr="00000000" w14:paraId="00000088">
            <w:pPr>
              <w:spacing w:before="97" w:lineRule="auto"/>
              <w:ind w:right="155"/>
              <w:jc w:val="right"/>
              <w:rPr>
                <w:sz w:val="24"/>
                <w:szCs w:val="24"/>
              </w:rPr>
            </w:pPr>
            <w:r w:rsidDel="00000000" w:rsidR="00000000" w:rsidRPr="00000000">
              <w:rPr>
                <w:sz w:val="24"/>
                <w:szCs w:val="24"/>
                <w:rtl w:val="0"/>
              </w:rPr>
              <w:t xml:space="preserve">19</w:t>
            </w:r>
          </w:p>
        </w:tc>
      </w:tr>
      <w:tr>
        <w:trPr>
          <w:cantSplit w:val="0"/>
          <w:trHeight w:val="480" w:hRule="atLeast"/>
          <w:tblHeader w:val="0"/>
        </w:trPr>
        <w:tc>
          <w:tcPr/>
          <w:p w:rsidR="00000000" w:rsidDel="00000000" w:rsidP="00000000" w:rsidRDefault="00000000" w:rsidRPr="00000000" w14:paraId="00000089">
            <w:pPr>
              <w:tabs>
                <w:tab w:val="left" w:leader="none" w:pos="1699"/>
              </w:tabs>
              <w:spacing w:before="97" w:lineRule="auto"/>
              <w:ind w:left="920" w:firstLine="0"/>
              <w:rPr>
                <w:sz w:val="24"/>
                <w:szCs w:val="24"/>
              </w:rPr>
            </w:pPr>
            <w:r w:rsidDel="00000000" w:rsidR="00000000" w:rsidRPr="00000000">
              <w:rPr>
                <w:sz w:val="24"/>
                <w:szCs w:val="24"/>
                <w:rtl w:val="0"/>
              </w:rPr>
              <w:t xml:space="preserve">5.1</w:t>
              <w:tab/>
              <w:t xml:space="preserve">Conclusion</w:t>
            </w:r>
          </w:p>
        </w:tc>
        <w:tc>
          <w:tcPr/>
          <w:p w:rsidR="00000000" w:rsidDel="00000000" w:rsidP="00000000" w:rsidRDefault="00000000" w:rsidRPr="00000000" w14:paraId="0000008A">
            <w:pPr>
              <w:spacing w:before="97" w:lineRule="auto"/>
              <w:ind w:right="155"/>
              <w:jc w:val="right"/>
              <w:rPr>
                <w:sz w:val="24"/>
                <w:szCs w:val="24"/>
              </w:rPr>
            </w:pPr>
            <w:r w:rsidDel="00000000" w:rsidR="00000000" w:rsidRPr="00000000">
              <w:rPr>
                <w:sz w:val="24"/>
                <w:szCs w:val="24"/>
                <w:rtl w:val="0"/>
              </w:rPr>
              <w:t xml:space="preserve">19</w:t>
            </w:r>
          </w:p>
        </w:tc>
      </w:tr>
      <w:tr>
        <w:trPr>
          <w:cantSplit w:val="0"/>
          <w:trHeight w:val="480" w:hRule="atLeast"/>
          <w:tblHeader w:val="0"/>
        </w:trPr>
        <w:tc>
          <w:tcPr/>
          <w:p w:rsidR="00000000" w:rsidDel="00000000" w:rsidP="00000000" w:rsidRDefault="00000000" w:rsidRPr="00000000" w14:paraId="0000008B">
            <w:pPr>
              <w:tabs>
                <w:tab w:val="left" w:leader="none" w:pos="1699"/>
              </w:tabs>
              <w:spacing w:before="97" w:lineRule="auto"/>
              <w:ind w:left="920" w:firstLine="0"/>
              <w:rPr>
                <w:sz w:val="24"/>
                <w:szCs w:val="24"/>
              </w:rPr>
            </w:pPr>
            <w:r w:rsidDel="00000000" w:rsidR="00000000" w:rsidRPr="00000000">
              <w:rPr>
                <w:sz w:val="24"/>
                <w:szCs w:val="24"/>
                <w:rtl w:val="0"/>
              </w:rPr>
              <w:t xml:space="preserve">5.2</w:t>
              <w:tab/>
              <w:t xml:space="preserve">Future Scope</w:t>
            </w:r>
          </w:p>
        </w:tc>
        <w:tc>
          <w:tcPr/>
          <w:p w:rsidR="00000000" w:rsidDel="00000000" w:rsidP="00000000" w:rsidRDefault="00000000" w:rsidRPr="00000000" w14:paraId="0000008C">
            <w:pPr>
              <w:spacing w:before="97" w:lineRule="auto"/>
              <w:ind w:right="155"/>
              <w:jc w:val="right"/>
              <w:rPr>
                <w:sz w:val="24"/>
                <w:szCs w:val="24"/>
              </w:rPr>
            </w:pPr>
            <w:r w:rsidDel="00000000" w:rsidR="00000000" w:rsidRPr="00000000">
              <w:rPr>
                <w:sz w:val="24"/>
                <w:szCs w:val="24"/>
                <w:rtl w:val="0"/>
              </w:rPr>
              <w:t xml:space="preserve">20</w:t>
            </w:r>
          </w:p>
        </w:tc>
      </w:tr>
      <w:tr>
        <w:trPr>
          <w:cantSplit w:val="0"/>
          <w:trHeight w:val="480" w:hRule="atLeast"/>
          <w:tblHeader w:val="0"/>
        </w:trPr>
        <w:tc>
          <w:tcPr/>
          <w:p w:rsidR="00000000" w:rsidDel="00000000" w:rsidP="00000000" w:rsidRDefault="00000000" w:rsidRPr="00000000" w14:paraId="0000008D">
            <w:pPr>
              <w:spacing w:before="108" w:lineRule="auto"/>
              <w:ind w:left="50" w:firstLine="0"/>
              <w:rPr>
                <w:b w:val="1"/>
              </w:rPr>
            </w:pPr>
            <w:r w:rsidDel="00000000" w:rsidR="00000000" w:rsidRPr="00000000">
              <w:rPr>
                <w:b w:val="1"/>
                <w:rtl w:val="0"/>
              </w:rPr>
              <w:t xml:space="preserve">REFERENCES</w:t>
            </w:r>
          </w:p>
        </w:tc>
        <w:tc>
          <w:tcPr/>
          <w:p w:rsidR="00000000" w:rsidDel="00000000" w:rsidP="00000000" w:rsidRDefault="00000000" w:rsidRPr="00000000" w14:paraId="0000008E">
            <w:pPr>
              <w:spacing w:before="97" w:lineRule="auto"/>
              <w:ind w:right="50"/>
              <w:jc w:val="center"/>
              <w:rPr>
                <w:sz w:val="24"/>
                <w:szCs w:val="24"/>
              </w:rPr>
            </w:pPr>
            <w:r w:rsidDel="00000000" w:rsidR="00000000" w:rsidRPr="00000000">
              <w:rPr>
                <w:sz w:val="24"/>
                <w:szCs w:val="24"/>
                <w:rtl w:val="0"/>
              </w:rPr>
              <w:t xml:space="preserve">              21</w:t>
            </w:r>
          </w:p>
        </w:tc>
      </w:tr>
      <w:tr>
        <w:trPr>
          <w:cantSplit w:val="0"/>
          <w:trHeight w:val="372" w:hRule="atLeast"/>
          <w:tblHeader w:val="0"/>
        </w:trPr>
        <w:tc>
          <w:tcPr/>
          <w:p w:rsidR="00000000" w:rsidDel="00000000" w:rsidP="00000000" w:rsidRDefault="00000000" w:rsidRPr="00000000" w14:paraId="0000008F">
            <w:pPr>
              <w:spacing w:before="108" w:line="244" w:lineRule="auto"/>
              <w:ind w:left="50" w:firstLine="0"/>
              <w:rPr>
                <w:b w:val="1"/>
              </w:rPr>
            </w:pPr>
            <w:r w:rsidDel="00000000" w:rsidR="00000000" w:rsidRPr="00000000">
              <w:rPr>
                <w:b w:val="1"/>
                <w:rtl w:val="0"/>
              </w:rPr>
              <w:t xml:space="preserve">APPENDIX</w:t>
            </w:r>
          </w:p>
        </w:tc>
        <w:tc>
          <w:tcPr/>
          <w:p w:rsidR="00000000" w:rsidDel="00000000" w:rsidP="00000000" w:rsidRDefault="00000000" w:rsidRPr="00000000" w14:paraId="00000090">
            <w:pPr>
              <w:spacing w:before="97" w:line="256" w:lineRule="auto"/>
              <w:ind w:right="50"/>
              <w:jc w:val="center"/>
              <w:rPr>
                <w:sz w:val="24"/>
                <w:szCs w:val="24"/>
              </w:rPr>
            </w:pPr>
            <w:r w:rsidDel="00000000" w:rsidR="00000000" w:rsidRPr="00000000">
              <w:rPr>
                <w:sz w:val="24"/>
                <w:szCs w:val="24"/>
                <w:rtl w:val="0"/>
              </w:rPr>
              <w:t xml:space="preserve">              23</w:t>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ind w:left="0" w:right="0" w:firstLine="0"/>
        <w:jc w:val="left"/>
        <w:rPr>
          <w:b w:val="1"/>
          <w:sz w:val="28"/>
          <w:szCs w:val="28"/>
        </w:rPr>
        <w:sectPr>
          <w:type w:val="nextPage"/>
          <w:pgSz w:h="16840" w:w="11900" w:orient="portrait"/>
          <w:pgMar w:bottom="1180" w:top="1360" w:left="1660" w:right="1660" w:header="0" w:footer="909"/>
        </w:sectPr>
      </w:pPr>
      <w:r w:rsidDel="00000000" w:rsidR="00000000" w:rsidRPr="00000000">
        <w:rPr>
          <w:rtl w:val="0"/>
        </w:rPr>
      </w:r>
    </w:p>
    <w:p w:rsidR="00000000" w:rsidDel="00000000" w:rsidP="00000000" w:rsidRDefault="00000000" w:rsidRPr="00000000" w14:paraId="00000093">
      <w:pPr>
        <w:spacing w:before="66" w:lineRule="auto"/>
        <w:ind w:left="3633" w:firstLine="0"/>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tabs>
          <w:tab w:val="left" w:leader="none" w:pos="1891"/>
          <w:tab w:val="left" w:leader="none" w:pos="7488"/>
        </w:tabs>
        <w:spacing w:before="90" w:lineRule="auto"/>
        <w:ind w:left="818" w:firstLine="0"/>
        <w:rPr>
          <w:b w:val="1"/>
          <w:sz w:val="24"/>
          <w:szCs w:val="24"/>
        </w:rPr>
      </w:pPr>
      <w:r w:rsidDel="00000000" w:rsidR="00000000" w:rsidRPr="00000000">
        <w:rPr>
          <w:b w:val="1"/>
          <w:sz w:val="24"/>
          <w:szCs w:val="24"/>
          <w:rtl w:val="0"/>
        </w:rPr>
        <w:t xml:space="preserve">Fig. No</w:t>
        <w:tab/>
        <w:t xml:space="preserve">Description</w:t>
        <w:tab/>
        <w:t xml:space="preserve">Page No</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2"/>
        <w:tblW w:w="7280.0" w:type="dxa"/>
        <w:jc w:val="left"/>
        <w:tblInd w:w="877.0" w:type="dxa"/>
        <w:tblLayout w:type="fixed"/>
        <w:tblLook w:val="0000"/>
      </w:tblPr>
      <w:tblGrid>
        <w:gridCol w:w="5133"/>
        <w:gridCol w:w="2147"/>
        <w:tblGridChange w:id="0">
          <w:tblGrid>
            <w:gridCol w:w="5133"/>
            <w:gridCol w:w="2147"/>
          </w:tblGrid>
        </w:tblGridChange>
      </w:tblGrid>
      <w:tr>
        <w:trPr>
          <w:cantSplit w:val="0"/>
          <w:trHeight w:val="407"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9"/>
              </w:tabs>
              <w:spacing w:after="0" w:before="0" w:line="31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tab/>
              <w:t xml:space="preserve">Existing Methodology</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0" w:right="16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p>
        </w:tc>
      </w:tr>
      <w:tr>
        <w:trPr>
          <w:cantSplit w:val="0"/>
          <w:trHeight w:val="504"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9"/>
              </w:tabs>
              <w:spacing w:after="0" w:before="8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tab/>
              <w:t xml:space="preserve">Proposed Methodology</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16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p>
        </w:tc>
      </w:tr>
      <w:tr>
        <w:trPr>
          <w:cantSplit w:val="0"/>
          <w:trHeight w:val="504"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9"/>
              </w:tabs>
              <w:spacing w:after="0" w:before="8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tab/>
            </w:r>
            <w:r w:rsidDel="00000000" w:rsidR="00000000" w:rsidRPr="00000000">
              <w:rPr>
                <w:b w:val="1"/>
                <w:sz w:val="28"/>
                <w:szCs w:val="28"/>
                <w:rtl w:val="0"/>
              </w:rPr>
              <w:t xml:space="preserve">CNN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Model</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153"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p>
        </w:tc>
      </w:tr>
      <w:tr>
        <w:trPr>
          <w:cantSplit w:val="0"/>
          <w:trHeight w:val="504" w:hRule="atLeast"/>
          <w:tblHeader w:val="0"/>
        </w:trPr>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4"/>
              </w:tabs>
              <w:spacing w:after="0" w:before="8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tab/>
              <w:t xml:space="preserve">AlexNet Model</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11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w:t>
            </w:r>
          </w:p>
        </w:tc>
      </w:tr>
      <w:tr>
        <w:trPr>
          <w:cantSplit w:val="0"/>
          <w:trHeight w:val="504"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9"/>
              </w:tabs>
              <w:spacing w:after="0" w:before="8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tab/>
              <w:t xml:space="preserve">Inception V3</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9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p>
        </w:tc>
      </w:tr>
      <w:tr>
        <w:trPr>
          <w:cantSplit w:val="0"/>
          <w:trHeight w:val="407"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9"/>
              </w:tabs>
              <w:spacing w:after="0" w:before="85" w:line="302"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tab/>
              <w:t xml:space="preserve">MobileNet model</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302" w:lineRule="auto"/>
              <w:ind w:left="0" w:right="4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w:t>
            </w:r>
          </w:p>
        </w:tc>
      </w:tr>
    </w:tbl>
    <w:p w:rsidR="00000000" w:rsidDel="00000000" w:rsidP="00000000" w:rsidRDefault="00000000" w:rsidRPr="00000000" w14:paraId="000000A5">
      <w:pPr>
        <w:spacing w:line="302" w:lineRule="auto"/>
        <w:jc w:val="left"/>
        <w:rPr>
          <w:sz w:val="28"/>
          <w:szCs w:val="28"/>
        </w:rPr>
      </w:pPr>
      <w:r w:rsidDel="00000000" w:rsidR="00000000" w:rsidRPr="00000000">
        <w:rPr>
          <w:rtl w:val="0"/>
        </w:rPr>
      </w:r>
    </w:p>
    <w:p w:rsidR="00000000" w:rsidDel="00000000" w:rsidP="00000000" w:rsidRDefault="00000000" w:rsidRPr="00000000" w14:paraId="000000A6">
      <w:pPr>
        <w:spacing w:line="302" w:lineRule="auto"/>
        <w:jc w:val="left"/>
        <w:rPr>
          <w:sz w:val="28"/>
          <w:szCs w:val="28"/>
        </w:rPr>
      </w:pPr>
      <w:r w:rsidDel="00000000" w:rsidR="00000000" w:rsidRPr="00000000">
        <w:rPr>
          <w:rtl w:val="0"/>
        </w:rPr>
      </w:r>
    </w:p>
    <w:p w:rsidR="00000000" w:rsidDel="00000000" w:rsidP="00000000" w:rsidRDefault="00000000" w:rsidRPr="00000000" w14:paraId="000000A7">
      <w:pPr>
        <w:spacing w:line="302" w:lineRule="auto"/>
        <w:jc w:val="left"/>
        <w:rPr>
          <w:sz w:val="28"/>
          <w:szCs w:val="28"/>
        </w:rPr>
      </w:pPr>
      <w:r w:rsidDel="00000000" w:rsidR="00000000" w:rsidRPr="00000000">
        <w:rPr>
          <w:rtl w:val="0"/>
        </w:rPr>
      </w:r>
    </w:p>
    <w:p w:rsidR="00000000" w:rsidDel="00000000" w:rsidP="00000000" w:rsidRDefault="00000000" w:rsidRPr="00000000" w14:paraId="000000A8">
      <w:pPr>
        <w:spacing w:line="302" w:lineRule="auto"/>
        <w:jc w:val="left"/>
        <w:rPr>
          <w:sz w:val="28"/>
          <w:szCs w:val="28"/>
        </w:rPr>
      </w:pPr>
      <w:r w:rsidDel="00000000" w:rsidR="00000000" w:rsidRPr="00000000">
        <w:rPr>
          <w:rtl w:val="0"/>
        </w:rPr>
      </w:r>
    </w:p>
    <w:p w:rsidR="00000000" w:rsidDel="00000000" w:rsidP="00000000" w:rsidRDefault="00000000" w:rsidRPr="00000000" w14:paraId="000000A9">
      <w:pPr>
        <w:spacing w:line="302" w:lineRule="auto"/>
        <w:jc w:val="left"/>
        <w:rPr>
          <w:sz w:val="28"/>
          <w:szCs w:val="28"/>
        </w:rPr>
      </w:pPr>
      <w:r w:rsidDel="00000000" w:rsidR="00000000" w:rsidRPr="00000000">
        <w:rPr>
          <w:rtl w:val="0"/>
        </w:rPr>
      </w:r>
    </w:p>
    <w:p w:rsidR="00000000" w:rsidDel="00000000" w:rsidP="00000000" w:rsidRDefault="00000000" w:rsidRPr="00000000" w14:paraId="000000AA">
      <w:pPr>
        <w:spacing w:line="302" w:lineRule="auto"/>
        <w:jc w:val="left"/>
        <w:rPr>
          <w:sz w:val="28"/>
          <w:szCs w:val="28"/>
        </w:rPr>
      </w:pPr>
      <w:r w:rsidDel="00000000" w:rsidR="00000000" w:rsidRPr="00000000">
        <w:rPr>
          <w:rtl w:val="0"/>
        </w:rPr>
      </w:r>
    </w:p>
    <w:p w:rsidR="00000000" w:rsidDel="00000000" w:rsidP="00000000" w:rsidRDefault="00000000" w:rsidRPr="00000000" w14:paraId="000000AB">
      <w:pPr>
        <w:spacing w:line="302" w:lineRule="auto"/>
        <w:jc w:val="left"/>
        <w:rPr>
          <w:sz w:val="28"/>
          <w:szCs w:val="28"/>
        </w:rPr>
      </w:pPr>
      <w:r w:rsidDel="00000000" w:rsidR="00000000" w:rsidRPr="00000000">
        <w:rPr>
          <w:rtl w:val="0"/>
        </w:rPr>
      </w:r>
    </w:p>
    <w:p w:rsidR="00000000" w:rsidDel="00000000" w:rsidP="00000000" w:rsidRDefault="00000000" w:rsidRPr="00000000" w14:paraId="000000AC">
      <w:pPr>
        <w:spacing w:line="302" w:lineRule="auto"/>
        <w:jc w:val="left"/>
        <w:rPr>
          <w:sz w:val="28"/>
          <w:szCs w:val="28"/>
        </w:rPr>
      </w:pPr>
      <w:r w:rsidDel="00000000" w:rsidR="00000000" w:rsidRPr="00000000">
        <w:rPr>
          <w:rtl w:val="0"/>
        </w:rPr>
      </w:r>
    </w:p>
    <w:p w:rsidR="00000000" w:rsidDel="00000000" w:rsidP="00000000" w:rsidRDefault="00000000" w:rsidRPr="00000000" w14:paraId="000000AD">
      <w:pPr>
        <w:spacing w:line="302" w:lineRule="auto"/>
        <w:jc w:val="left"/>
        <w:rPr>
          <w:sz w:val="28"/>
          <w:szCs w:val="28"/>
        </w:rPr>
      </w:pPr>
      <w:r w:rsidDel="00000000" w:rsidR="00000000" w:rsidRPr="00000000">
        <w:rPr>
          <w:rtl w:val="0"/>
        </w:rPr>
      </w:r>
    </w:p>
    <w:p w:rsidR="00000000" w:rsidDel="00000000" w:rsidP="00000000" w:rsidRDefault="00000000" w:rsidRPr="00000000" w14:paraId="000000AE">
      <w:pPr>
        <w:spacing w:line="302" w:lineRule="auto"/>
        <w:jc w:val="left"/>
        <w:rPr>
          <w:sz w:val="28"/>
          <w:szCs w:val="28"/>
        </w:rPr>
      </w:pPr>
      <w:r w:rsidDel="00000000" w:rsidR="00000000" w:rsidRPr="00000000">
        <w:rPr>
          <w:rtl w:val="0"/>
        </w:rPr>
      </w:r>
    </w:p>
    <w:p w:rsidR="00000000" w:rsidDel="00000000" w:rsidP="00000000" w:rsidRDefault="00000000" w:rsidRPr="00000000" w14:paraId="000000AF">
      <w:pPr>
        <w:spacing w:line="302" w:lineRule="auto"/>
        <w:jc w:val="left"/>
        <w:rPr>
          <w:sz w:val="28"/>
          <w:szCs w:val="28"/>
        </w:rPr>
      </w:pPr>
      <w:r w:rsidDel="00000000" w:rsidR="00000000" w:rsidRPr="00000000">
        <w:rPr>
          <w:rtl w:val="0"/>
        </w:rPr>
      </w:r>
    </w:p>
    <w:p w:rsidR="00000000" w:rsidDel="00000000" w:rsidP="00000000" w:rsidRDefault="00000000" w:rsidRPr="00000000" w14:paraId="000000B0">
      <w:pPr>
        <w:spacing w:line="302" w:lineRule="auto"/>
        <w:jc w:val="left"/>
        <w:rPr>
          <w:sz w:val="28"/>
          <w:szCs w:val="28"/>
        </w:rPr>
      </w:pPr>
      <w:r w:rsidDel="00000000" w:rsidR="00000000" w:rsidRPr="00000000">
        <w:rPr>
          <w:rtl w:val="0"/>
        </w:rPr>
      </w:r>
    </w:p>
    <w:p w:rsidR="00000000" w:rsidDel="00000000" w:rsidP="00000000" w:rsidRDefault="00000000" w:rsidRPr="00000000" w14:paraId="000000B1">
      <w:pPr>
        <w:spacing w:line="302" w:lineRule="auto"/>
        <w:jc w:val="left"/>
        <w:rPr>
          <w:sz w:val="28"/>
          <w:szCs w:val="28"/>
        </w:rPr>
      </w:pPr>
      <w:r w:rsidDel="00000000" w:rsidR="00000000" w:rsidRPr="00000000">
        <w:rPr>
          <w:rtl w:val="0"/>
        </w:rPr>
      </w:r>
    </w:p>
    <w:p w:rsidR="00000000" w:rsidDel="00000000" w:rsidP="00000000" w:rsidRDefault="00000000" w:rsidRPr="00000000" w14:paraId="000000B2">
      <w:pPr>
        <w:spacing w:line="302" w:lineRule="auto"/>
        <w:jc w:val="left"/>
        <w:rPr>
          <w:sz w:val="28"/>
          <w:szCs w:val="28"/>
        </w:rPr>
      </w:pPr>
      <w:r w:rsidDel="00000000" w:rsidR="00000000" w:rsidRPr="00000000">
        <w:rPr>
          <w:rtl w:val="0"/>
        </w:rPr>
      </w:r>
    </w:p>
    <w:p w:rsidR="00000000" w:rsidDel="00000000" w:rsidP="00000000" w:rsidRDefault="00000000" w:rsidRPr="00000000" w14:paraId="000000B3">
      <w:pPr>
        <w:spacing w:line="302" w:lineRule="auto"/>
        <w:jc w:val="left"/>
        <w:rPr>
          <w:sz w:val="28"/>
          <w:szCs w:val="28"/>
        </w:rPr>
      </w:pPr>
      <w:r w:rsidDel="00000000" w:rsidR="00000000" w:rsidRPr="00000000">
        <w:rPr>
          <w:rtl w:val="0"/>
        </w:rPr>
      </w:r>
    </w:p>
    <w:p w:rsidR="00000000" w:rsidDel="00000000" w:rsidP="00000000" w:rsidRDefault="00000000" w:rsidRPr="00000000" w14:paraId="000000B4">
      <w:pPr>
        <w:spacing w:line="302" w:lineRule="auto"/>
        <w:jc w:val="left"/>
        <w:rPr>
          <w:sz w:val="28"/>
          <w:szCs w:val="28"/>
        </w:rPr>
      </w:pPr>
      <w:r w:rsidDel="00000000" w:rsidR="00000000" w:rsidRPr="00000000">
        <w:rPr>
          <w:rtl w:val="0"/>
        </w:rPr>
      </w:r>
    </w:p>
    <w:p w:rsidR="00000000" w:rsidDel="00000000" w:rsidP="00000000" w:rsidRDefault="00000000" w:rsidRPr="00000000" w14:paraId="000000B5">
      <w:pPr>
        <w:spacing w:line="302" w:lineRule="auto"/>
        <w:jc w:val="left"/>
        <w:rPr>
          <w:sz w:val="28"/>
          <w:szCs w:val="28"/>
        </w:rPr>
      </w:pPr>
      <w:r w:rsidDel="00000000" w:rsidR="00000000" w:rsidRPr="00000000">
        <w:rPr>
          <w:rtl w:val="0"/>
        </w:rPr>
      </w:r>
    </w:p>
    <w:p w:rsidR="00000000" w:rsidDel="00000000" w:rsidP="00000000" w:rsidRDefault="00000000" w:rsidRPr="00000000" w14:paraId="000000B6">
      <w:pPr>
        <w:spacing w:line="302" w:lineRule="auto"/>
        <w:jc w:val="left"/>
        <w:rPr>
          <w:sz w:val="28"/>
          <w:szCs w:val="28"/>
        </w:rPr>
      </w:pPr>
      <w:r w:rsidDel="00000000" w:rsidR="00000000" w:rsidRPr="00000000">
        <w:rPr>
          <w:rtl w:val="0"/>
        </w:rPr>
      </w:r>
    </w:p>
    <w:p w:rsidR="00000000" w:rsidDel="00000000" w:rsidP="00000000" w:rsidRDefault="00000000" w:rsidRPr="00000000" w14:paraId="000000B7">
      <w:pPr>
        <w:spacing w:line="302" w:lineRule="auto"/>
        <w:jc w:val="left"/>
        <w:rPr>
          <w:sz w:val="28"/>
          <w:szCs w:val="28"/>
        </w:rPr>
      </w:pPr>
      <w:r w:rsidDel="00000000" w:rsidR="00000000" w:rsidRPr="00000000">
        <w:rPr>
          <w:rtl w:val="0"/>
        </w:rPr>
      </w:r>
    </w:p>
    <w:p w:rsidR="00000000" w:rsidDel="00000000" w:rsidP="00000000" w:rsidRDefault="00000000" w:rsidRPr="00000000" w14:paraId="000000B8">
      <w:pPr>
        <w:spacing w:line="302" w:lineRule="auto"/>
        <w:jc w:val="left"/>
        <w:rPr>
          <w:sz w:val="28"/>
          <w:szCs w:val="28"/>
        </w:rPr>
      </w:pPr>
      <w:r w:rsidDel="00000000" w:rsidR="00000000" w:rsidRPr="00000000">
        <w:rPr>
          <w:rtl w:val="0"/>
        </w:rPr>
      </w:r>
    </w:p>
    <w:p w:rsidR="00000000" w:rsidDel="00000000" w:rsidP="00000000" w:rsidRDefault="00000000" w:rsidRPr="00000000" w14:paraId="000000B9">
      <w:pPr>
        <w:spacing w:line="302" w:lineRule="auto"/>
        <w:jc w:val="left"/>
        <w:rPr>
          <w:sz w:val="28"/>
          <w:szCs w:val="28"/>
        </w:rPr>
      </w:pPr>
      <w:r w:rsidDel="00000000" w:rsidR="00000000" w:rsidRPr="00000000">
        <w:rPr>
          <w:rtl w:val="0"/>
        </w:rPr>
      </w:r>
    </w:p>
    <w:p w:rsidR="00000000" w:rsidDel="00000000" w:rsidP="00000000" w:rsidRDefault="00000000" w:rsidRPr="00000000" w14:paraId="000000BA">
      <w:pPr>
        <w:spacing w:line="302" w:lineRule="auto"/>
        <w:jc w:val="left"/>
        <w:rPr>
          <w:sz w:val="28"/>
          <w:szCs w:val="28"/>
        </w:rPr>
      </w:pPr>
      <w:r w:rsidDel="00000000" w:rsidR="00000000" w:rsidRPr="00000000">
        <w:rPr>
          <w:rtl w:val="0"/>
        </w:rPr>
      </w:r>
    </w:p>
    <w:p w:rsidR="00000000" w:rsidDel="00000000" w:rsidP="00000000" w:rsidRDefault="00000000" w:rsidRPr="00000000" w14:paraId="000000BB">
      <w:pPr>
        <w:spacing w:line="302" w:lineRule="auto"/>
        <w:jc w:val="left"/>
        <w:rPr>
          <w:sz w:val="28"/>
          <w:szCs w:val="28"/>
        </w:rPr>
      </w:pPr>
      <w:r w:rsidDel="00000000" w:rsidR="00000000" w:rsidRPr="00000000">
        <w:rPr>
          <w:rtl w:val="0"/>
        </w:rPr>
      </w:r>
    </w:p>
    <w:p w:rsidR="00000000" w:rsidDel="00000000" w:rsidP="00000000" w:rsidRDefault="00000000" w:rsidRPr="00000000" w14:paraId="000000BC">
      <w:pPr>
        <w:spacing w:line="302" w:lineRule="auto"/>
        <w:jc w:val="left"/>
        <w:rPr>
          <w:sz w:val="28"/>
          <w:szCs w:val="28"/>
        </w:rPr>
      </w:pPr>
      <w:r w:rsidDel="00000000" w:rsidR="00000000" w:rsidRPr="00000000">
        <w:rPr>
          <w:rtl w:val="0"/>
        </w:rPr>
      </w:r>
    </w:p>
    <w:p w:rsidR="00000000" w:rsidDel="00000000" w:rsidP="00000000" w:rsidRDefault="00000000" w:rsidRPr="00000000" w14:paraId="000000BD">
      <w:pPr>
        <w:pStyle w:val="Heading1"/>
        <w:spacing w:before="809" w:lineRule="auto"/>
        <w:ind w:left="410" w:right="145" w:firstLine="0"/>
        <w:rPr>
          <w:sz w:val="32"/>
          <w:szCs w:val="32"/>
        </w:rPr>
      </w:pPr>
      <w:r w:rsidDel="00000000" w:rsidR="00000000" w:rsidRPr="00000000">
        <w:rPr>
          <w:sz w:val="32"/>
          <w:szCs w:val="32"/>
          <w:rtl w:val="0"/>
        </w:rPr>
        <w:t xml:space="preserve">LIST OF TABLES</w:t>
      </w:r>
    </w:p>
    <w:p w:rsidR="00000000" w:rsidDel="00000000" w:rsidP="00000000" w:rsidRDefault="00000000" w:rsidRPr="00000000" w14:paraId="000000BE">
      <w:pPr>
        <w:pStyle w:val="Heading2"/>
        <w:tabs>
          <w:tab w:val="left" w:leader="none" w:pos="1944"/>
          <w:tab w:val="left" w:leader="none" w:pos="7061"/>
        </w:tabs>
        <w:spacing w:before="826" w:lineRule="auto"/>
        <w:ind w:left="109" w:right="0" w:firstLine="0"/>
        <w:rPr>
          <w:b w:val="1"/>
          <w:sz w:val="28"/>
          <w:szCs w:val="28"/>
        </w:rPr>
      </w:pPr>
      <w:bookmarkStart w:colFirst="0" w:colLast="0" w:name="_2577bwtjaiwj" w:id="0"/>
      <w:bookmarkEnd w:id="0"/>
      <w:r w:rsidDel="00000000" w:rsidR="00000000" w:rsidRPr="00000000">
        <w:rPr>
          <w:b w:val="1"/>
          <w:sz w:val="28"/>
          <w:szCs w:val="28"/>
          <w:rtl w:val="0"/>
        </w:rPr>
        <w:t xml:space="preserve">Table No</w:t>
        <w:tab/>
        <w:t xml:space="preserve">Table Name</w:t>
        <w:tab/>
        <w:t xml:space="preserve">Page No</w:t>
      </w:r>
    </w:p>
    <w:p w:rsidR="00000000" w:rsidDel="00000000" w:rsidP="00000000" w:rsidRDefault="00000000" w:rsidRPr="00000000" w14:paraId="000000BF">
      <w:pPr>
        <w:tabs>
          <w:tab w:val="left" w:leader="none" w:pos="1979"/>
          <w:tab w:val="right" w:leader="none" w:pos="7879"/>
        </w:tabs>
        <w:spacing w:before="818" w:lineRule="auto"/>
        <w:ind w:left="400" w:firstLine="0"/>
        <w:rPr>
          <w:sz w:val="28"/>
          <w:szCs w:val="28"/>
        </w:rPr>
      </w:pPr>
      <w:r w:rsidDel="00000000" w:rsidR="00000000" w:rsidRPr="00000000">
        <w:rPr>
          <w:sz w:val="28"/>
          <w:szCs w:val="28"/>
          <w:rtl w:val="0"/>
        </w:rPr>
        <w:t xml:space="preserve">1.</w:t>
        <w:tab/>
        <w:t xml:space="preserve">Results</w:t>
        <w:tab/>
        <w:t xml:space="preserve">32</w:t>
      </w:r>
    </w:p>
    <w:p w:rsidR="00000000" w:rsidDel="00000000" w:rsidP="00000000" w:rsidRDefault="00000000" w:rsidRPr="00000000" w14:paraId="000000C0">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1">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2">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3">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4">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5">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6">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7">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8">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9">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A">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B">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C">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D">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E">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CF">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0">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1">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2">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3">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4">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5">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6">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7">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8">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9">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A">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B">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C">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D">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E">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DF">
      <w:pPr>
        <w:spacing w:line="302" w:lineRule="auto"/>
        <w:jc w:val="left"/>
        <w:rPr>
          <w:b w:val="1"/>
          <w:sz w:val="28"/>
          <w:szCs w:val="28"/>
        </w:rPr>
      </w:pPr>
      <w:r w:rsidDel="00000000" w:rsidR="00000000" w:rsidRPr="00000000">
        <w:rPr>
          <w:rtl w:val="0"/>
        </w:rPr>
      </w:r>
    </w:p>
    <w:p w:rsidR="00000000" w:rsidDel="00000000" w:rsidP="00000000" w:rsidRDefault="00000000" w:rsidRPr="00000000" w14:paraId="000000E0">
      <w:pPr>
        <w:spacing w:line="302" w:lineRule="auto"/>
        <w:jc w:val="left"/>
        <w:rPr>
          <w:b w:val="1"/>
          <w:sz w:val="28"/>
          <w:szCs w:val="28"/>
        </w:rPr>
      </w:pPr>
      <w:r w:rsidDel="00000000" w:rsidR="00000000" w:rsidRPr="00000000">
        <w:rPr>
          <w:b w:val="1"/>
          <w:sz w:val="28"/>
          <w:szCs w:val="28"/>
          <w:rtl w:val="0"/>
        </w:rPr>
        <w:t xml:space="preserve">LIST OF ABBREVIATIONS:</w:t>
      </w:r>
    </w:p>
    <w:p w:rsidR="00000000" w:rsidDel="00000000" w:rsidP="00000000" w:rsidRDefault="00000000" w:rsidRPr="00000000" w14:paraId="000000E1">
      <w:pPr>
        <w:spacing w:line="302"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2">
      <w:pPr>
        <w:spacing w:line="302" w:lineRule="auto"/>
        <w:ind w:left="0" w:firstLine="0"/>
        <w:jc w:val="left"/>
        <w:rPr>
          <w:sz w:val="28"/>
          <w:szCs w:val="28"/>
        </w:rPr>
      </w:pPr>
      <w:r w:rsidDel="00000000" w:rsidR="00000000" w:rsidRPr="00000000">
        <w:rPr>
          <w:sz w:val="28"/>
          <w:szCs w:val="28"/>
          <w:rtl w:val="0"/>
        </w:rPr>
        <w:t xml:space="preserve">     1. AI - Artificial Intelligence</w:t>
      </w:r>
    </w:p>
    <w:p w:rsidR="00000000" w:rsidDel="00000000" w:rsidP="00000000" w:rsidRDefault="00000000" w:rsidRPr="00000000" w14:paraId="000000E3">
      <w:pPr>
        <w:spacing w:line="302" w:lineRule="auto"/>
        <w:ind w:left="0" w:firstLine="0"/>
        <w:jc w:val="left"/>
        <w:rPr>
          <w:sz w:val="28"/>
          <w:szCs w:val="28"/>
        </w:rPr>
      </w:pPr>
      <w:r w:rsidDel="00000000" w:rsidR="00000000" w:rsidRPr="00000000">
        <w:rPr>
          <w:sz w:val="28"/>
          <w:szCs w:val="28"/>
          <w:rtl w:val="0"/>
        </w:rPr>
        <w:t xml:space="preserve">     2. ML - Machine Learning</w:t>
      </w:r>
    </w:p>
    <w:p w:rsidR="00000000" w:rsidDel="00000000" w:rsidP="00000000" w:rsidRDefault="00000000" w:rsidRPr="00000000" w14:paraId="000000E4">
      <w:pPr>
        <w:spacing w:line="302" w:lineRule="auto"/>
        <w:ind w:left="0" w:firstLine="0"/>
        <w:jc w:val="left"/>
        <w:rPr>
          <w:sz w:val="28"/>
          <w:szCs w:val="28"/>
        </w:rPr>
      </w:pPr>
      <w:r w:rsidDel="00000000" w:rsidR="00000000" w:rsidRPr="00000000">
        <w:rPr>
          <w:sz w:val="28"/>
          <w:szCs w:val="28"/>
          <w:rtl w:val="0"/>
        </w:rPr>
        <w:t xml:space="preserve">     3. CV - Computer Vision </w:t>
      </w:r>
    </w:p>
    <w:p w:rsidR="00000000" w:rsidDel="00000000" w:rsidP="00000000" w:rsidRDefault="00000000" w:rsidRPr="00000000" w14:paraId="000000E5">
      <w:pPr>
        <w:spacing w:line="302" w:lineRule="auto"/>
        <w:ind w:left="0" w:firstLine="0"/>
        <w:jc w:val="left"/>
        <w:rPr>
          <w:sz w:val="28"/>
          <w:szCs w:val="28"/>
        </w:rPr>
      </w:pPr>
      <w:r w:rsidDel="00000000" w:rsidR="00000000" w:rsidRPr="00000000">
        <w:rPr>
          <w:sz w:val="28"/>
          <w:szCs w:val="28"/>
          <w:rtl w:val="0"/>
        </w:rPr>
        <w:t xml:space="preserve">     4. IV3: INCEPTION V3 MODEL</w:t>
      </w:r>
    </w:p>
    <w:p w:rsidR="00000000" w:rsidDel="00000000" w:rsidP="00000000" w:rsidRDefault="00000000" w:rsidRPr="00000000" w14:paraId="000000E6">
      <w:pPr>
        <w:spacing w:line="302" w:lineRule="auto"/>
        <w:ind w:left="0" w:firstLine="0"/>
        <w:jc w:val="left"/>
        <w:rPr>
          <w:sz w:val="28"/>
          <w:szCs w:val="28"/>
        </w:rPr>
      </w:pPr>
      <w:r w:rsidDel="00000000" w:rsidR="00000000" w:rsidRPr="00000000">
        <w:rPr>
          <w:sz w:val="28"/>
          <w:szCs w:val="28"/>
          <w:rtl w:val="0"/>
        </w:rPr>
        <w:t xml:space="preserve">     5. API - Application Programming Interface </w:t>
      </w:r>
    </w:p>
    <w:p w:rsidR="00000000" w:rsidDel="00000000" w:rsidP="00000000" w:rsidRDefault="00000000" w:rsidRPr="00000000" w14:paraId="000000E7">
      <w:pPr>
        <w:spacing w:line="302" w:lineRule="auto"/>
        <w:ind w:left="0" w:firstLine="0"/>
        <w:jc w:val="left"/>
        <w:rPr>
          <w:sz w:val="28"/>
          <w:szCs w:val="28"/>
        </w:rPr>
      </w:pPr>
      <w:r w:rsidDel="00000000" w:rsidR="00000000" w:rsidRPr="00000000">
        <w:rPr>
          <w:sz w:val="28"/>
          <w:szCs w:val="28"/>
          <w:rtl w:val="0"/>
        </w:rPr>
        <w:t xml:space="preserve">     6. MLP - Multilayer Perceptron </w:t>
      </w:r>
    </w:p>
    <w:p w:rsidR="00000000" w:rsidDel="00000000" w:rsidP="00000000" w:rsidRDefault="00000000" w:rsidRPr="00000000" w14:paraId="000000E8">
      <w:pPr>
        <w:spacing w:line="302" w:lineRule="auto"/>
        <w:ind w:left="0" w:firstLine="0"/>
        <w:jc w:val="left"/>
        <w:rPr>
          <w:sz w:val="28"/>
          <w:szCs w:val="28"/>
        </w:rPr>
      </w:pPr>
      <w:r w:rsidDel="00000000" w:rsidR="00000000" w:rsidRPr="00000000">
        <w:rPr>
          <w:sz w:val="28"/>
          <w:szCs w:val="28"/>
          <w:rtl w:val="0"/>
        </w:rPr>
        <w:t xml:space="preserve">     7. CNN - Convolution Neural Network</w:t>
      </w:r>
    </w:p>
    <w:p w:rsidR="00000000" w:rsidDel="00000000" w:rsidP="00000000" w:rsidRDefault="00000000" w:rsidRPr="00000000" w14:paraId="000000E9">
      <w:pPr>
        <w:spacing w:line="302" w:lineRule="auto"/>
        <w:ind w:left="0" w:firstLine="0"/>
        <w:jc w:val="left"/>
        <w:rPr>
          <w:b w:val="1"/>
          <w:sz w:val="28"/>
          <w:szCs w:val="28"/>
        </w:rPr>
        <w:sectPr>
          <w:type w:val="nextPage"/>
          <w:pgSz w:h="16840" w:w="11900" w:orient="portrait"/>
          <w:pgMar w:bottom="1180" w:top="1360" w:left="1660" w:right="1660" w:header="0" w:footer="909"/>
          <w:pgNumType w:start="10"/>
          <w:titlePg w:val="1"/>
        </w:sectPr>
      </w:pPr>
      <w:r w:rsidDel="00000000" w:rsidR="00000000" w:rsidRPr="00000000">
        <w:rPr>
          <w:rtl w:val="0"/>
        </w:rPr>
      </w:r>
    </w:p>
    <w:p w:rsidR="00000000" w:rsidDel="00000000" w:rsidP="00000000" w:rsidRDefault="00000000" w:rsidRPr="00000000" w14:paraId="000000EA">
      <w:pPr>
        <w:pStyle w:val="Heading3"/>
        <w:tabs>
          <w:tab w:val="left" w:leader="none" w:pos="3364"/>
        </w:tabs>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1: INTRODUCTION</w:t>
      </w:r>
    </w:p>
    <w:p w:rsidR="00000000" w:rsidDel="00000000" w:rsidP="00000000" w:rsidRDefault="00000000" w:rsidRPr="00000000" w14:paraId="000000EB">
      <w:pPr>
        <w:tabs>
          <w:tab w:val="left" w:leader="none" w:pos="3364"/>
        </w:tabs>
        <w:rPr>
          <w:sz w:val="28"/>
          <w:szCs w:val="28"/>
        </w:rPr>
      </w:pPr>
      <w:r w:rsidDel="00000000" w:rsidR="00000000" w:rsidRPr="00000000">
        <w:rPr>
          <w:rtl w:val="0"/>
        </w:rPr>
      </w:r>
    </w:p>
    <w:p w:rsidR="00000000" w:rsidDel="00000000" w:rsidP="00000000" w:rsidRDefault="00000000" w:rsidRPr="00000000" w14:paraId="000000EC">
      <w:pPr>
        <w:tabs>
          <w:tab w:val="left" w:leader="none" w:pos="3364"/>
        </w:tabs>
        <w:rPr/>
      </w:pPr>
      <w:r w:rsidDel="00000000" w:rsidR="00000000" w:rsidRPr="00000000">
        <w:rPr>
          <w:rtl w:val="0"/>
        </w:rPr>
      </w:r>
    </w:p>
    <w:p w:rsidR="00000000" w:rsidDel="00000000" w:rsidP="00000000" w:rsidRDefault="00000000" w:rsidRPr="00000000" w14:paraId="000000ED">
      <w:pPr>
        <w:pStyle w:val="Heading3"/>
        <w:tabs>
          <w:tab w:val="left" w:leader="none" w:pos="3364"/>
        </w:tabs>
        <w:ind w:left="0" w:right="0" w:firstLine="0"/>
        <w:jc w:val="left"/>
        <w:rPr>
          <w:rFonts w:ascii="Times New Roman" w:cs="Times New Roman" w:eastAsia="Times New Roman" w:hAnsi="Times New Roman"/>
          <w:b w:val="0"/>
          <w:i w:val="0"/>
          <w:smallCaps w:val="0"/>
          <w:strike w:val="0"/>
          <w:color w:val="2f5496"/>
          <w:sz w:val="28"/>
          <w:szCs w:val="28"/>
          <w:u w:val="none"/>
          <w:shd w:fill="auto" w:val="clear"/>
          <w:vertAlign w:val="baseline"/>
        </w:rPr>
      </w:pPr>
      <w:r w:rsidDel="00000000" w:rsidR="00000000" w:rsidRPr="00000000">
        <w:rPr>
          <w:rFonts w:ascii="Times New Roman" w:cs="Times New Roman" w:eastAsia="Times New Roman" w:hAnsi="Times New Roman"/>
          <w:b w:val="0"/>
          <w:color w:val="2f5496"/>
          <w:sz w:val="28"/>
          <w:szCs w:val="28"/>
          <w:rtl w:val="0"/>
        </w:rPr>
        <w:t xml:space="preserve">1.1 </w:t>
      </w:r>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Problem Statement:</w:t>
      </w:r>
    </w:p>
    <w:p w:rsidR="00000000" w:rsidDel="00000000" w:rsidP="00000000" w:rsidRDefault="00000000" w:rsidRPr="00000000" w14:paraId="000000EE">
      <w:pPr>
        <w:tabs>
          <w:tab w:val="left" w:leader="none" w:pos="3364"/>
        </w:tabs>
        <w:rPr>
          <w:vertAlign w:val="baseline"/>
        </w:rPr>
      </w:pPr>
      <w:r w:rsidDel="00000000" w:rsidR="00000000" w:rsidRPr="00000000">
        <w:rPr>
          <w:rtl w:val="0"/>
        </w:rPr>
      </w:r>
    </w:p>
    <w:p w:rsidR="00000000" w:rsidDel="00000000" w:rsidP="00000000" w:rsidRDefault="00000000" w:rsidRPr="00000000" w14:paraId="000000EF">
      <w:pPr>
        <w:numPr>
          <w:ilvl w:val="0"/>
          <w:numId w:val="6"/>
        </w:numPr>
        <w:spacing w:before="70" w:lineRule="auto"/>
        <w:ind w:left="720" w:hanging="360"/>
        <w:rPr>
          <w:sz w:val="28"/>
          <w:szCs w:val="28"/>
          <w:u w:val="none"/>
        </w:rPr>
      </w:pPr>
      <w:r w:rsidDel="00000000" w:rsidR="00000000" w:rsidRPr="00000000">
        <w:rPr>
          <w:color w:val="404040"/>
          <w:sz w:val="28"/>
          <w:szCs w:val="28"/>
          <w:rtl w:val="0"/>
        </w:rPr>
        <w:t xml:space="preserve">We aim to develop a fire detection system to handle more</w:t>
      </w:r>
      <w:r w:rsidDel="00000000" w:rsidR="00000000" w:rsidRPr="00000000">
        <w:rPr>
          <w:sz w:val="28"/>
          <w:szCs w:val="28"/>
          <w:rtl w:val="0"/>
        </w:rPr>
        <w:t xml:space="preserve"> complex                fire accidents using Convolutional neural networks(CNN) models.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920"/>
        </w:tabs>
        <w:spacing w:after="0" w:before="8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color w:val="2f5496"/>
          <w:sz w:val="28"/>
          <w:szCs w:val="28"/>
          <w:rtl w:val="0"/>
        </w:rPr>
        <w:t xml:space="preserve">1.2 </w:t>
      </w:r>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Proposed Framework:</w:t>
      </w:r>
    </w:p>
    <w:p w:rsidR="00000000" w:rsidDel="00000000" w:rsidP="00000000" w:rsidRDefault="00000000" w:rsidRPr="00000000" w14:paraId="000000F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920"/>
        </w:tabs>
        <w:spacing w:after="0" w:afterAutospacing="0" w:before="89" w:line="240" w:lineRule="auto"/>
        <w:ind w:left="0" w:right="0" w:firstLine="0"/>
        <w:jc w:val="left"/>
        <w:rPr>
          <w:color w:val="2f5496"/>
          <w:sz w:val="28"/>
          <w:szCs w:val="28"/>
          <w:u w:val="none"/>
        </w:rPr>
      </w:pPr>
      <w:r w:rsidDel="00000000" w:rsidR="00000000" w:rsidRPr="00000000">
        <w:rPr>
          <w:rtl w:val="0"/>
        </w:rPr>
      </w:r>
    </w:p>
    <w:p w:rsidR="00000000" w:rsidDel="00000000" w:rsidP="00000000" w:rsidRDefault="00000000" w:rsidRPr="00000000" w14:paraId="000000F5">
      <w:pPr>
        <w:numPr>
          <w:ilvl w:val="0"/>
          <w:numId w:val="2"/>
        </w:numPr>
        <w:spacing w:before="0" w:beforeAutospacing="0" w:line="357" w:lineRule="auto"/>
        <w:ind w:left="720" w:right="304" w:hanging="360"/>
        <w:rPr>
          <w:sz w:val="28"/>
          <w:szCs w:val="28"/>
          <w:u w:val="none"/>
        </w:rPr>
      </w:pPr>
      <w:r w:rsidDel="00000000" w:rsidR="00000000" w:rsidRPr="00000000">
        <w:rPr>
          <w:sz w:val="28"/>
          <w:szCs w:val="28"/>
          <w:rtl w:val="0"/>
        </w:rPr>
        <w:t xml:space="preserve">Majority of the research since the last decade is focused on traditional features extraction methods for ﬂame detection. The major issues with such methods is their time consuming process of features engineering and their low performance for ﬂame detection. Such methods also generate high num- ber of false alarms especially in surveillance with shadows, varying lightings, and fire-colored objects. To cope with such issues, we extensively studied and explored deep learning architectures for early ﬂame detection motivated by the recent improvements in embedded processing capabilities and potential of deep features, we investigated numerous CNNs to improve the ﬂame detection accuracy and minimize the false warnings rate. An overview of our framework for ﬂame detection in CCTV surveillance networks.</w:t>
      </w:r>
    </w:p>
    <w:p w:rsidR="00000000" w:rsidDel="00000000" w:rsidP="00000000" w:rsidRDefault="00000000" w:rsidRPr="00000000" w14:paraId="000000F6">
      <w:pPr>
        <w:spacing w:before="127" w:line="357" w:lineRule="auto"/>
        <w:ind w:left="720" w:right="304" w:firstLine="0"/>
        <w:rPr>
          <w:sz w:val="28"/>
          <w:szCs w:val="28"/>
        </w:rPr>
      </w:pPr>
      <w:r w:rsidDel="00000000" w:rsidR="00000000" w:rsidRPr="00000000">
        <w:rPr>
          <w:rtl w:val="0"/>
        </w:rPr>
      </w:r>
    </w:p>
    <w:p w:rsidR="00000000" w:rsidDel="00000000" w:rsidP="00000000" w:rsidRDefault="00000000" w:rsidRPr="00000000" w14:paraId="000000F7">
      <w:pPr>
        <w:numPr>
          <w:ilvl w:val="3"/>
          <w:numId w:val="1"/>
        </w:numPr>
        <w:tabs>
          <w:tab w:val="left" w:leader="none" w:pos="920"/>
        </w:tabs>
        <w:spacing w:before="89" w:lineRule="auto"/>
        <w:rPr>
          <w:sz w:val="28"/>
          <w:szCs w:val="28"/>
        </w:rPr>
      </w:pPr>
      <w:r w:rsidDel="00000000" w:rsidR="00000000" w:rsidRPr="00000000">
        <w:rPr>
          <w:color w:val="2f5496"/>
          <w:sz w:val="28"/>
          <w:szCs w:val="28"/>
          <w:rtl w:val="0"/>
        </w:rPr>
        <w:t xml:space="preserve">1.3 Scope &amp; Objectives of proposed work :</w:t>
      </w:r>
    </w:p>
    <w:p w:rsidR="00000000" w:rsidDel="00000000" w:rsidP="00000000" w:rsidRDefault="00000000" w:rsidRPr="00000000" w14:paraId="000000F8">
      <w:pPr>
        <w:numPr>
          <w:ilvl w:val="3"/>
          <w:numId w:val="1"/>
        </w:numPr>
        <w:tabs>
          <w:tab w:val="left" w:leader="none" w:pos="920"/>
        </w:tabs>
        <w:spacing w:after="0" w:afterAutospacing="0" w:before="89" w:lineRule="auto"/>
        <w:rPr>
          <w:color w:val="2f5496"/>
          <w:sz w:val="28"/>
          <w:szCs w:val="28"/>
          <w:u w:val="none"/>
        </w:rPr>
      </w:pPr>
      <w:r w:rsidDel="00000000" w:rsidR="00000000" w:rsidRPr="00000000">
        <w:rPr>
          <w:color w:val="2f5496"/>
          <w:sz w:val="28"/>
          <w:szCs w:val="28"/>
          <w:rtl w:val="0"/>
        </w:rPr>
        <w:t xml:space="preserve">         </w:t>
      </w:r>
    </w:p>
    <w:p w:rsidR="00000000" w:rsidDel="00000000" w:rsidP="00000000" w:rsidRDefault="00000000" w:rsidRPr="00000000" w14:paraId="000000F9">
      <w:pPr>
        <w:numPr>
          <w:ilvl w:val="0"/>
          <w:numId w:val="7"/>
        </w:numPr>
        <w:tabs>
          <w:tab w:val="left" w:leader="none" w:pos="920"/>
        </w:tabs>
        <w:spacing w:before="0" w:beforeAutospacing="0" w:lineRule="auto"/>
        <w:ind w:left="720" w:hanging="360"/>
        <w:rPr>
          <w:sz w:val="28"/>
          <w:szCs w:val="28"/>
          <w:u w:val="none"/>
        </w:rPr>
      </w:pPr>
      <w:r w:rsidDel="00000000" w:rsidR="00000000" w:rsidRPr="00000000">
        <w:rPr>
          <w:sz w:val="28"/>
          <w:szCs w:val="28"/>
          <w:rtl w:val="0"/>
        </w:rPr>
        <w:t xml:space="preserve">For the intended classification problem, we used a model similar to GoogleNet [18] with amendments as per our problem.  the inspirational reasons of using GoogleNet compared to other models such as AlexNet include its better classification accuracy, small sized model, and suitability of implementation on FPGAs and other hardware architectures having memory constraints.</w:t>
      </w:r>
    </w:p>
    <w:p w:rsidR="00000000" w:rsidDel="00000000" w:rsidP="00000000" w:rsidRDefault="00000000" w:rsidRPr="00000000" w14:paraId="000000FA">
      <w:pPr>
        <w:tabs>
          <w:tab w:val="left" w:leader="none" w:pos="920"/>
        </w:tabs>
        <w:spacing w:before="89" w:lineRule="auto"/>
        <w:ind w:left="720" w:firstLine="0"/>
        <w:rPr>
          <w:sz w:val="28"/>
          <w:szCs w:val="28"/>
        </w:rPr>
      </w:pPr>
      <w:r w:rsidDel="00000000" w:rsidR="00000000" w:rsidRPr="00000000">
        <w:rPr>
          <w:rtl w:val="0"/>
        </w:rPr>
      </w:r>
    </w:p>
    <w:p w:rsidR="00000000" w:rsidDel="00000000" w:rsidP="00000000" w:rsidRDefault="00000000" w:rsidRPr="00000000" w14:paraId="000000FB">
      <w:pPr>
        <w:numPr>
          <w:ilvl w:val="3"/>
          <w:numId w:val="1"/>
        </w:numPr>
        <w:tabs>
          <w:tab w:val="left" w:leader="none" w:pos="920"/>
        </w:tabs>
        <w:spacing w:before="89" w:lineRule="auto"/>
        <w:jc w:val="both"/>
        <w:rPr>
          <w:color w:val="2f5496"/>
          <w:sz w:val="28"/>
          <w:szCs w:val="28"/>
          <w:u w:val="none"/>
        </w:rPr>
      </w:pPr>
      <w:r w:rsidDel="00000000" w:rsidR="00000000" w:rsidRPr="00000000">
        <w:rPr>
          <w:color w:val="2f5496"/>
          <w:sz w:val="28"/>
          <w:szCs w:val="28"/>
          <w:rtl w:val="0"/>
        </w:rPr>
        <w:t xml:space="preserve">           </w:t>
      </w:r>
    </w:p>
    <w:p w:rsidR="00000000" w:rsidDel="00000000" w:rsidP="00000000" w:rsidRDefault="00000000" w:rsidRPr="00000000" w14:paraId="000000FC">
      <w:pPr>
        <w:numPr>
          <w:ilvl w:val="3"/>
          <w:numId w:val="1"/>
        </w:numPr>
        <w:tabs>
          <w:tab w:val="left" w:leader="none" w:pos="920"/>
        </w:tabs>
        <w:spacing w:before="89" w:lineRule="auto"/>
        <w:rPr>
          <w:sz w:val="30"/>
          <w:szCs w:val="30"/>
        </w:rPr>
      </w:pPr>
      <w:r w:rsidDel="00000000" w:rsidR="00000000" w:rsidRPr="00000000">
        <w:rPr>
          <w:color w:val="2f5496"/>
          <w:sz w:val="30"/>
          <w:szCs w:val="30"/>
          <w:rtl w:val="0"/>
        </w:rPr>
        <w:t xml:space="preserve">1.4 ORGANIZATION OF WORK :</w:t>
      </w:r>
    </w:p>
    <w:p w:rsidR="00000000" w:rsidDel="00000000" w:rsidP="00000000" w:rsidRDefault="00000000" w:rsidRPr="00000000" w14:paraId="000000FD">
      <w:pPr>
        <w:numPr>
          <w:ilvl w:val="3"/>
          <w:numId w:val="1"/>
        </w:numPr>
        <w:tabs>
          <w:tab w:val="left" w:leader="none" w:pos="920"/>
        </w:tabs>
        <w:spacing w:before="89" w:lineRule="auto"/>
        <w:rPr>
          <w:color w:val="2f5496"/>
          <w:sz w:val="28"/>
          <w:szCs w:val="28"/>
          <w:u w:val="none"/>
        </w:rPr>
      </w:pPr>
      <w:r w:rsidDel="00000000" w:rsidR="00000000" w:rsidRPr="00000000">
        <w:rPr>
          <w:color w:val="2f5496"/>
          <w:sz w:val="28"/>
          <w:szCs w:val="28"/>
          <w:rtl w:val="0"/>
        </w:rPr>
        <w:t xml:space="preserve">     </w:t>
      </w:r>
    </w:p>
    <w:p w:rsidR="00000000" w:rsidDel="00000000" w:rsidP="00000000" w:rsidRDefault="00000000" w:rsidRPr="00000000" w14:paraId="000000FE">
      <w:pPr>
        <w:numPr>
          <w:ilvl w:val="3"/>
          <w:numId w:val="1"/>
        </w:numPr>
        <w:tabs>
          <w:tab w:val="left" w:leader="none" w:pos="920"/>
        </w:tabs>
        <w:spacing w:before="89" w:lineRule="auto"/>
        <w:rPr>
          <w:color w:val="2f5496"/>
          <w:sz w:val="28"/>
          <w:szCs w:val="28"/>
          <w:u w:val="none"/>
        </w:rPr>
      </w:pPr>
      <w:r w:rsidDel="00000000" w:rsidR="00000000" w:rsidRPr="00000000">
        <w:rPr>
          <w:b w:val="1"/>
          <w:sz w:val="28"/>
          <w:szCs w:val="28"/>
          <w:rtl w:val="0"/>
        </w:rPr>
        <w:t xml:space="preserve">Introduction:</w:t>
      </w:r>
      <w:r w:rsidDel="00000000" w:rsidR="00000000" w:rsidRPr="00000000">
        <w:rPr>
          <w:sz w:val="28"/>
          <w:szCs w:val="28"/>
          <w:rtl w:val="0"/>
        </w:rPr>
        <w:t xml:space="preserve"> This section provides background information on the project, defines the scope of the report, and states the objectives and research questions. It should also provide an overview of the structure of the report. </w:t>
      </w:r>
    </w:p>
    <w:p w:rsidR="00000000" w:rsidDel="00000000" w:rsidP="00000000" w:rsidRDefault="00000000" w:rsidRPr="00000000" w14:paraId="000000FF">
      <w:pPr>
        <w:numPr>
          <w:ilvl w:val="3"/>
          <w:numId w:val="1"/>
        </w:numPr>
        <w:tabs>
          <w:tab w:val="left" w:leader="none" w:pos="920"/>
        </w:tabs>
        <w:spacing w:before="89" w:lineRule="auto"/>
        <w:rPr>
          <w:sz w:val="28"/>
          <w:szCs w:val="28"/>
          <w:u w:val="none"/>
        </w:rPr>
      </w:pPr>
      <w:r w:rsidDel="00000000" w:rsidR="00000000" w:rsidRPr="00000000">
        <w:rPr>
          <w:rtl w:val="0"/>
        </w:rPr>
      </w:r>
    </w:p>
    <w:p w:rsidR="00000000" w:rsidDel="00000000" w:rsidP="00000000" w:rsidRDefault="00000000" w:rsidRPr="00000000" w14:paraId="00000100">
      <w:pPr>
        <w:numPr>
          <w:ilvl w:val="3"/>
          <w:numId w:val="1"/>
        </w:numPr>
        <w:tabs>
          <w:tab w:val="left" w:leader="none" w:pos="920"/>
        </w:tabs>
        <w:spacing w:before="89" w:lineRule="auto"/>
        <w:rPr>
          <w:color w:val="2f5496"/>
          <w:sz w:val="28"/>
          <w:szCs w:val="28"/>
          <w:u w:val="none"/>
        </w:rPr>
      </w:pPr>
      <w:r w:rsidDel="00000000" w:rsidR="00000000" w:rsidRPr="00000000">
        <w:rPr>
          <w:b w:val="1"/>
          <w:sz w:val="28"/>
          <w:szCs w:val="28"/>
          <w:rtl w:val="0"/>
        </w:rPr>
        <w:t xml:space="preserve">Literature survey:</w:t>
      </w:r>
      <w:r w:rsidDel="00000000" w:rsidR="00000000" w:rsidRPr="00000000">
        <w:rPr>
          <w:sz w:val="28"/>
          <w:szCs w:val="28"/>
          <w:rtl w:val="0"/>
        </w:rPr>
        <w:t xml:space="preserve"> This section summarizes and evaluates the existing research and literature related to the project. It should provide a critical analysis of the key theories, concepts, and empirical studies related to the research questions.</w:t>
      </w:r>
    </w:p>
    <w:p w:rsidR="00000000" w:rsidDel="00000000" w:rsidP="00000000" w:rsidRDefault="00000000" w:rsidRPr="00000000" w14:paraId="00000101">
      <w:pPr>
        <w:numPr>
          <w:ilvl w:val="3"/>
          <w:numId w:val="1"/>
        </w:numPr>
        <w:tabs>
          <w:tab w:val="left" w:leader="none" w:pos="920"/>
        </w:tabs>
        <w:spacing w:before="89" w:lineRule="auto"/>
        <w:rPr>
          <w:sz w:val="28"/>
          <w:szCs w:val="28"/>
          <w:u w:val="none"/>
        </w:rPr>
      </w:pPr>
      <w:r w:rsidDel="00000000" w:rsidR="00000000" w:rsidRPr="00000000">
        <w:rPr>
          <w:rtl w:val="0"/>
        </w:rPr>
      </w:r>
    </w:p>
    <w:p w:rsidR="00000000" w:rsidDel="00000000" w:rsidP="00000000" w:rsidRDefault="00000000" w:rsidRPr="00000000" w14:paraId="00000102">
      <w:pPr>
        <w:numPr>
          <w:ilvl w:val="3"/>
          <w:numId w:val="1"/>
        </w:numPr>
        <w:tabs>
          <w:tab w:val="left" w:leader="none" w:pos="920"/>
        </w:tabs>
        <w:spacing w:before="89" w:lineRule="auto"/>
        <w:rPr>
          <w:color w:val="2f5496"/>
          <w:sz w:val="28"/>
          <w:szCs w:val="28"/>
          <w:u w:val="none"/>
        </w:rPr>
      </w:pPr>
      <w:r w:rsidDel="00000000" w:rsidR="00000000" w:rsidRPr="00000000">
        <w:rPr>
          <w:b w:val="1"/>
          <w:sz w:val="28"/>
          <w:szCs w:val="28"/>
          <w:rtl w:val="0"/>
        </w:rPr>
        <w:t xml:space="preserve">Proposed Work</w:t>
      </w:r>
      <w:r w:rsidDel="00000000" w:rsidR="00000000" w:rsidRPr="00000000">
        <w:rPr>
          <w:sz w:val="28"/>
          <w:szCs w:val="28"/>
          <w:rtl w:val="0"/>
        </w:rPr>
        <w:t xml:space="preserve">: This section describes the research methods and procedures used in the project. It should also discuss the basic flow of the project</w:t>
      </w:r>
    </w:p>
    <w:p w:rsidR="00000000" w:rsidDel="00000000" w:rsidP="00000000" w:rsidRDefault="00000000" w:rsidRPr="00000000" w14:paraId="00000103">
      <w:pPr>
        <w:numPr>
          <w:ilvl w:val="3"/>
          <w:numId w:val="1"/>
        </w:numPr>
        <w:tabs>
          <w:tab w:val="left" w:leader="none" w:pos="920"/>
        </w:tabs>
        <w:spacing w:before="89" w:lineRule="auto"/>
        <w:rPr>
          <w:sz w:val="28"/>
          <w:szCs w:val="28"/>
          <w:u w:val="none"/>
        </w:rPr>
      </w:pPr>
      <w:r w:rsidDel="00000000" w:rsidR="00000000" w:rsidRPr="00000000">
        <w:rPr>
          <w:rtl w:val="0"/>
        </w:rPr>
      </w:r>
    </w:p>
    <w:p w:rsidR="00000000" w:rsidDel="00000000" w:rsidP="00000000" w:rsidRDefault="00000000" w:rsidRPr="00000000" w14:paraId="00000104">
      <w:pPr>
        <w:numPr>
          <w:ilvl w:val="3"/>
          <w:numId w:val="1"/>
        </w:numPr>
        <w:tabs>
          <w:tab w:val="left" w:leader="none" w:pos="920"/>
        </w:tabs>
        <w:spacing w:before="89" w:lineRule="auto"/>
        <w:rPr>
          <w:color w:val="2f5496"/>
          <w:sz w:val="28"/>
          <w:szCs w:val="28"/>
          <w:u w:val="none"/>
        </w:rPr>
      </w:pPr>
      <w:r w:rsidDel="00000000" w:rsidR="00000000" w:rsidRPr="00000000">
        <w:rPr>
          <w:b w:val="1"/>
          <w:sz w:val="28"/>
          <w:szCs w:val="28"/>
          <w:rtl w:val="0"/>
        </w:rPr>
        <w:t xml:space="preserve">Experimental Study:</w:t>
      </w:r>
      <w:r w:rsidDel="00000000" w:rsidR="00000000" w:rsidRPr="00000000">
        <w:rPr>
          <w:sz w:val="28"/>
          <w:szCs w:val="28"/>
          <w:rtl w:val="0"/>
        </w:rPr>
        <w:t xml:space="preserve"> This section describes each dataset pre-processing. It should also focus on the result part. Summary and Future Scope: This section summarizes the main findings and conclusions of the project and identifies any recommendations for future research or action.</w:t>
      </w:r>
    </w:p>
    <w:p w:rsidR="00000000" w:rsidDel="00000000" w:rsidP="00000000" w:rsidRDefault="00000000" w:rsidRPr="00000000" w14:paraId="00000105">
      <w:pPr>
        <w:numPr>
          <w:ilvl w:val="3"/>
          <w:numId w:val="1"/>
        </w:numPr>
        <w:tabs>
          <w:tab w:val="left" w:leader="none" w:pos="920"/>
        </w:tabs>
        <w:spacing w:before="89" w:lineRule="auto"/>
        <w:rPr>
          <w:color w:val="2f5496"/>
          <w:sz w:val="28"/>
          <w:szCs w:val="28"/>
          <w:u w:val="none"/>
        </w:rPr>
      </w:pPr>
      <w:r w:rsidDel="00000000" w:rsidR="00000000" w:rsidRPr="00000000">
        <w:rPr>
          <w:rtl w:val="0"/>
        </w:rPr>
      </w:r>
    </w:p>
    <w:p w:rsidR="00000000" w:rsidDel="00000000" w:rsidP="00000000" w:rsidRDefault="00000000" w:rsidRPr="00000000" w14:paraId="00000106">
      <w:pPr>
        <w:numPr>
          <w:ilvl w:val="3"/>
          <w:numId w:val="1"/>
        </w:numPr>
        <w:tabs>
          <w:tab w:val="left" w:leader="none" w:pos="920"/>
        </w:tabs>
        <w:spacing w:before="89" w:lineRule="auto"/>
        <w:rPr>
          <w:color w:val="2f5496"/>
          <w:sz w:val="28"/>
          <w:szCs w:val="28"/>
          <w:u w:val="none"/>
        </w:rPr>
        <w:sectPr>
          <w:type w:val="nextPage"/>
          <w:pgSz w:h="16840" w:w="11900" w:orient="portrait"/>
          <w:pgMar w:bottom="1180" w:top="1360" w:left="1660" w:right="1660" w:header="0" w:footer="909"/>
        </w:sectPr>
      </w:pPr>
      <w:r w:rsidDel="00000000" w:rsidR="00000000" w:rsidRPr="00000000">
        <w:rPr>
          <w:b w:val="1"/>
          <w:sz w:val="28"/>
          <w:szCs w:val="28"/>
          <w:rtl w:val="0"/>
        </w:rPr>
        <w:t xml:space="preserve">References:</w:t>
      </w:r>
      <w:r w:rsidDel="00000000" w:rsidR="00000000" w:rsidRPr="00000000">
        <w:rPr>
          <w:sz w:val="28"/>
          <w:szCs w:val="28"/>
          <w:rtl w:val="0"/>
        </w:rPr>
        <w:t xml:space="preserve"> This section provides a list of all sources cited in the report, using a consistent citation style.</w:t>
      </w:r>
    </w:p>
    <w:p w:rsidR="00000000" w:rsidDel="00000000" w:rsidP="00000000" w:rsidRDefault="00000000" w:rsidRPr="00000000" w14:paraId="00000107">
      <w:pPr>
        <w:pStyle w:val="Heading3"/>
        <w:tabs>
          <w:tab w:val="left" w:leader="none" w:pos="3400"/>
        </w:tabs>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rtl w:val="0"/>
        </w:rPr>
        <w:t xml:space="preserve">CHAPTER 2 : LITERATURE SURVEY</w:t>
      </w:r>
      <w:r w:rsidDel="00000000" w:rsidR="00000000" w:rsidRPr="00000000">
        <w:rPr>
          <w:rtl w:val="0"/>
        </w:rPr>
      </w:r>
    </w:p>
    <w:p w:rsidR="00000000" w:rsidDel="00000000" w:rsidP="00000000" w:rsidRDefault="00000000" w:rsidRPr="00000000" w14:paraId="00000108">
      <w:pPr>
        <w:rPr>
          <w:b w:val="1"/>
          <w:sz w:val="31"/>
          <w:szCs w:val="31"/>
        </w:rPr>
      </w:pPr>
      <w:r w:rsidDel="00000000" w:rsidR="00000000" w:rsidRPr="00000000">
        <w:rPr>
          <w:rtl w:val="0"/>
        </w:rPr>
      </w:r>
    </w:p>
    <w:p w:rsidR="00000000" w:rsidDel="00000000" w:rsidP="00000000" w:rsidRDefault="00000000" w:rsidRPr="00000000" w14:paraId="00000109">
      <w:pPr>
        <w:pStyle w:val="Heading1"/>
        <w:widowControl w:val="1"/>
        <w:shd w:fill="ffffff" w:val="clear"/>
        <w:spacing w:before="0" w:lineRule="auto"/>
        <w:ind w:left="0" w:right="0" w:firstLine="0"/>
        <w:jc w:val="left"/>
        <w:rPr>
          <w:sz w:val="30"/>
          <w:szCs w:val="30"/>
        </w:rPr>
      </w:pPr>
      <w:bookmarkStart w:colFirst="0" w:colLast="0" w:name="_epah7g787ien" w:id="1"/>
      <w:bookmarkEnd w:id="1"/>
      <w:r w:rsidDel="00000000" w:rsidR="00000000" w:rsidRPr="00000000">
        <w:rPr>
          <w:sz w:val="30"/>
          <w:szCs w:val="30"/>
          <w:rtl w:val="0"/>
        </w:rPr>
        <w:t xml:space="preserve">Secure Surveillance Framework for IoT Systems Using Probabilistic Image Encryption: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line="240" w:lineRule="auto"/>
        <w:rPr>
          <w:sz w:val="28"/>
          <w:szCs w:val="28"/>
        </w:rPr>
      </w:pPr>
      <w:r w:rsidDel="00000000" w:rsidR="00000000" w:rsidRPr="00000000">
        <w:rPr>
          <w:sz w:val="28"/>
          <w:szCs w:val="28"/>
          <w:rtl w:val="0"/>
        </w:rPr>
        <w:t xml:space="preserve">The paper proposes a secure surveillance framework for IoT systems using probabilistic image encryption. The authors suggest that IoT systems can be vulnerable to security breaches, particularly in the case of surveillance systems where the video data is transmitted and stored over the internet. They propose a solution to this issue by using probabilistic encryption techniques that can encrypt video data in real-time without sacrificing the performance of the system. The proposed framework consists of three main components: a video acquisition module, an encryption module, and a decryption module.</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rPr>
      </w:pPr>
      <w:r w:rsidDel="00000000" w:rsidR="00000000" w:rsidRPr="00000000">
        <w:rPr>
          <w:sz w:val="28"/>
          <w:szCs w:val="28"/>
          <w:rtl w:val="0"/>
        </w:rPr>
        <w:t xml:space="preserve">The authors use a combination of conventional encryption and probabilistic encryption techniques to ensure the security of the video data. The conventional encryption technique is used to encrypt the key that is used for the probabilistic encryption. The probabilistic encryption technique is based on a chaotic map that is used to generate a sequence of pseudo-random numbers that are used to encrypt the video data. The chaotic map is seeded with the key that is encrypted using the conventional encryption technique.</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rPr>
      </w:pPr>
      <w:r w:rsidDel="00000000" w:rsidR="00000000" w:rsidRPr="00000000">
        <w:rPr>
          <w:sz w:val="28"/>
          <w:szCs w:val="28"/>
          <w:rtl w:val="0"/>
        </w:rPr>
        <w:t xml:space="preserve">The authors test the proposed framework on a dataset of surveillance videos and report high levels of security and performance. The encryption and decryption processes were found to have negligible impact on the video quality, and the encrypted video was found to be resistant to attacks by unauthorized users. The proposed framework is expected to have wide applications in various IoT systems, particularly those involving surveillance and monitoring.</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before="300" w:line="240" w:lineRule="auto"/>
        <w:rPr>
          <w:sz w:val="28"/>
          <w:szCs w:val="28"/>
        </w:rPr>
      </w:pPr>
      <w:r w:rsidDel="00000000" w:rsidR="00000000" w:rsidRPr="00000000">
        <w:rPr>
          <w:sz w:val="28"/>
          <w:szCs w:val="28"/>
          <w:rtl w:val="0"/>
        </w:rPr>
        <w:t xml:space="preserve">Overall, the paper provides a novel and effective solution to the issue of security in IoT-based surveillance systems. The proposed framework is based on sound encryption principles and is expected to have wide applications in various IoT systems. The experimental results presented in the paper demonstrate the effectiveness of the proposed framework in terms of security and performance.</w:t>
      </w:r>
    </w:p>
    <w:p w:rsidR="00000000" w:rsidDel="00000000" w:rsidP="00000000" w:rsidRDefault="00000000" w:rsidRPr="00000000" w14:paraId="0000010F">
      <w:pPr>
        <w:spacing w:line="240" w:lineRule="auto"/>
        <w:rPr>
          <w:color w:val="374151"/>
          <w:sz w:val="28"/>
          <w:szCs w:val="28"/>
        </w:rPr>
      </w:pPr>
      <w:r w:rsidDel="00000000" w:rsidR="00000000" w:rsidRPr="00000000">
        <w:rPr>
          <w:rtl w:val="0"/>
        </w:rPr>
      </w:r>
    </w:p>
    <w:p w:rsidR="00000000" w:rsidDel="00000000" w:rsidP="00000000" w:rsidRDefault="00000000" w:rsidRPr="00000000" w14:paraId="00000110">
      <w:pPr>
        <w:spacing w:line="240" w:lineRule="auto"/>
        <w:rPr>
          <w:sz w:val="28"/>
          <w:szCs w:val="28"/>
        </w:rPr>
      </w:pPr>
      <w:r w:rsidDel="00000000" w:rsidR="00000000" w:rsidRPr="00000000">
        <w:rPr>
          <w:rtl w:val="0"/>
        </w:rPr>
      </w:r>
    </w:p>
    <w:p w:rsidR="00000000" w:rsidDel="00000000" w:rsidP="00000000" w:rsidRDefault="00000000" w:rsidRPr="00000000" w14:paraId="00000111">
      <w:pPr>
        <w:spacing w:line="240" w:lineRule="auto"/>
        <w:rPr>
          <w:sz w:val="28"/>
          <w:szCs w:val="28"/>
        </w:rPr>
      </w:pPr>
      <w:r w:rsidDel="00000000" w:rsidR="00000000" w:rsidRPr="00000000">
        <w:rPr>
          <w:rtl w:val="0"/>
        </w:rPr>
      </w:r>
    </w:p>
    <w:p w:rsidR="00000000" w:rsidDel="00000000" w:rsidP="00000000" w:rsidRDefault="00000000" w:rsidRPr="00000000" w14:paraId="00000112">
      <w:pPr>
        <w:spacing w:line="240" w:lineRule="auto"/>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b w:val="1"/>
          <w:sz w:val="30"/>
          <w:szCs w:val="30"/>
        </w:rPr>
      </w:pPr>
      <w:r w:rsidDel="00000000" w:rsidR="00000000" w:rsidRPr="00000000">
        <w:rPr>
          <w:rtl w:val="0"/>
        </w:rPr>
      </w:r>
    </w:p>
    <w:p w:rsidR="00000000" w:rsidDel="00000000" w:rsidP="00000000" w:rsidRDefault="00000000" w:rsidRPr="00000000" w14:paraId="00000116">
      <w:pPr>
        <w:rPr>
          <w:b w:val="1"/>
          <w:sz w:val="30"/>
          <w:szCs w:val="30"/>
        </w:rPr>
      </w:pPr>
      <w:r w:rsidDel="00000000" w:rsidR="00000000" w:rsidRPr="00000000">
        <w:rPr>
          <w:b w:val="1"/>
          <w:sz w:val="30"/>
          <w:szCs w:val="30"/>
          <w:rtl w:val="0"/>
        </w:rPr>
        <w:t xml:space="preserve">Real-time fire detection for video surveillance applications using a combination of experts based on color, shape, and motion:</w:t>
      </w:r>
    </w:p>
    <w:p w:rsidR="00000000" w:rsidDel="00000000" w:rsidP="00000000" w:rsidRDefault="00000000" w:rsidRPr="00000000" w14:paraId="00000117">
      <w:pPr>
        <w:rPr>
          <w:b w:val="1"/>
          <w:sz w:val="30"/>
          <w:szCs w:val="30"/>
        </w:rPr>
      </w:pPr>
      <w:r w:rsidDel="00000000" w:rsidR="00000000" w:rsidRPr="00000000">
        <w:rPr>
          <w:rtl w:val="0"/>
        </w:rPr>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line="240" w:lineRule="auto"/>
        <w:rPr>
          <w:color w:val="333333"/>
          <w:sz w:val="28"/>
          <w:szCs w:val="28"/>
          <w:highlight w:val="white"/>
        </w:rPr>
      </w:pPr>
      <w:r w:rsidDel="00000000" w:rsidR="00000000" w:rsidRPr="00000000">
        <w:rPr>
          <w:color w:val="333333"/>
          <w:sz w:val="28"/>
          <w:szCs w:val="28"/>
          <w:highlight w:val="white"/>
          <w:rtl w:val="0"/>
        </w:rPr>
        <w:t xml:space="preserve">The paper titled "Real-time Fire Detection for Videosurveillance Applications Using a Combination of Experts Based on Color, Shape, and Motion" by P. Foggia, A. Saggese, and M. Vento, published in the IEEE Transactions on Circuits and Systems for Video Technology in September 2015, presents a real-time fire detection method for videosurveillance applications. The proposed method combines multiple experts based on color, shape, and motion to improve the accuracy of fire detection.</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paper addresses the need for reliable fire detection in videosurveillance systems to enhance safety and security. The authors propose an integrated framework that combines different expert modules, each focusing on specific fire-related cues, namely color, shape, and motion.</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authors describe the color-based expert module, which analyzes color features and employs a color distribution model to distinguish fire pixels from the background. The shape-based expert module detects fire through contour analysis and shape descriptors, capturing the unique characteristics of fire shapes. The motion-based expert module tracks moving objects and identifies fire-related motion patterns.</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proposed method integrates the outputs of these individual expert modules using a fusion strategy to make a final decision on fire detection. The authors discuss the fusion techniques used to combine the results and improve the overall detection performance.</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To evaluate the effectiveness of the proposed method, the authors conduct experiments using video datasets with fire scenarios. They measure the performance of their approach in terms of detection accuracy, false positives, and false negatives. The results demonstrate the superiority of the combined expert approach compared to using individual modules alone, achieving higher accuracy rates and reducing false alarms.</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authors also compare their method with other fire detection techniques and show its superiority in terms of detection performance. They highlight the real-time capabilities of their approach, making it suitable for videosurveillance applications where immediate response is crucial.</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rtl w:val="0"/>
        </w:rPr>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rtl w:val="0"/>
        </w:rPr>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rtl w:val="0"/>
        </w:rPr>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Overall, the results indicate that the proposed method combining color, shape, and motion experts for fire detection in videosurveillance systems achieves effective and accurate results. The authors suggest that their approach can contribute to enhancing fire detection capabilities and improving safety in videosurveillance applications.</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before="300" w:line="240" w:lineRule="auto"/>
        <w:rPr>
          <w:color w:val="333333"/>
          <w:sz w:val="28"/>
          <w:szCs w:val="28"/>
          <w:highlight w:val="white"/>
        </w:rPr>
      </w:pPr>
      <w:r w:rsidDel="00000000" w:rsidR="00000000" w:rsidRPr="00000000">
        <w:rPr>
          <w:color w:val="333333"/>
          <w:sz w:val="28"/>
          <w:szCs w:val="28"/>
          <w:highlight w:val="white"/>
          <w:rtl w:val="0"/>
        </w:rPr>
        <w:t xml:space="preserve">It is worth noting that since the publication of this paper in 2015, advancements in computer vision and machine learning techniques may have been made. However, the paper provides valuable insights into a multi-expert fusion-based approach for real-time fire detection in video surveillance systems at the time of its publication.</w:t>
      </w:r>
    </w:p>
    <w:p w:rsidR="00000000" w:rsidDel="00000000" w:rsidP="00000000" w:rsidRDefault="00000000" w:rsidRPr="00000000" w14:paraId="00000123">
      <w:pPr>
        <w:spacing w:line="240" w:lineRule="auto"/>
        <w:rPr>
          <w:color w:val="333333"/>
          <w:sz w:val="28"/>
          <w:szCs w:val="28"/>
          <w:highlight w:val="white"/>
        </w:rPr>
      </w:pPr>
      <w:r w:rsidDel="00000000" w:rsidR="00000000" w:rsidRPr="00000000">
        <w:rPr>
          <w:rtl w:val="0"/>
        </w:rPr>
      </w:r>
    </w:p>
    <w:p w:rsidR="00000000" w:rsidDel="00000000" w:rsidP="00000000" w:rsidRDefault="00000000" w:rsidRPr="00000000" w14:paraId="00000124">
      <w:pPr>
        <w:spacing w:line="240" w:lineRule="auto"/>
        <w:rPr>
          <w:color w:val="333333"/>
          <w:sz w:val="28"/>
          <w:szCs w:val="28"/>
          <w:highlight w:val="white"/>
        </w:rPr>
      </w:pPr>
      <w:r w:rsidDel="00000000" w:rsidR="00000000" w:rsidRPr="00000000">
        <w:rPr>
          <w:rtl w:val="0"/>
        </w:rPr>
      </w:r>
    </w:p>
    <w:p w:rsidR="00000000" w:rsidDel="00000000" w:rsidP="00000000" w:rsidRDefault="00000000" w:rsidRPr="00000000" w14:paraId="00000125">
      <w:pPr>
        <w:spacing w:line="240" w:lineRule="auto"/>
        <w:rPr>
          <w:color w:val="333333"/>
          <w:sz w:val="28"/>
          <w:szCs w:val="28"/>
          <w:highlight w:val="white"/>
        </w:rPr>
      </w:pPr>
      <w:r w:rsidDel="00000000" w:rsidR="00000000" w:rsidRPr="00000000">
        <w:rPr>
          <w:rtl w:val="0"/>
        </w:rPr>
      </w:r>
    </w:p>
    <w:p w:rsidR="00000000" w:rsidDel="00000000" w:rsidP="00000000" w:rsidRDefault="00000000" w:rsidRPr="00000000" w14:paraId="00000126">
      <w:pPr>
        <w:rPr>
          <w:color w:val="333333"/>
          <w:sz w:val="28"/>
          <w:szCs w:val="28"/>
          <w:highlight w:val="white"/>
        </w:rPr>
      </w:pPr>
      <w:r w:rsidDel="00000000" w:rsidR="00000000" w:rsidRPr="00000000">
        <w:rPr>
          <w:rtl w:val="0"/>
        </w:rPr>
      </w:r>
    </w:p>
    <w:p w:rsidR="00000000" w:rsidDel="00000000" w:rsidP="00000000" w:rsidRDefault="00000000" w:rsidRPr="00000000" w14:paraId="00000127">
      <w:pPr>
        <w:rPr>
          <w:color w:val="333333"/>
          <w:sz w:val="28"/>
          <w:szCs w:val="28"/>
          <w:highlight w:val="white"/>
        </w:rPr>
      </w:pPr>
      <w:r w:rsidDel="00000000" w:rsidR="00000000" w:rsidRPr="00000000">
        <w:rPr>
          <w:rtl w:val="0"/>
        </w:rPr>
      </w:r>
    </w:p>
    <w:p w:rsidR="00000000" w:rsidDel="00000000" w:rsidP="00000000" w:rsidRDefault="00000000" w:rsidRPr="00000000" w14:paraId="00000128">
      <w:pPr>
        <w:rPr>
          <w:color w:val="333333"/>
          <w:sz w:val="28"/>
          <w:szCs w:val="28"/>
          <w:highlight w:val="white"/>
        </w:rPr>
      </w:pPr>
      <w:r w:rsidDel="00000000" w:rsidR="00000000" w:rsidRPr="00000000">
        <w:rPr>
          <w:rtl w:val="0"/>
        </w:rPr>
      </w:r>
    </w:p>
    <w:p w:rsidR="00000000" w:rsidDel="00000000" w:rsidP="00000000" w:rsidRDefault="00000000" w:rsidRPr="00000000" w14:paraId="00000129">
      <w:pPr>
        <w:rPr>
          <w:color w:val="333333"/>
          <w:sz w:val="28"/>
          <w:szCs w:val="28"/>
          <w:highlight w:val="white"/>
        </w:rPr>
      </w:pPr>
      <w:r w:rsidDel="00000000" w:rsidR="00000000" w:rsidRPr="00000000">
        <w:rPr>
          <w:rtl w:val="0"/>
        </w:rPr>
      </w:r>
    </w:p>
    <w:p w:rsidR="00000000" w:rsidDel="00000000" w:rsidP="00000000" w:rsidRDefault="00000000" w:rsidRPr="00000000" w14:paraId="0000012A">
      <w:pPr>
        <w:rPr>
          <w:color w:val="333333"/>
          <w:sz w:val="28"/>
          <w:szCs w:val="28"/>
          <w:highlight w:val="white"/>
        </w:rPr>
      </w:pPr>
      <w:r w:rsidDel="00000000" w:rsidR="00000000" w:rsidRPr="00000000">
        <w:rPr>
          <w:rtl w:val="0"/>
        </w:rPr>
      </w:r>
    </w:p>
    <w:p w:rsidR="00000000" w:rsidDel="00000000" w:rsidP="00000000" w:rsidRDefault="00000000" w:rsidRPr="00000000" w14:paraId="0000012B">
      <w:pPr>
        <w:rPr>
          <w:color w:val="333333"/>
          <w:sz w:val="28"/>
          <w:szCs w:val="28"/>
          <w:highlight w:val="white"/>
        </w:rPr>
      </w:pPr>
      <w:r w:rsidDel="00000000" w:rsidR="00000000" w:rsidRPr="00000000">
        <w:rPr>
          <w:rtl w:val="0"/>
        </w:rPr>
      </w:r>
    </w:p>
    <w:p w:rsidR="00000000" w:rsidDel="00000000" w:rsidP="00000000" w:rsidRDefault="00000000" w:rsidRPr="00000000" w14:paraId="0000012C">
      <w:pPr>
        <w:rPr>
          <w:color w:val="333333"/>
          <w:sz w:val="28"/>
          <w:szCs w:val="28"/>
          <w:highlight w:val="white"/>
        </w:rPr>
      </w:pPr>
      <w:r w:rsidDel="00000000" w:rsidR="00000000" w:rsidRPr="00000000">
        <w:rPr>
          <w:rtl w:val="0"/>
        </w:rPr>
      </w:r>
    </w:p>
    <w:p w:rsidR="00000000" w:rsidDel="00000000" w:rsidP="00000000" w:rsidRDefault="00000000" w:rsidRPr="00000000" w14:paraId="0000012D">
      <w:pPr>
        <w:rPr>
          <w:color w:val="333333"/>
          <w:sz w:val="28"/>
          <w:szCs w:val="28"/>
          <w:highlight w:val="white"/>
        </w:rPr>
      </w:pPr>
      <w:r w:rsidDel="00000000" w:rsidR="00000000" w:rsidRPr="00000000">
        <w:rPr>
          <w:rtl w:val="0"/>
        </w:rPr>
      </w:r>
    </w:p>
    <w:p w:rsidR="00000000" w:rsidDel="00000000" w:rsidP="00000000" w:rsidRDefault="00000000" w:rsidRPr="00000000" w14:paraId="0000012E">
      <w:pPr>
        <w:rPr>
          <w:color w:val="333333"/>
          <w:sz w:val="28"/>
          <w:szCs w:val="28"/>
          <w:highlight w:val="white"/>
        </w:rPr>
      </w:pPr>
      <w:r w:rsidDel="00000000" w:rsidR="00000000" w:rsidRPr="00000000">
        <w:rPr>
          <w:rtl w:val="0"/>
        </w:rPr>
      </w:r>
    </w:p>
    <w:p w:rsidR="00000000" w:rsidDel="00000000" w:rsidP="00000000" w:rsidRDefault="00000000" w:rsidRPr="00000000" w14:paraId="0000012F">
      <w:pPr>
        <w:rPr>
          <w:color w:val="333333"/>
          <w:sz w:val="28"/>
          <w:szCs w:val="28"/>
          <w:highlight w:val="white"/>
        </w:rPr>
      </w:pPr>
      <w:r w:rsidDel="00000000" w:rsidR="00000000" w:rsidRPr="00000000">
        <w:rPr>
          <w:rtl w:val="0"/>
        </w:rPr>
      </w:r>
    </w:p>
    <w:p w:rsidR="00000000" w:rsidDel="00000000" w:rsidP="00000000" w:rsidRDefault="00000000" w:rsidRPr="00000000" w14:paraId="00000130">
      <w:pPr>
        <w:rPr>
          <w:color w:val="333333"/>
          <w:sz w:val="28"/>
          <w:szCs w:val="28"/>
          <w:highlight w:val="white"/>
        </w:rPr>
      </w:pPr>
      <w:r w:rsidDel="00000000" w:rsidR="00000000" w:rsidRPr="00000000">
        <w:rPr>
          <w:rtl w:val="0"/>
        </w:rPr>
      </w:r>
    </w:p>
    <w:p w:rsidR="00000000" w:rsidDel="00000000" w:rsidP="00000000" w:rsidRDefault="00000000" w:rsidRPr="00000000" w14:paraId="00000131">
      <w:pPr>
        <w:rPr>
          <w:color w:val="333333"/>
          <w:sz w:val="28"/>
          <w:szCs w:val="28"/>
          <w:highlight w:val="white"/>
        </w:rPr>
      </w:pPr>
      <w:r w:rsidDel="00000000" w:rsidR="00000000" w:rsidRPr="00000000">
        <w:rPr>
          <w:rtl w:val="0"/>
        </w:rPr>
      </w:r>
    </w:p>
    <w:p w:rsidR="00000000" w:rsidDel="00000000" w:rsidP="00000000" w:rsidRDefault="00000000" w:rsidRPr="00000000" w14:paraId="00000132">
      <w:pPr>
        <w:rPr>
          <w:color w:val="333333"/>
          <w:sz w:val="28"/>
          <w:szCs w:val="28"/>
          <w:highlight w:val="white"/>
        </w:rPr>
      </w:pPr>
      <w:r w:rsidDel="00000000" w:rsidR="00000000" w:rsidRPr="00000000">
        <w:rPr>
          <w:rtl w:val="0"/>
        </w:rPr>
      </w:r>
    </w:p>
    <w:p w:rsidR="00000000" w:rsidDel="00000000" w:rsidP="00000000" w:rsidRDefault="00000000" w:rsidRPr="00000000" w14:paraId="00000133">
      <w:pPr>
        <w:rPr>
          <w:color w:val="333333"/>
          <w:sz w:val="28"/>
          <w:szCs w:val="28"/>
          <w:highlight w:val="white"/>
        </w:rPr>
      </w:pPr>
      <w:r w:rsidDel="00000000" w:rsidR="00000000" w:rsidRPr="00000000">
        <w:rPr>
          <w:rtl w:val="0"/>
        </w:rPr>
      </w:r>
    </w:p>
    <w:p w:rsidR="00000000" w:rsidDel="00000000" w:rsidP="00000000" w:rsidRDefault="00000000" w:rsidRPr="00000000" w14:paraId="00000134">
      <w:pPr>
        <w:rPr>
          <w:color w:val="333333"/>
          <w:sz w:val="28"/>
          <w:szCs w:val="28"/>
          <w:highlight w:val="white"/>
        </w:rPr>
      </w:pPr>
      <w:r w:rsidDel="00000000" w:rsidR="00000000" w:rsidRPr="00000000">
        <w:rPr>
          <w:rtl w:val="0"/>
        </w:rPr>
      </w:r>
    </w:p>
    <w:p w:rsidR="00000000" w:rsidDel="00000000" w:rsidP="00000000" w:rsidRDefault="00000000" w:rsidRPr="00000000" w14:paraId="00000135">
      <w:pPr>
        <w:rPr>
          <w:color w:val="333333"/>
          <w:sz w:val="28"/>
          <w:szCs w:val="28"/>
          <w:highlight w:val="white"/>
        </w:rPr>
      </w:pPr>
      <w:r w:rsidDel="00000000" w:rsidR="00000000" w:rsidRPr="00000000">
        <w:rPr>
          <w:rtl w:val="0"/>
        </w:rPr>
      </w:r>
    </w:p>
    <w:p w:rsidR="00000000" w:rsidDel="00000000" w:rsidP="00000000" w:rsidRDefault="00000000" w:rsidRPr="00000000" w14:paraId="00000136">
      <w:pPr>
        <w:rPr>
          <w:color w:val="333333"/>
          <w:sz w:val="28"/>
          <w:szCs w:val="28"/>
          <w:highlight w:val="white"/>
        </w:rPr>
      </w:pPr>
      <w:r w:rsidDel="00000000" w:rsidR="00000000" w:rsidRPr="00000000">
        <w:rPr>
          <w:rtl w:val="0"/>
        </w:rPr>
      </w:r>
    </w:p>
    <w:p w:rsidR="00000000" w:rsidDel="00000000" w:rsidP="00000000" w:rsidRDefault="00000000" w:rsidRPr="00000000" w14:paraId="00000137">
      <w:pPr>
        <w:rPr>
          <w:color w:val="333333"/>
          <w:sz w:val="28"/>
          <w:szCs w:val="28"/>
          <w:highlight w:val="white"/>
        </w:rPr>
      </w:pPr>
      <w:r w:rsidDel="00000000" w:rsidR="00000000" w:rsidRPr="00000000">
        <w:rPr>
          <w:rtl w:val="0"/>
        </w:rPr>
      </w:r>
    </w:p>
    <w:p w:rsidR="00000000" w:rsidDel="00000000" w:rsidP="00000000" w:rsidRDefault="00000000" w:rsidRPr="00000000" w14:paraId="00000138">
      <w:pPr>
        <w:rPr>
          <w:color w:val="333333"/>
          <w:sz w:val="28"/>
          <w:szCs w:val="28"/>
          <w:highlight w:val="white"/>
        </w:rPr>
      </w:pPr>
      <w:r w:rsidDel="00000000" w:rsidR="00000000" w:rsidRPr="00000000">
        <w:rPr>
          <w:rtl w:val="0"/>
        </w:rPr>
      </w:r>
    </w:p>
    <w:p w:rsidR="00000000" w:rsidDel="00000000" w:rsidP="00000000" w:rsidRDefault="00000000" w:rsidRPr="00000000" w14:paraId="00000139">
      <w:pPr>
        <w:rPr>
          <w:color w:val="333333"/>
          <w:sz w:val="28"/>
          <w:szCs w:val="28"/>
          <w:highlight w:val="white"/>
        </w:rPr>
      </w:pPr>
      <w:r w:rsidDel="00000000" w:rsidR="00000000" w:rsidRPr="00000000">
        <w:rPr>
          <w:rtl w:val="0"/>
        </w:rPr>
      </w:r>
    </w:p>
    <w:p w:rsidR="00000000" w:rsidDel="00000000" w:rsidP="00000000" w:rsidRDefault="00000000" w:rsidRPr="00000000" w14:paraId="0000013A">
      <w:pPr>
        <w:rPr>
          <w:color w:val="333333"/>
          <w:sz w:val="28"/>
          <w:szCs w:val="28"/>
          <w:highlight w:val="white"/>
        </w:rPr>
      </w:pPr>
      <w:r w:rsidDel="00000000" w:rsidR="00000000" w:rsidRPr="00000000">
        <w:rPr>
          <w:rtl w:val="0"/>
        </w:rPr>
      </w:r>
    </w:p>
    <w:p w:rsidR="00000000" w:rsidDel="00000000" w:rsidP="00000000" w:rsidRDefault="00000000" w:rsidRPr="00000000" w14:paraId="0000013B">
      <w:pPr>
        <w:rPr>
          <w:color w:val="333333"/>
          <w:sz w:val="28"/>
          <w:szCs w:val="28"/>
          <w:highlight w:val="white"/>
        </w:rPr>
      </w:pPr>
      <w:r w:rsidDel="00000000" w:rsidR="00000000" w:rsidRPr="00000000">
        <w:rPr>
          <w:rtl w:val="0"/>
        </w:rPr>
      </w:r>
    </w:p>
    <w:p w:rsidR="00000000" w:rsidDel="00000000" w:rsidP="00000000" w:rsidRDefault="00000000" w:rsidRPr="00000000" w14:paraId="0000013C">
      <w:pPr>
        <w:rPr>
          <w:color w:val="333333"/>
          <w:sz w:val="28"/>
          <w:szCs w:val="28"/>
          <w:highlight w:val="white"/>
        </w:rPr>
      </w:pPr>
      <w:r w:rsidDel="00000000" w:rsidR="00000000" w:rsidRPr="00000000">
        <w:rPr>
          <w:rtl w:val="0"/>
        </w:rPr>
      </w:r>
    </w:p>
    <w:p w:rsidR="00000000" w:rsidDel="00000000" w:rsidP="00000000" w:rsidRDefault="00000000" w:rsidRPr="00000000" w14:paraId="0000013D">
      <w:pPr>
        <w:rPr>
          <w:color w:val="333333"/>
          <w:sz w:val="28"/>
          <w:szCs w:val="28"/>
          <w:highlight w:val="white"/>
        </w:rPr>
      </w:pPr>
      <w:r w:rsidDel="00000000" w:rsidR="00000000" w:rsidRPr="00000000">
        <w:rPr>
          <w:rtl w:val="0"/>
        </w:rPr>
      </w:r>
    </w:p>
    <w:p w:rsidR="00000000" w:rsidDel="00000000" w:rsidP="00000000" w:rsidRDefault="00000000" w:rsidRPr="00000000" w14:paraId="0000013E">
      <w:pPr>
        <w:rPr>
          <w:color w:val="333333"/>
          <w:sz w:val="28"/>
          <w:szCs w:val="28"/>
          <w:highlight w:val="white"/>
        </w:rPr>
      </w:pPr>
      <w:r w:rsidDel="00000000" w:rsidR="00000000" w:rsidRPr="00000000">
        <w:rPr>
          <w:rtl w:val="0"/>
        </w:rPr>
      </w:r>
    </w:p>
    <w:p w:rsidR="00000000" w:rsidDel="00000000" w:rsidP="00000000" w:rsidRDefault="00000000" w:rsidRPr="00000000" w14:paraId="0000013F">
      <w:pPr>
        <w:rPr>
          <w:color w:val="333333"/>
          <w:sz w:val="28"/>
          <w:szCs w:val="28"/>
          <w:highlight w:val="white"/>
        </w:rPr>
      </w:pPr>
      <w:r w:rsidDel="00000000" w:rsidR="00000000" w:rsidRPr="00000000">
        <w:rPr>
          <w:rtl w:val="0"/>
        </w:rPr>
      </w:r>
    </w:p>
    <w:p w:rsidR="00000000" w:rsidDel="00000000" w:rsidP="00000000" w:rsidRDefault="00000000" w:rsidRPr="00000000" w14:paraId="00000140">
      <w:pPr>
        <w:rPr>
          <w:color w:val="333333"/>
          <w:sz w:val="28"/>
          <w:szCs w:val="28"/>
          <w:highlight w:val="white"/>
        </w:rPr>
      </w:pPr>
      <w:r w:rsidDel="00000000" w:rsidR="00000000" w:rsidRPr="00000000">
        <w:rPr>
          <w:rtl w:val="0"/>
        </w:rPr>
      </w:r>
    </w:p>
    <w:p w:rsidR="00000000" w:rsidDel="00000000" w:rsidP="00000000" w:rsidRDefault="00000000" w:rsidRPr="00000000" w14:paraId="00000141">
      <w:pPr>
        <w:pStyle w:val="Heading1"/>
        <w:shd w:fill="ffffff" w:val="clear"/>
        <w:spacing w:before="0" w:lineRule="auto"/>
        <w:ind w:left="0" w:firstLine="0"/>
        <w:jc w:val="left"/>
        <w:rPr>
          <w:sz w:val="32"/>
          <w:szCs w:val="32"/>
        </w:rPr>
      </w:pPr>
      <w:r w:rsidDel="00000000" w:rsidR="00000000" w:rsidRPr="00000000">
        <w:rPr>
          <w:rtl w:val="0"/>
        </w:rPr>
      </w:r>
    </w:p>
    <w:p w:rsidR="00000000" w:rsidDel="00000000" w:rsidP="00000000" w:rsidRDefault="00000000" w:rsidRPr="00000000" w14:paraId="00000142">
      <w:pPr>
        <w:pStyle w:val="Heading1"/>
        <w:shd w:fill="ffffff" w:val="clear"/>
        <w:spacing w:before="0" w:lineRule="auto"/>
        <w:ind w:left="0" w:firstLine="0"/>
        <w:jc w:val="left"/>
        <w:rPr>
          <w:sz w:val="32"/>
          <w:szCs w:val="32"/>
        </w:rPr>
      </w:pPr>
      <w:r w:rsidDel="00000000" w:rsidR="00000000" w:rsidRPr="00000000">
        <w:rPr>
          <w:sz w:val="32"/>
          <w:szCs w:val="32"/>
          <w:rtl w:val="0"/>
        </w:rPr>
        <w:t xml:space="preserve">Fire and smoke detection using wavelet analysis and disorder characteristics:</w:t>
      </w:r>
    </w:p>
    <w:p w:rsidR="00000000" w:rsidDel="00000000" w:rsidP="00000000" w:rsidRDefault="00000000" w:rsidRPr="00000000" w14:paraId="00000143">
      <w:pPr>
        <w:spacing w:line="240" w:lineRule="auto"/>
        <w:rPr>
          <w:sz w:val="28"/>
          <w:szCs w:val="28"/>
        </w:rPr>
      </w:pPr>
      <w:r w:rsidDel="00000000" w:rsidR="00000000" w:rsidRPr="00000000">
        <w:rPr>
          <w:rtl w:val="0"/>
        </w:rPr>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line="240" w:lineRule="auto"/>
        <w:rPr>
          <w:sz w:val="28"/>
          <w:szCs w:val="28"/>
          <w:highlight w:val="white"/>
        </w:rPr>
      </w:pPr>
      <w:r w:rsidDel="00000000" w:rsidR="00000000" w:rsidRPr="00000000">
        <w:rPr>
          <w:sz w:val="28"/>
          <w:szCs w:val="28"/>
          <w:highlight w:val="white"/>
          <w:rtl w:val="0"/>
        </w:rPr>
        <w:t xml:space="preserve">The paper titled "Fire and Smoke Detection Using Wavelet Analysis and Disorder Characteristics" by A. Rafiee, R. Dianat, M. Jamshidi, R. Tavakoli, and S. Abbaspour, presented at the 3rd International Conference on Computer Research and Development (ICCRD) in March 2011, introduces a method for fire and smoke detection based on wavelet analysis and disorder characteristics.</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highlight w:val="white"/>
        </w:rPr>
      </w:pPr>
      <w:r w:rsidDel="00000000" w:rsidR="00000000" w:rsidRPr="00000000">
        <w:rPr>
          <w:sz w:val="28"/>
          <w:szCs w:val="28"/>
          <w:highlight w:val="white"/>
          <w:rtl w:val="0"/>
        </w:rPr>
        <w:t xml:space="preserve">The paper addresses the importance of early fire and smoke detection for effective fire safety measures. The authors propose a framework that utilizes wavelet analysis and disorder characteristics to detect fire and smoke in images or video frames.</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highlight w:val="white"/>
        </w:rPr>
      </w:pPr>
      <w:r w:rsidDel="00000000" w:rsidR="00000000" w:rsidRPr="00000000">
        <w:rPr>
          <w:sz w:val="28"/>
          <w:szCs w:val="28"/>
          <w:highlight w:val="white"/>
          <w:rtl w:val="0"/>
        </w:rPr>
        <w:t xml:space="preserve">The authors explain the process of applying wavelet transform to decompose the image into different scales and analyze the frequency content at each scale. They likely discuss the selection of wavelet basis functions and the decomposition levels used in their approach. By analyzing the wavelet coefficients, they extract features that represent the presence of fire or smoke. Additionally, the authors introduce the concept of disorder characteristics, which quantifies the degree of disorder or randomness in the wavelet coefficients. This measure is used to distinguish between normal background and fire or smoke regions.</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highlight w:val="white"/>
        </w:rPr>
      </w:pPr>
      <w:r w:rsidDel="00000000" w:rsidR="00000000" w:rsidRPr="00000000">
        <w:rPr>
          <w:sz w:val="28"/>
          <w:szCs w:val="28"/>
          <w:highlight w:val="white"/>
          <w:rtl w:val="0"/>
        </w:rPr>
        <w:t xml:space="preserve">The proposed method is evaluated using a dataset of images or video frames containing fire and smoke scenarios. The authors measure the performance of their approach in terms of detection accuracy, false positives, and false negatives. They may also compare their method with other existing fire and smoke detection techniques to demonstrate its effectiveness.</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highlight w:val="white"/>
        </w:rPr>
      </w:pPr>
      <w:r w:rsidDel="00000000" w:rsidR="00000000" w:rsidRPr="00000000">
        <w:rPr>
          <w:sz w:val="28"/>
          <w:szCs w:val="28"/>
          <w:highlight w:val="white"/>
          <w:rtl w:val="0"/>
        </w:rPr>
        <w:t xml:space="preserve">The results of the study indicate that the proposed method based on wavelet analysis and disorder characteristics achieves promising results in fire and smoke detection, showing good accuracy rates and low false positive and false negative rates. The authors suggest that their approach can be applied to real-world fire safety systems, such as surveillance cameras or smoke detection systems, to enhance early detection capabilities.</w:t>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before="300" w:line="240" w:lineRule="auto"/>
        <w:rPr>
          <w:sz w:val="28"/>
          <w:szCs w:val="28"/>
          <w:highlight w:val="white"/>
        </w:rPr>
      </w:pPr>
      <w:r w:rsidDel="00000000" w:rsidR="00000000" w:rsidRPr="00000000">
        <w:rPr>
          <w:sz w:val="28"/>
          <w:szCs w:val="28"/>
          <w:highlight w:val="white"/>
          <w:rtl w:val="0"/>
        </w:rPr>
        <w:t xml:space="preserve">As the paper was presented at a conference in 2011, it is important to note that there may have been advancements and alternative approaches in fire and smoke detection since then. However, the paper's content provides insights into a wavelet-based approach with disorder characteristics for fire and smoke detection at the time of its presentation.</w:t>
      </w:r>
    </w:p>
    <w:p w:rsidR="00000000" w:rsidDel="00000000" w:rsidP="00000000" w:rsidRDefault="00000000" w:rsidRPr="00000000" w14:paraId="0000014A">
      <w:pPr>
        <w:rPr>
          <w:sz w:val="28"/>
          <w:szCs w:val="28"/>
          <w:highlight w:val="white"/>
        </w:rPr>
      </w:pPr>
      <w:r w:rsidDel="00000000" w:rsidR="00000000" w:rsidRPr="00000000">
        <w:rPr>
          <w:rtl w:val="0"/>
        </w:rPr>
      </w:r>
    </w:p>
    <w:p w:rsidR="00000000" w:rsidDel="00000000" w:rsidP="00000000" w:rsidRDefault="00000000" w:rsidRPr="00000000" w14:paraId="0000014B">
      <w:pPr>
        <w:rPr>
          <w:b w:val="1"/>
          <w:sz w:val="30"/>
          <w:szCs w:val="30"/>
        </w:rPr>
      </w:pPr>
      <w:r w:rsidDel="00000000" w:rsidR="00000000" w:rsidRPr="00000000">
        <w:rPr>
          <w:b w:val="1"/>
          <w:sz w:val="30"/>
          <w:szCs w:val="30"/>
          <w:rtl w:val="0"/>
        </w:rPr>
        <w:t xml:space="preserve">A Probabilistic approach for vision based fire detection in videos:</w:t>
      </w:r>
    </w:p>
    <w:p w:rsidR="00000000" w:rsidDel="00000000" w:rsidP="00000000" w:rsidRDefault="00000000" w:rsidRPr="00000000" w14:paraId="0000014C">
      <w:pPr>
        <w:rPr>
          <w:b w:val="1"/>
          <w:sz w:val="30"/>
          <w:szCs w:val="30"/>
        </w:rPr>
      </w:pPr>
      <w:r w:rsidDel="00000000" w:rsidR="00000000" w:rsidRPr="00000000">
        <w:rPr>
          <w:rtl w:val="0"/>
        </w:rPr>
      </w:r>
    </w:p>
    <w:p w:rsidR="00000000" w:rsidDel="00000000" w:rsidP="00000000" w:rsidRDefault="00000000" w:rsidRPr="00000000" w14:paraId="0000014D">
      <w:pPr>
        <w:rPr>
          <w:color w:val="333333"/>
          <w:sz w:val="28"/>
          <w:szCs w:val="28"/>
          <w:highlight w:val="white"/>
        </w:rPr>
      </w:pPr>
      <w:r w:rsidDel="00000000" w:rsidR="00000000" w:rsidRPr="00000000">
        <w:rPr>
          <w:rtl w:val="0"/>
        </w:rPr>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line="240" w:lineRule="auto"/>
        <w:rPr>
          <w:color w:val="333333"/>
          <w:sz w:val="28"/>
          <w:szCs w:val="28"/>
          <w:highlight w:val="white"/>
        </w:rPr>
      </w:pPr>
      <w:r w:rsidDel="00000000" w:rsidR="00000000" w:rsidRPr="00000000">
        <w:rPr>
          <w:color w:val="333333"/>
          <w:sz w:val="28"/>
          <w:szCs w:val="28"/>
          <w:highlight w:val="white"/>
          <w:rtl w:val="0"/>
        </w:rPr>
        <w:t xml:space="preserve">The paper titled "A Probabilistic Approach for Vision-Based Fire Detection in Videos" by P. V. K. Borges and E. Izquierdo, published in the IEEE Transactions on Circuits and Systems for Video Technology in May 2010, presents a probabilistic approach for detecting fires in videos based on computer vision techniques.</w:t>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paper addresses the challenge of detecting fires in video footage for early fire detection and effective fire safety measures. The authors propose a probabilistic framework that analyzes visual cues in videos to identify fire occurrences.</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authors describe the process of fire detection using computer vision techniques. They likely explain the feature extraction methods used to capture visual cues related to fire, such as color, texture, and motion information. The extracted features are then used to construct a probabilistic model for fire detection.</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probabilistic approach presented in the paper takes into account the uncertainty associated with fire detection in video sequences. The authors may discuss the mathematical formulation of the probabilistic model and how it can be utilized to classify video frames as fire or non-fire.</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proposed method is evaluated using various video datasets containing fire scenarios. The authors measure the performance of the probabilistic approach in terms of detection accuracy, false positives, and false negatives. They may also compare their method with other existing fire detection techniques to demonstrate its effectiveness.</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333333"/>
          <w:sz w:val="28"/>
          <w:szCs w:val="28"/>
          <w:highlight w:val="white"/>
        </w:rPr>
      </w:pPr>
      <w:r w:rsidDel="00000000" w:rsidR="00000000" w:rsidRPr="00000000">
        <w:rPr>
          <w:color w:val="333333"/>
          <w:sz w:val="28"/>
          <w:szCs w:val="28"/>
          <w:highlight w:val="white"/>
          <w:rtl w:val="0"/>
        </w:rPr>
        <w:t xml:space="preserve">The results of the study indicate that the probabilistic approach achieves promising results in fire detection, showing good accuracy rates and low false positive and false negative rates. The authors suggest that their method can be applied to real-world fire detection systems, contributing to more reliable and efficient fire safety measures.</w:t>
      </w:r>
    </w:p>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before="300" w:line="240" w:lineRule="auto"/>
        <w:rPr>
          <w:color w:val="333333"/>
          <w:sz w:val="28"/>
          <w:szCs w:val="28"/>
          <w:highlight w:val="white"/>
        </w:rPr>
      </w:pPr>
      <w:r w:rsidDel="00000000" w:rsidR="00000000" w:rsidRPr="00000000">
        <w:rPr>
          <w:color w:val="333333"/>
          <w:sz w:val="28"/>
          <w:szCs w:val="28"/>
          <w:highlight w:val="white"/>
          <w:rtl w:val="0"/>
        </w:rPr>
        <w:t xml:space="preserve">It is worth noting that since the publication of this paper in 2010, advancements in computer vision and machine learning techniques have likely been made. However, this paper provides valuable insights into a probabilistic approach for vision-based fire detection at the time of its publication.</w:t>
      </w:r>
    </w:p>
    <w:p w:rsidR="00000000" w:rsidDel="00000000" w:rsidP="00000000" w:rsidRDefault="00000000" w:rsidRPr="00000000" w14:paraId="00000155">
      <w:pPr>
        <w:rPr>
          <w:rFonts w:ascii="Roboto" w:cs="Roboto" w:eastAsia="Roboto" w:hAnsi="Roboto"/>
          <w:color w:val="333333"/>
          <w:sz w:val="28"/>
          <w:szCs w:val="28"/>
          <w:highlight w:val="white"/>
        </w:rPr>
      </w:pPr>
      <w:r w:rsidDel="00000000" w:rsidR="00000000" w:rsidRPr="00000000">
        <w:rPr>
          <w:rtl w:val="0"/>
        </w:rPr>
      </w:r>
    </w:p>
    <w:p w:rsidR="00000000" w:rsidDel="00000000" w:rsidP="00000000" w:rsidRDefault="00000000" w:rsidRPr="00000000" w14:paraId="00000156">
      <w:pPr>
        <w:rPr>
          <w:rFonts w:ascii="Roboto" w:cs="Roboto" w:eastAsia="Roboto" w:hAnsi="Roboto"/>
          <w:color w:val="333333"/>
          <w:sz w:val="28"/>
          <w:szCs w:val="28"/>
          <w:highlight w:val="white"/>
        </w:rPr>
      </w:pPr>
      <w:r w:rsidDel="00000000" w:rsidR="00000000" w:rsidRPr="00000000">
        <w:rPr>
          <w:rtl w:val="0"/>
        </w:rPr>
      </w:r>
    </w:p>
    <w:p w:rsidR="00000000" w:rsidDel="00000000" w:rsidP="00000000" w:rsidRDefault="00000000" w:rsidRPr="00000000" w14:paraId="00000157">
      <w:pPr>
        <w:rPr>
          <w:b w:val="1"/>
          <w:sz w:val="30"/>
          <w:szCs w:val="30"/>
        </w:rPr>
      </w:pPr>
      <w:r w:rsidDel="00000000" w:rsidR="00000000" w:rsidRPr="00000000">
        <w:rPr>
          <w:b w:val="1"/>
          <w:sz w:val="30"/>
          <w:szCs w:val="30"/>
          <w:rtl w:val="0"/>
        </w:rPr>
        <w:t xml:space="preserve">Fire detection in video sequences using a generic color model:</w:t>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after="300" w:line="240" w:lineRule="auto"/>
        <w:rPr>
          <w:sz w:val="28"/>
          <w:szCs w:val="28"/>
        </w:rPr>
      </w:pPr>
      <w:r w:rsidDel="00000000" w:rsidR="00000000" w:rsidRPr="00000000">
        <w:rPr>
          <w:sz w:val="28"/>
          <w:szCs w:val="28"/>
          <w:rtl w:val="0"/>
        </w:rPr>
        <w:t xml:space="preserve">The paper titled "Fire detection in video sequences using a generic color model" by T. Çelik and H. Demirel, published in the Fire Safety Journal in 2009, presents a method for detecting fires in video sequences based on a generic color model.</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rPr>
      </w:pPr>
      <w:r w:rsidDel="00000000" w:rsidR="00000000" w:rsidRPr="00000000">
        <w:rPr>
          <w:sz w:val="28"/>
          <w:szCs w:val="28"/>
          <w:rtl w:val="0"/>
        </w:rPr>
        <w:t xml:space="preserve">The paper addresses the importance of early fire detection for timely response and effective fire safety measures. The authors propose a color-based approach that utilizes a generic color model to distinguish flames from other objects in video sequences.</w:t>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rPr>
      </w:pPr>
      <w:r w:rsidDel="00000000" w:rsidR="00000000" w:rsidRPr="00000000">
        <w:rPr>
          <w:sz w:val="28"/>
          <w:szCs w:val="28"/>
          <w:rtl w:val="0"/>
        </w:rPr>
        <w:t xml:space="preserve">The authors describe the process of creating a color model that represents the characteristic color properties of fire. They extract color features from video frames and compare them to the generic color model to determine if a fire is present. The paper likely explains the techniques used to extract color features and the algorithm employed to classify frames as fire or non-fire.</w:t>
      </w:r>
    </w:p>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rPr>
      </w:pPr>
      <w:r w:rsidDel="00000000" w:rsidR="00000000" w:rsidRPr="00000000">
        <w:rPr>
          <w:sz w:val="28"/>
          <w:szCs w:val="28"/>
          <w:rtl w:val="0"/>
        </w:rPr>
        <w:t xml:space="preserve">The proposed method is evaluated using various video sequences containing fire scenarios. The authors measure the performance of the detection algorithm in terms of accuracy, false positives, and false negatives. They may also compare their method with other existing fire detection techniques to demonstrate its effectiveness.</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8"/>
          <w:szCs w:val="28"/>
        </w:rPr>
      </w:pPr>
      <w:r w:rsidDel="00000000" w:rsidR="00000000" w:rsidRPr="00000000">
        <w:rPr>
          <w:sz w:val="28"/>
          <w:szCs w:val="28"/>
          <w:rtl w:val="0"/>
        </w:rPr>
        <w:t xml:space="preserve">The results of the study indicate that the generic color model-based approach achieves promising results in fire detection, showing good accuracy rates and low false positive and false negative rates. The authors suggest that their method can be used in real-world fire safety systems, such as video surveillance systems, to enhance early fire detection capabilities.</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before="300" w:line="240" w:lineRule="auto"/>
        <w:rPr>
          <w:sz w:val="28"/>
          <w:szCs w:val="28"/>
        </w:rPr>
      </w:pPr>
      <w:r w:rsidDel="00000000" w:rsidR="00000000" w:rsidRPr="00000000">
        <w:rPr>
          <w:sz w:val="28"/>
          <w:szCs w:val="28"/>
          <w:rtl w:val="0"/>
        </w:rPr>
        <w:t xml:space="preserve">As the paper was published in 2009, it is important to note that there may have been advancements and alternative approaches in fire detection since then. However, the paper's content remains valuable for understanding the color-based fire detection approach proposed by Çelik and Demirel in that specific time period.</w:t>
      </w:r>
    </w:p>
    <w:p w:rsidR="00000000" w:rsidDel="00000000" w:rsidP="00000000" w:rsidRDefault="00000000" w:rsidRPr="00000000" w14:paraId="0000015F">
      <w:pPr>
        <w:rPr>
          <w:rFonts w:ascii="Roboto" w:cs="Roboto" w:eastAsia="Roboto" w:hAnsi="Roboto"/>
          <w:color w:val="2e2e2e"/>
          <w:sz w:val="28"/>
          <w:szCs w:val="28"/>
        </w:rPr>
      </w:pPr>
      <w:r w:rsidDel="00000000" w:rsidR="00000000" w:rsidRPr="00000000">
        <w:rPr>
          <w:rtl w:val="0"/>
        </w:rPr>
      </w:r>
    </w:p>
    <w:p w:rsidR="00000000" w:rsidDel="00000000" w:rsidP="00000000" w:rsidRDefault="00000000" w:rsidRPr="00000000" w14:paraId="00000160">
      <w:pPr>
        <w:rPr>
          <w:rFonts w:ascii="Roboto" w:cs="Roboto" w:eastAsia="Roboto" w:hAnsi="Roboto"/>
          <w:color w:val="2e2e2e"/>
          <w:sz w:val="28"/>
          <w:szCs w:val="28"/>
        </w:rPr>
      </w:pPr>
      <w:r w:rsidDel="00000000" w:rsidR="00000000" w:rsidRPr="00000000">
        <w:rPr>
          <w:rtl w:val="0"/>
        </w:rPr>
      </w:r>
    </w:p>
    <w:p w:rsidR="00000000" w:rsidDel="00000000" w:rsidP="00000000" w:rsidRDefault="00000000" w:rsidRPr="00000000" w14:paraId="00000161">
      <w:pPr>
        <w:rPr>
          <w:rFonts w:ascii="Roboto" w:cs="Roboto" w:eastAsia="Roboto" w:hAnsi="Roboto"/>
          <w:color w:val="2e2e2e"/>
          <w:sz w:val="28"/>
          <w:szCs w:val="28"/>
        </w:rPr>
      </w:pPr>
      <w:r w:rsidDel="00000000" w:rsidR="00000000" w:rsidRPr="00000000">
        <w:rPr>
          <w:rtl w:val="0"/>
        </w:rPr>
      </w:r>
    </w:p>
    <w:p w:rsidR="00000000" w:rsidDel="00000000" w:rsidP="00000000" w:rsidRDefault="00000000" w:rsidRPr="00000000" w14:paraId="00000162">
      <w:pPr>
        <w:rPr>
          <w:rFonts w:ascii="Roboto" w:cs="Roboto" w:eastAsia="Roboto" w:hAnsi="Roboto"/>
          <w:color w:val="2e2e2e"/>
          <w:sz w:val="28"/>
          <w:szCs w:val="28"/>
        </w:rPr>
      </w:pPr>
      <w:r w:rsidDel="00000000" w:rsidR="00000000" w:rsidRPr="00000000">
        <w:rPr>
          <w:rtl w:val="0"/>
        </w:rPr>
      </w:r>
    </w:p>
    <w:p w:rsidR="00000000" w:rsidDel="00000000" w:rsidP="00000000" w:rsidRDefault="00000000" w:rsidRPr="00000000" w14:paraId="00000163">
      <w:pPr>
        <w:rPr>
          <w:color w:val="2e2e2e"/>
          <w:sz w:val="28"/>
          <w:szCs w:val="28"/>
        </w:rPr>
      </w:pPr>
      <w:r w:rsidDel="00000000" w:rsidR="00000000" w:rsidRPr="00000000">
        <w:rPr>
          <w:rtl w:val="0"/>
        </w:rPr>
      </w:r>
    </w:p>
    <w:p w:rsidR="00000000" w:rsidDel="00000000" w:rsidP="00000000" w:rsidRDefault="00000000" w:rsidRPr="00000000" w14:paraId="00000164">
      <w:pPr>
        <w:rPr>
          <w:color w:val="2e2e2e"/>
          <w:sz w:val="28"/>
          <w:szCs w:val="28"/>
        </w:rPr>
      </w:pPr>
      <w:r w:rsidDel="00000000" w:rsidR="00000000" w:rsidRPr="00000000">
        <w:rPr>
          <w:rtl w:val="0"/>
        </w:rPr>
      </w:r>
    </w:p>
    <w:p w:rsidR="00000000" w:rsidDel="00000000" w:rsidP="00000000" w:rsidRDefault="00000000" w:rsidRPr="00000000" w14:paraId="00000165">
      <w:pPr>
        <w:rPr>
          <w:color w:val="2e2e2e"/>
          <w:sz w:val="28"/>
          <w:szCs w:val="28"/>
        </w:rPr>
      </w:pPr>
      <w:r w:rsidDel="00000000" w:rsidR="00000000" w:rsidRPr="00000000">
        <w:rPr>
          <w:rtl w:val="0"/>
        </w:rPr>
      </w:r>
    </w:p>
    <w:p w:rsidR="00000000" w:rsidDel="00000000" w:rsidP="00000000" w:rsidRDefault="00000000" w:rsidRPr="00000000" w14:paraId="00000166">
      <w:pPr>
        <w:rPr>
          <w:color w:val="2e2e2e"/>
          <w:sz w:val="28"/>
          <w:szCs w:val="28"/>
        </w:rPr>
      </w:pPr>
      <w:r w:rsidDel="00000000" w:rsidR="00000000" w:rsidRPr="00000000">
        <w:rPr>
          <w:rtl w:val="0"/>
        </w:rPr>
      </w:r>
    </w:p>
    <w:p w:rsidR="00000000" w:rsidDel="00000000" w:rsidP="00000000" w:rsidRDefault="00000000" w:rsidRPr="00000000" w14:paraId="00000167">
      <w:pPr>
        <w:rPr>
          <w:color w:val="2e2e2e"/>
          <w:sz w:val="28"/>
          <w:szCs w:val="28"/>
        </w:rPr>
      </w:pPr>
      <w:r w:rsidDel="00000000" w:rsidR="00000000" w:rsidRPr="00000000">
        <w:rPr>
          <w:rtl w:val="0"/>
        </w:rPr>
      </w:r>
    </w:p>
    <w:p w:rsidR="00000000" w:rsidDel="00000000" w:rsidP="00000000" w:rsidRDefault="00000000" w:rsidRPr="00000000" w14:paraId="00000168">
      <w:pPr>
        <w:rPr>
          <w:b w:val="1"/>
          <w:color w:val="2e2e2e"/>
          <w:sz w:val="30"/>
          <w:szCs w:val="30"/>
        </w:rPr>
      </w:pPr>
      <w:r w:rsidDel="00000000" w:rsidR="00000000" w:rsidRPr="00000000">
        <w:rPr>
          <w:b w:val="1"/>
          <w:color w:val="2e2e2e"/>
          <w:sz w:val="30"/>
          <w:szCs w:val="30"/>
          <w:rtl w:val="0"/>
        </w:rPr>
        <w:t xml:space="preserve">Early fire detection using convolutional neural networks during surveillance for effective disaster management:</w:t>
      </w:r>
    </w:p>
    <w:p w:rsidR="00000000" w:rsidDel="00000000" w:rsidP="00000000" w:rsidRDefault="00000000" w:rsidRPr="00000000" w14:paraId="00000169">
      <w:pPr>
        <w:rPr>
          <w:b w:val="1"/>
          <w:color w:val="2e2e2e"/>
          <w:sz w:val="30"/>
          <w:szCs w:val="30"/>
        </w:rPr>
      </w:pPr>
      <w:r w:rsidDel="00000000" w:rsidR="00000000" w:rsidRPr="00000000">
        <w:rPr>
          <w:rtl w:val="0"/>
        </w:rPr>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line="240" w:lineRule="auto"/>
        <w:rPr>
          <w:color w:val="2e2e2e"/>
          <w:sz w:val="28"/>
          <w:szCs w:val="28"/>
        </w:rPr>
      </w:pPr>
      <w:r w:rsidDel="00000000" w:rsidR="00000000" w:rsidRPr="00000000">
        <w:rPr>
          <w:color w:val="2e2e2e"/>
          <w:sz w:val="28"/>
          <w:szCs w:val="28"/>
          <w:rtl w:val="0"/>
        </w:rPr>
        <w:t xml:space="preserve">The paper titled "Early fire detection using convolutional neural networks during surveillance for effective disaster management" discusses a method for detecting fires in real-time using surveillance cameras and convolutional neural networks (CNNs). The authors of the paper are K. Muhammad, J. Ahmad, and S. W. Baik, and the paper was published in the journal Neurocomputing in May 2018.</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2e2e2e"/>
          <w:sz w:val="28"/>
          <w:szCs w:val="28"/>
        </w:rPr>
      </w:pPr>
      <w:r w:rsidDel="00000000" w:rsidR="00000000" w:rsidRPr="00000000">
        <w:rPr>
          <w:color w:val="2e2e2e"/>
          <w:sz w:val="28"/>
          <w:szCs w:val="28"/>
          <w:rtl w:val="0"/>
        </w:rPr>
        <w:t xml:space="preserve">The paper addresses the need for early fire detection to prevent potential disasters and minimize damage. The authors propose a framework that utilizes CNNs to analyze surveillance camera footage and identify potential fires in their early stages. The proposed system aims to detect fires quickly and accurately, allowing for prompt action and effective disaster management.</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2e2e2e"/>
          <w:sz w:val="28"/>
          <w:szCs w:val="28"/>
        </w:rPr>
      </w:pPr>
      <w:r w:rsidDel="00000000" w:rsidR="00000000" w:rsidRPr="00000000">
        <w:rPr>
          <w:color w:val="2e2e2e"/>
          <w:sz w:val="28"/>
          <w:szCs w:val="28"/>
          <w:rtl w:val="0"/>
        </w:rPr>
        <w:t xml:space="preserve">The paper likely presents the details of the proposed framework, including the design of the CNN architecture used, the training and testing datasets used to evaluate its performance, and the experimental results. The authors may also discuss the challenges associated with early fire detection and how their approach addresses these challenges.</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2e2e2e"/>
          <w:sz w:val="28"/>
          <w:szCs w:val="28"/>
        </w:rPr>
      </w:pPr>
      <w:r w:rsidDel="00000000" w:rsidR="00000000" w:rsidRPr="00000000">
        <w:rPr>
          <w:color w:val="2e2e2e"/>
          <w:sz w:val="28"/>
          <w:szCs w:val="28"/>
          <w:rtl w:val="0"/>
        </w:rPr>
        <w:t xml:space="preserve">The paper's results demonstrate the effectiveness of the proposed framework in detecting fires in real-time, achieving high accuracy rates and low false positives. The authors suggest that their method can be integrated into existing surveillance systems, providing an additional layer of safety and improving disaster management capabilities.</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before="300" w:line="240" w:lineRule="auto"/>
        <w:rPr>
          <w:color w:val="2e2e2e"/>
          <w:sz w:val="28"/>
          <w:szCs w:val="28"/>
        </w:rPr>
      </w:pPr>
      <w:r w:rsidDel="00000000" w:rsidR="00000000" w:rsidRPr="00000000">
        <w:rPr>
          <w:color w:val="2e2e2e"/>
          <w:sz w:val="28"/>
          <w:szCs w:val="28"/>
          <w:rtl w:val="0"/>
        </w:rPr>
        <w:t xml:space="preserve">Since the paper is available online, it is possible to access the full text and read the details of the authors' research and findings. The paper could be of interest to researchers and practitioners in the fields of computer vision, surveillance, and disaster management.</w:t>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color w:val="2e2e2e"/>
          <w:sz w:val="28"/>
          <w:szCs w:val="28"/>
        </w:rPr>
        <w:sectPr>
          <w:type w:val="nextPage"/>
          <w:pgSz w:h="16840" w:w="11900" w:orient="portrait"/>
          <w:pgMar w:bottom="1180" w:top="1340" w:left="1660" w:right="1660" w:header="0" w:footer="909"/>
        </w:sect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CHAPTER 3: PROPOSED WORK</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color w:val="2f5496"/>
          <w:sz w:val="28"/>
          <w:szCs w:val="28"/>
          <w:rtl w:val="0"/>
        </w:rPr>
        <w:t xml:space="preserve"> </w:t>
      </w:r>
      <w:r w:rsidDel="00000000" w:rsidR="00000000" w:rsidRPr="00000000">
        <w:rPr>
          <w:rtl w:val="0"/>
        </w:rPr>
      </w:r>
    </w:p>
    <w:p w:rsidR="00000000" w:rsidDel="00000000" w:rsidP="00000000" w:rsidRDefault="00000000" w:rsidRPr="00000000" w14:paraId="00000173">
      <w:pPr>
        <w:rPr/>
        <w:sectPr>
          <w:type w:val="nextPage"/>
          <w:pgSz w:h="16840" w:w="11900" w:orient="portrait"/>
          <w:pgMar w:bottom="1180" w:top="1360" w:left="1660" w:right="1660" w:header="0" w:footer="909"/>
          <w:cols w:equalWidth="0" w:num="2">
            <w:col w:space="569" w:w="4005.5"/>
            <w:col w:space="0" w:w="4005.5"/>
          </w:cols>
        </w:sectPr>
      </w:pPr>
      <w:r w:rsidDel="00000000" w:rsidR="00000000" w:rsidRPr="00000000">
        <w:rPr>
          <w:rtl w:val="0"/>
        </w:rPr>
      </w:r>
    </w:p>
    <w:p w:rsidR="00000000" w:rsidDel="00000000" w:rsidP="00000000" w:rsidRDefault="00000000" w:rsidRPr="00000000" w14:paraId="00000174">
      <w:pPr>
        <w:spacing w:before="152" w:lineRule="auto"/>
        <w:ind w:left="500" w:firstLine="0"/>
        <w:rPr>
          <w:sz w:val="28"/>
          <w:szCs w:val="28"/>
        </w:rPr>
      </w:pPr>
      <w:r w:rsidDel="00000000" w:rsidR="00000000" w:rsidRPr="00000000">
        <w:rPr>
          <w:sz w:val="28"/>
          <w:szCs w:val="28"/>
          <w:rtl w:val="0"/>
        </w:rPr>
        <w:t xml:space="preserve">For the intended classification problem, we used a model</w:t>
      </w:r>
    </w:p>
    <w:p w:rsidR="00000000" w:rsidDel="00000000" w:rsidP="00000000" w:rsidRDefault="00000000" w:rsidRPr="00000000" w14:paraId="00000175">
      <w:pPr>
        <w:spacing w:before="244" w:line="273" w:lineRule="auto"/>
        <w:ind w:left="500" w:right="374" w:firstLine="0"/>
        <w:rPr>
          <w:sz w:val="28"/>
          <w:szCs w:val="28"/>
        </w:rPr>
      </w:pPr>
      <w:r w:rsidDel="00000000" w:rsidR="00000000" w:rsidRPr="00000000">
        <w:rPr>
          <w:sz w:val="28"/>
          <w:szCs w:val="28"/>
          <w:rtl w:val="0"/>
        </w:rPr>
        <w:t xml:space="preserve">similar to GoogleNet [18] with amendments as per our problem. The inspirational reasons of using GoogleNet compared</w:t>
      </w:r>
    </w:p>
    <w:p w:rsidR="00000000" w:rsidDel="00000000" w:rsidP="00000000" w:rsidRDefault="00000000" w:rsidRPr="00000000" w14:paraId="00000176">
      <w:pPr>
        <w:spacing w:before="198" w:line="273" w:lineRule="auto"/>
        <w:ind w:left="500" w:right="724" w:firstLine="0"/>
        <w:rPr>
          <w:sz w:val="28"/>
          <w:szCs w:val="28"/>
        </w:rPr>
      </w:pPr>
      <w:r w:rsidDel="00000000" w:rsidR="00000000" w:rsidRPr="00000000">
        <w:rPr>
          <w:sz w:val="28"/>
          <w:szCs w:val="28"/>
          <w:rtl w:val="0"/>
        </w:rPr>
        <w:t xml:space="preserve">to other models such as AlexNet include its better classification accuracy, small sized model, and suitability of implementation on FPGAs and other hardware architectures having</w:t>
      </w:r>
    </w:p>
    <w:p w:rsidR="00000000" w:rsidDel="00000000" w:rsidP="00000000" w:rsidRDefault="00000000" w:rsidRPr="00000000" w14:paraId="00000177">
      <w:pPr>
        <w:spacing w:before="198" w:lineRule="auto"/>
        <w:ind w:left="500" w:firstLine="0"/>
        <w:rPr>
          <w:sz w:val="28"/>
          <w:szCs w:val="28"/>
        </w:rPr>
      </w:pPr>
      <w:r w:rsidDel="00000000" w:rsidR="00000000" w:rsidRPr="00000000">
        <w:rPr>
          <w:sz w:val="28"/>
          <w:szCs w:val="28"/>
          <w:rtl w:val="0"/>
        </w:rPr>
        <w:t xml:space="preserve">memory constraints. The intended architecture consists of</w:t>
      </w:r>
    </w:p>
    <w:p w:rsidR="00000000" w:rsidDel="00000000" w:rsidP="00000000" w:rsidRDefault="00000000" w:rsidRPr="00000000" w14:paraId="00000178">
      <w:pPr>
        <w:spacing w:before="244" w:line="273" w:lineRule="auto"/>
        <w:ind w:left="500" w:right="746" w:firstLine="0"/>
        <w:rPr>
          <w:sz w:val="28"/>
          <w:szCs w:val="28"/>
        </w:rPr>
      </w:pPr>
      <w:r w:rsidDel="00000000" w:rsidR="00000000" w:rsidRPr="00000000">
        <w:rPr>
          <w:sz w:val="28"/>
          <w:szCs w:val="28"/>
          <w:rtl w:val="0"/>
        </w:rPr>
        <w:t xml:space="preserve">100 layers with 2 main convolutions, 4 max pooling, one average pooling, and 7 inception modules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40" w:w="11900" w:orient="portrait"/>
          <w:pgMar w:bottom="1100" w:top="1360" w:left="1660" w:right="166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73650</wp:posOffset>
            </wp:positionH>
            <wp:positionV relativeFrom="paragraph">
              <wp:posOffset>190486</wp:posOffset>
            </wp:positionV>
            <wp:extent cx="5114924" cy="4562475"/>
            <wp:effectExtent b="0" l="0" r="0" t="0"/>
            <wp:wrapTopAndBottom distB="0" distT="0"/>
            <wp:docPr id="1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114924" cy="4562475"/>
                    </a:xfrm>
                    <a:prstGeom prst="rect"/>
                    <a:ln/>
                  </pic:spPr>
                </pic:pic>
              </a:graphicData>
            </a:graphic>
          </wp:anchor>
        </w:drawing>
      </w:r>
    </w:p>
    <w:p w:rsidR="00000000" w:rsidDel="00000000" w:rsidP="00000000" w:rsidRDefault="00000000" w:rsidRPr="00000000" w14:paraId="0000017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color w:val="2f5496"/>
          <w:sz w:val="28"/>
          <w:szCs w:val="28"/>
          <w:rtl w:val="0"/>
        </w:rPr>
        <w:t xml:space="preserve">3.1 BLOCK DIAGRAM:</w:t>
      </w:r>
    </w:p>
    <w:p w:rsidR="00000000" w:rsidDel="00000000" w:rsidP="00000000" w:rsidRDefault="00000000" w:rsidRPr="00000000" w14:paraId="0000017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color w:val="2f5496"/>
          <w:sz w:val="28"/>
          <w:szCs w:val="28"/>
          <w:u w:val="none"/>
        </w:rPr>
      </w:pPr>
      <w:r w:rsidDel="00000000" w:rsidR="00000000" w:rsidRPr="00000000">
        <w:rPr>
          <w:color w:val="2f5496"/>
          <w:sz w:val="28"/>
          <w:szCs w:val="28"/>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color w:val="2f5496"/>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41910</wp:posOffset>
            </wp:positionV>
            <wp:extent cx="4705730" cy="2462403"/>
            <wp:effectExtent b="0" l="0" r="0" t="0"/>
            <wp:wrapTopAndBottom distB="0" distT="0"/>
            <wp:docPr id="4"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4705730" cy="2462403"/>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9">
      <w:pPr>
        <w:ind w:left="350" w:firstLine="0"/>
        <w:rPr>
          <w:color w:val="2f5496"/>
          <w:sz w:val="28"/>
          <w:szCs w:val="28"/>
        </w:rPr>
      </w:pPr>
      <w:r w:rsidDel="00000000" w:rsidR="00000000" w:rsidRPr="00000000">
        <w:rPr>
          <w:sz w:val="20"/>
          <w:szCs w:val="20"/>
        </w:rPr>
        <w:drawing>
          <wp:inline distB="0" distT="0" distL="0" distR="0">
            <wp:extent cx="5451800" cy="22098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451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color w:val="2f5496"/>
          <w:sz w:val="28"/>
          <w:szCs w:val="28"/>
          <w:rtl w:val="0"/>
        </w:rPr>
        <w:t xml:space="preserve">3.2 ALGORITHM:</w:t>
      </w:r>
    </w:p>
    <w:p w:rsidR="00000000" w:rsidDel="00000000" w:rsidP="00000000" w:rsidRDefault="00000000" w:rsidRPr="00000000" w14:paraId="0000019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color w:val="2f5496"/>
          <w:sz w:val="28"/>
          <w:szCs w:val="28"/>
          <w:u w:val="none"/>
        </w:rPr>
      </w:pPr>
      <w:r w:rsidDel="00000000" w:rsidR="00000000" w:rsidRPr="00000000">
        <w:rPr>
          <w:color w:val="2f5496"/>
          <w:sz w:val="28"/>
          <w:szCs w:val="28"/>
          <w:rtl w:val="0"/>
        </w:rPr>
        <w:t xml:space="preserve">  </w:t>
      </w:r>
    </w:p>
    <w:p w:rsidR="00000000" w:rsidDel="00000000" w:rsidP="00000000" w:rsidRDefault="00000000" w:rsidRPr="00000000" w14:paraId="0000019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color w:val="2f5496"/>
          <w:sz w:val="28"/>
          <w:szCs w:val="28"/>
          <w:u w:val="none"/>
        </w:rPr>
      </w:pPr>
      <w:r w:rsidDel="00000000" w:rsidR="00000000" w:rsidRPr="00000000">
        <w:rPr>
          <w:color w:val="2f5496"/>
          <w:sz w:val="28"/>
          <w:szCs w:val="28"/>
          <w:rtl w:val="0"/>
        </w:rPr>
        <w:t xml:space="preserve">        </w:t>
      </w:r>
      <w:r w:rsidDel="00000000" w:rsidR="00000000" w:rsidRPr="00000000">
        <w:rPr>
          <w:rFonts w:ascii="Georgia" w:cs="Georgia" w:eastAsia="Georgia" w:hAnsi="Georgia"/>
          <w:color w:val="3a3b41"/>
          <w:sz w:val="27"/>
          <w:szCs w:val="27"/>
          <w:rtl w:val="0"/>
        </w:rPr>
        <w:t xml:space="preserve">MobileNet is TensorFlow’s first mobile computer vision model.</w:t>
      </w:r>
    </w:p>
    <w:p w:rsidR="00000000" w:rsidDel="00000000" w:rsidP="00000000" w:rsidRDefault="00000000" w:rsidRPr="00000000" w14:paraId="00000193">
      <w:pPr>
        <w:numPr>
          <w:ilvl w:val="1"/>
          <w:numId w:val="8"/>
        </w:numPr>
        <w:shd w:fill="ffffff" w:val="clear"/>
        <w:tabs>
          <w:tab w:val="left" w:leader="none" w:pos="920"/>
        </w:tabs>
        <w:spacing w:after="360" w:line="240" w:lineRule="auto"/>
        <w:rPr>
          <w:color w:val="2f5496"/>
          <w:sz w:val="28"/>
          <w:szCs w:val="28"/>
        </w:rPr>
      </w:pPr>
      <w:r w:rsidDel="00000000" w:rsidR="00000000" w:rsidRPr="00000000">
        <w:rPr>
          <w:rFonts w:ascii="Georgia" w:cs="Georgia" w:eastAsia="Georgia" w:hAnsi="Georgia"/>
          <w:color w:val="3a3b41"/>
          <w:sz w:val="27"/>
          <w:szCs w:val="27"/>
          <w:rtl w:val="0"/>
        </w:rPr>
        <w:t xml:space="preserve">It uses depthwise separable </w:t>
      </w:r>
      <w:hyperlink r:id="rId12">
        <w:r w:rsidDel="00000000" w:rsidR="00000000" w:rsidRPr="00000000">
          <w:rPr>
            <w:rFonts w:ascii="Georgia" w:cs="Georgia" w:eastAsia="Georgia" w:hAnsi="Georgia"/>
            <w:color w:val="3a3b41"/>
            <w:sz w:val="27"/>
            <w:szCs w:val="27"/>
            <w:rtl w:val="0"/>
          </w:rPr>
          <w:t xml:space="preserve">convolutions</w:t>
        </w:r>
      </w:hyperlink>
      <w:r w:rsidDel="00000000" w:rsidR="00000000" w:rsidRPr="00000000">
        <w:rPr>
          <w:rFonts w:ascii="Georgia" w:cs="Georgia" w:eastAsia="Georgia" w:hAnsi="Georgia"/>
          <w:color w:val="3a3b41"/>
          <w:sz w:val="27"/>
          <w:szCs w:val="27"/>
          <w:rtl w:val="0"/>
        </w:rPr>
        <w:t xml:space="preserve"> to significantly reduce the number of parameters compared to other networks with regular convolutions and the same depth in the nets. This results in lightweight </w:t>
      </w:r>
      <w:hyperlink r:id="rId13">
        <w:r w:rsidDel="00000000" w:rsidR="00000000" w:rsidRPr="00000000">
          <w:rPr>
            <w:rFonts w:ascii="Georgia" w:cs="Georgia" w:eastAsia="Georgia" w:hAnsi="Georgia"/>
            <w:color w:val="3a3b41"/>
            <w:sz w:val="27"/>
            <w:szCs w:val="27"/>
            <w:rtl w:val="0"/>
          </w:rPr>
          <w:t xml:space="preserve">deep neural networks</w:t>
        </w:r>
      </w:hyperlink>
      <w:r w:rsidDel="00000000" w:rsidR="00000000" w:rsidRPr="00000000">
        <w:rPr>
          <w:rFonts w:ascii="Georgia" w:cs="Georgia" w:eastAsia="Georgia" w:hAnsi="Georgia"/>
          <w:color w:val="3a3b41"/>
          <w:sz w:val="27"/>
          <w:szCs w:val="27"/>
          <w:rtl w:val="0"/>
        </w:rPr>
        <w:t xml:space="preserve">. A depthwise separable convMobileNet is a class of </w:t>
      </w:r>
      <w:hyperlink r:id="rId14">
        <w:r w:rsidDel="00000000" w:rsidR="00000000" w:rsidRPr="00000000">
          <w:rPr>
            <w:rFonts w:ascii="Georgia" w:cs="Georgia" w:eastAsia="Georgia" w:hAnsi="Georgia"/>
            <w:color w:val="3a3b41"/>
            <w:sz w:val="27"/>
            <w:szCs w:val="27"/>
            <w:rtl w:val="0"/>
          </w:rPr>
          <w:t xml:space="preserve">convolutional neural network</w:t>
        </w:r>
      </w:hyperlink>
      <w:r w:rsidDel="00000000" w:rsidR="00000000" w:rsidRPr="00000000">
        <w:rPr>
          <w:rFonts w:ascii="Georgia" w:cs="Georgia" w:eastAsia="Georgia" w:hAnsi="Georgia"/>
          <w:color w:val="3a3b41"/>
          <w:sz w:val="27"/>
          <w:szCs w:val="27"/>
          <w:rtl w:val="0"/>
        </w:rPr>
        <w:t xml:space="preserve"> (CNN) that was open-sourced by Google, and therefore, provides an excellent starting point for training classifiers that are insanely small and insanely fast.</w:t>
      </w:r>
    </w:p>
    <w:p w:rsidR="00000000" w:rsidDel="00000000" w:rsidP="00000000" w:rsidRDefault="00000000" w:rsidRPr="00000000" w14:paraId="00000194">
      <w:pPr>
        <w:numPr>
          <w:ilvl w:val="1"/>
          <w:numId w:val="8"/>
        </w:numPr>
        <w:shd w:fill="ffffff" w:val="clear"/>
        <w:tabs>
          <w:tab w:val="left" w:leader="none" w:pos="920"/>
        </w:tabs>
        <w:spacing w:after="360" w:line="240" w:lineRule="auto"/>
        <w:rPr>
          <w:color w:val="2f5496"/>
          <w:sz w:val="28"/>
          <w:szCs w:val="28"/>
        </w:rPr>
      </w:pPr>
      <w:r w:rsidDel="00000000" w:rsidR="00000000" w:rsidRPr="00000000">
        <w:rPr>
          <w:rFonts w:ascii="Georgia" w:cs="Georgia" w:eastAsia="Georgia" w:hAnsi="Georgia"/>
          <w:color w:val="3a3b41"/>
          <w:sz w:val="27"/>
          <w:szCs w:val="27"/>
          <w:rtl w:val="0"/>
        </w:rPr>
        <w:t xml:space="preserve">The speed and power consumption of the network is proportional to the number of multiply-accumulates (MACs) which is a measure of the number of fused multiplication and addition operations.solution is made from two operations - Depthwise and Pointwise convolution.</w:t>
      </w:r>
    </w:p>
    <w:p w:rsidR="00000000" w:rsidDel="00000000" w:rsidP="00000000" w:rsidRDefault="00000000" w:rsidRPr="00000000" w14:paraId="00000195">
      <w:pPr>
        <w:shd w:fill="ffffff" w:val="clear"/>
        <w:tabs>
          <w:tab w:val="left" w:leader="none" w:pos="920"/>
        </w:tabs>
        <w:spacing w:after="360" w:line="240" w:lineRule="auto"/>
        <w:ind w:left="920" w:firstLine="0"/>
        <w:rPr>
          <w:rFonts w:ascii="Georgia" w:cs="Georgia" w:eastAsia="Georgia" w:hAnsi="Georgia"/>
          <w:color w:val="3a3b41"/>
          <w:sz w:val="27"/>
          <w:szCs w:val="27"/>
        </w:rPr>
      </w:pPr>
      <w:r w:rsidDel="00000000" w:rsidR="00000000" w:rsidRPr="00000000">
        <w:rPr>
          <w:rtl w:val="0"/>
        </w:rPr>
      </w:r>
    </w:p>
    <w:p w:rsidR="00000000" w:rsidDel="00000000" w:rsidP="00000000" w:rsidRDefault="00000000" w:rsidRPr="00000000" w14:paraId="00000196">
      <w:pPr>
        <w:numPr>
          <w:ilvl w:val="1"/>
          <w:numId w:val="8"/>
        </w:numPr>
        <w:shd w:fill="ffffff" w:val="clear"/>
        <w:tabs>
          <w:tab w:val="left" w:leader="none" w:pos="920"/>
        </w:tabs>
        <w:spacing w:after="360" w:line="240" w:lineRule="auto"/>
        <w:rPr>
          <w:rFonts w:ascii="Georgia" w:cs="Georgia" w:eastAsia="Georgia" w:hAnsi="Georgia"/>
          <w:color w:val="3a3b41"/>
          <w:sz w:val="27"/>
          <w:szCs w:val="27"/>
          <w:u w:val="none"/>
        </w:rPr>
      </w:pPr>
      <w:r w:rsidDel="00000000" w:rsidR="00000000" w:rsidRPr="00000000">
        <w:rPr>
          <w:rtl w:val="0"/>
        </w:rPr>
      </w:r>
    </w:p>
    <w:p w:rsidR="00000000" w:rsidDel="00000000" w:rsidP="00000000" w:rsidRDefault="00000000" w:rsidRPr="00000000" w14:paraId="00000197">
      <w:pPr>
        <w:numPr>
          <w:ilvl w:val="1"/>
          <w:numId w:val="8"/>
        </w:numPr>
        <w:shd w:fill="ffffff" w:val="clear"/>
        <w:tabs>
          <w:tab w:val="left" w:leader="none" w:pos="920"/>
        </w:tabs>
        <w:spacing w:after="360" w:lineRule="auto"/>
        <w:rPr>
          <w:color w:val="2f5496"/>
          <w:sz w:val="28"/>
          <w:szCs w:val="28"/>
        </w:rPr>
      </w:pPr>
      <w:r w:rsidDel="00000000" w:rsidR="00000000" w:rsidRPr="00000000">
        <w:rPr>
          <w:rFonts w:ascii="Georgia" w:cs="Georgia" w:eastAsia="Georgia" w:hAnsi="Georgia"/>
          <w:color w:val="3a3b41"/>
          <w:sz w:val="27"/>
          <w:szCs w:val="27"/>
        </w:rPr>
        <w:drawing>
          <wp:inline distB="114300" distT="114300" distL="114300" distR="114300">
            <wp:extent cx="5256213" cy="292216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56213" cy="292216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920" w:right="0" w:firstLine="0"/>
        <w:jc w:val="left"/>
        <w:rPr>
          <w:color w:val="2f5496"/>
          <w:sz w:val="28"/>
          <w:szCs w:val="28"/>
        </w:rPr>
      </w:pPr>
      <w:r w:rsidDel="00000000" w:rsidR="00000000" w:rsidRPr="00000000">
        <w:rPr>
          <w:rtl w:val="0"/>
        </w:rPr>
      </w:r>
    </w:p>
    <w:p w:rsidR="00000000" w:rsidDel="00000000" w:rsidP="00000000" w:rsidRDefault="00000000" w:rsidRPr="00000000" w14:paraId="0000019F">
      <w:pPr>
        <w:numPr>
          <w:ilvl w:val="1"/>
          <w:numId w:val="8"/>
        </w:numPr>
        <w:shd w:fill="ffffff" w:val="clear"/>
        <w:tabs>
          <w:tab w:val="left" w:leader="none" w:pos="920"/>
        </w:tabs>
        <w:spacing w:after="360" w:lineRule="auto"/>
        <w:rPr>
          <w:sz w:val="28"/>
          <w:szCs w:val="28"/>
        </w:rPr>
      </w:pPr>
      <w:r w:rsidDel="00000000" w:rsidR="00000000" w:rsidRPr="00000000">
        <w:rPr>
          <w:color w:val="2f5496"/>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Dataset Specification</w:t>
      </w: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Dataset1 is collected by Foggia et al. [14], containing 31 videos which cover different environments. This dataset has 14 fire videos and 17 normal videos without fire. The dataset is challenging as well as larger in size, making it a better option for experiments. The dataset has been madechallenging for both color-based and motion-based fire detection methods by capturing videos of fire-like objects and mountains with smoke and clouds. This is one of the motivations for selection of this dataset for our experiments.</w:t>
      </w:r>
    </w:p>
    <w:p w:rsidR="00000000" w:rsidDel="00000000" w:rsidP="00000000" w:rsidRDefault="00000000" w:rsidRPr="00000000" w14:paraId="000001A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Dataset2 was obtained from [30], containing 226 images out of which 119 images belong to fire class and 107 images belong to non-fire class. The dataset is small but very challenging as it contains red- colored and fire-colored objects, fire-like sunlight scenarios, and fire- colored lightings in different buildings</w:t>
      </w:r>
    </w:p>
    <w:p w:rsidR="00000000" w:rsidDel="00000000" w:rsidP="00000000" w:rsidRDefault="00000000" w:rsidRPr="00000000" w14:paraId="000001A2">
      <w:pPr>
        <w:spacing w:before="193" w:line="273" w:lineRule="auto"/>
        <w:ind w:left="500" w:right="176" w:firstLine="70"/>
        <w:rPr>
          <w:sz w:val="28"/>
          <w:szCs w:val="28"/>
        </w:rPr>
      </w:pPr>
      <w:r w:rsidDel="00000000" w:rsidR="00000000" w:rsidRPr="00000000">
        <w:rPr>
          <w:rtl w:val="0"/>
        </w:rPr>
      </w:r>
    </w:p>
    <w:p w:rsidR="00000000" w:rsidDel="00000000" w:rsidP="00000000" w:rsidRDefault="00000000" w:rsidRPr="00000000" w14:paraId="000001A3">
      <w:pPr>
        <w:spacing w:before="193" w:line="273" w:lineRule="auto"/>
        <w:ind w:left="500" w:right="176" w:firstLine="7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451800" cy="2743200"/>
            <wp:effectExtent b="0" l="0" r="0" t="0"/>
            <wp:docPr id="2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451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43"/>
          <w:szCs w:val="43"/>
        </w:rPr>
      </w:pPr>
      <w:r w:rsidDel="00000000" w:rsidR="00000000" w:rsidRPr="00000000">
        <w:rPr>
          <w:sz w:val="43"/>
          <w:szCs w:val="43"/>
          <w:rtl w:val="0"/>
        </w:rPr>
        <w:t xml:space="preserve"> </w:t>
      </w:r>
      <w:r w:rsidDel="00000000" w:rsidR="00000000" w:rsidRPr="00000000">
        <w:rPr>
          <w:sz w:val="43"/>
          <w:szCs w:val="43"/>
        </w:rPr>
        <w:drawing>
          <wp:inline distB="114300" distT="114300" distL="114300" distR="114300">
            <wp:extent cx="5451800" cy="2743200"/>
            <wp:effectExtent b="0" l="0" r="0" t="0"/>
            <wp:docPr id="1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451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43"/>
          <w:szCs w:val="43"/>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0"/>
        </w:tabs>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Image Augmentation and Annotation</w:t>
      </w:r>
      <w:r w:rsidDel="00000000" w:rsidR="00000000" w:rsidRPr="00000000">
        <w:rPr>
          <w:rtl w:val="0"/>
        </w:rPr>
      </w:r>
    </w:p>
    <w:p w:rsidR="00000000" w:rsidDel="00000000" w:rsidP="00000000" w:rsidRDefault="00000000" w:rsidRPr="00000000" w14:paraId="000001A8">
      <w:pPr>
        <w:spacing w:before="152" w:line="352" w:lineRule="auto"/>
        <w:ind w:left="500" w:right="261" w:firstLine="0"/>
        <w:rPr>
          <w:sz w:val="28"/>
          <w:szCs w:val="28"/>
        </w:rPr>
        <w:sectPr>
          <w:type w:val="nextPage"/>
          <w:pgSz w:h="16840" w:w="11900" w:orient="portrait"/>
          <w:pgMar w:bottom="1180" w:top="1360" w:left="1660" w:right="1660" w:header="0" w:footer="909"/>
        </w:sectPr>
      </w:pPr>
      <w:r w:rsidDel="00000000" w:rsidR="00000000" w:rsidRPr="00000000">
        <w:rPr>
          <w:sz w:val="28"/>
          <w:szCs w:val="28"/>
          <w:rtl w:val="0"/>
        </w:rPr>
        <w:t xml:space="preserve">The results are compared with other flame detection methods, which are carefully selected using a selection criteria, reflecting the features used for fire detection, time, and dataset. The best results are reported by [14] among the existing recent methods by achieving an accuracy of 93.55% with 11.67% false alarms. The score of false alarms is still high and needs further improvement. Therefore, we explored deep learning architectures (AlexNet and GoogleNet) for this purpose. The results of AlexNet for fire detection are taken from our recent work [2]. Initially, we trained GoogleNet model with its default kernel weights which resulted in an accuracy of 88.41% with false positives score of 0.11% The baseline GoogleNet architecture randomly initializes the kernel weights which are tuned according to the accuracy and error rate during the training process. In an attempt to improve the accuracy, we explored transfer learning [33] by initializing the weights from pre-trained GoogleNet model and kernel the learning rate threshold to 0.001. Further, we also changed the last fully connected layer as per the nature of the intended problem. With this fine-tuning process, we reduced the false alarms rate from 0.11% to 0.054% and false negatives score from 5.5% to 1.5%, respectively.</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line="360" w:lineRule="auto"/>
        <w:jc w:val="both"/>
        <w:rPr>
          <w:b w:val="1"/>
          <w:sz w:val="30"/>
          <w:szCs w:val="30"/>
        </w:rPr>
      </w:pPr>
      <w:r w:rsidDel="00000000" w:rsidR="00000000" w:rsidRPr="00000000">
        <w:rPr>
          <w:b w:val="1"/>
          <w:sz w:val="30"/>
          <w:szCs w:val="30"/>
          <w:rtl w:val="0"/>
        </w:rPr>
        <w:t xml:space="preserve">CHAPTER</w:t>
      </w:r>
      <w:r w:rsidDel="00000000" w:rsidR="00000000" w:rsidRPr="00000000">
        <w:rPr>
          <w:b w:val="1"/>
          <w:color w:val="ff0000"/>
          <w:sz w:val="30"/>
          <w:szCs w:val="30"/>
          <w:rtl w:val="0"/>
        </w:rPr>
        <w:t xml:space="preserve"> </w:t>
      </w:r>
      <w:r w:rsidDel="00000000" w:rsidR="00000000" w:rsidRPr="00000000">
        <w:rPr>
          <w:b w:val="1"/>
          <w:sz w:val="30"/>
          <w:szCs w:val="30"/>
          <w:rtl w:val="0"/>
        </w:rPr>
        <w:t xml:space="preserve">4: EXPERIMENTAL STUDY</w:t>
      </w:r>
    </w:p>
    <w:p w:rsidR="00000000" w:rsidDel="00000000" w:rsidP="00000000" w:rsidRDefault="00000000" w:rsidRPr="00000000" w14:paraId="000001AB">
      <w:pPr>
        <w:spacing w:line="360" w:lineRule="auto"/>
        <w:jc w:val="both"/>
        <w:rPr>
          <w:color w:val="0000ff"/>
          <w:sz w:val="32"/>
          <w:szCs w:val="32"/>
        </w:rPr>
      </w:pPr>
      <w:r w:rsidDel="00000000" w:rsidR="00000000" w:rsidRPr="00000000">
        <w:rPr>
          <w:color w:val="0000ff"/>
          <w:sz w:val="32"/>
          <w:szCs w:val="32"/>
          <w:rtl w:val="0"/>
        </w:rPr>
        <w:t xml:space="preserve">4.1 Data sets :</w:t>
      </w:r>
    </w:p>
    <w:p w:rsidR="00000000" w:rsidDel="00000000" w:rsidP="00000000" w:rsidRDefault="00000000" w:rsidRPr="00000000" w14:paraId="000001AC">
      <w:pPr>
        <w:spacing w:line="360" w:lineRule="auto"/>
        <w:jc w:val="both"/>
        <w:rPr>
          <w:sz w:val="32"/>
          <w:szCs w:val="32"/>
        </w:rPr>
      </w:pPr>
      <w:r w:rsidDel="00000000" w:rsidR="00000000" w:rsidRPr="00000000">
        <w:rPr>
          <w:sz w:val="32"/>
          <w:szCs w:val="32"/>
          <w:rtl w:val="0"/>
        </w:rPr>
        <w:t xml:space="preserve">Open-source link:</w:t>
      </w:r>
    </w:p>
    <w:p w:rsidR="00000000" w:rsidDel="00000000" w:rsidP="00000000" w:rsidRDefault="00000000" w:rsidRPr="00000000" w14:paraId="000001A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720" w:right="0" w:hanging="360"/>
        <w:jc w:val="both"/>
        <w:rPr>
          <w:b w:val="0"/>
          <w:i w:val="0"/>
          <w:smallCaps w:val="0"/>
          <w:strike w:val="0"/>
          <w:color w:val="000000"/>
          <w:sz w:val="28"/>
          <w:szCs w:val="28"/>
          <w:u w:val="none"/>
          <w:shd w:fill="edebe9"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hyperlink r:id="rId18">
        <w:r w:rsidDel="00000000" w:rsidR="00000000" w:rsidRPr="00000000">
          <w:rPr>
            <w:rFonts w:ascii="Arial" w:cs="Arial" w:eastAsia="Arial" w:hAnsi="Arial"/>
            <w:b w:val="0"/>
            <w:i w:val="0"/>
            <w:smallCaps w:val="0"/>
            <w:strike w:val="0"/>
            <w:color w:val="0000ff"/>
            <w:sz w:val="28"/>
            <w:szCs w:val="28"/>
            <w:u w:val="single"/>
            <w:shd w:fill="edebe9" w:val="clear"/>
            <w:vertAlign w:val="baseline"/>
            <w:rtl w:val="0"/>
          </w:rPr>
          <w:t xml:space="preserve">https://www.kaggle.com/datasets/brsdincer/wildfire-detection-image-data​</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720" w:right="0" w:hanging="360"/>
        <w:jc w:val="both"/>
        <w:rPr>
          <w:b w:val="0"/>
          <w:i w:val="0"/>
          <w:smallCaps w:val="0"/>
          <w:strike w:val="0"/>
          <w:color w:val="000000"/>
          <w:sz w:val="28"/>
          <w:szCs w:val="28"/>
          <w:u w:val="none"/>
          <w:shd w:fill="edebe9" w:val="clear"/>
          <w:vertAlign w:val="baseline"/>
        </w:rPr>
      </w:pPr>
      <w:r w:rsidDel="00000000" w:rsidR="00000000" w:rsidRPr="00000000">
        <w:rPr>
          <w:rFonts w:ascii="Arial" w:cs="Arial" w:eastAsia="Arial" w:hAnsi="Arial"/>
          <w:b w:val="0"/>
          <w:i w:val="0"/>
          <w:smallCaps w:val="0"/>
          <w:strike w:val="0"/>
          <w:color w:val="000000"/>
          <w:sz w:val="28"/>
          <w:szCs w:val="28"/>
          <w:u w:val="none"/>
          <w:shd w:fill="edebe9" w:val="clear"/>
          <w:vertAlign w:val="baseline"/>
          <w:rtl w:val="0"/>
        </w:rPr>
        <w:t xml:space="preserve">Foggia dataset</w:t>
      </w:r>
      <w:r w:rsidDel="00000000" w:rsidR="00000000" w:rsidRPr="00000000">
        <w:rPr>
          <w:rFonts w:ascii="Arial" w:cs="Arial" w:eastAsia="Arial" w:hAnsi="Arial"/>
          <w:sz w:val="28"/>
          <w:szCs w:val="28"/>
          <w:shd w:fill="edebe9" w:val="clear"/>
          <w:rtl w:val="0"/>
        </w:rPr>
        <w:t xml:space="preserve">.</w:t>
      </w:r>
    </w:p>
    <w:p w:rsidR="00000000" w:rsidDel="00000000" w:rsidP="00000000" w:rsidRDefault="00000000" w:rsidRPr="00000000" w14:paraId="000001AF">
      <w:pPr>
        <w:spacing w:before="193" w:line="273" w:lineRule="auto"/>
        <w:ind w:left="500" w:right="176" w:firstLine="70"/>
        <w:rPr>
          <w:rFonts w:ascii="Arial" w:cs="Arial" w:eastAsia="Arial" w:hAnsi="Arial"/>
          <w:sz w:val="28"/>
          <w:szCs w:val="28"/>
          <w:shd w:fill="edebe9" w:val="clear"/>
        </w:rPr>
      </w:pPr>
      <w:r w:rsidDel="00000000" w:rsidR="00000000" w:rsidRPr="00000000">
        <w:rPr>
          <w:sz w:val="28"/>
          <w:szCs w:val="28"/>
        </w:rPr>
        <w:drawing>
          <wp:inline distB="114300" distT="114300" distL="114300" distR="114300">
            <wp:extent cx="5451800" cy="2743200"/>
            <wp:effectExtent b="0" l="0" r="0" t="0"/>
            <wp:docPr id="2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451800" cy="2743200"/>
                    </a:xfrm>
                    <a:prstGeom prst="rect"/>
                    <a:ln/>
                  </pic:spPr>
                </pic:pic>
              </a:graphicData>
            </a:graphic>
          </wp:inline>
        </w:drawing>
      </w:r>
      <w:r w:rsidDel="00000000" w:rsidR="00000000" w:rsidRPr="00000000">
        <w:rPr>
          <w:sz w:val="43"/>
          <w:szCs w:val="43"/>
        </w:rPr>
        <w:drawing>
          <wp:inline distB="114300" distT="114300" distL="114300" distR="114300">
            <wp:extent cx="5451800" cy="2743200"/>
            <wp:effectExtent b="0" l="0" r="0" t="0"/>
            <wp:docPr id="1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451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before="1" w:lineRule="auto"/>
        <w:rPr>
          <w:sz w:val="43"/>
          <w:szCs w:val="43"/>
        </w:rPr>
      </w:pPr>
      <w:r w:rsidDel="00000000" w:rsidR="00000000" w:rsidRPr="00000000">
        <w:rPr>
          <w:sz w:val="43"/>
          <w:szCs w:val="43"/>
        </w:rPr>
        <w:drawing>
          <wp:inline distB="114300" distT="114300" distL="114300" distR="114300">
            <wp:extent cx="5451800" cy="36449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518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before="1" w:lineRule="auto"/>
        <w:rPr>
          <w:sz w:val="43"/>
          <w:szCs w:val="43"/>
        </w:rPr>
      </w:pPr>
      <w:r w:rsidDel="00000000" w:rsidR="00000000" w:rsidRPr="00000000">
        <w:rPr>
          <w:rtl w:val="0"/>
        </w:rPr>
      </w:r>
    </w:p>
    <w:p w:rsidR="00000000" w:rsidDel="00000000" w:rsidP="00000000" w:rsidRDefault="00000000" w:rsidRPr="00000000" w14:paraId="000001B2">
      <w:pPr>
        <w:spacing w:before="1" w:lineRule="auto"/>
        <w:rPr>
          <w:sz w:val="43"/>
          <w:szCs w:val="43"/>
        </w:rPr>
      </w:pPr>
      <w:r w:rsidDel="00000000" w:rsidR="00000000" w:rsidRPr="00000000">
        <w:rPr>
          <w:rtl w:val="0"/>
        </w:rPr>
      </w:r>
    </w:p>
    <w:p w:rsidR="00000000" w:rsidDel="00000000" w:rsidP="00000000" w:rsidRDefault="00000000" w:rsidRPr="00000000" w14:paraId="000001B3">
      <w:pPr>
        <w:spacing w:before="1" w:lineRule="auto"/>
        <w:rPr>
          <w:sz w:val="43"/>
          <w:szCs w:val="43"/>
        </w:rPr>
      </w:pPr>
      <w:r w:rsidDel="00000000" w:rsidR="00000000" w:rsidRPr="00000000">
        <w:rPr>
          <w:sz w:val="43"/>
          <w:szCs w:val="43"/>
        </w:rPr>
        <w:drawing>
          <wp:inline distB="114300" distT="114300" distL="114300" distR="114300">
            <wp:extent cx="5451800" cy="38735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518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before="1" w:lineRule="auto"/>
        <w:rPr>
          <w:sz w:val="43"/>
          <w:szCs w:val="43"/>
        </w:rPr>
      </w:pPr>
      <w:r w:rsidDel="00000000" w:rsidR="00000000" w:rsidRPr="00000000">
        <w:rPr>
          <w:rtl w:val="0"/>
        </w:rPr>
      </w:r>
    </w:p>
    <w:p w:rsidR="00000000" w:rsidDel="00000000" w:rsidP="00000000" w:rsidRDefault="00000000" w:rsidRPr="00000000" w14:paraId="000001B5">
      <w:pPr>
        <w:spacing w:before="1" w:lineRule="auto"/>
        <w:rPr>
          <w:sz w:val="43"/>
          <w:szCs w:val="43"/>
        </w:rPr>
      </w:pPr>
      <w:r w:rsidDel="00000000" w:rsidR="00000000" w:rsidRPr="00000000">
        <w:rPr>
          <w:rtl w:val="0"/>
        </w:rPr>
      </w:r>
    </w:p>
    <w:p w:rsidR="00000000" w:rsidDel="00000000" w:rsidP="00000000" w:rsidRDefault="00000000" w:rsidRPr="00000000" w14:paraId="000001B6">
      <w:pPr>
        <w:spacing w:before="1" w:lineRule="auto"/>
        <w:rPr>
          <w:sz w:val="43"/>
          <w:szCs w:val="43"/>
        </w:rPr>
      </w:pPr>
      <w:r w:rsidDel="00000000" w:rsidR="00000000" w:rsidRPr="00000000">
        <w:rPr>
          <w:sz w:val="43"/>
          <w:szCs w:val="43"/>
        </w:rPr>
        <w:drawing>
          <wp:inline distB="114300" distT="114300" distL="114300" distR="114300">
            <wp:extent cx="5451800" cy="38481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51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before="1" w:lineRule="auto"/>
        <w:rPr>
          <w:sz w:val="43"/>
          <w:szCs w:val="43"/>
        </w:rPr>
      </w:pPr>
      <w:r w:rsidDel="00000000" w:rsidR="00000000" w:rsidRPr="00000000">
        <w:rPr>
          <w:rtl w:val="0"/>
        </w:rPr>
      </w:r>
    </w:p>
    <w:p w:rsidR="00000000" w:rsidDel="00000000" w:rsidP="00000000" w:rsidRDefault="00000000" w:rsidRPr="00000000" w14:paraId="000001B8">
      <w:pPr>
        <w:spacing w:before="1" w:lineRule="auto"/>
        <w:rPr>
          <w:sz w:val="43"/>
          <w:szCs w:val="43"/>
        </w:rPr>
      </w:pPr>
      <w:r w:rsidDel="00000000" w:rsidR="00000000" w:rsidRPr="00000000">
        <w:rPr>
          <w:rtl w:val="0"/>
        </w:rPr>
      </w:r>
    </w:p>
    <w:p w:rsidR="00000000" w:rsidDel="00000000" w:rsidP="00000000" w:rsidRDefault="00000000" w:rsidRPr="00000000" w14:paraId="000001B9">
      <w:pPr>
        <w:spacing w:before="1" w:lineRule="auto"/>
        <w:rPr>
          <w:sz w:val="43"/>
          <w:szCs w:val="43"/>
        </w:rPr>
      </w:pPr>
      <w:r w:rsidDel="00000000" w:rsidR="00000000" w:rsidRPr="00000000">
        <w:rPr>
          <w:rtl w:val="0"/>
        </w:rPr>
      </w:r>
    </w:p>
    <w:p w:rsidR="00000000" w:rsidDel="00000000" w:rsidP="00000000" w:rsidRDefault="00000000" w:rsidRPr="00000000" w14:paraId="000001BA">
      <w:pPr>
        <w:spacing w:before="1" w:lineRule="auto"/>
        <w:ind w:left="0" w:firstLine="0"/>
        <w:rPr>
          <w:sz w:val="28"/>
          <w:szCs w:val="28"/>
        </w:rPr>
      </w:pPr>
      <w:r w:rsidDel="00000000" w:rsidR="00000000" w:rsidRPr="00000000">
        <w:rPr>
          <w:sz w:val="28"/>
          <w:szCs w:val="28"/>
          <w:rtl w:val="0"/>
        </w:rPr>
        <w:t xml:space="preserve">We have taken images from different sources and combines them to make a customized dataset which deals with every challenging aspect of fire detection in every possible kind of fire prone environment.</w:t>
      </w:r>
    </w:p>
    <w:p w:rsidR="00000000" w:rsidDel="00000000" w:rsidP="00000000" w:rsidRDefault="00000000" w:rsidRPr="00000000" w14:paraId="000001BB">
      <w:pPr>
        <w:spacing w:before="1" w:lineRule="auto"/>
        <w:rPr>
          <w:sz w:val="43"/>
          <w:szCs w:val="43"/>
        </w:rPr>
      </w:pPr>
      <w:r w:rsidDel="00000000" w:rsidR="00000000" w:rsidRPr="00000000">
        <w:rPr>
          <w:rtl w:val="0"/>
        </w:rPr>
      </w:r>
    </w:p>
    <w:p w:rsidR="00000000" w:rsidDel="00000000" w:rsidP="00000000" w:rsidRDefault="00000000" w:rsidRPr="00000000" w14:paraId="000001BC">
      <w:pPr>
        <w:spacing w:before="1" w:lineRule="auto"/>
        <w:rPr>
          <w:sz w:val="43"/>
          <w:szCs w:val="43"/>
        </w:rPr>
      </w:pPr>
      <w:r w:rsidDel="00000000" w:rsidR="00000000" w:rsidRPr="00000000">
        <w:rPr>
          <w:rtl w:val="0"/>
        </w:rPr>
      </w:r>
    </w:p>
    <w:p w:rsidR="00000000" w:rsidDel="00000000" w:rsidP="00000000" w:rsidRDefault="00000000" w:rsidRPr="00000000" w14:paraId="000001BD">
      <w:pPr>
        <w:spacing w:before="1" w:lineRule="auto"/>
        <w:rPr>
          <w:sz w:val="43"/>
          <w:szCs w:val="43"/>
        </w:rPr>
      </w:pPr>
      <w:r w:rsidDel="00000000" w:rsidR="00000000" w:rsidRPr="00000000">
        <w:rPr>
          <w:rtl w:val="0"/>
        </w:rPr>
      </w:r>
    </w:p>
    <w:p w:rsidR="00000000" w:rsidDel="00000000" w:rsidP="00000000" w:rsidRDefault="00000000" w:rsidRPr="00000000" w14:paraId="000001BE">
      <w:pPr>
        <w:spacing w:before="1" w:lineRule="auto"/>
        <w:rPr>
          <w:sz w:val="43"/>
          <w:szCs w:val="43"/>
        </w:rPr>
      </w:pPr>
      <w:r w:rsidDel="00000000" w:rsidR="00000000" w:rsidRPr="00000000">
        <w:rPr>
          <w:rtl w:val="0"/>
        </w:rPr>
      </w:r>
    </w:p>
    <w:p w:rsidR="00000000" w:rsidDel="00000000" w:rsidP="00000000" w:rsidRDefault="00000000" w:rsidRPr="00000000" w14:paraId="000001BF">
      <w:pPr>
        <w:spacing w:before="1" w:lineRule="auto"/>
        <w:rPr>
          <w:sz w:val="43"/>
          <w:szCs w:val="43"/>
        </w:rPr>
      </w:pPr>
      <w:r w:rsidDel="00000000" w:rsidR="00000000" w:rsidRPr="00000000">
        <w:rPr>
          <w:rtl w:val="0"/>
        </w:rPr>
      </w:r>
    </w:p>
    <w:p w:rsidR="00000000" w:rsidDel="00000000" w:rsidP="00000000" w:rsidRDefault="00000000" w:rsidRPr="00000000" w14:paraId="000001C0">
      <w:pPr>
        <w:spacing w:before="1" w:lineRule="auto"/>
        <w:rPr>
          <w:sz w:val="43"/>
          <w:szCs w:val="43"/>
        </w:rPr>
      </w:pPr>
      <w:r w:rsidDel="00000000" w:rsidR="00000000" w:rsidRPr="00000000">
        <w:rPr>
          <w:rtl w:val="0"/>
        </w:rPr>
      </w:r>
    </w:p>
    <w:p w:rsidR="00000000" w:rsidDel="00000000" w:rsidP="00000000" w:rsidRDefault="00000000" w:rsidRPr="00000000" w14:paraId="000001C1">
      <w:pPr>
        <w:spacing w:before="1" w:lineRule="auto"/>
        <w:rPr>
          <w:sz w:val="43"/>
          <w:szCs w:val="43"/>
        </w:rPr>
      </w:pPr>
      <w:r w:rsidDel="00000000" w:rsidR="00000000" w:rsidRPr="00000000">
        <w:rPr>
          <w:rtl w:val="0"/>
        </w:rPr>
      </w:r>
    </w:p>
    <w:p w:rsidR="00000000" w:rsidDel="00000000" w:rsidP="00000000" w:rsidRDefault="00000000" w:rsidRPr="00000000" w14:paraId="000001C2">
      <w:pPr>
        <w:spacing w:before="1" w:lineRule="auto"/>
        <w:rPr>
          <w:sz w:val="43"/>
          <w:szCs w:val="43"/>
        </w:rPr>
      </w:pPr>
      <w:r w:rsidDel="00000000" w:rsidR="00000000" w:rsidRPr="00000000">
        <w:rPr>
          <w:rtl w:val="0"/>
        </w:rPr>
      </w:r>
    </w:p>
    <w:p w:rsidR="00000000" w:rsidDel="00000000" w:rsidP="00000000" w:rsidRDefault="00000000" w:rsidRPr="00000000" w14:paraId="000001C3">
      <w:pPr>
        <w:spacing w:line="360" w:lineRule="auto"/>
        <w:jc w:val="both"/>
        <w:rPr>
          <w:sz w:val="43"/>
          <w:szCs w:val="43"/>
        </w:rPr>
      </w:pPr>
      <w:r w:rsidDel="00000000" w:rsidR="00000000" w:rsidRPr="00000000">
        <w:rPr>
          <w:rtl w:val="0"/>
        </w:rPr>
      </w:r>
    </w:p>
    <w:p w:rsidR="00000000" w:rsidDel="00000000" w:rsidP="00000000" w:rsidRDefault="00000000" w:rsidRPr="00000000" w14:paraId="000001C4">
      <w:pPr>
        <w:spacing w:line="360" w:lineRule="auto"/>
        <w:jc w:val="both"/>
        <w:rPr>
          <w:sz w:val="43"/>
          <w:szCs w:val="43"/>
        </w:rPr>
      </w:pPr>
      <w:r w:rsidDel="00000000" w:rsidR="00000000" w:rsidRPr="00000000">
        <w:rPr>
          <w:rtl w:val="0"/>
        </w:rPr>
      </w:r>
    </w:p>
    <w:p w:rsidR="00000000" w:rsidDel="00000000" w:rsidP="00000000" w:rsidRDefault="00000000" w:rsidRPr="00000000" w14:paraId="000001C5">
      <w:pPr>
        <w:spacing w:line="360" w:lineRule="auto"/>
        <w:jc w:val="both"/>
        <w:rPr>
          <w:color w:val="ff0000"/>
          <w:sz w:val="28"/>
          <w:szCs w:val="28"/>
        </w:rPr>
      </w:pPr>
      <w:r w:rsidDel="00000000" w:rsidR="00000000" w:rsidRPr="00000000">
        <w:rPr>
          <w:rtl w:val="0"/>
        </w:rPr>
      </w:r>
    </w:p>
    <w:p w:rsidR="00000000" w:rsidDel="00000000" w:rsidP="00000000" w:rsidRDefault="00000000" w:rsidRPr="00000000" w14:paraId="000001C6">
      <w:pPr>
        <w:spacing w:line="360" w:lineRule="auto"/>
        <w:jc w:val="both"/>
        <w:rPr>
          <w:color w:val="0000ff"/>
          <w:sz w:val="30"/>
          <w:szCs w:val="30"/>
        </w:rPr>
      </w:pPr>
      <w:r w:rsidDel="00000000" w:rsidR="00000000" w:rsidRPr="00000000">
        <w:rPr>
          <w:color w:val="0000ff"/>
          <w:sz w:val="30"/>
          <w:szCs w:val="30"/>
          <w:rtl w:val="0"/>
        </w:rPr>
        <w:t xml:space="preserve">4.2 Software Requirements :</w:t>
      </w:r>
    </w:p>
    <w:p w:rsidR="00000000" w:rsidDel="00000000" w:rsidP="00000000" w:rsidRDefault="00000000" w:rsidRPr="00000000" w14:paraId="000001C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59"/>
          <w:tab w:val="left" w:leader="none" w:pos="360"/>
        </w:tabs>
        <w:spacing w:after="0" w:afterAutospacing="0" w:before="122" w:line="240" w:lineRule="auto"/>
        <w:ind w:left="720" w:right="5009" w:hanging="36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Windows 11 OS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59"/>
          <w:tab w:val="left" w:leader="none" w:pos="360"/>
        </w:tabs>
        <w:spacing w:after="0" w:afterAutospacing="0" w:before="0" w:beforeAutospacing="0" w:line="240" w:lineRule="auto"/>
        <w:ind w:left="720" w:right="5009" w:hanging="36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Deep Learnin</w:t>
      </w:r>
      <w:r w:rsidDel="00000000" w:rsidR="00000000" w:rsidRPr="00000000">
        <w:rPr>
          <w:sz w:val="28"/>
          <w:szCs w:val="28"/>
          <w:rtl w:val="0"/>
        </w:rPr>
        <w:t xml:space="preserve">g models from specific library</w:t>
      </w:r>
    </w:p>
    <w:p w:rsidR="00000000" w:rsidDel="00000000" w:rsidP="00000000" w:rsidRDefault="00000000" w:rsidRPr="00000000" w14:paraId="000001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59"/>
          <w:tab w:val="left" w:leader="none" w:pos="360"/>
        </w:tabs>
        <w:spacing w:after="0" w:afterAutospacing="0" w:before="0" w:beforeAutospacing="0" w:line="240" w:lineRule="auto"/>
        <w:ind w:left="720" w:right="5009" w:hanging="36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Visual Studio Code to analyze the results from the pre-trained models on some crop.</w:t>
      </w:r>
    </w:p>
    <w:p w:rsidR="00000000" w:rsidDel="00000000" w:rsidP="00000000" w:rsidRDefault="00000000" w:rsidRPr="00000000" w14:paraId="000001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59"/>
          <w:tab w:val="left" w:leader="none" w:pos="360"/>
        </w:tabs>
        <w:spacing w:after="0" w:afterAutospacing="0" w:before="0" w:beforeAutospacing="0" w:line="240" w:lineRule="auto"/>
        <w:ind w:left="720" w:right="5009" w:hanging="360"/>
        <w:jc w:val="left"/>
        <w:rPr>
          <w:sz w:val="28"/>
          <w:szCs w:val="28"/>
        </w:rPr>
      </w:pPr>
      <w:r w:rsidDel="00000000" w:rsidR="00000000" w:rsidRPr="00000000">
        <w:rPr>
          <w:sz w:val="28"/>
          <w:szCs w:val="28"/>
          <w:rtl w:val="0"/>
        </w:rPr>
        <w:t xml:space="preserve">Google collab</w:t>
      </w:r>
    </w:p>
    <w:p w:rsidR="00000000" w:rsidDel="00000000" w:rsidP="00000000" w:rsidRDefault="00000000" w:rsidRPr="00000000" w14:paraId="000001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59"/>
          <w:tab w:val="left" w:leader="none" w:pos="360"/>
        </w:tabs>
        <w:spacing w:after="0" w:before="0" w:beforeAutospacing="0" w:line="240" w:lineRule="auto"/>
        <w:ind w:left="720" w:right="5009" w:hanging="360"/>
        <w:jc w:val="left"/>
        <w:rPr>
          <w:sz w:val="28"/>
          <w:szCs w:val="28"/>
          <w:u w:val="none"/>
        </w:rPr>
      </w:pPr>
      <w:r w:rsidDel="00000000" w:rsidR="00000000" w:rsidRPr="00000000">
        <w:rPr>
          <w:sz w:val="28"/>
          <w:szCs w:val="28"/>
          <w:rtl w:val="0"/>
        </w:rPr>
        <w:t xml:space="preserve">Technologies: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 w:val="left" w:leader="none" w:pos="360"/>
        </w:tabs>
        <w:spacing w:after="0" w:before="122" w:line="240" w:lineRule="auto"/>
        <w:ind w:left="720" w:right="5009" w:firstLine="0"/>
        <w:jc w:val="left"/>
        <w:rPr>
          <w:sz w:val="28"/>
          <w:szCs w:val="28"/>
        </w:rPr>
      </w:pPr>
      <w:r w:rsidDel="00000000" w:rsidR="00000000" w:rsidRPr="00000000">
        <w:rPr>
          <w:sz w:val="28"/>
          <w:szCs w:val="28"/>
          <w:rtl w:val="0"/>
        </w:rPr>
        <w:t xml:space="preserve">      -Tensorflow</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 w:val="left" w:leader="none" w:pos="360"/>
        </w:tabs>
        <w:spacing w:after="0" w:before="122" w:line="240" w:lineRule="auto"/>
        <w:ind w:left="720" w:right="5009" w:firstLine="0"/>
        <w:jc w:val="left"/>
        <w:rPr>
          <w:sz w:val="28"/>
          <w:szCs w:val="28"/>
        </w:rPr>
      </w:pPr>
      <w:r w:rsidDel="00000000" w:rsidR="00000000" w:rsidRPr="00000000">
        <w:rPr>
          <w:sz w:val="28"/>
          <w:szCs w:val="28"/>
          <w:rtl w:val="0"/>
        </w:rPr>
        <w:t xml:space="preserve">      -Keras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 w:val="left" w:leader="none" w:pos="360"/>
        </w:tabs>
        <w:spacing w:after="0" w:before="122" w:line="240" w:lineRule="auto"/>
        <w:ind w:left="720" w:right="5009" w:firstLine="0"/>
        <w:jc w:val="left"/>
        <w:rPr>
          <w:sz w:val="28"/>
          <w:szCs w:val="28"/>
        </w:rPr>
      </w:pPr>
      <w:r w:rsidDel="00000000" w:rsidR="00000000" w:rsidRPr="00000000">
        <w:rPr>
          <w:sz w:val="28"/>
          <w:szCs w:val="28"/>
          <w:rtl w:val="0"/>
        </w:rPr>
        <w:t xml:space="preserve">      -Matplotlib</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9"/>
          <w:tab w:val="left" w:leader="none" w:pos="360"/>
        </w:tabs>
        <w:spacing w:after="0" w:before="122" w:line="240" w:lineRule="auto"/>
        <w:ind w:left="720" w:right="5009" w:firstLine="0"/>
        <w:jc w:val="left"/>
        <w:rPr>
          <w:sz w:val="28"/>
          <w:szCs w:val="28"/>
        </w:rPr>
      </w:pPr>
      <w:r w:rsidDel="00000000" w:rsidR="00000000" w:rsidRPr="00000000">
        <w:rPr>
          <w:sz w:val="28"/>
          <w:szCs w:val="28"/>
          <w:rtl w:val="0"/>
        </w:rPr>
        <w:t xml:space="preserve">      -Numpy</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spacing w:line="360" w:lineRule="auto"/>
        <w:jc w:val="both"/>
        <w:rPr>
          <w:sz w:val="30"/>
          <w:szCs w:val="30"/>
        </w:rPr>
      </w:pPr>
      <w:r w:rsidDel="00000000" w:rsidR="00000000" w:rsidRPr="00000000">
        <w:rPr>
          <w:rtl w:val="0"/>
        </w:rPr>
      </w:r>
    </w:p>
    <w:p w:rsidR="00000000" w:rsidDel="00000000" w:rsidP="00000000" w:rsidRDefault="00000000" w:rsidRPr="00000000" w14:paraId="000001D2">
      <w:pPr>
        <w:spacing w:line="360" w:lineRule="auto"/>
        <w:jc w:val="both"/>
        <w:rPr>
          <w:color w:val="0000ff"/>
          <w:sz w:val="30"/>
          <w:szCs w:val="30"/>
        </w:rPr>
      </w:pPr>
      <w:r w:rsidDel="00000000" w:rsidR="00000000" w:rsidRPr="00000000">
        <w:rPr>
          <w:color w:val="0000ff"/>
          <w:sz w:val="30"/>
          <w:szCs w:val="30"/>
          <w:rtl w:val="0"/>
        </w:rPr>
        <w:t xml:space="preserve">4.3 Hardware Requirements</w:t>
      </w:r>
    </w:p>
    <w:p w:rsidR="00000000" w:rsidDel="00000000" w:rsidP="00000000" w:rsidRDefault="00000000" w:rsidRPr="00000000" w14:paraId="000001D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09"/>
          <w:tab w:val="left" w:leader="none" w:pos="1910"/>
        </w:tabs>
        <w:spacing w:after="0" w:afterAutospacing="0" w:before="132" w:line="240" w:lineRule="auto"/>
        <w:ind w:left="720" w:right="0" w:hanging="36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Dell Intel core i5 PC</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909"/>
          <w:tab w:val="left" w:leader="none" w:pos="1910"/>
        </w:tabs>
        <w:spacing w:after="0" w:before="0" w:beforeAutospacing="0" w:line="240" w:lineRule="auto"/>
        <w:ind w:left="720" w:right="0" w:hanging="360"/>
        <w:jc w:val="left"/>
        <w:rPr>
          <w:i w:val="0"/>
          <w:smallCaps w:val="0"/>
          <w:strike w:val="0"/>
          <w:color w:val="000000"/>
          <w:sz w:val="28"/>
          <w:szCs w:val="28"/>
          <w:shd w:fill="auto" w:val="clear"/>
          <w:vertAlign w:val="baseline"/>
        </w:rPr>
      </w:pPr>
      <w:r w:rsidDel="00000000" w:rsidR="00000000" w:rsidRPr="00000000">
        <w:rPr>
          <w:sz w:val="28"/>
          <w:szCs w:val="28"/>
          <w:rtl w:val="0"/>
        </w:rPr>
        <w:t xml:space="preserve">User Requirements :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09"/>
          <w:tab w:val="left" w:leader="none" w:pos="1910"/>
        </w:tabs>
        <w:spacing w:after="0" w:before="132" w:line="240" w:lineRule="auto"/>
        <w:ind w:left="720"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Good understanding of fire detection principles.</w:t>
      </w:r>
      <w:r w:rsidDel="00000000" w:rsidR="00000000" w:rsidRPr="00000000">
        <w:rPr>
          <w:rtl w:val="0"/>
        </w:rPr>
      </w:r>
    </w:p>
    <w:p w:rsidR="00000000" w:rsidDel="00000000" w:rsidP="00000000" w:rsidRDefault="00000000" w:rsidRPr="00000000" w14:paraId="000001D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3"/>
        <w:spacing w:before="87" w:lineRule="auto"/>
        <w:ind w:left="0" w:firstLine="0"/>
        <w:jc w:val="left"/>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color w:val="0000ff"/>
          <w:sz w:val="30"/>
          <w:szCs w:val="30"/>
          <w:rtl w:val="0"/>
        </w:rPr>
        <w:t xml:space="preserve"> 4.6 : RESULTS:</w:t>
      </w:r>
    </w:p>
    <w:p w:rsidR="00000000" w:rsidDel="00000000" w:rsidP="00000000" w:rsidRDefault="00000000" w:rsidRPr="00000000" w14:paraId="000001D8">
      <w:pPr>
        <w:rPr/>
      </w:pPr>
      <w:r w:rsidDel="00000000" w:rsidR="00000000" w:rsidRPr="00000000">
        <w:rPr>
          <w:rtl w:val="0"/>
        </w:rPr>
        <w:t xml:space="preserve">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t xml:space="preserve">     </w:t>
      </w:r>
      <w:r w:rsidDel="00000000" w:rsidR="00000000" w:rsidRPr="00000000">
        <w:rPr>
          <w:b w:val="1"/>
          <w:rtl w:val="0"/>
        </w:rPr>
        <w:t xml:space="preserve">   CNN Results:</w:t>
      </w:r>
      <w:r w:rsidDel="00000000" w:rsidR="00000000" w:rsidRPr="00000000">
        <w:rPr>
          <w:rtl w:val="0"/>
        </w:rPr>
      </w:r>
    </w:p>
    <w:p w:rsidR="00000000" w:rsidDel="00000000" w:rsidP="00000000" w:rsidRDefault="00000000" w:rsidRPr="00000000" w14:paraId="000001DB">
      <w:pPr>
        <w:spacing w:before="200" w:line="386" w:lineRule="auto"/>
        <w:ind w:left="500" w:right="256" w:firstLine="0"/>
        <w:rPr>
          <w:sz w:val="32"/>
          <w:szCs w:val="32"/>
        </w:rPr>
      </w:pPr>
      <w:r w:rsidDel="00000000" w:rsidR="00000000" w:rsidRPr="00000000">
        <w:rPr>
          <w:sz w:val="32"/>
          <w:szCs w:val="32"/>
          <w:rtl w:val="0"/>
        </w:rPr>
        <w:t xml:space="preserve">For the deep learning models, we have used accuracy, precision, recall and F1 score as metrics to validate the best result generating model.</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D">
      <w:pPr>
        <w:spacing w:before="183" w:lineRule="auto"/>
        <w:ind w:left="500" w:firstLine="0"/>
        <w:rPr>
          <w:sz w:val="32"/>
          <w:szCs w:val="32"/>
        </w:rPr>
      </w:pPr>
      <w:r w:rsidDel="00000000" w:rsidR="00000000" w:rsidRPr="00000000">
        <w:rPr>
          <w:color w:val="292929"/>
          <w:sz w:val="32"/>
          <w:szCs w:val="32"/>
          <w:rtl w:val="0"/>
        </w:rPr>
        <w:t xml:space="preserve">Accuracy is the total number of corrects to the total dataset.</w:t>
      </w:r>
      <w:r w:rsidDel="00000000" w:rsidR="00000000" w:rsidRPr="00000000">
        <w:rPr>
          <w:rtl w:val="0"/>
        </w:rPr>
      </w:r>
    </w:p>
    <w:p w:rsidR="00000000" w:rsidDel="00000000" w:rsidP="00000000" w:rsidRDefault="00000000" w:rsidRPr="00000000" w14:paraId="000001DE">
      <w:pPr>
        <w:spacing w:before="169" w:line="386" w:lineRule="auto"/>
        <w:ind w:left="500" w:right="256" w:firstLine="0"/>
        <w:rPr>
          <w:sz w:val="32"/>
          <w:szCs w:val="32"/>
        </w:rPr>
      </w:pPr>
      <w:r w:rsidDel="00000000" w:rsidR="00000000" w:rsidRPr="00000000">
        <w:rPr>
          <w:color w:val="202124"/>
          <w:sz w:val="32"/>
          <w:szCs w:val="32"/>
          <w:rtl w:val="0"/>
        </w:rPr>
        <w:t xml:space="preserve">The F1-score combines the precision and recall of a classifier into a single metric by taking their harmonic mean.</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0">
      <w:pPr>
        <w:rPr>
          <w:sz w:val="32"/>
          <w:szCs w:val="32"/>
        </w:rPr>
        <w:sectPr>
          <w:type w:val="nextPage"/>
          <w:pgSz w:h="16840" w:w="11900" w:orient="portrait"/>
          <w:pgMar w:bottom="1180" w:top="1360" w:left="1660" w:right="1660" w:header="0" w:footer="9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689610</wp:posOffset>
            </wp:positionH>
            <wp:positionV relativeFrom="paragraph">
              <wp:posOffset>472440</wp:posOffset>
            </wp:positionV>
            <wp:extent cx="4716780" cy="3605530"/>
            <wp:effectExtent b="0" l="0" r="0" t="0"/>
            <wp:wrapTopAndBottom distB="0" distT="0"/>
            <wp:docPr id="6"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4716780" cy="3605530"/>
                    </a:xfrm>
                    <a:prstGeom prst="rect"/>
                    <a:ln/>
                  </pic:spPr>
                </pic:pic>
              </a:graphicData>
            </a:graphic>
          </wp:anchor>
        </w:drawing>
      </w:r>
    </w:p>
    <w:p w:rsidR="00000000" w:rsidDel="00000000" w:rsidP="00000000" w:rsidRDefault="00000000" w:rsidRPr="00000000" w14:paraId="000001E1">
      <w:pPr>
        <w:spacing w:before="69" w:line="400" w:lineRule="auto"/>
        <w:ind w:right="134"/>
        <w:rPr>
          <w:sz w:val="32"/>
          <w:szCs w:val="32"/>
        </w:rPr>
      </w:pPr>
      <w:r w:rsidDel="00000000" w:rsidR="00000000" w:rsidRPr="00000000">
        <w:rPr>
          <w:rFonts w:ascii="Calibri" w:cs="Calibri" w:eastAsia="Calibri" w:hAnsi="Calibri"/>
          <w:b w:val="1"/>
          <w:color w:val="292929"/>
          <w:sz w:val="32"/>
          <w:szCs w:val="32"/>
          <w:rtl w:val="0"/>
        </w:rPr>
        <w:t xml:space="preserve">Precision </w:t>
      </w:r>
      <w:r w:rsidDel="00000000" w:rsidR="00000000" w:rsidRPr="00000000">
        <w:rPr>
          <w:color w:val="292929"/>
          <w:sz w:val="32"/>
          <w:szCs w:val="32"/>
          <w:rtl w:val="0"/>
        </w:rPr>
        <w:t xml:space="preserve">is calculated by dividing the true positives by anything that was predicted as a positive. The number of instances that are relevant</w:t>
      </w:r>
      <w:r w:rsidDel="00000000" w:rsidR="00000000" w:rsidRPr="00000000">
        <w:rPr>
          <w:b w:val="1"/>
          <w:color w:val="292929"/>
          <w:sz w:val="32"/>
          <w:szCs w:val="32"/>
          <w:rtl w:val="0"/>
        </w:rPr>
        <w:t xml:space="preserve">, </w:t>
      </w:r>
      <w:r w:rsidDel="00000000" w:rsidR="00000000" w:rsidRPr="00000000">
        <w:rPr>
          <w:color w:val="292929"/>
          <w:sz w:val="32"/>
          <w:szCs w:val="32"/>
          <w:rtl w:val="0"/>
        </w:rPr>
        <w:t xml:space="preserve">out of the total instances the model retrieved.</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3">
      <w:pPr>
        <w:spacing w:before="160" w:line="398" w:lineRule="auto"/>
        <w:ind w:right="273"/>
        <w:rPr>
          <w:rFonts w:ascii="Calibri" w:cs="Calibri" w:eastAsia="Calibri" w:hAnsi="Calibri"/>
          <w:b w:val="1"/>
          <w:sz w:val="32"/>
          <w:szCs w:val="32"/>
        </w:rPr>
      </w:pPr>
      <w:r w:rsidDel="00000000" w:rsidR="00000000" w:rsidRPr="00000000">
        <w:rPr>
          <w:rFonts w:ascii="Calibri" w:cs="Calibri" w:eastAsia="Calibri" w:hAnsi="Calibri"/>
          <w:b w:val="1"/>
          <w:color w:val="292929"/>
          <w:sz w:val="32"/>
          <w:szCs w:val="32"/>
          <w:rtl w:val="0"/>
        </w:rPr>
        <w:t xml:space="preserve">Recall </w:t>
      </w:r>
      <w:r w:rsidDel="00000000" w:rsidR="00000000" w:rsidRPr="00000000">
        <w:rPr>
          <w:color w:val="292929"/>
          <w:sz w:val="32"/>
          <w:szCs w:val="32"/>
          <w:rtl w:val="0"/>
        </w:rPr>
        <w:t xml:space="preserve">(or True Positive Rate) is calculated by dividing the true positives by anything that should have been predicted as positive. The number of instances which the model correctly identified as relevant out of the total relevant instances</w:t>
      </w:r>
      <w:r w:rsidDel="00000000" w:rsidR="00000000" w:rsidRPr="00000000">
        <w:rPr>
          <w:rFonts w:ascii="Calibri" w:cs="Calibri" w:eastAsia="Calibri" w:hAnsi="Calibri"/>
          <w:b w:val="1"/>
          <w:color w:val="292929"/>
          <w:sz w:val="32"/>
          <w:szCs w:val="32"/>
          <w:rtl w:val="0"/>
        </w:rPr>
        <w:t xml:space="preserve">.</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304800</wp:posOffset>
            </wp:positionV>
            <wp:extent cx="5156200" cy="3088005"/>
            <wp:effectExtent b="0" l="0" r="0" t="0"/>
            <wp:wrapTopAndBottom distB="0" distT="0"/>
            <wp:docPr id="16"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5156200" cy="3088005"/>
                    </a:xfrm>
                    <a:prstGeom prst="rect"/>
                    <a:ln/>
                  </pic:spPr>
                </pic:pic>
              </a:graphicData>
            </a:graphic>
          </wp:anchor>
        </w:drawing>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Mobilenet results: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4532313" cy="2657475"/>
            <wp:effectExtent b="0" l="0" r="0" t="0"/>
            <wp:docPr id="17"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53231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sectPr>
          <w:type w:val="nextPage"/>
          <w:pgSz w:h="16840" w:w="11900" w:orient="portrait"/>
          <w:pgMar w:bottom="1180" w:top="1600" w:left="1660" w:right="1660" w:header="0" w:footer="909"/>
        </w:sect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4475163" cy="2873622"/>
            <wp:effectExtent b="0" l="0" r="0" t="0"/>
            <wp:docPr id="18"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4475163" cy="287362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30"/>
          <w:szCs w:val="30"/>
        </w:rPr>
      </w:pPr>
      <w:r w:rsidDel="00000000" w:rsidR="00000000" w:rsidRPr="00000000">
        <w:rPr>
          <w:b w:val="1"/>
          <w:color w:val="0000ff"/>
          <w:sz w:val="30"/>
          <w:szCs w:val="30"/>
          <w:rtl w:val="0"/>
        </w:rPr>
        <w:t xml:space="preserve">4.7 ANALYSIS: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30"/>
          <w:szCs w:val="30"/>
        </w:rPr>
      </w:pPr>
      <w:r w:rsidDel="00000000" w:rsidR="00000000" w:rsidRPr="00000000">
        <w:rPr>
          <w:rtl w:val="0"/>
        </w:rPr>
      </w:r>
    </w:p>
    <w:p w:rsidR="00000000" w:rsidDel="00000000" w:rsidP="00000000" w:rsidRDefault="00000000" w:rsidRPr="00000000" w14:paraId="000001FB">
      <w:pPr>
        <w:rPr>
          <w:b w:val="1"/>
          <w:sz w:val="26"/>
          <w:szCs w:val="26"/>
        </w:rPr>
      </w:pPr>
      <w:r w:rsidDel="00000000" w:rsidR="00000000" w:rsidRPr="00000000">
        <w:rPr>
          <w:b w:val="1"/>
          <w:sz w:val="26"/>
          <w:szCs w:val="26"/>
          <w:rtl w:val="0"/>
        </w:rPr>
        <w:t xml:space="preserve">                                     Mobilenet accuracy:</w:t>
      </w:r>
    </w:p>
    <w:p w:rsidR="00000000" w:rsidDel="00000000" w:rsidP="00000000" w:rsidRDefault="00000000" w:rsidRPr="00000000" w14:paraId="000001FC">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1FD">
      <w:pPr>
        <w:rPr>
          <w:b w:val="1"/>
          <w:sz w:val="30"/>
          <w:szCs w:val="30"/>
        </w:rPr>
      </w:pPr>
      <w:r w:rsidDel="00000000" w:rsidR="00000000" w:rsidRPr="00000000">
        <w:rPr>
          <w:b w:val="1"/>
          <w:sz w:val="30"/>
          <w:szCs w:val="30"/>
        </w:rPr>
        <w:drawing>
          <wp:inline distB="114300" distT="114300" distL="114300" distR="114300">
            <wp:extent cx="4532313" cy="2657475"/>
            <wp:effectExtent b="0" l="0" r="0" t="0"/>
            <wp:docPr id="19"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53231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b w:val="1"/>
          <w:sz w:val="30"/>
          <w:szCs w:val="30"/>
        </w:rPr>
      </w:pPr>
      <w:r w:rsidDel="00000000" w:rsidR="00000000" w:rsidRPr="00000000">
        <w:rPr>
          <w:rtl w:val="0"/>
        </w:rPr>
      </w:r>
    </w:p>
    <w:p w:rsidR="00000000" w:rsidDel="00000000" w:rsidP="00000000" w:rsidRDefault="00000000" w:rsidRPr="00000000" w14:paraId="000001FF">
      <w:pPr>
        <w:rPr>
          <w:b w:val="1"/>
          <w:sz w:val="30"/>
          <w:szCs w:val="30"/>
        </w:rPr>
      </w:pPr>
      <w:r w:rsidDel="00000000" w:rsidR="00000000" w:rsidRPr="00000000">
        <w:rPr>
          <w:rtl w:val="0"/>
        </w:rPr>
      </w:r>
    </w:p>
    <w:p w:rsidR="00000000" w:rsidDel="00000000" w:rsidP="00000000" w:rsidRDefault="00000000" w:rsidRPr="00000000" w14:paraId="00000200">
      <w:pPr>
        <w:rPr>
          <w:b w:val="1"/>
          <w:sz w:val="26"/>
          <w:szCs w:val="26"/>
        </w:rPr>
      </w:pPr>
      <w:r w:rsidDel="00000000" w:rsidR="00000000" w:rsidRPr="00000000">
        <w:rPr>
          <w:rtl w:val="0"/>
        </w:rPr>
      </w:r>
    </w:p>
    <w:p w:rsidR="00000000" w:rsidDel="00000000" w:rsidP="00000000" w:rsidRDefault="00000000" w:rsidRPr="00000000" w14:paraId="00000201">
      <w:pPr>
        <w:rPr>
          <w:rFonts w:ascii="Calibri" w:cs="Calibri" w:eastAsia="Calibri" w:hAnsi="Calibri"/>
          <w:sz w:val="17"/>
          <w:szCs w:val="17"/>
        </w:rPr>
      </w:pPr>
      <w:r w:rsidDel="00000000" w:rsidR="00000000" w:rsidRPr="00000000">
        <w:rPr>
          <w:b w:val="1"/>
          <w:sz w:val="26"/>
          <w:szCs w:val="26"/>
          <w:rtl w:val="0"/>
        </w:rPr>
        <w:t xml:space="preserve">                                            CNN accuracy:</w:t>
      </w:r>
      <w:r w:rsidDel="00000000" w:rsidR="00000000" w:rsidRPr="00000000">
        <w:rPr>
          <w:rtl w:val="0"/>
        </w:rPr>
      </w:r>
    </w:p>
    <w:p w:rsidR="00000000" w:rsidDel="00000000" w:rsidP="00000000" w:rsidRDefault="00000000" w:rsidRPr="00000000" w14:paraId="00000202">
      <w:pPr>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 </w:t>
      </w:r>
      <w:r w:rsidDel="00000000" w:rsidR="00000000" w:rsidRPr="00000000">
        <w:rPr>
          <w:rFonts w:ascii="Calibri" w:cs="Calibri" w:eastAsia="Calibri" w:hAnsi="Calibri"/>
          <w:sz w:val="17"/>
          <w:szCs w:val="17"/>
        </w:rPr>
        <w:drawing>
          <wp:inline distB="114300" distT="114300" distL="114300" distR="114300">
            <wp:extent cx="4955590" cy="2733675"/>
            <wp:effectExtent b="0" l="0" r="0" t="0"/>
            <wp:docPr id="12"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495559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4">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5">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6">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7">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8">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9">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A">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B">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C">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D">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E">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0F">
      <w:pPr>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210">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CHAPTER 5: SUMMARY &amp; FUTURE SCOPE</w:t>
      </w:r>
    </w:p>
    <w:p w:rsidR="00000000" w:rsidDel="00000000" w:rsidP="00000000" w:rsidRDefault="00000000" w:rsidRPr="00000000" w14:paraId="00000211">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w:t>
      </w:r>
    </w:p>
    <w:p w:rsidR="00000000" w:rsidDel="00000000" w:rsidP="00000000" w:rsidRDefault="00000000" w:rsidRPr="00000000" w14:paraId="00000212">
      <w:pPr>
        <w:rPr>
          <w:sz w:val="30"/>
          <w:szCs w:val="30"/>
        </w:rPr>
      </w:pPr>
      <w:r w:rsidDel="00000000" w:rsidR="00000000" w:rsidRPr="00000000">
        <w:rPr>
          <w:sz w:val="30"/>
          <w:szCs w:val="30"/>
          <w:rtl w:val="0"/>
        </w:rPr>
        <w:t xml:space="preserve">Our application can be improved by utilizing a bigger dataset of fires at different stages and proportions to train the model.​</w:t>
      </w:r>
    </w:p>
    <w:p w:rsidR="00000000" w:rsidDel="00000000" w:rsidP="00000000" w:rsidRDefault="00000000" w:rsidRPr="00000000" w14:paraId="00000213">
      <w:pPr>
        <w:rPr>
          <w:sz w:val="30"/>
          <w:szCs w:val="30"/>
        </w:rPr>
      </w:pPr>
      <w:r w:rsidDel="00000000" w:rsidR="00000000" w:rsidRPr="00000000">
        <w:rPr>
          <w:rtl w:val="0"/>
        </w:rPr>
      </w:r>
    </w:p>
    <w:p w:rsidR="00000000" w:rsidDel="00000000" w:rsidP="00000000" w:rsidRDefault="00000000" w:rsidRPr="00000000" w14:paraId="00000214">
      <w:pPr>
        <w:numPr>
          <w:ilvl w:val="0"/>
          <w:numId w:val="4"/>
        </w:numPr>
        <w:pBdr>
          <w:top w:color="auto" w:space="0" w:sz="0" w:val="none"/>
          <w:bottom w:color="auto" w:space="0" w:sz="0" w:val="none"/>
          <w:right w:color="auto" w:space="0" w:sz="0" w:val="none"/>
          <w:between w:color="auto" w:space="0" w:sz="0" w:val="none"/>
        </w:pBdr>
        <w:shd w:fill="edebe9" w:val="clear"/>
        <w:ind w:left="1200" w:hanging="360"/>
        <w:rPr>
          <w:rFonts w:ascii="Times New Roman" w:cs="Times New Roman" w:eastAsia="Times New Roman" w:hAnsi="Times New Roman"/>
          <w:sz w:val="30"/>
          <w:szCs w:val="30"/>
        </w:rPr>
      </w:pPr>
      <w:r w:rsidDel="00000000" w:rsidR="00000000" w:rsidRPr="00000000">
        <w:rPr>
          <w:sz w:val="30"/>
          <w:szCs w:val="30"/>
          <w:rtl w:val="0"/>
        </w:rPr>
        <w:t xml:space="preserve">With more significant GPU capability, we may deploy two deep learning models for characteristic examination, with their results feature vectors connected and categorized for improved robustness​</w:t>
      </w:r>
    </w:p>
    <w:p w:rsidR="00000000" w:rsidDel="00000000" w:rsidP="00000000" w:rsidRDefault="00000000" w:rsidRPr="00000000" w14:paraId="00000215">
      <w:pPr>
        <w:numPr>
          <w:ilvl w:val="0"/>
          <w:numId w:val="4"/>
        </w:numPr>
        <w:pBdr>
          <w:top w:color="auto" w:space="0" w:sz="0" w:val="none"/>
          <w:bottom w:color="auto" w:space="0" w:sz="0" w:val="none"/>
          <w:right w:color="auto" w:space="0" w:sz="0" w:val="none"/>
          <w:between w:color="auto" w:space="0" w:sz="0" w:val="none"/>
        </w:pBdr>
        <w:shd w:fill="edebe9" w:val="clear"/>
        <w:ind w:left="1200" w:hanging="360"/>
        <w:rPr>
          <w:rFonts w:ascii="Times New Roman" w:cs="Times New Roman" w:eastAsia="Times New Roman" w:hAnsi="Times New Roman"/>
          <w:sz w:val="30"/>
          <w:szCs w:val="30"/>
        </w:rPr>
      </w:pPr>
      <w:r w:rsidDel="00000000" w:rsidR="00000000" w:rsidRPr="00000000">
        <w:rPr>
          <w:sz w:val="30"/>
          <w:szCs w:val="30"/>
          <w:rtl w:val="0"/>
        </w:rPr>
        <w:t xml:space="preserve">Model can be embedded to a IoT device like Rasberry pi, Arduino to alert surroundings.​</w:t>
      </w:r>
    </w:p>
    <w:p w:rsidR="00000000" w:rsidDel="00000000" w:rsidP="00000000" w:rsidRDefault="00000000" w:rsidRPr="00000000" w14:paraId="00000216">
      <w:pPr>
        <w:rPr>
          <w:sz w:val="30"/>
          <w:szCs w:val="30"/>
        </w:rPr>
      </w:pPr>
      <w:r w:rsidDel="00000000" w:rsidR="00000000" w:rsidRPr="00000000">
        <w:rPr>
          <w:rtl w:val="0"/>
        </w:rPr>
      </w:r>
    </w:p>
    <w:p w:rsidR="00000000" w:rsidDel="00000000" w:rsidP="00000000" w:rsidRDefault="00000000" w:rsidRPr="00000000" w14:paraId="00000217">
      <w:pPr>
        <w:rPr>
          <w:sz w:val="28"/>
          <w:szCs w:val="28"/>
          <w:highlight w:val="white"/>
        </w:rPr>
      </w:pPr>
      <w:r w:rsidDel="00000000" w:rsidR="00000000" w:rsidRPr="00000000">
        <w:rPr>
          <w:sz w:val="28"/>
          <w:szCs w:val="28"/>
          <w:highlight w:val="white"/>
          <w:rtl w:val="0"/>
        </w:rPr>
        <w:t xml:space="preserve">The future of the global fire detector market looks promising with opportunities in the commercial, public institution, industrial, and residential sectors. The global fire detector market is forecast to reach $8.1 billion by 2027 with a CAGR of 6.5% from 2021 to 2027. The major drivers for this market are growth in the construction industry and stringent government regulations for fire safety.</w:t>
      </w:r>
    </w:p>
    <w:p w:rsidR="00000000" w:rsidDel="00000000" w:rsidP="00000000" w:rsidRDefault="00000000" w:rsidRPr="00000000" w14:paraId="00000218">
      <w:pPr>
        <w:shd w:fill="ffffff" w:val="clear"/>
        <w:spacing w:after="260" w:before="260" w:lineRule="auto"/>
        <w:rPr>
          <w:sz w:val="28"/>
          <w:szCs w:val="28"/>
          <w:highlight w:val="white"/>
        </w:rPr>
      </w:pPr>
      <w:r w:rsidDel="00000000" w:rsidR="00000000" w:rsidRPr="00000000">
        <w:rPr>
          <w:sz w:val="28"/>
          <w:szCs w:val="28"/>
          <w:highlight w:val="white"/>
          <w:rtl w:val="0"/>
        </w:rPr>
        <w:t xml:space="preserve">The first detectors were for the detection of heat, and as time and technology advanced, they were also used for fixed temperature, rate-of-rise, rate anticipation and linear. These detectors are still in use today and for a number of applications remain a viable means of detection, though not for the purpose of life safety.</w:t>
      </w:r>
    </w:p>
    <w:p w:rsidR="00000000" w:rsidDel="00000000" w:rsidP="00000000" w:rsidRDefault="00000000" w:rsidRPr="00000000" w14:paraId="00000219">
      <w:pPr>
        <w:shd w:fill="ffffff" w:val="clear"/>
        <w:spacing w:after="260" w:before="260" w:lineRule="auto"/>
        <w:rPr>
          <w:sz w:val="28"/>
          <w:szCs w:val="28"/>
          <w:highlight w:val="white"/>
        </w:rPr>
      </w:pPr>
      <w:r w:rsidDel="00000000" w:rsidR="00000000" w:rsidRPr="00000000">
        <w:rPr>
          <w:sz w:val="28"/>
          <w:szCs w:val="28"/>
          <w:highlight w:val="white"/>
          <w:rtl w:val="0"/>
        </w:rPr>
        <w:t xml:space="preserve">Through the use of thermistors and the software/firmware of the detector and the system, I do see that the Response Time Index (RTI) of a heat detector can be reduced so that the detection of a thermal event could be more quickly detected.</w:t>
      </w:r>
    </w:p>
    <w:p w:rsidR="00000000" w:rsidDel="00000000" w:rsidP="00000000" w:rsidRDefault="00000000" w:rsidRPr="00000000" w14:paraId="0000021A">
      <w:pPr>
        <w:shd w:fill="ffffff" w:val="clear"/>
        <w:spacing w:after="260" w:before="260" w:lineRule="auto"/>
        <w:rPr>
          <w:rFonts w:ascii="Arial" w:cs="Arial" w:eastAsia="Arial" w:hAnsi="Arial"/>
          <w:sz w:val="26"/>
          <w:szCs w:val="26"/>
          <w:highlight w:val="white"/>
        </w:rPr>
      </w:pPr>
      <w:r w:rsidDel="00000000" w:rsidR="00000000" w:rsidRPr="00000000">
        <w:rPr>
          <w:sz w:val="28"/>
          <w:szCs w:val="28"/>
          <w:highlight w:val="white"/>
          <w:rtl w:val="0"/>
        </w:rPr>
        <w:t xml:space="preserve">Fire alarm systems, however, are designed and installed in the majority of applications for life safety. The only detector that is used for this application is the smoke detector. Smoke detectors and smoke alarms are and remain as the single best method for the early detection of a fire and have saved countless lives. These devices howev</w:t>
      </w:r>
      <w:r w:rsidDel="00000000" w:rsidR="00000000" w:rsidRPr="00000000">
        <w:rPr>
          <w:rFonts w:ascii="Arial" w:cs="Arial" w:eastAsia="Arial" w:hAnsi="Arial"/>
          <w:sz w:val="26"/>
          <w:szCs w:val="26"/>
          <w:highlight w:val="white"/>
          <w:rtl w:val="0"/>
        </w:rPr>
        <w:t xml:space="preserve">e</w:t>
      </w:r>
      <w:r w:rsidDel="00000000" w:rsidR="00000000" w:rsidRPr="00000000">
        <w:rPr>
          <w:rFonts w:ascii="Arial" w:cs="Arial" w:eastAsia="Arial" w:hAnsi="Arial"/>
          <w:color w:val="333333"/>
          <w:sz w:val="26"/>
          <w:szCs w:val="26"/>
          <w:highlight w:val="white"/>
          <w:rtl w:val="0"/>
        </w:rPr>
        <w:t xml:space="preserve">r </w:t>
      </w:r>
      <w:r w:rsidDel="00000000" w:rsidR="00000000" w:rsidRPr="00000000">
        <w:rPr>
          <w:rFonts w:ascii="Arial" w:cs="Arial" w:eastAsia="Arial" w:hAnsi="Arial"/>
          <w:sz w:val="26"/>
          <w:szCs w:val="26"/>
          <w:highlight w:val="white"/>
          <w:rtl w:val="0"/>
        </w:rPr>
        <w:t xml:space="preserve">have one principle problem, they are a source for unwanted alarms.</w:t>
      </w:r>
    </w:p>
    <w:p w:rsidR="00000000" w:rsidDel="00000000" w:rsidP="00000000" w:rsidRDefault="00000000" w:rsidRPr="00000000" w14:paraId="0000021B">
      <w:pPr>
        <w:shd w:fill="ffffff" w:val="clear"/>
        <w:spacing w:after="260" w:before="260" w:lineRule="auto"/>
        <w:rPr>
          <w:sz w:val="28"/>
          <w:szCs w:val="28"/>
          <w:highlight w:val="white"/>
        </w:rPr>
      </w:pPr>
      <w:r w:rsidDel="00000000" w:rsidR="00000000" w:rsidRPr="00000000">
        <w:rPr>
          <w:sz w:val="28"/>
          <w:szCs w:val="28"/>
          <w:highlight w:val="white"/>
          <w:rtl w:val="0"/>
        </w:rPr>
        <w:t xml:space="preserve">Since the first generation of </w:t>
      </w:r>
      <w:hyperlink r:id="rId27">
        <w:r w:rsidDel="00000000" w:rsidR="00000000" w:rsidRPr="00000000">
          <w:rPr>
            <w:b w:val="1"/>
            <w:sz w:val="28"/>
            <w:szCs w:val="28"/>
            <w:highlight w:val="white"/>
            <w:rtl w:val="0"/>
          </w:rPr>
          <w:t xml:space="preserve">smoke detectors</w:t>
        </w:r>
      </w:hyperlink>
      <w:r w:rsidDel="00000000" w:rsidR="00000000" w:rsidRPr="00000000">
        <w:rPr>
          <w:sz w:val="28"/>
          <w:szCs w:val="28"/>
          <w:highlight w:val="white"/>
          <w:rtl w:val="0"/>
        </w:rPr>
        <w:t xml:space="preserve"> were released, there have been a number of advancements to both decrease the time of detection while at the same time decrease the activation of the detector when the products of combustion are not present. Smoke detectors and alarms are migrating from just the detection of smoke, to combination detectors and multicriteria detectors.</w:t>
      </w:r>
    </w:p>
    <w:p w:rsidR="00000000" w:rsidDel="00000000" w:rsidP="00000000" w:rsidRDefault="00000000" w:rsidRPr="00000000" w14:paraId="0000021C">
      <w:pPr>
        <w:shd w:fill="ffffff" w:val="clear"/>
        <w:spacing w:after="260" w:before="260" w:lineRule="auto"/>
        <w:rPr>
          <w:sz w:val="28"/>
          <w:szCs w:val="28"/>
          <w:highlight w:val="white"/>
        </w:rPr>
      </w:pPr>
      <w:r w:rsidDel="00000000" w:rsidR="00000000" w:rsidRPr="00000000">
        <w:rPr>
          <w:sz w:val="28"/>
          <w:szCs w:val="28"/>
          <w:highlight w:val="white"/>
          <w:rtl w:val="0"/>
        </w:rPr>
        <w:t xml:space="preserve">The future will be with multicriteria detection in which the detector will be more of a sensor, with the detection more for the products of combustion, such as carbon monoxide, carbon dioxide, sulfur dioxide, nitrogen oxides in addition to heat and particulate matter.</w:t>
      </w:r>
    </w:p>
    <w:p w:rsidR="00000000" w:rsidDel="00000000" w:rsidP="00000000" w:rsidRDefault="00000000" w:rsidRPr="00000000" w14:paraId="0000021D">
      <w:pPr>
        <w:shd w:fill="ffffff" w:val="clear"/>
        <w:spacing w:after="260" w:before="260" w:lineRule="auto"/>
        <w:rPr>
          <w:sz w:val="28"/>
          <w:szCs w:val="28"/>
          <w:highlight w:val="white"/>
        </w:rPr>
      </w:pPr>
      <w:r w:rsidDel="00000000" w:rsidR="00000000" w:rsidRPr="00000000">
        <w:rPr>
          <w:sz w:val="28"/>
          <w:szCs w:val="28"/>
          <w:highlight w:val="white"/>
          <w:rtl w:val="0"/>
        </w:rPr>
        <w:t xml:space="preserve">Sensors will also have the ability to sense or track when a room is occupied or not and have the ability to be integrated with occupant notification and evacuation. The development of more advanced algorithms and </w:t>
      </w:r>
      <w:hyperlink r:id="rId28">
        <w:r w:rsidDel="00000000" w:rsidR="00000000" w:rsidRPr="00000000">
          <w:rPr>
            <w:b w:val="1"/>
            <w:sz w:val="28"/>
            <w:szCs w:val="28"/>
            <w:highlight w:val="white"/>
            <w:rtl w:val="0"/>
          </w:rPr>
          <w:t xml:space="preserve">artificial intelligence</w:t>
        </w:r>
      </w:hyperlink>
      <w:r w:rsidDel="00000000" w:rsidR="00000000" w:rsidRPr="00000000">
        <w:rPr>
          <w:sz w:val="28"/>
          <w:szCs w:val="28"/>
          <w:highlight w:val="white"/>
          <w:rtl w:val="0"/>
        </w:rPr>
        <w:t xml:space="preserve">, both within the sensor itself and the front end control unit will decrease the time from the beginning of an event to the notification of the event.</w:t>
      </w:r>
    </w:p>
    <w:p w:rsidR="00000000" w:rsidDel="00000000" w:rsidP="00000000" w:rsidRDefault="00000000" w:rsidRPr="00000000" w14:paraId="0000021E">
      <w:pPr>
        <w:shd w:fill="ffffff" w:val="clear"/>
        <w:spacing w:after="260" w:before="260" w:lineRule="auto"/>
        <w:rPr>
          <w:sz w:val="28"/>
          <w:szCs w:val="28"/>
          <w:highlight w:val="white"/>
        </w:rPr>
      </w:pPr>
      <w:r w:rsidDel="00000000" w:rsidR="00000000" w:rsidRPr="00000000">
        <w:rPr>
          <w:sz w:val="28"/>
          <w:szCs w:val="28"/>
          <w:highlight w:val="white"/>
          <w:rtl w:val="0"/>
        </w:rPr>
        <w:t xml:space="preserve">It is not improbable that detection technology will be able to detect an incipient fire at that stage rather than at the flaming stage. This at the same time could reduce the likelihood of an unwanted activation from occurring.</w:t>
      </w:r>
    </w:p>
    <w:p w:rsidR="00000000" w:rsidDel="00000000" w:rsidP="00000000" w:rsidRDefault="00000000" w:rsidRPr="00000000" w14:paraId="0000021F">
      <w:pPr>
        <w:shd w:fill="ffffff" w:val="clear"/>
        <w:spacing w:after="260" w:before="260" w:lineRule="auto"/>
        <w:rPr>
          <w:sz w:val="28"/>
          <w:szCs w:val="28"/>
          <w:highlight w:val="white"/>
        </w:rPr>
      </w:pPr>
      <w:r w:rsidDel="00000000" w:rsidR="00000000" w:rsidRPr="00000000">
        <w:rPr>
          <w:sz w:val="28"/>
          <w:szCs w:val="28"/>
          <w:highlight w:val="white"/>
          <w:rtl w:val="0"/>
        </w:rPr>
        <w:t xml:space="preserve">Within the next decade, video image detection (VID) will become more mainstream in which, through analytics, the image of either smoke or flame will be able to be isolated and detected from within a room or space. The VID system would also be able to detect if an individual is within the space and through the integration with the notification appliances, provide a path of exit.</w:t>
      </w:r>
    </w:p>
    <w:p w:rsidR="00000000" w:rsidDel="00000000" w:rsidP="00000000" w:rsidRDefault="00000000" w:rsidRPr="00000000" w14:paraId="00000220">
      <w:pPr>
        <w:shd w:fill="ffffff" w:val="clear"/>
        <w:spacing w:after="260" w:before="260" w:lineRule="auto"/>
        <w:rPr>
          <w:sz w:val="28"/>
          <w:szCs w:val="28"/>
          <w:highlight w:val="white"/>
        </w:rPr>
      </w:pPr>
      <w:r w:rsidDel="00000000" w:rsidR="00000000" w:rsidRPr="00000000">
        <w:rPr>
          <w:sz w:val="28"/>
          <w:szCs w:val="28"/>
          <w:highlight w:val="white"/>
          <w:rtl w:val="0"/>
        </w:rPr>
        <w:t xml:space="preserve">In regard to the notification to the occupants, within the United States we are still primarily sounding an alarm throughout the occupancy and trusting that the occupants will heed the warning and head to the nearest exit.This does take time away from suppression and does increase the risks to the first responders that are conducting the searches. Through the use of sensors and VID, the location of an individual or individuals could be detected by the system and relayed to the first responders so that they could go directly to where they are located.</w:t>
      </w:r>
    </w:p>
    <w:p w:rsidR="00000000" w:rsidDel="00000000" w:rsidP="00000000" w:rsidRDefault="00000000" w:rsidRPr="00000000" w14:paraId="00000221">
      <w:pPr>
        <w:shd w:fill="ffffff" w:val="clear"/>
        <w:spacing w:after="260" w:before="260" w:lineRule="auto"/>
        <w:rPr>
          <w:sz w:val="28"/>
          <w:szCs w:val="28"/>
          <w:highlight w:val="white"/>
        </w:rPr>
      </w:pPr>
      <w:r w:rsidDel="00000000" w:rsidR="00000000" w:rsidRPr="00000000">
        <w:rPr>
          <w:rtl w:val="0"/>
        </w:rPr>
      </w:r>
    </w:p>
    <w:p w:rsidR="00000000" w:rsidDel="00000000" w:rsidP="00000000" w:rsidRDefault="00000000" w:rsidRPr="00000000" w14:paraId="00000222">
      <w:pPr>
        <w:rPr>
          <w:sz w:val="28"/>
          <w:szCs w:val="28"/>
          <w:highlight w:val="white"/>
        </w:rPr>
      </w:pPr>
      <w:r w:rsidDel="00000000" w:rsidR="00000000" w:rsidRPr="00000000">
        <w:rPr>
          <w:rtl w:val="0"/>
        </w:rPr>
      </w:r>
    </w:p>
    <w:p w:rsidR="00000000" w:rsidDel="00000000" w:rsidP="00000000" w:rsidRDefault="00000000" w:rsidRPr="00000000" w14:paraId="00000223">
      <w:pPr>
        <w:rPr>
          <w:sz w:val="30"/>
          <w:szCs w:val="30"/>
        </w:rPr>
        <w:sectPr>
          <w:type w:val="nextPage"/>
          <w:pgSz w:h="16840" w:w="11900" w:orient="portrait"/>
          <w:pgMar w:bottom="1180" w:top="1380" w:left="1660" w:right="1660" w:header="0" w:footer="909"/>
        </w:sectPr>
      </w:pPr>
      <w:r w:rsidDel="00000000" w:rsidR="00000000" w:rsidRPr="00000000">
        <w:rPr>
          <w:rtl w:val="0"/>
        </w:rPr>
      </w:r>
    </w:p>
    <w:p w:rsidR="00000000" w:rsidDel="00000000" w:rsidP="00000000" w:rsidRDefault="00000000" w:rsidRPr="00000000" w14:paraId="00000224">
      <w:pPr>
        <w:pStyle w:val="Heading3"/>
        <w:spacing w:before="24" w:lineRule="auto"/>
        <w:ind w:left="498" w:firstLine="0"/>
        <w:rPr/>
      </w:pPr>
      <w:r w:rsidDel="00000000" w:rsidR="00000000" w:rsidRPr="00000000">
        <w:rPr>
          <w:rtl w:val="0"/>
        </w:rPr>
        <w:t xml:space="preserve">REFERENCES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7">
      <w:pPr>
        <w:spacing w:before="136" w:lineRule="auto"/>
        <w:ind w:left="500" w:firstLine="0"/>
        <w:rPr>
          <w:sz w:val="28"/>
          <w:szCs w:val="28"/>
        </w:rPr>
      </w:pPr>
      <w:r w:rsidDel="00000000" w:rsidR="00000000" w:rsidRPr="00000000">
        <w:rPr>
          <w:sz w:val="28"/>
          <w:szCs w:val="28"/>
          <w:rtl w:val="0"/>
        </w:rPr>
        <w:t xml:space="preserve">[1] K. Muhammad, R. Hamza, J. Ahmad, J. Lloret, H. H. Ge Wang, and S. W. Baik, ‘‘secure surveillance framework for IoT systems using probabilistic image encryption,’’ IEEE Trans. Ind. Inform., to be published, doi: </w:t>
      </w:r>
      <w:hyperlink r:id="rId29">
        <w:r w:rsidDel="00000000" w:rsidR="00000000" w:rsidRPr="00000000">
          <w:rPr>
            <w:color w:val="1155cc"/>
            <w:sz w:val="28"/>
            <w:szCs w:val="28"/>
            <w:u w:val="single"/>
            <w:rtl w:val="0"/>
          </w:rPr>
          <w:t xml:space="preserve">https://doi.org/10.1109/TII.2018.2791944</w:t>
        </w:r>
      </w:hyperlink>
      <w:r w:rsidDel="00000000" w:rsidR="00000000" w:rsidRPr="00000000">
        <w:rPr>
          <w:rtl w:val="0"/>
        </w:rPr>
      </w:r>
    </w:p>
    <w:p w:rsidR="00000000" w:rsidDel="00000000" w:rsidP="00000000" w:rsidRDefault="00000000" w:rsidRPr="00000000" w14:paraId="00000228">
      <w:pPr>
        <w:spacing w:before="136" w:lineRule="auto"/>
        <w:ind w:left="500" w:firstLine="0"/>
        <w:rPr>
          <w:sz w:val="28"/>
          <w:szCs w:val="28"/>
        </w:rPr>
      </w:pPr>
      <w:r w:rsidDel="00000000" w:rsidR="00000000" w:rsidRPr="00000000">
        <w:rPr>
          <w:sz w:val="28"/>
          <w:szCs w:val="28"/>
          <w:rtl w:val="0"/>
        </w:rPr>
        <w:t xml:space="preserve"> [2] K. Muhammad, J. Ahmad, and S. W. Baik, ‘‘Early fire detection using convolutional neural networks during surveillance for effective disaster management,’’ Neurocomputing, vol. 288, pp. 30–42, May 2018. [Online]. Available: https://www.sciencedirect.com/science/article/pii/ S0925231217319203 </w:t>
      </w:r>
    </w:p>
    <w:p w:rsidR="00000000" w:rsidDel="00000000" w:rsidP="00000000" w:rsidRDefault="00000000" w:rsidRPr="00000000" w14:paraId="00000229">
      <w:pPr>
        <w:spacing w:before="136" w:lineRule="auto"/>
        <w:ind w:left="500" w:firstLine="0"/>
        <w:rPr>
          <w:sz w:val="28"/>
          <w:szCs w:val="28"/>
        </w:rPr>
      </w:pPr>
      <w:r w:rsidDel="00000000" w:rsidR="00000000" w:rsidRPr="00000000">
        <w:rPr>
          <w:sz w:val="28"/>
          <w:szCs w:val="28"/>
          <w:rtl w:val="0"/>
        </w:rPr>
        <w:t xml:space="preserve">[3] J. Choi and J. Y. Choi, ‘‘An integrated framework for 24-hours fire detection,’’ in Proc. Eur. Conf. Comput. Vis., 2016, pp. 463–479. </w:t>
      </w:r>
    </w:p>
    <w:p w:rsidR="00000000" w:rsidDel="00000000" w:rsidP="00000000" w:rsidRDefault="00000000" w:rsidRPr="00000000" w14:paraId="0000022A">
      <w:pPr>
        <w:spacing w:before="136" w:lineRule="auto"/>
        <w:ind w:left="500" w:firstLine="0"/>
        <w:rPr>
          <w:sz w:val="28"/>
          <w:szCs w:val="28"/>
        </w:rPr>
      </w:pPr>
      <w:r w:rsidDel="00000000" w:rsidR="00000000" w:rsidRPr="00000000">
        <w:rPr>
          <w:sz w:val="28"/>
          <w:szCs w:val="28"/>
          <w:rtl w:val="0"/>
        </w:rPr>
        <w:t xml:space="preserve">[4] H. J. G. Haynes. (2016). Fire Loss in the United States During 2015. [Online]. Available: </w:t>
      </w:r>
      <w:hyperlink r:id="rId30">
        <w:r w:rsidDel="00000000" w:rsidR="00000000" w:rsidRPr="00000000">
          <w:rPr>
            <w:color w:val="1155cc"/>
            <w:sz w:val="28"/>
            <w:szCs w:val="28"/>
            <w:u w:val="single"/>
            <w:rtl w:val="0"/>
          </w:rPr>
          <w:t xml:space="preserve">http://www.nfpa.org/</w:t>
        </w:r>
      </w:hyperlink>
      <w:r w:rsidDel="00000000" w:rsidR="00000000" w:rsidRPr="00000000">
        <w:rPr>
          <w:rtl w:val="0"/>
        </w:rPr>
      </w:r>
    </w:p>
    <w:p w:rsidR="00000000" w:rsidDel="00000000" w:rsidP="00000000" w:rsidRDefault="00000000" w:rsidRPr="00000000" w14:paraId="0000022B">
      <w:pPr>
        <w:spacing w:before="136" w:lineRule="auto"/>
        <w:ind w:left="500" w:firstLine="0"/>
        <w:rPr>
          <w:sz w:val="28"/>
          <w:szCs w:val="28"/>
        </w:rPr>
      </w:pPr>
      <w:r w:rsidDel="00000000" w:rsidR="00000000" w:rsidRPr="00000000">
        <w:rPr>
          <w:sz w:val="28"/>
          <w:szCs w:val="28"/>
          <w:rtl w:val="0"/>
        </w:rPr>
        <w:t xml:space="preserve"> [5] C.-B. Liu and N. Ahuja, ‘‘Vision based fire detection,’’ in Proc. 17th Int. Conf. Pattern Recognit. (ICPR), Aug. 2004, pp. 134–137.</w:t>
      </w:r>
    </w:p>
    <w:p w:rsidR="00000000" w:rsidDel="00000000" w:rsidP="00000000" w:rsidRDefault="00000000" w:rsidRPr="00000000" w14:paraId="0000022C">
      <w:pPr>
        <w:spacing w:before="136" w:lineRule="auto"/>
        <w:ind w:left="500" w:firstLine="0"/>
        <w:rPr>
          <w:sz w:val="28"/>
          <w:szCs w:val="28"/>
        </w:rPr>
      </w:pPr>
      <w:r w:rsidDel="00000000" w:rsidR="00000000" w:rsidRPr="00000000">
        <w:rPr>
          <w:sz w:val="28"/>
          <w:szCs w:val="28"/>
          <w:rtl w:val="0"/>
        </w:rPr>
        <w:t xml:space="preserve"> [6] T.-H. Chen, P.-H. Wu, and Y.-C. Chiou, ‘‘An early fire-detection method based on image processing,’’ in Proc. Int. Conf. Image Process. (ICIP), Oct. 2004, pp. 1707–1710. </w:t>
      </w:r>
    </w:p>
    <w:p w:rsidR="00000000" w:rsidDel="00000000" w:rsidP="00000000" w:rsidRDefault="00000000" w:rsidRPr="00000000" w14:paraId="0000022D">
      <w:pPr>
        <w:spacing w:before="136" w:lineRule="auto"/>
        <w:ind w:left="500" w:firstLine="0"/>
        <w:rPr>
          <w:sz w:val="28"/>
          <w:szCs w:val="28"/>
        </w:rPr>
      </w:pPr>
      <w:r w:rsidDel="00000000" w:rsidR="00000000" w:rsidRPr="00000000">
        <w:rPr>
          <w:sz w:val="28"/>
          <w:szCs w:val="28"/>
          <w:rtl w:val="0"/>
        </w:rPr>
        <w:t xml:space="preserve">[7] B. U. Töreyin, Y. Dedeoğlu, U. Güdükbay, and A. E. Çetin, ‘‘Computer vision based method for real-time fire and flame detection,’’ Pattern Recognit. Lett., vol. 27, pp. 49–58, Jan. 2006.</w:t>
      </w:r>
    </w:p>
    <w:p w:rsidR="00000000" w:rsidDel="00000000" w:rsidP="00000000" w:rsidRDefault="00000000" w:rsidRPr="00000000" w14:paraId="0000022E">
      <w:pPr>
        <w:spacing w:before="136" w:lineRule="auto"/>
        <w:ind w:left="500" w:firstLine="0"/>
        <w:rPr>
          <w:sz w:val="28"/>
          <w:szCs w:val="28"/>
        </w:rPr>
      </w:pPr>
      <w:r w:rsidDel="00000000" w:rsidR="00000000" w:rsidRPr="00000000">
        <w:rPr>
          <w:sz w:val="28"/>
          <w:szCs w:val="28"/>
          <w:rtl w:val="0"/>
        </w:rPr>
        <w:t xml:space="preserve"> [8] J. Choi and J. Y. Choi, ‘‘Patch-based fire detection with online outlier learning,’’ in Proc. 12th IEEE Int. Conf. Adv. Video Signal Based Surveill. (AVSS), Aug. 2015, pp. 1–6.</w:t>
      </w:r>
    </w:p>
    <w:p w:rsidR="00000000" w:rsidDel="00000000" w:rsidP="00000000" w:rsidRDefault="00000000" w:rsidRPr="00000000" w14:paraId="0000022F">
      <w:pPr>
        <w:spacing w:before="136" w:lineRule="auto"/>
        <w:ind w:left="500" w:firstLine="0"/>
        <w:rPr>
          <w:sz w:val="28"/>
          <w:szCs w:val="28"/>
        </w:rPr>
      </w:pPr>
      <w:r w:rsidDel="00000000" w:rsidR="00000000" w:rsidRPr="00000000">
        <w:rPr>
          <w:sz w:val="28"/>
          <w:szCs w:val="28"/>
          <w:rtl w:val="0"/>
        </w:rPr>
        <w:t xml:space="preserve"> [9] G. Marbach, M. Loepfe, and T. Brupbacher, ‘‘An image processing technique for fire detection in video images,’’ Fire Safety J., vol. 41, no. 4, pp. 285–289, 2006.</w:t>
      </w:r>
    </w:p>
    <w:p w:rsidR="00000000" w:rsidDel="00000000" w:rsidP="00000000" w:rsidRDefault="00000000" w:rsidRPr="00000000" w14:paraId="00000230">
      <w:pPr>
        <w:spacing w:before="136" w:lineRule="auto"/>
        <w:ind w:left="500" w:firstLine="0"/>
        <w:rPr>
          <w:sz w:val="28"/>
          <w:szCs w:val="28"/>
        </w:rPr>
      </w:pPr>
      <w:r w:rsidDel="00000000" w:rsidR="00000000" w:rsidRPr="00000000">
        <w:rPr>
          <w:sz w:val="28"/>
          <w:szCs w:val="28"/>
          <w:rtl w:val="0"/>
        </w:rPr>
        <w:t xml:space="preserve"> [10] D. Han and B. Lee, ‘‘Development of early tunnel fire detection algorithm using the image processing,’’ in Proc. Int. Symp. Vis. Comput., 2006, pp. 39–48.</w:t>
      </w:r>
    </w:p>
    <w:p w:rsidR="00000000" w:rsidDel="00000000" w:rsidP="00000000" w:rsidRDefault="00000000" w:rsidRPr="00000000" w14:paraId="00000231">
      <w:pPr>
        <w:spacing w:before="136" w:lineRule="auto"/>
        <w:ind w:left="500" w:firstLine="0"/>
        <w:rPr>
          <w:sz w:val="28"/>
          <w:szCs w:val="28"/>
        </w:rPr>
      </w:pPr>
      <w:r w:rsidDel="00000000" w:rsidR="00000000" w:rsidRPr="00000000">
        <w:rPr>
          <w:sz w:val="28"/>
          <w:szCs w:val="28"/>
          <w:rtl w:val="0"/>
        </w:rPr>
        <w:t xml:space="preserve"> [11] T. Çelik and H. Demirel, ‘‘Fire detection in video sequences using a generic color model,’’ Fire Safety J., vol. 44, no. 2, pp. 147–158, 2009.</w:t>
      </w:r>
    </w:p>
    <w:p w:rsidR="00000000" w:rsidDel="00000000" w:rsidP="00000000" w:rsidRDefault="00000000" w:rsidRPr="00000000" w14:paraId="00000232">
      <w:pPr>
        <w:spacing w:before="136" w:lineRule="auto"/>
        <w:ind w:left="500" w:firstLine="0"/>
        <w:rPr>
          <w:sz w:val="28"/>
          <w:szCs w:val="28"/>
        </w:rPr>
      </w:pPr>
      <w:r w:rsidDel="00000000" w:rsidR="00000000" w:rsidRPr="00000000">
        <w:rPr>
          <w:rtl w:val="0"/>
        </w:rPr>
      </w:r>
    </w:p>
    <w:p w:rsidR="00000000" w:rsidDel="00000000" w:rsidP="00000000" w:rsidRDefault="00000000" w:rsidRPr="00000000" w14:paraId="00000233">
      <w:pPr>
        <w:spacing w:before="136" w:lineRule="auto"/>
        <w:ind w:left="500" w:firstLine="0"/>
        <w:rPr>
          <w:sz w:val="28"/>
          <w:szCs w:val="28"/>
        </w:rPr>
      </w:pPr>
      <w:r w:rsidDel="00000000" w:rsidR="00000000" w:rsidRPr="00000000">
        <w:rPr>
          <w:sz w:val="28"/>
          <w:szCs w:val="28"/>
          <w:rtl w:val="0"/>
        </w:rPr>
        <w:t xml:space="preserve"> [12] P. V. K. Borges and E. Izquierdo, ‘‘A Probabilistic approach for visionbased fire detection in videos,’’ IEEE Trans. Circuits Syst. Video Technol., vol. 20, no. 5, pp. 721–731, May 2010. </w:t>
      </w:r>
    </w:p>
    <w:p w:rsidR="00000000" w:rsidDel="00000000" w:rsidP="00000000" w:rsidRDefault="00000000" w:rsidRPr="00000000" w14:paraId="00000234">
      <w:pPr>
        <w:spacing w:before="136" w:lineRule="auto"/>
        <w:ind w:left="500" w:firstLine="0"/>
        <w:rPr>
          <w:sz w:val="28"/>
          <w:szCs w:val="28"/>
        </w:rPr>
      </w:pPr>
      <w:r w:rsidDel="00000000" w:rsidR="00000000" w:rsidRPr="00000000">
        <w:rPr>
          <w:sz w:val="28"/>
          <w:szCs w:val="28"/>
          <w:rtl w:val="0"/>
        </w:rPr>
        <w:t xml:space="preserve">[13] A. Rafiee, R. Dianat, M. Jamshidi, R. Tavakoli, and S. Abbaspour, ‘‘Fire and smoke detection using wavelet analysis and disorder characteristics,’’ in Proc. 3rd Int. Conf. Comput. Res. Develop. (ICCRD), Mar. 2011, pp. 262–265.</w:t>
      </w:r>
    </w:p>
    <w:p w:rsidR="00000000" w:rsidDel="00000000" w:rsidP="00000000" w:rsidRDefault="00000000" w:rsidRPr="00000000" w14:paraId="00000235">
      <w:pPr>
        <w:spacing w:before="136" w:lineRule="auto"/>
        <w:ind w:left="500" w:firstLine="0"/>
        <w:rPr>
          <w:sz w:val="28"/>
          <w:szCs w:val="28"/>
        </w:rPr>
      </w:pPr>
      <w:r w:rsidDel="00000000" w:rsidR="00000000" w:rsidRPr="00000000">
        <w:rPr>
          <w:sz w:val="28"/>
          <w:szCs w:val="28"/>
          <w:rtl w:val="0"/>
        </w:rPr>
        <w:t xml:space="preserve">[14] P. Foggia, A. Saggese, and M. Vento, ‘‘Real-time fire detection for videosurveillance applications using a combination of experts based on color, shape, and motion,’’ IEEE Trans. Circuits Syst. Video Technol., vol. 25, no. 9, pp. 1545–1556, Sep. 2015.</w:t>
      </w:r>
    </w:p>
    <w:p w:rsidR="00000000" w:rsidDel="00000000" w:rsidP="00000000" w:rsidRDefault="00000000" w:rsidRPr="00000000" w14:paraId="00000236">
      <w:pPr>
        <w:spacing w:before="136" w:lineRule="auto"/>
        <w:ind w:left="500" w:firstLine="0"/>
        <w:rPr>
          <w:sz w:val="28"/>
          <w:szCs w:val="28"/>
        </w:rPr>
      </w:pPr>
      <w:r w:rsidDel="00000000" w:rsidR="00000000" w:rsidRPr="00000000">
        <w:rPr>
          <w:sz w:val="28"/>
          <w:szCs w:val="28"/>
          <w:rtl w:val="0"/>
        </w:rPr>
        <w:t xml:space="preserve"> [15] Y. H. Habiboğlu, O. Günay, and A. E. Çetin, ‘‘Covariance matrix-based fire and flame detection method in video,’’ Mach. Vis. Appl., vol. 23, no. 6, pp. 1103–1113, 2012.</w:t>
      </w:r>
    </w:p>
    <w:p w:rsidR="00000000" w:rsidDel="00000000" w:rsidP="00000000" w:rsidRDefault="00000000" w:rsidRPr="00000000" w14:paraId="00000237">
      <w:pPr>
        <w:spacing w:before="136" w:lineRule="auto"/>
        <w:ind w:left="500" w:firstLine="0"/>
        <w:rPr>
          <w:sz w:val="28"/>
          <w:szCs w:val="28"/>
        </w:rPr>
        <w:sectPr>
          <w:type w:val="nextPage"/>
          <w:pgSz w:h="16840" w:w="11900" w:orient="portrait"/>
          <w:pgMar w:bottom="1180" w:top="1360" w:left="1660" w:right="1660" w:header="0" w:footer="909"/>
        </w:sectPr>
      </w:pPr>
      <w:r w:rsidDel="00000000" w:rsidR="00000000" w:rsidRPr="00000000">
        <w:rPr>
          <w:sz w:val="28"/>
          <w:szCs w:val="28"/>
          <w:rtl w:val="0"/>
        </w:rPr>
        <w:t xml:space="preserve"> [16] M. Mueller, P. Karasev, I. Kolesov, and A. Tannenbaum, ‘‘Optical flow estimation for flame detection in videos,’’ IEEE Trans. Image Process., vol. 22, no. 7, pp. 2786–2797, Jul. 2013.</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0"/>
          <w:szCs w:val="30"/>
        </w:rPr>
      </w:pPr>
      <w:r w:rsidDel="00000000" w:rsidR="00000000" w:rsidRPr="00000000">
        <w:rPr>
          <w:b w:val="1"/>
          <w:sz w:val="28"/>
          <w:szCs w:val="28"/>
          <w:rtl w:val="0"/>
        </w:rPr>
        <w:t xml:space="preserve">A</w:t>
      </w:r>
      <w:r w:rsidDel="00000000" w:rsidR="00000000" w:rsidRPr="00000000">
        <w:rPr>
          <w:b w:val="1"/>
          <w:sz w:val="30"/>
          <w:szCs w:val="30"/>
          <w:rtl w:val="0"/>
        </w:rPr>
        <w:t xml:space="preserve">PPENDIX:</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8"/>
          <w:szCs w:val="28"/>
        </w:rPr>
      </w:pPr>
      <w:r w:rsidDel="00000000" w:rsidR="00000000" w:rsidRPr="00000000">
        <w:rPr>
          <w:b w:val="1"/>
          <w:sz w:val="28"/>
          <w:szCs w:val="28"/>
          <w:rtl w:val="0"/>
        </w:rPr>
        <w:t xml:space="preserve">LINKS: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tl w:val="0"/>
        </w:rPr>
        <w:t xml:space="preserve">CNN CODE: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Import Libraries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pandas as pd</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tensorflow as tf</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tensorflow.keras.models import Sequential</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tensorflow.keras import datasets, layers, models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tensorflow.keras.layers import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BatchNormalization, Conv2D, MaxPooling2D, Flatten, Dropout, Dense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matplotlib.pyplot as plt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numpy as np</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os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glob</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tqdm import tqdm</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cv2</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sklearn</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skimage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skimage.transform import resize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random</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keras.preprocessing.image import ImageDataGenerator</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sklearn.metrics import accuracy_score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import seaborn as sns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sns.set()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train = "../input/wildfire-detection-image-data/forest_fire/Training and Validation"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test = "../input/wildfire-detection-image-data/forest_fire/Testing"</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LOAD_FROM_IMAGES = True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def get_data(folder):</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x =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y =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for folderName in os.listdir(folder):</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if not folderName.startswith("."):</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if folderName in ["nofire"]: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label = 0</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elif folderName in ["fire"]: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label = 1</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else: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label = 2</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for image_filename in tqdm(os.listdir(folder +"/" +folderName+"/")):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img_file = cv2.imread(folder + "/" +folderName + "/" + image_filename)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if img_file is not None:</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img_file = skimage.transform.resize(img_file,(227,227,3), mode = "constant",anti_aliasing=True)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img_arr = np.asarray(img_file)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x.append(img_arr)</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y.append(label)</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x = np.asarray(x)</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y = np.asarray(y)</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return x,y</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if LOAD_FROM_IMAGES: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X_train,y_train = get_data(train)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X_test, y_test = get_data(test)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np.save("xtrain.npy",X_train)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np.save("ytrain.npy",y_train)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np.save("xtest.npy",X_test)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np.save("ytest.npy",y_test)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else: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X_train = np.load("xtrain.npy")</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y_train = np.load("ytrain.npy")</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X_test = np.load("xtest.npy")</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y_test = np.load("ytest.npy")</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sklearn.model_selection import train_test_split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Split the data</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X_train, X_valid, y_train, y_valid = train_test_split(X_train,y_train,test_size=0.2,shuffle=True)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Image Normalization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X_train, X_valid, X_test = X_train / 255.0, X_valid / 255.0, X_test / 255.0</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 = models.Sequential()</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model.add(layers.Conv2D(96,(11,11),strides=(4, 4),activation="relu",input_shape=(227,227,3)))</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model.add(BatchNormalization())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model.add(layers.MaxPooling2D((3,3), strides=(2,2)))</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model.add(layers.Conv2D(256,(5,5),activation="relu",padding="same"))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model.add(BatchNormalization())</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model.add(layers.MaxPooling2D((3,3), strides=(2,2)))</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model.add(layers.Conv2D(384,(3,3),activation="relu",padding="same"))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model.add(BatchNormalization())</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model.add(layers.Conv2D(384,(3,3),activation="relu",padding="same"))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model.add(BatchNormalization())</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model.add(layers.Conv2D(256,(3,3),activation="relu",padding="same"))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model.add(BatchNormalization())</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model.add(layers.MaxPooling2D((3,3), strides=(2,2)))</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model.add(layers.Flatten())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Fully connected</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model.add(layers.Dense(4096,activation="relu"))</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model.add(Dropout(0.5))</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model.add(layers.Dense(4096,activation="relu"))</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model.add(Dropout(0.5))</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model.add(layers.Dense(1,activation='sigmoid'))</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model.compile(optimizer = "adam" , loss = "binary_crossentropy", metrics=["accuracy"])</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tensorflow.keras.callbacks import EarlyStopping</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early_stopping = EarlyStopping(</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monitor="accuracy",</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patience=5,</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restore_best_weights=True)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batch_size=8</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epochs=100</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history =  model.fit(X_train,y_train,validation_data=(X_valid,y_valid),batch_size=batch_size,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epochs=epochs,verbose=1,callbacks=[early_stopping])</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score = model.evaluate(X_test, y_test, batch_size=batch_size, verbose=1)</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print('Test loss:', score[0])</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print('Test accuracy:', score[1])</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matplotlib import pyplot as plt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%matplotlib inline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plt.figure(figsize=(6, 5))</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plt.plot(history.history['accuracy'], color='r')</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plt.plot(history.history['val_accuracy'], color='b')</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plt.title('Model Accuracy', weight='bold', fontsize=16)</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plt.ylabel('accuracy', weight='bold', fontsize=14)</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plt.xlabel('epoch', weight='bold', fontsize=14)</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plt.ylim(0.6, 1.0)</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plt.xticks(weight='bold', fontsize=12)</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plt.yticks(weight='bold', fontsize=12)</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plt.legend(['train', 'val'], loc='upper left', prop={'size': 14})</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plt.grid(color = 'y', linewidth='0.5')</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plt.show()</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y_test_pred = model.predict(X_test)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y_pred = (y_test_pred &gt; 0.5)</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sklearn.metrics import classification_report</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from sklearn.metrics import confusion_matrix</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y_pred.shape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y_test.shape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print(classification_report(y_test, y_pred))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def confusion(y_test,y_test_pred,X):</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names=['No Fire','Fire']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cm=confusion_matrix(y_test,y_test_pred)</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f,ax=plt.subplots(figsize=(10,10))</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sns.heatmap(cm,annot=True,linewidth=.5,linecolor="r",fmt=".0f",ax=ax)</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plt.title(X, size = 25)</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plt.xlabel("y_pred")</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plt.ylabel("y_true")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ax.set_xticklabels(names)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ax.set_yticklabels(names)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plt.show()</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    return</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confusion(y_test,y_pred,"CNN")</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sz w:val="26"/>
          <w:szCs w:val="26"/>
          <w:rtl w:val="0"/>
        </w:rPr>
        <w:t xml:space="preserve">model.save("wildfire_model.h5")</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b w:val="1"/>
          <w:sz w:val="26"/>
          <w:szCs w:val="26"/>
          <w:rtl w:val="0"/>
        </w:rPr>
        <w:t xml:space="preserve">MOBILENET CODE: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EB">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google.colab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drive</w:t>
      </w:r>
    </w:p>
    <w:p w:rsidR="00000000" w:rsidDel="00000000" w:rsidP="00000000" w:rsidRDefault="00000000" w:rsidRPr="00000000" w14:paraId="000002E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drive.mount(</w:t>
      </w:r>
      <w:r w:rsidDel="00000000" w:rsidR="00000000" w:rsidRPr="00000000">
        <w:rPr>
          <w:rFonts w:ascii="Courier New" w:cs="Courier New" w:eastAsia="Courier New" w:hAnsi="Courier New"/>
          <w:b w:val="1"/>
          <w:color w:val="a31515"/>
          <w:sz w:val="21"/>
          <w:szCs w:val="21"/>
          <w:rtl w:val="0"/>
        </w:rPr>
        <w:t xml:space="preserve">"/content/gdrive"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ED">
      <w:pPr>
        <w:shd w:fill="f7f7f7" w:val="clear"/>
        <w:spacing w:before="120" w:line="325.71428571428567"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dataset = </w:t>
      </w:r>
      <w:r w:rsidDel="00000000" w:rsidR="00000000" w:rsidRPr="00000000">
        <w:rPr>
          <w:rFonts w:ascii="Courier New" w:cs="Courier New" w:eastAsia="Courier New" w:hAnsi="Courier New"/>
          <w:b w:val="1"/>
          <w:color w:val="a31515"/>
          <w:sz w:val="21"/>
          <w:szCs w:val="21"/>
          <w:rtl w:val="0"/>
        </w:rPr>
        <w:t xml:space="preserve">"/content/gdrive/MyDrive/fire_dataset"</w:t>
      </w:r>
    </w:p>
    <w:p w:rsidR="00000000" w:rsidDel="00000000" w:rsidP="00000000" w:rsidRDefault="00000000" w:rsidRPr="00000000" w14:paraId="000002EE">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os</w:t>
      </w:r>
    </w:p>
    <w:p w:rsidR="00000000" w:rsidDel="00000000" w:rsidP="00000000" w:rsidRDefault="00000000" w:rsidRPr="00000000" w14:paraId="000002EF">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os.listdir(</w:t>
      </w:r>
      <w:r w:rsidDel="00000000" w:rsidR="00000000" w:rsidRPr="00000000">
        <w:rPr>
          <w:rFonts w:ascii="Courier New" w:cs="Courier New" w:eastAsia="Courier New" w:hAnsi="Courier New"/>
          <w:b w:val="1"/>
          <w:color w:val="a31515"/>
          <w:sz w:val="21"/>
          <w:szCs w:val="21"/>
          <w:rtl w:val="0"/>
        </w:rPr>
        <w:t xml:space="preserve">"/content/gdrive/MyDrive/fire_dataset/train"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F0">
      <w:pPr>
        <w:shd w:fill="f7f7f7" w:val="clear"/>
        <w:spacing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#importing all the necessary libraries</w:t>
      </w:r>
    </w:p>
    <w:p w:rsidR="00000000" w:rsidDel="00000000" w:rsidP="00000000" w:rsidRDefault="00000000" w:rsidRPr="00000000" w14:paraId="000002F1">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pandas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pd</w:t>
      </w:r>
    </w:p>
    <w:p w:rsidR="00000000" w:rsidDel="00000000" w:rsidP="00000000" w:rsidRDefault="00000000" w:rsidRPr="00000000" w14:paraId="000002F2">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numpy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np</w:t>
      </w:r>
    </w:p>
    <w:p w:rsidR="00000000" w:rsidDel="00000000" w:rsidP="00000000" w:rsidRDefault="00000000" w:rsidRPr="00000000" w14:paraId="000002F3">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matplotlib.pyplot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plt</w:t>
      </w:r>
    </w:p>
    <w:p w:rsidR="00000000" w:rsidDel="00000000" w:rsidP="00000000" w:rsidRDefault="00000000" w:rsidRPr="00000000" w14:paraId="000002F4">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%matplotlib </w:t>
      </w:r>
      <w:r w:rsidDel="00000000" w:rsidR="00000000" w:rsidRPr="00000000">
        <w:rPr>
          <w:rFonts w:ascii="Courier New" w:cs="Courier New" w:eastAsia="Courier New" w:hAnsi="Courier New"/>
          <w:b w:val="1"/>
          <w:sz w:val="21"/>
          <w:szCs w:val="21"/>
          <w:rtl w:val="0"/>
        </w:rPr>
        <w:t xml:space="preserve">inline</w:t>
      </w:r>
    </w:p>
    <w:p w:rsidR="00000000" w:rsidDel="00000000" w:rsidP="00000000" w:rsidRDefault="00000000" w:rsidRPr="00000000" w14:paraId="000002F5">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cv2</w:t>
      </w:r>
    </w:p>
    <w:p w:rsidR="00000000" w:rsidDel="00000000" w:rsidP="00000000" w:rsidRDefault="00000000" w:rsidRPr="00000000" w14:paraId="000002F6">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tensorflow</w:t>
      </w:r>
    </w:p>
    <w:p w:rsidR="00000000" w:rsidDel="00000000" w:rsidP="00000000" w:rsidRDefault="00000000" w:rsidRPr="00000000" w14:paraId="000002F7">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sklearn.model_selection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train_test_split</w:t>
      </w:r>
    </w:p>
    <w:p w:rsidR="00000000" w:rsidDel="00000000" w:rsidP="00000000" w:rsidRDefault="00000000" w:rsidRPr="00000000" w14:paraId="000002F8">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sklearn.metrics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classification_report,confusion_matrix</w:t>
      </w:r>
    </w:p>
    <w:p w:rsidR="00000000" w:rsidDel="00000000" w:rsidP="00000000" w:rsidRDefault="00000000" w:rsidRPr="00000000" w14:paraId="000002F9">
      <w:pPr>
        <w:shd w:fill="f7f7f7" w:val="clear"/>
        <w:spacing w:before="120" w:line="325.71428571428567"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img_path=</w:t>
      </w:r>
      <w:r w:rsidDel="00000000" w:rsidR="00000000" w:rsidRPr="00000000">
        <w:rPr>
          <w:rFonts w:ascii="Courier New" w:cs="Courier New" w:eastAsia="Courier New" w:hAnsi="Courier New"/>
          <w:b w:val="1"/>
          <w:color w:val="a31515"/>
          <w:sz w:val="21"/>
          <w:szCs w:val="21"/>
          <w:rtl w:val="0"/>
        </w:rPr>
        <w:t xml:space="preserve">'/content/gdrive/MyDrive/fire_dataset/train/fire_images/fire_0465.jpg'</w:t>
      </w:r>
    </w:p>
    <w:p w:rsidR="00000000" w:rsidDel="00000000" w:rsidP="00000000" w:rsidRDefault="00000000" w:rsidRPr="00000000" w14:paraId="000002FA">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img=cv2.imread(img_path)</w:t>
      </w:r>
    </w:p>
    <w:p w:rsidR="00000000" w:rsidDel="00000000" w:rsidP="00000000" w:rsidRDefault="00000000" w:rsidRPr="00000000" w14:paraId="000002FB">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img.shape</w:t>
      </w:r>
    </w:p>
    <w:p w:rsidR="00000000" w:rsidDel="00000000" w:rsidP="00000000" w:rsidRDefault="00000000" w:rsidRPr="00000000" w14:paraId="000002F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plt.imshow(img)</w:t>
      </w:r>
    </w:p>
    <w:p w:rsidR="00000000" w:rsidDel="00000000" w:rsidP="00000000" w:rsidRDefault="00000000" w:rsidRPr="00000000" w14:paraId="000002FD">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classes=[</w:t>
      </w:r>
      <w:r w:rsidDel="00000000" w:rsidR="00000000" w:rsidRPr="00000000">
        <w:rPr>
          <w:rFonts w:ascii="Courier New" w:cs="Courier New" w:eastAsia="Courier New" w:hAnsi="Courier New"/>
          <w:b w:val="1"/>
          <w:color w:val="a31515"/>
          <w:sz w:val="21"/>
          <w:szCs w:val="21"/>
          <w:rtl w:val="0"/>
        </w:rPr>
        <w:t xml:space="preserve">'fire_images'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'non_fire_images'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FE">
      <w:pPr>
        <w:shd w:fill="f7f7f7" w:val="clear"/>
        <w:spacing w:before="120" w:line="325.71428571428567" w:lineRule="auto"/>
        <w:rPr>
          <w:rFonts w:ascii="Courier New" w:cs="Courier New" w:eastAsia="Courier New" w:hAnsi="Courier New"/>
          <w:b w:val="1"/>
          <w:color w:val="098156"/>
          <w:sz w:val="21"/>
          <w:szCs w:val="21"/>
        </w:rPr>
      </w:pPr>
      <w:r w:rsidDel="00000000" w:rsidR="00000000" w:rsidRPr="00000000">
        <w:rPr>
          <w:rFonts w:ascii="Courier New" w:cs="Courier New" w:eastAsia="Courier New" w:hAnsi="Courier New"/>
          <w:b w:val="1"/>
          <w:sz w:val="21"/>
          <w:szCs w:val="21"/>
          <w:rtl w:val="0"/>
        </w:rPr>
        <w:t xml:space="preserve">img_size=</w:t>
      </w:r>
      <w:r w:rsidDel="00000000" w:rsidR="00000000" w:rsidRPr="00000000">
        <w:rPr>
          <w:rFonts w:ascii="Courier New" w:cs="Courier New" w:eastAsia="Courier New" w:hAnsi="Courier New"/>
          <w:b w:val="1"/>
          <w:color w:val="098156"/>
          <w:sz w:val="21"/>
          <w:szCs w:val="21"/>
          <w:rtl w:val="0"/>
        </w:rPr>
        <w:t xml:space="preserve">224</w:t>
      </w:r>
    </w:p>
    <w:p w:rsidR="00000000" w:rsidDel="00000000" w:rsidP="00000000" w:rsidRDefault="00000000" w:rsidRPr="00000000" w14:paraId="000002FF">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training_Data=[]</w:t>
      </w:r>
    </w:p>
    <w:p w:rsidR="00000000" w:rsidDel="00000000" w:rsidP="00000000" w:rsidRDefault="00000000" w:rsidRPr="00000000" w14:paraId="00000300">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create_training_Data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1">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category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classes:</w:t>
      </w:r>
    </w:p>
    <w:p w:rsidR="00000000" w:rsidDel="00000000" w:rsidP="00000000" w:rsidRDefault="00000000" w:rsidRPr="00000000" w14:paraId="00000302">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path = os.path.join(dataset,</w:t>
      </w:r>
      <w:r w:rsidDel="00000000" w:rsidR="00000000" w:rsidRPr="00000000">
        <w:rPr>
          <w:rFonts w:ascii="Courier New" w:cs="Courier New" w:eastAsia="Courier New" w:hAnsi="Courier New"/>
          <w:b w:val="1"/>
          <w:color w:val="a31515"/>
          <w:sz w:val="21"/>
          <w:szCs w:val="21"/>
          <w:rtl w:val="0"/>
        </w:rPr>
        <w:t xml:space="preserve">'train'</w:t>
      </w:r>
      <w:r w:rsidDel="00000000" w:rsidR="00000000" w:rsidRPr="00000000">
        <w:rPr>
          <w:rFonts w:ascii="Courier New" w:cs="Courier New" w:eastAsia="Courier New" w:hAnsi="Courier New"/>
          <w:b w:val="1"/>
          <w:sz w:val="21"/>
          <w:szCs w:val="21"/>
          <w:rtl w:val="0"/>
        </w:rPr>
        <w:t xml:space="preserve">,category)</w:t>
      </w:r>
    </w:p>
    <w:p w:rsidR="00000000" w:rsidDel="00000000" w:rsidP="00000000" w:rsidRDefault="00000000" w:rsidRPr="00000000" w14:paraId="00000303">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class_num=classes.index(category)</w:t>
      </w:r>
    </w:p>
    <w:p w:rsidR="00000000" w:rsidDel="00000000" w:rsidP="00000000" w:rsidRDefault="00000000" w:rsidRPr="00000000" w14:paraId="00000304">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img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os.listdir(path):</w:t>
      </w:r>
    </w:p>
    <w:p w:rsidR="00000000" w:rsidDel="00000000" w:rsidP="00000000" w:rsidRDefault="00000000" w:rsidRPr="00000000" w14:paraId="00000305">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try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6">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img_array=cv2.imread(os.path.join(path,img),cv2.IMREAD_GRAYSCALE)</w:t>
      </w:r>
    </w:p>
    <w:p w:rsidR="00000000" w:rsidDel="00000000" w:rsidP="00000000" w:rsidRDefault="00000000" w:rsidRPr="00000000" w14:paraId="00000307">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backtorgb=cv2.cvtColor(img_array,cv2.COLOR_GRAY2RGB)</w:t>
      </w:r>
    </w:p>
    <w:p w:rsidR="00000000" w:rsidDel="00000000" w:rsidP="00000000" w:rsidRDefault="00000000" w:rsidRPr="00000000" w14:paraId="00000308">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new_array=cv2.resize(backtorgb,(img_size,img_size))</w:t>
      </w:r>
    </w:p>
    <w:p w:rsidR="00000000" w:rsidDel="00000000" w:rsidP="00000000" w:rsidRDefault="00000000" w:rsidRPr="00000000" w14:paraId="00000309">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training_Data.append([new_array,class_num])</w:t>
      </w:r>
    </w:p>
    <w:p w:rsidR="00000000" w:rsidDel="00000000" w:rsidP="00000000" w:rsidRDefault="00000000" w:rsidRPr="00000000" w14:paraId="0000030A">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except</w:t>
      </w:r>
      <w:r w:rsidDel="00000000" w:rsidR="00000000" w:rsidRPr="00000000">
        <w:rPr>
          <w:rFonts w:ascii="Courier New" w:cs="Courier New" w:eastAsia="Courier New" w:hAnsi="Courier New"/>
          <w:b w:val="1"/>
          <w:sz w:val="21"/>
          <w:szCs w:val="21"/>
          <w:rtl w:val="0"/>
        </w:rPr>
        <w:t xml:space="preserve"> Exception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e:</w:t>
      </w:r>
    </w:p>
    <w:p w:rsidR="00000000" w:rsidDel="00000000" w:rsidP="00000000" w:rsidRDefault="00000000" w:rsidRPr="00000000" w14:paraId="0000030B">
      <w:pPr>
        <w:shd w:fill="f7f7f7" w:val="clear"/>
        <w:spacing w:before="120" w:line="325.71428571428567" w:lineRule="auto"/>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pass</w:t>
      </w:r>
    </w:p>
    <w:p w:rsidR="00000000" w:rsidDel="00000000" w:rsidP="00000000" w:rsidRDefault="00000000" w:rsidRPr="00000000" w14:paraId="0000030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create_training_Data()</w:t>
      </w:r>
    </w:p>
    <w:p w:rsidR="00000000" w:rsidDel="00000000" w:rsidP="00000000" w:rsidRDefault="00000000" w:rsidRPr="00000000" w14:paraId="0000030D">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(training_Data))</w:t>
      </w:r>
    </w:p>
    <w:p w:rsidR="00000000" w:rsidDel="00000000" w:rsidP="00000000" w:rsidRDefault="00000000" w:rsidRPr="00000000" w14:paraId="0000030E">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random</w:t>
      </w:r>
    </w:p>
    <w:p w:rsidR="00000000" w:rsidDel="00000000" w:rsidP="00000000" w:rsidRDefault="00000000" w:rsidRPr="00000000" w14:paraId="0000030F">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random.shuffle(training_Data)</w:t>
      </w:r>
    </w:p>
    <w:p w:rsidR="00000000" w:rsidDel="00000000" w:rsidP="00000000" w:rsidRDefault="00000000" w:rsidRPr="00000000" w14:paraId="00000310">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w:t>
      </w:r>
    </w:p>
    <w:p w:rsidR="00000000" w:rsidDel="00000000" w:rsidP="00000000" w:rsidRDefault="00000000" w:rsidRPr="00000000" w14:paraId="00000311">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y=[]</w:t>
      </w:r>
    </w:p>
    <w:p w:rsidR="00000000" w:rsidDel="00000000" w:rsidP="00000000" w:rsidRDefault="00000000" w:rsidRPr="00000000" w14:paraId="00000312">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features,label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training_Data:</w:t>
      </w:r>
    </w:p>
    <w:p w:rsidR="00000000" w:rsidDel="00000000" w:rsidP="00000000" w:rsidRDefault="00000000" w:rsidRPr="00000000" w14:paraId="00000313">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X.append(features)</w:t>
      </w:r>
    </w:p>
    <w:p w:rsidR="00000000" w:rsidDel="00000000" w:rsidP="00000000" w:rsidRDefault="00000000" w:rsidRPr="00000000" w14:paraId="00000314">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y.append(label)</w:t>
      </w:r>
    </w:p>
    <w:p w:rsidR="00000000" w:rsidDel="00000000" w:rsidP="00000000" w:rsidRDefault="00000000" w:rsidRPr="00000000" w14:paraId="00000315">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trainX=np.array(X).reshape(</w:t>
      </w:r>
      <w:r w:rsidDel="00000000" w:rsidR="00000000" w:rsidRPr="00000000">
        <w:rPr>
          <w:rFonts w:ascii="Courier New" w:cs="Courier New" w:eastAsia="Courier New" w:hAnsi="Courier New"/>
          <w:b w:val="1"/>
          <w:color w:val="098156"/>
          <w:sz w:val="21"/>
          <w:szCs w:val="21"/>
          <w:rtl w:val="0"/>
        </w:rPr>
        <w:t xml:space="preserve">-1</w:t>
      </w:r>
      <w:r w:rsidDel="00000000" w:rsidR="00000000" w:rsidRPr="00000000">
        <w:rPr>
          <w:rFonts w:ascii="Courier New" w:cs="Courier New" w:eastAsia="Courier New" w:hAnsi="Courier New"/>
          <w:b w:val="1"/>
          <w:sz w:val="21"/>
          <w:szCs w:val="21"/>
          <w:rtl w:val="0"/>
        </w:rPr>
        <w:t xml:space="preserve">,img_size,img_size,</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6">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trainY=np.array(y)</w:t>
      </w:r>
    </w:p>
    <w:p w:rsidR="00000000" w:rsidDel="00000000" w:rsidP="00000000" w:rsidRDefault="00000000" w:rsidRPr="00000000" w14:paraId="00000317">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trainX.shape</w:t>
      </w:r>
    </w:p>
    <w:p w:rsidR="00000000" w:rsidDel="00000000" w:rsidP="00000000" w:rsidRDefault="00000000" w:rsidRPr="00000000" w14:paraId="00000318">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test_Data=[]</w:t>
      </w:r>
    </w:p>
    <w:p w:rsidR="00000000" w:rsidDel="00000000" w:rsidP="00000000" w:rsidRDefault="00000000" w:rsidRPr="00000000" w14:paraId="00000319">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create_test_Data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A">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category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classes:</w:t>
      </w:r>
    </w:p>
    <w:p w:rsidR="00000000" w:rsidDel="00000000" w:rsidP="00000000" w:rsidRDefault="00000000" w:rsidRPr="00000000" w14:paraId="0000031B">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path = os.path.join(dataset,</w:t>
      </w:r>
      <w:r w:rsidDel="00000000" w:rsidR="00000000" w:rsidRPr="00000000">
        <w:rPr>
          <w:rFonts w:ascii="Courier New" w:cs="Courier New" w:eastAsia="Courier New" w:hAnsi="Courier New"/>
          <w:b w:val="1"/>
          <w:color w:val="a31515"/>
          <w:sz w:val="21"/>
          <w:szCs w:val="21"/>
          <w:rtl w:val="0"/>
        </w:rPr>
        <w:t xml:space="preserve">'test'</w:t>
      </w:r>
      <w:r w:rsidDel="00000000" w:rsidR="00000000" w:rsidRPr="00000000">
        <w:rPr>
          <w:rFonts w:ascii="Courier New" w:cs="Courier New" w:eastAsia="Courier New" w:hAnsi="Courier New"/>
          <w:b w:val="1"/>
          <w:sz w:val="21"/>
          <w:szCs w:val="21"/>
          <w:rtl w:val="0"/>
        </w:rPr>
        <w:t xml:space="preserve">,category)</w:t>
      </w:r>
    </w:p>
    <w:p w:rsidR="00000000" w:rsidDel="00000000" w:rsidP="00000000" w:rsidRDefault="00000000" w:rsidRPr="00000000" w14:paraId="0000031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class_num=classes.index(category)</w:t>
      </w:r>
    </w:p>
    <w:p w:rsidR="00000000" w:rsidDel="00000000" w:rsidP="00000000" w:rsidRDefault="00000000" w:rsidRPr="00000000" w14:paraId="0000031D">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img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os.listdir(path):</w:t>
      </w:r>
    </w:p>
    <w:p w:rsidR="00000000" w:rsidDel="00000000" w:rsidP="00000000" w:rsidRDefault="00000000" w:rsidRPr="00000000" w14:paraId="0000031E">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try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F">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img_array=cv2.imread(os.path.join(path,img),cv2.IMREAD_GRAYSCALE)</w:t>
      </w:r>
    </w:p>
    <w:p w:rsidR="00000000" w:rsidDel="00000000" w:rsidP="00000000" w:rsidRDefault="00000000" w:rsidRPr="00000000" w14:paraId="00000320">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backtorgb=cv2.cvtColor(img_array,cv2.COLOR_GRAY2RGB)</w:t>
      </w:r>
    </w:p>
    <w:p w:rsidR="00000000" w:rsidDel="00000000" w:rsidP="00000000" w:rsidRDefault="00000000" w:rsidRPr="00000000" w14:paraId="00000321">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new_array=cv2.resize(backtorgb,(img_size,img_size))</w:t>
      </w:r>
    </w:p>
    <w:p w:rsidR="00000000" w:rsidDel="00000000" w:rsidP="00000000" w:rsidRDefault="00000000" w:rsidRPr="00000000" w14:paraId="00000322">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test_Data.append([new_array,class_num])</w:t>
      </w:r>
    </w:p>
    <w:p w:rsidR="00000000" w:rsidDel="00000000" w:rsidP="00000000" w:rsidRDefault="00000000" w:rsidRPr="00000000" w14:paraId="00000323">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except</w:t>
      </w:r>
      <w:r w:rsidDel="00000000" w:rsidR="00000000" w:rsidRPr="00000000">
        <w:rPr>
          <w:rFonts w:ascii="Courier New" w:cs="Courier New" w:eastAsia="Courier New" w:hAnsi="Courier New"/>
          <w:b w:val="1"/>
          <w:sz w:val="21"/>
          <w:szCs w:val="21"/>
          <w:rtl w:val="0"/>
        </w:rPr>
        <w:t xml:space="preserve"> Exception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e:</w:t>
      </w:r>
    </w:p>
    <w:p w:rsidR="00000000" w:rsidDel="00000000" w:rsidP="00000000" w:rsidRDefault="00000000" w:rsidRPr="00000000" w14:paraId="00000324">
      <w:pPr>
        <w:shd w:fill="f7f7f7" w:val="clear"/>
        <w:spacing w:before="120" w:line="325.71428571428567" w:lineRule="auto"/>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pass</w:t>
      </w:r>
    </w:p>
    <w:p w:rsidR="00000000" w:rsidDel="00000000" w:rsidP="00000000" w:rsidRDefault="00000000" w:rsidRPr="00000000" w14:paraId="00000325">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create_test_Data()</w:t>
      </w:r>
    </w:p>
    <w:p w:rsidR="00000000" w:rsidDel="00000000" w:rsidP="00000000" w:rsidRDefault="00000000" w:rsidRPr="00000000" w14:paraId="00000326">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(test_Data))</w:t>
      </w:r>
    </w:p>
    <w:p w:rsidR="00000000" w:rsidDel="00000000" w:rsidP="00000000" w:rsidRDefault="00000000" w:rsidRPr="00000000" w14:paraId="00000327">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w:t>
      </w:r>
    </w:p>
    <w:p w:rsidR="00000000" w:rsidDel="00000000" w:rsidP="00000000" w:rsidRDefault="00000000" w:rsidRPr="00000000" w14:paraId="00000328">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y=[]</w:t>
      </w:r>
    </w:p>
    <w:p w:rsidR="00000000" w:rsidDel="00000000" w:rsidP="00000000" w:rsidRDefault="00000000" w:rsidRPr="00000000" w14:paraId="00000329">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features,label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test_Data:</w:t>
      </w:r>
    </w:p>
    <w:p w:rsidR="00000000" w:rsidDel="00000000" w:rsidP="00000000" w:rsidRDefault="00000000" w:rsidRPr="00000000" w14:paraId="0000032A">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X.append(features)</w:t>
      </w:r>
    </w:p>
    <w:p w:rsidR="00000000" w:rsidDel="00000000" w:rsidP="00000000" w:rsidRDefault="00000000" w:rsidRPr="00000000" w14:paraId="0000032B">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y.append(label)</w:t>
      </w:r>
    </w:p>
    <w:p w:rsidR="00000000" w:rsidDel="00000000" w:rsidP="00000000" w:rsidRDefault="00000000" w:rsidRPr="00000000" w14:paraId="0000032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testX=np.array(X).reshape(</w:t>
      </w:r>
      <w:r w:rsidDel="00000000" w:rsidR="00000000" w:rsidRPr="00000000">
        <w:rPr>
          <w:rFonts w:ascii="Courier New" w:cs="Courier New" w:eastAsia="Courier New" w:hAnsi="Courier New"/>
          <w:b w:val="1"/>
          <w:color w:val="098156"/>
          <w:sz w:val="21"/>
          <w:szCs w:val="21"/>
          <w:rtl w:val="0"/>
        </w:rPr>
        <w:t xml:space="preserve">-1</w:t>
      </w:r>
      <w:r w:rsidDel="00000000" w:rsidR="00000000" w:rsidRPr="00000000">
        <w:rPr>
          <w:rFonts w:ascii="Courier New" w:cs="Courier New" w:eastAsia="Courier New" w:hAnsi="Courier New"/>
          <w:b w:val="1"/>
          <w:sz w:val="21"/>
          <w:szCs w:val="21"/>
          <w:rtl w:val="0"/>
        </w:rPr>
        <w:t xml:space="preserve">,img_size,img_size,</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D">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testY=np.array(y)</w:t>
      </w:r>
    </w:p>
    <w:p w:rsidR="00000000" w:rsidDel="00000000" w:rsidP="00000000" w:rsidRDefault="00000000" w:rsidRPr="00000000" w14:paraId="0000032E">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tensorflow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tf</w:t>
      </w:r>
    </w:p>
    <w:p w:rsidR="00000000" w:rsidDel="00000000" w:rsidP="00000000" w:rsidRDefault="00000000" w:rsidRPr="00000000" w14:paraId="0000032F">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tensorflow.keras.optimizers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RMSprop,Adam</w:t>
      </w:r>
    </w:p>
    <w:p w:rsidR="00000000" w:rsidDel="00000000" w:rsidP="00000000" w:rsidRDefault="00000000" w:rsidRPr="00000000" w14:paraId="00000330">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model = tf.keras.models.Sequential([</w:t>
      </w:r>
    </w:p>
    <w:p w:rsidR="00000000" w:rsidDel="00000000" w:rsidP="00000000" w:rsidRDefault="00000000" w:rsidRPr="00000000" w14:paraId="00000331">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tf.keras.layers.Conv2D(</w:t>
      </w:r>
      <w:r w:rsidDel="00000000" w:rsidR="00000000" w:rsidRPr="00000000">
        <w:rPr>
          <w:rFonts w:ascii="Courier New" w:cs="Courier New" w:eastAsia="Courier New" w:hAnsi="Courier New"/>
          <w:b w:val="1"/>
          <w:color w:val="098156"/>
          <w:sz w:val="21"/>
          <w:szCs w:val="21"/>
          <w:rtl w:val="0"/>
        </w:rPr>
        <w:t xml:space="preserve">96</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156"/>
          <w:sz w:val="21"/>
          <w:szCs w:val="21"/>
          <w:rtl w:val="0"/>
        </w:rPr>
        <w:t xml:space="preserve">11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11</w:t>
      </w:r>
      <w:r w:rsidDel="00000000" w:rsidR="00000000" w:rsidRPr="00000000">
        <w:rPr>
          <w:rFonts w:ascii="Courier New" w:cs="Courier New" w:eastAsia="Courier New" w:hAnsi="Courier New"/>
          <w:b w:val="1"/>
          <w:sz w:val="21"/>
          <w:szCs w:val="21"/>
          <w:rtl w:val="0"/>
        </w:rPr>
        <w:t xml:space="preserve">), strides=(</w:t>
      </w:r>
      <w:r w:rsidDel="00000000" w:rsidR="00000000" w:rsidRPr="00000000">
        <w:rPr>
          <w:rFonts w:ascii="Courier New" w:cs="Courier New" w:eastAsia="Courier New" w:hAnsi="Courier New"/>
          <w:b w:val="1"/>
          <w:color w:val="098156"/>
          <w:sz w:val="21"/>
          <w:szCs w:val="21"/>
          <w:rtl w:val="0"/>
        </w:rPr>
        <w:t xml:space="preserve">4</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4</w:t>
      </w:r>
      <w:r w:rsidDel="00000000" w:rsidR="00000000" w:rsidRPr="00000000">
        <w:rPr>
          <w:rFonts w:ascii="Courier New" w:cs="Courier New" w:eastAsia="Courier New" w:hAnsi="Courier New"/>
          <w:b w:val="1"/>
          <w:sz w:val="21"/>
          <w:szCs w:val="21"/>
          <w:rtl w:val="0"/>
        </w:rPr>
        <w:t xml:space="preserve">), activation=</w:t>
      </w:r>
      <w:r w:rsidDel="00000000" w:rsidR="00000000" w:rsidRPr="00000000">
        <w:rPr>
          <w:rFonts w:ascii="Courier New" w:cs="Courier New" w:eastAsia="Courier New" w:hAnsi="Courier New"/>
          <w:b w:val="1"/>
          <w:color w:val="a31515"/>
          <w:sz w:val="21"/>
          <w:szCs w:val="21"/>
          <w:rtl w:val="0"/>
        </w:rPr>
        <w:t xml:space="preserve">'relu'</w:t>
      </w:r>
      <w:r w:rsidDel="00000000" w:rsidR="00000000" w:rsidRPr="00000000">
        <w:rPr>
          <w:rFonts w:ascii="Courier New" w:cs="Courier New" w:eastAsia="Courier New" w:hAnsi="Courier New"/>
          <w:b w:val="1"/>
          <w:sz w:val="21"/>
          <w:szCs w:val="21"/>
          <w:rtl w:val="0"/>
        </w:rPr>
        <w:t xml:space="preserve">, input_shape=(</w:t>
      </w:r>
      <w:r w:rsidDel="00000000" w:rsidR="00000000" w:rsidRPr="00000000">
        <w:rPr>
          <w:rFonts w:ascii="Courier New" w:cs="Courier New" w:eastAsia="Courier New" w:hAnsi="Courier New"/>
          <w:b w:val="1"/>
          <w:color w:val="098156"/>
          <w:sz w:val="21"/>
          <w:szCs w:val="21"/>
          <w:rtl w:val="0"/>
        </w:rPr>
        <w:t xml:space="preserve">224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156"/>
          <w:sz w:val="21"/>
          <w:szCs w:val="21"/>
          <w:rtl w:val="0"/>
        </w:rPr>
        <w:t xml:space="preserve">224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2">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tf.keras.layers.MaxPooling2D(pool_size = (</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 strides=(</w:t>
      </w:r>
      <w:r w:rsidDel="00000000" w:rsidR="00000000" w:rsidRPr="00000000">
        <w:rPr>
          <w:rFonts w:ascii="Courier New" w:cs="Courier New" w:eastAsia="Courier New" w:hAnsi="Courier New"/>
          <w:b w:val="1"/>
          <w:color w:val="098156"/>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3">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tf.keras.layers.Conv2D(</w:t>
      </w:r>
      <w:r w:rsidDel="00000000" w:rsidR="00000000" w:rsidRPr="00000000">
        <w:rPr>
          <w:rFonts w:ascii="Courier New" w:cs="Courier New" w:eastAsia="Courier New" w:hAnsi="Courier New"/>
          <w:b w:val="1"/>
          <w:color w:val="098156"/>
          <w:sz w:val="21"/>
          <w:szCs w:val="21"/>
          <w:rtl w:val="0"/>
        </w:rPr>
        <w:t xml:space="preserve">256</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156"/>
          <w:sz w:val="21"/>
          <w:szCs w:val="21"/>
          <w:rtl w:val="0"/>
        </w:rPr>
        <w:t xml:space="preserve">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5</w:t>
      </w:r>
      <w:r w:rsidDel="00000000" w:rsidR="00000000" w:rsidRPr="00000000">
        <w:rPr>
          <w:rFonts w:ascii="Courier New" w:cs="Courier New" w:eastAsia="Courier New" w:hAnsi="Courier New"/>
          <w:b w:val="1"/>
          <w:sz w:val="21"/>
          <w:szCs w:val="21"/>
          <w:rtl w:val="0"/>
        </w:rPr>
        <w:t xml:space="preserve">), activation=</w:t>
      </w:r>
      <w:r w:rsidDel="00000000" w:rsidR="00000000" w:rsidRPr="00000000">
        <w:rPr>
          <w:rFonts w:ascii="Courier New" w:cs="Courier New" w:eastAsia="Courier New" w:hAnsi="Courier New"/>
          <w:b w:val="1"/>
          <w:color w:val="a31515"/>
          <w:sz w:val="21"/>
          <w:szCs w:val="21"/>
          <w:rtl w:val="0"/>
        </w:rPr>
        <w:t xml:space="preserve">'relu'</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4">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tf.keras.layers.MaxPooling2D(pool_size = (</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 strides=(</w:t>
      </w:r>
      <w:r w:rsidDel="00000000" w:rsidR="00000000" w:rsidRPr="00000000">
        <w:rPr>
          <w:rFonts w:ascii="Courier New" w:cs="Courier New" w:eastAsia="Courier New" w:hAnsi="Courier New"/>
          <w:b w:val="1"/>
          <w:color w:val="098156"/>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5">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tf.keras.layers.Conv2D(</w:t>
      </w:r>
      <w:r w:rsidDel="00000000" w:rsidR="00000000" w:rsidRPr="00000000">
        <w:rPr>
          <w:rFonts w:ascii="Courier New" w:cs="Courier New" w:eastAsia="Courier New" w:hAnsi="Courier New"/>
          <w:b w:val="1"/>
          <w:color w:val="098156"/>
          <w:sz w:val="21"/>
          <w:szCs w:val="21"/>
          <w:rtl w:val="0"/>
        </w:rPr>
        <w:t xml:space="preserve">384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156"/>
          <w:sz w:val="21"/>
          <w:szCs w:val="21"/>
          <w:rtl w:val="0"/>
        </w:rPr>
        <w:t xml:space="preserve">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5</w:t>
      </w:r>
      <w:r w:rsidDel="00000000" w:rsidR="00000000" w:rsidRPr="00000000">
        <w:rPr>
          <w:rFonts w:ascii="Courier New" w:cs="Courier New" w:eastAsia="Courier New" w:hAnsi="Courier New"/>
          <w:b w:val="1"/>
          <w:sz w:val="21"/>
          <w:szCs w:val="21"/>
          <w:rtl w:val="0"/>
        </w:rPr>
        <w:t xml:space="preserve">), activation=</w:t>
      </w:r>
      <w:r w:rsidDel="00000000" w:rsidR="00000000" w:rsidRPr="00000000">
        <w:rPr>
          <w:rFonts w:ascii="Courier New" w:cs="Courier New" w:eastAsia="Courier New" w:hAnsi="Courier New"/>
          <w:b w:val="1"/>
          <w:color w:val="a31515"/>
          <w:sz w:val="21"/>
          <w:szCs w:val="21"/>
          <w:rtl w:val="0"/>
        </w:rPr>
        <w:t xml:space="preserve">'relu'</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6">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tf.keras.layers.MaxPooling2D(pool_size = (</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3</w:t>
      </w:r>
      <w:r w:rsidDel="00000000" w:rsidR="00000000" w:rsidRPr="00000000">
        <w:rPr>
          <w:rFonts w:ascii="Courier New" w:cs="Courier New" w:eastAsia="Courier New" w:hAnsi="Courier New"/>
          <w:b w:val="1"/>
          <w:sz w:val="21"/>
          <w:szCs w:val="21"/>
          <w:rtl w:val="0"/>
        </w:rPr>
        <w:t xml:space="preserve">), strides=(</w:t>
      </w:r>
      <w:r w:rsidDel="00000000" w:rsidR="00000000" w:rsidRPr="00000000">
        <w:rPr>
          <w:rFonts w:ascii="Courier New" w:cs="Courier New" w:eastAsia="Courier New" w:hAnsi="Courier New"/>
          <w:b w:val="1"/>
          <w:color w:val="098156"/>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156"/>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7">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tf.keras.layers.Flatten(),</w:t>
      </w:r>
    </w:p>
    <w:p w:rsidR="00000000" w:rsidDel="00000000" w:rsidP="00000000" w:rsidRDefault="00000000" w:rsidRPr="00000000" w14:paraId="00000338">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tf.keras.layers.Dropout(</w:t>
      </w:r>
      <w:r w:rsidDel="00000000" w:rsidR="00000000" w:rsidRPr="00000000">
        <w:rPr>
          <w:rFonts w:ascii="Courier New" w:cs="Courier New" w:eastAsia="Courier New" w:hAnsi="Courier New"/>
          <w:b w:val="1"/>
          <w:color w:val="098156"/>
          <w:sz w:val="21"/>
          <w:szCs w:val="21"/>
          <w:rtl w:val="0"/>
        </w:rPr>
        <w:t xml:space="preserve">0.2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9">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tf.keras.layers.Dense(</w:t>
      </w:r>
      <w:r w:rsidDel="00000000" w:rsidR="00000000" w:rsidRPr="00000000">
        <w:rPr>
          <w:rFonts w:ascii="Courier New" w:cs="Courier New" w:eastAsia="Courier New" w:hAnsi="Courier New"/>
          <w:b w:val="1"/>
          <w:color w:val="098156"/>
          <w:sz w:val="21"/>
          <w:szCs w:val="21"/>
          <w:rtl w:val="0"/>
        </w:rPr>
        <w:t xml:space="preserve">2048</w:t>
      </w:r>
      <w:r w:rsidDel="00000000" w:rsidR="00000000" w:rsidRPr="00000000">
        <w:rPr>
          <w:rFonts w:ascii="Courier New" w:cs="Courier New" w:eastAsia="Courier New" w:hAnsi="Courier New"/>
          <w:b w:val="1"/>
          <w:sz w:val="21"/>
          <w:szCs w:val="21"/>
          <w:rtl w:val="0"/>
        </w:rPr>
        <w:t xml:space="preserve">, activation=</w:t>
      </w:r>
      <w:r w:rsidDel="00000000" w:rsidR="00000000" w:rsidRPr="00000000">
        <w:rPr>
          <w:rFonts w:ascii="Courier New" w:cs="Courier New" w:eastAsia="Courier New" w:hAnsi="Courier New"/>
          <w:b w:val="1"/>
          <w:color w:val="a31515"/>
          <w:sz w:val="21"/>
          <w:szCs w:val="21"/>
          <w:rtl w:val="0"/>
        </w:rPr>
        <w:t xml:space="preserve">'relu'</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A">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tf.keras.layers.Dropout(</w:t>
      </w:r>
      <w:r w:rsidDel="00000000" w:rsidR="00000000" w:rsidRPr="00000000">
        <w:rPr>
          <w:rFonts w:ascii="Courier New" w:cs="Courier New" w:eastAsia="Courier New" w:hAnsi="Courier New"/>
          <w:b w:val="1"/>
          <w:color w:val="098156"/>
          <w:sz w:val="21"/>
          <w:szCs w:val="21"/>
          <w:rtl w:val="0"/>
        </w:rPr>
        <w:t xml:space="preserve">0.25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B">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tf.keras.layers.Dense(</w:t>
      </w:r>
      <w:r w:rsidDel="00000000" w:rsidR="00000000" w:rsidRPr="00000000">
        <w:rPr>
          <w:rFonts w:ascii="Courier New" w:cs="Courier New" w:eastAsia="Courier New" w:hAnsi="Courier New"/>
          <w:b w:val="1"/>
          <w:color w:val="098156"/>
          <w:sz w:val="21"/>
          <w:szCs w:val="21"/>
          <w:rtl w:val="0"/>
        </w:rPr>
        <w:t xml:space="preserve">1024</w:t>
      </w:r>
      <w:r w:rsidDel="00000000" w:rsidR="00000000" w:rsidRPr="00000000">
        <w:rPr>
          <w:rFonts w:ascii="Courier New" w:cs="Courier New" w:eastAsia="Courier New" w:hAnsi="Courier New"/>
          <w:b w:val="1"/>
          <w:sz w:val="21"/>
          <w:szCs w:val="21"/>
          <w:rtl w:val="0"/>
        </w:rPr>
        <w:t xml:space="preserve">, activation=</w:t>
      </w:r>
      <w:r w:rsidDel="00000000" w:rsidR="00000000" w:rsidRPr="00000000">
        <w:rPr>
          <w:rFonts w:ascii="Courier New" w:cs="Courier New" w:eastAsia="Courier New" w:hAnsi="Courier New"/>
          <w:b w:val="1"/>
          <w:color w:val="a31515"/>
          <w:sz w:val="21"/>
          <w:szCs w:val="21"/>
          <w:rtl w:val="0"/>
        </w:rPr>
        <w:t xml:space="preserve">'relu'</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tf.keras.layers.Dropout(</w:t>
      </w:r>
      <w:r w:rsidDel="00000000" w:rsidR="00000000" w:rsidRPr="00000000">
        <w:rPr>
          <w:rFonts w:ascii="Courier New" w:cs="Courier New" w:eastAsia="Courier New" w:hAnsi="Courier New"/>
          <w:b w:val="1"/>
          <w:color w:val="098156"/>
          <w:sz w:val="21"/>
          <w:szCs w:val="21"/>
          <w:rtl w:val="0"/>
        </w:rPr>
        <w:t xml:space="preserve">0.2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D">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tf.keras.layers.Dense(</w:t>
      </w:r>
      <w:r w:rsidDel="00000000" w:rsidR="00000000" w:rsidRPr="00000000">
        <w:rPr>
          <w:rFonts w:ascii="Courier New" w:cs="Courier New" w:eastAsia="Courier New" w:hAnsi="Courier New"/>
          <w:b w:val="1"/>
          <w:color w:val="098156"/>
          <w:sz w:val="21"/>
          <w:szCs w:val="21"/>
          <w:rtl w:val="0"/>
        </w:rPr>
        <w:t xml:space="preserve">2</w:t>
      </w:r>
      <w:r w:rsidDel="00000000" w:rsidR="00000000" w:rsidRPr="00000000">
        <w:rPr>
          <w:rFonts w:ascii="Courier New" w:cs="Courier New" w:eastAsia="Courier New" w:hAnsi="Courier New"/>
          <w:b w:val="1"/>
          <w:sz w:val="21"/>
          <w:szCs w:val="21"/>
          <w:rtl w:val="0"/>
        </w:rPr>
        <w:t xml:space="preserve">, activation=</w:t>
      </w:r>
      <w:r w:rsidDel="00000000" w:rsidR="00000000" w:rsidRPr="00000000">
        <w:rPr>
          <w:rFonts w:ascii="Courier New" w:cs="Courier New" w:eastAsia="Courier New" w:hAnsi="Courier New"/>
          <w:b w:val="1"/>
          <w:color w:val="a31515"/>
          <w:sz w:val="21"/>
          <w:szCs w:val="21"/>
          <w:rtl w:val="0"/>
        </w:rPr>
        <w:t xml:space="preserve">'softmax'</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E">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F">
      <w:pPr>
        <w:shd w:fill="f7f7f7" w:val="clear"/>
        <w:spacing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40">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model.</w:t>
      </w:r>
      <w:r w:rsidDel="00000000" w:rsidR="00000000" w:rsidRPr="00000000">
        <w:rPr>
          <w:rFonts w:ascii="Courier New" w:cs="Courier New" w:eastAsia="Courier New" w:hAnsi="Courier New"/>
          <w:b w:val="1"/>
          <w:color w:val="795e26"/>
          <w:sz w:val="21"/>
          <w:szCs w:val="21"/>
          <w:rtl w:val="0"/>
        </w:rPr>
        <w:t xml:space="preserve">compile</w:t>
      </w:r>
      <w:r w:rsidDel="00000000" w:rsidR="00000000" w:rsidRPr="00000000">
        <w:rPr>
          <w:rFonts w:ascii="Courier New" w:cs="Courier New" w:eastAsia="Courier New" w:hAnsi="Courier New"/>
          <w:b w:val="1"/>
          <w:sz w:val="21"/>
          <w:szCs w:val="21"/>
          <w:rtl w:val="0"/>
        </w:rPr>
        <w:t xml:space="preserve">(loss=tf.keras.losses.SparseCategoricalCrossentropy(from_logits=</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1">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optimizer=Adam(learning_rate=</w:t>
      </w:r>
      <w:r w:rsidDel="00000000" w:rsidR="00000000" w:rsidRPr="00000000">
        <w:rPr>
          <w:rFonts w:ascii="Courier New" w:cs="Courier New" w:eastAsia="Courier New" w:hAnsi="Courier New"/>
          <w:b w:val="1"/>
          <w:color w:val="098156"/>
          <w:sz w:val="21"/>
          <w:szCs w:val="21"/>
          <w:rtl w:val="0"/>
        </w:rPr>
        <w:t xml:space="preserve">0.0001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2">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metrics=[</w:t>
      </w:r>
      <w:r w:rsidDel="00000000" w:rsidR="00000000" w:rsidRPr="00000000">
        <w:rPr>
          <w:rFonts w:ascii="Courier New" w:cs="Courier New" w:eastAsia="Courier New" w:hAnsi="Courier New"/>
          <w:b w:val="1"/>
          <w:color w:val="a31515"/>
          <w:sz w:val="21"/>
          <w:szCs w:val="21"/>
          <w:rtl w:val="0"/>
        </w:rPr>
        <w:t xml:space="preserve">'accuracy'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3">
      <w:pPr>
        <w:shd w:fill="f7f7f7" w:val="clear"/>
        <w:spacing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44">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model.summary()</w:t>
      </w:r>
    </w:p>
    <w:p w:rsidR="00000000" w:rsidDel="00000000" w:rsidP="00000000" w:rsidRDefault="00000000" w:rsidRPr="00000000" w14:paraId="00000345">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history = model.fit(trainX,trainY,epochs=</w:t>
      </w:r>
      <w:r w:rsidDel="00000000" w:rsidR="00000000" w:rsidRPr="00000000">
        <w:rPr>
          <w:rFonts w:ascii="Courier New" w:cs="Courier New" w:eastAsia="Courier New" w:hAnsi="Courier New"/>
          <w:b w:val="1"/>
          <w:color w:val="098156"/>
          <w:sz w:val="21"/>
          <w:szCs w:val="21"/>
          <w:rtl w:val="0"/>
        </w:rPr>
        <w:t xml:space="preserve">10</w:t>
      </w:r>
      <w:r w:rsidDel="00000000" w:rsidR="00000000" w:rsidRPr="00000000">
        <w:rPr>
          <w:rFonts w:ascii="Courier New" w:cs="Courier New" w:eastAsia="Courier New" w:hAnsi="Courier New"/>
          <w:b w:val="1"/>
          <w:sz w:val="21"/>
          <w:szCs w:val="21"/>
          <w:rtl w:val="0"/>
        </w:rPr>
        <w:t xml:space="preserve">,validation_data=(testX, testY))</w:t>
      </w:r>
    </w:p>
    <w:p w:rsidR="00000000" w:rsidDel="00000000" w:rsidP="00000000" w:rsidRDefault="00000000" w:rsidRPr="00000000" w14:paraId="00000346">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(testX)</w:t>
      </w:r>
    </w:p>
    <w:p w:rsidR="00000000" w:rsidDel="00000000" w:rsidP="00000000" w:rsidRDefault="00000000" w:rsidRPr="00000000" w14:paraId="00000347">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%matplotlib </w:t>
      </w:r>
      <w:r w:rsidDel="00000000" w:rsidR="00000000" w:rsidRPr="00000000">
        <w:rPr>
          <w:rFonts w:ascii="Courier New" w:cs="Courier New" w:eastAsia="Courier New" w:hAnsi="Courier New"/>
          <w:b w:val="1"/>
          <w:sz w:val="21"/>
          <w:szCs w:val="21"/>
          <w:rtl w:val="0"/>
        </w:rPr>
        <w:t xml:space="preserve">inline</w:t>
      </w:r>
    </w:p>
    <w:p w:rsidR="00000000" w:rsidDel="00000000" w:rsidP="00000000" w:rsidRDefault="00000000" w:rsidRPr="00000000" w14:paraId="00000348">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matplotlib.pyplot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plt</w:t>
      </w:r>
    </w:p>
    <w:p w:rsidR="00000000" w:rsidDel="00000000" w:rsidP="00000000" w:rsidRDefault="00000000" w:rsidRPr="00000000" w14:paraId="00000349">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acc = history.history[</w:t>
      </w:r>
      <w:r w:rsidDel="00000000" w:rsidR="00000000" w:rsidRPr="00000000">
        <w:rPr>
          <w:rFonts w:ascii="Courier New" w:cs="Courier New" w:eastAsia="Courier New" w:hAnsi="Courier New"/>
          <w:b w:val="1"/>
          <w:color w:val="a31515"/>
          <w:sz w:val="21"/>
          <w:szCs w:val="21"/>
          <w:rtl w:val="0"/>
        </w:rPr>
        <w:t xml:space="preserve">'accuracy'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A">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val_acc = history.history[</w:t>
      </w:r>
      <w:r w:rsidDel="00000000" w:rsidR="00000000" w:rsidRPr="00000000">
        <w:rPr>
          <w:rFonts w:ascii="Courier New" w:cs="Courier New" w:eastAsia="Courier New" w:hAnsi="Courier New"/>
          <w:b w:val="1"/>
          <w:color w:val="a31515"/>
          <w:sz w:val="21"/>
          <w:szCs w:val="21"/>
          <w:rtl w:val="0"/>
        </w:rPr>
        <w:t xml:space="preserve">'val_accuracy'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B">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loss = history.history[</w:t>
      </w:r>
      <w:r w:rsidDel="00000000" w:rsidR="00000000" w:rsidRPr="00000000">
        <w:rPr>
          <w:rFonts w:ascii="Courier New" w:cs="Courier New" w:eastAsia="Courier New" w:hAnsi="Courier New"/>
          <w:b w:val="1"/>
          <w:color w:val="a31515"/>
          <w:sz w:val="21"/>
          <w:szCs w:val="21"/>
          <w:rtl w:val="0"/>
        </w:rPr>
        <w:t xml:space="preserve">'loss'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val_loss = history.history[</w:t>
      </w:r>
      <w:r w:rsidDel="00000000" w:rsidR="00000000" w:rsidRPr="00000000">
        <w:rPr>
          <w:rFonts w:ascii="Courier New" w:cs="Courier New" w:eastAsia="Courier New" w:hAnsi="Courier New"/>
          <w:b w:val="1"/>
          <w:color w:val="a31515"/>
          <w:sz w:val="21"/>
          <w:szCs w:val="21"/>
          <w:rtl w:val="0"/>
        </w:rPr>
        <w:t xml:space="preserve">'val_loss'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D">
      <w:pPr>
        <w:shd w:fill="f7f7f7" w:val="clear"/>
        <w:spacing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4E">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epochs =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(acc))</w:t>
      </w:r>
    </w:p>
    <w:p w:rsidR="00000000" w:rsidDel="00000000" w:rsidP="00000000" w:rsidRDefault="00000000" w:rsidRPr="00000000" w14:paraId="0000034F">
      <w:pPr>
        <w:shd w:fill="f7f7f7" w:val="clear"/>
        <w:spacing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50">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plt.plot(epochs, acc, </w:t>
      </w:r>
      <w:r w:rsidDel="00000000" w:rsidR="00000000" w:rsidRPr="00000000">
        <w:rPr>
          <w:rFonts w:ascii="Courier New" w:cs="Courier New" w:eastAsia="Courier New" w:hAnsi="Courier New"/>
          <w:b w:val="1"/>
          <w:color w:val="a31515"/>
          <w:sz w:val="21"/>
          <w:szCs w:val="21"/>
          <w:rtl w:val="0"/>
        </w:rPr>
        <w:t xml:space="preserve">'g'</w:t>
      </w:r>
      <w:r w:rsidDel="00000000" w:rsidR="00000000" w:rsidRPr="00000000">
        <w:rPr>
          <w:rFonts w:ascii="Courier New" w:cs="Courier New" w:eastAsia="Courier New" w:hAnsi="Courier New"/>
          <w:b w:val="1"/>
          <w:sz w:val="21"/>
          <w:szCs w:val="21"/>
          <w:rtl w:val="0"/>
        </w:rPr>
        <w:t xml:space="preserve">, label=</w:t>
      </w:r>
      <w:r w:rsidDel="00000000" w:rsidR="00000000" w:rsidRPr="00000000">
        <w:rPr>
          <w:rFonts w:ascii="Courier New" w:cs="Courier New" w:eastAsia="Courier New" w:hAnsi="Courier New"/>
          <w:b w:val="1"/>
          <w:color w:val="a31515"/>
          <w:sz w:val="21"/>
          <w:szCs w:val="21"/>
          <w:rtl w:val="0"/>
        </w:rPr>
        <w:t xml:space="preserve">'Training accuracy'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1">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plt.plot(epochs, val_acc, </w:t>
      </w:r>
      <w:r w:rsidDel="00000000" w:rsidR="00000000" w:rsidRPr="00000000">
        <w:rPr>
          <w:rFonts w:ascii="Courier New" w:cs="Courier New" w:eastAsia="Courier New" w:hAnsi="Courier New"/>
          <w:b w:val="1"/>
          <w:color w:val="a31515"/>
          <w:sz w:val="21"/>
          <w:szCs w:val="21"/>
          <w:rtl w:val="0"/>
        </w:rPr>
        <w:t xml:space="preserve">'b'</w:t>
      </w:r>
      <w:r w:rsidDel="00000000" w:rsidR="00000000" w:rsidRPr="00000000">
        <w:rPr>
          <w:rFonts w:ascii="Courier New" w:cs="Courier New" w:eastAsia="Courier New" w:hAnsi="Courier New"/>
          <w:b w:val="1"/>
          <w:sz w:val="21"/>
          <w:szCs w:val="21"/>
          <w:rtl w:val="0"/>
        </w:rPr>
        <w:t xml:space="preserve">, label=</w:t>
      </w:r>
      <w:r w:rsidDel="00000000" w:rsidR="00000000" w:rsidRPr="00000000">
        <w:rPr>
          <w:rFonts w:ascii="Courier New" w:cs="Courier New" w:eastAsia="Courier New" w:hAnsi="Courier New"/>
          <w:b w:val="1"/>
          <w:color w:val="a31515"/>
          <w:sz w:val="21"/>
          <w:szCs w:val="21"/>
          <w:rtl w:val="0"/>
        </w:rPr>
        <w:t xml:space="preserve">'Validation accuracy'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2">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plt.title(</w:t>
      </w:r>
      <w:r w:rsidDel="00000000" w:rsidR="00000000" w:rsidRPr="00000000">
        <w:rPr>
          <w:rFonts w:ascii="Courier New" w:cs="Courier New" w:eastAsia="Courier New" w:hAnsi="Courier New"/>
          <w:b w:val="1"/>
          <w:color w:val="a31515"/>
          <w:sz w:val="21"/>
          <w:szCs w:val="21"/>
          <w:rtl w:val="0"/>
        </w:rPr>
        <w:t xml:space="preserve">'Training and validation accuracy'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3">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plt.legend(loc=</w:t>
      </w:r>
      <w:r w:rsidDel="00000000" w:rsidR="00000000" w:rsidRPr="00000000">
        <w:rPr>
          <w:rFonts w:ascii="Courier New" w:cs="Courier New" w:eastAsia="Courier New" w:hAnsi="Courier New"/>
          <w:b w:val="1"/>
          <w:color w:val="098156"/>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4">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plt.figure()</w:t>
      </w:r>
    </w:p>
    <w:p w:rsidR="00000000" w:rsidDel="00000000" w:rsidP="00000000" w:rsidRDefault="00000000" w:rsidRPr="00000000" w14:paraId="00000355">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plt.show()</w:t>
      </w:r>
    </w:p>
    <w:p w:rsidR="00000000" w:rsidDel="00000000" w:rsidP="00000000" w:rsidRDefault="00000000" w:rsidRPr="00000000" w14:paraId="00000356">
      <w:pPr>
        <w:shd w:fill="f7f7f7" w:val="clear"/>
        <w:spacing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57">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plt.plot(epochs, loss,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 label=</w:t>
      </w:r>
      <w:r w:rsidDel="00000000" w:rsidR="00000000" w:rsidRPr="00000000">
        <w:rPr>
          <w:rFonts w:ascii="Courier New" w:cs="Courier New" w:eastAsia="Courier New" w:hAnsi="Courier New"/>
          <w:b w:val="1"/>
          <w:color w:val="a31515"/>
          <w:sz w:val="21"/>
          <w:szCs w:val="21"/>
          <w:rtl w:val="0"/>
        </w:rPr>
        <w:t xml:space="preserve">'Training loss'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8">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plt.plot(epochs, val_loss, </w:t>
      </w:r>
      <w:r w:rsidDel="00000000" w:rsidR="00000000" w:rsidRPr="00000000">
        <w:rPr>
          <w:rFonts w:ascii="Courier New" w:cs="Courier New" w:eastAsia="Courier New" w:hAnsi="Courier New"/>
          <w:b w:val="1"/>
          <w:color w:val="a31515"/>
          <w:sz w:val="21"/>
          <w:szCs w:val="21"/>
          <w:rtl w:val="0"/>
        </w:rPr>
        <w:t xml:space="preserve">'orange'</w:t>
      </w:r>
      <w:r w:rsidDel="00000000" w:rsidR="00000000" w:rsidRPr="00000000">
        <w:rPr>
          <w:rFonts w:ascii="Courier New" w:cs="Courier New" w:eastAsia="Courier New" w:hAnsi="Courier New"/>
          <w:b w:val="1"/>
          <w:sz w:val="21"/>
          <w:szCs w:val="21"/>
          <w:rtl w:val="0"/>
        </w:rPr>
        <w:t xml:space="preserve">, label=</w:t>
      </w:r>
      <w:r w:rsidDel="00000000" w:rsidR="00000000" w:rsidRPr="00000000">
        <w:rPr>
          <w:rFonts w:ascii="Courier New" w:cs="Courier New" w:eastAsia="Courier New" w:hAnsi="Courier New"/>
          <w:b w:val="1"/>
          <w:color w:val="a31515"/>
          <w:sz w:val="21"/>
          <w:szCs w:val="21"/>
          <w:rtl w:val="0"/>
        </w:rPr>
        <w:t xml:space="preserve">'Validation loss'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9">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plt.title(</w:t>
      </w:r>
      <w:r w:rsidDel="00000000" w:rsidR="00000000" w:rsidRPr="00000000">
        <w:rPr>
          <w:rFonts w:ascii="Courier New" w:cs="Courier New" w:eastAsia="Courier New" w:hAnsi="Courier New"/>
          <w:b w:val="1"/>
          <w:color w:val="a31515"/>
          <w:sz w:val="21"/>
          <w:szCs w:val="21"/>
          <w:rtl w:val="0"/>
        </w:rPr>
        <w:t xml:space="preserve">'Training and validation loss'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A">
      <w:pPr>
        <w:shd w:fill="f7f7f7" w:val="clear"/>
        <w:spacing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5B">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plt.legend(loc=</w:t>
      </w:r>
      <w:r w:rsidDel="00000000" w:rsidR="00000000" w:rsidRPr="00000000">
        <w:rPr>
          <w:rFonts w:ascii="Courier New" w:cs="Courier New" w:eastAsia="Courier New" w:hAnsi="Courier New"/>
          <w:b w:val="1"/>
          <w:color w:val="098156"/>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C">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plt.figure()</w:t>
      </w:r>
    </w:p>
    <w:p w:rsidR="00000000" w:rsidDel="00000000" w:rsidP="00000000" w:rsidRDefault="00000000" w:rsidRPr="00000000" w14:paraId="0000035D">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plt.show()</w:t>
      </w:r>
    </w:p>
    <w:p w:rsidR="00000000" w:rsidDel="00000000" w:rsidP="00000000" w:rsidRDefault="00000000" w:rsidRPr="00000000" w14:paraId="0000035E">
      <w:pPr>
        <w:shd w:fill="f7f7f7" w:val="clear"/>
        <w:spacing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(val_acc)</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28"/>
          <w:szCs w:val="28"/>
        </w:rPr>
      </w:pPr>
      <w:r w:rsidDel="00000000" w:rsidR="00000000" w:rsidRPr="00000000">
        <w:rPr>
          <w:rtl w:val="0"/>
        </w:rPr>
      </w:r>
    </w:p>
    <w:sectPr>
      <w:type w:val="nextPage"/>
      <w:pgSz w:h="16840" w:w="11900" w:orient="portrait"/>
      <w:pgMar w:bottom="1100" w:top="1600" w:left="1660" w:right="1660" w:header="0" w:footer="9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sz w:val="14"/>
        <w:szCs w:val="1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4914900</wp:posOffset>
              </wp:positionH>
              <wp:positionV relativeFrom="paragraph">
                <wp:posOffset>9918700</wp:posOffset>
              </wp:positionV>
              <wp:extent cx="600075" cy="174625"/>
              <wp:effectExtent b="0" l="0" r="0" t="0"/>
              <wp:wrapNone/>
              <wp:docPr id="1" name=""/>
              <a:graphic>
                <a:graphicData uri="http://schemas.microsoft.com/office/word/2010/wordprocessingShape">
                  <wps:wsp>
                    <wps:cNvSpPr/>
                    <wps:cNvPr id="2" name="Shape 2"/>
                    <wps:spPr>
                      <a:xfrm>
                        <a:off x="6104825" y="3697450"/>
                        <a:ext cx="590550" cy="165100"/>
                      </a:xfrm>
                      <a:custGeom>
                        <a:rect b="b" l="l" r="r" t="t"/>
                        <a:pathLst>
                          <a:path extrusionOk="0" h="165100" w="590550">
                            <a:moveTo>
                              <a:pt x="0" y="0"/>
                            </a:moveTo>
                            <a:lnTo>
                              <a:pt x="0" y="165100"/>
                            </a:lnTo>
                            <a:lnTo>
                              <a:pt x="590550" y="165100"/>
                            </a:lnTo>
                            <a:lnTo>
                              <a:pt x="590550" y="0"/>
                            </a:lnTo>
                            <a:close/>
                          </a:path>
                        </a:pathLst>
                      </a:custGeom>
                      <a:noFill/>
                      <a:ln>
                        <a:noFill/>
                      </a:ln>
                    </wps:spPr>
                    <wps:txbx>
                      <w:txbxContent>
                        <w:p w:rsidR="00000000" w:rsidDel="00000000" w:rsidP="00000000" w:rsidRDefault="00000000" w:rsidRPr="00000000">
                          <w:pPr>
                            <w:spacing w:after="0" w:before="0" w:line="243.99999618530273"/>
                            <w:ind w:left="2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Page |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4914900</wp:posOffset>
              </wp:positionH>
              <wp:positionV relativeFrom="paragraph">
                <wp:posOffset>9918700</wp:posOffset>
              </wp:positionV>
              <wp:extent cx="600075" cy="174625"/>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00075" cy="1746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11" w:hanging="806"/>
      </w:pPr>
      <w:rPr>
        <w:rFonts w:ascii="Times New Roman" w:cs="Times New Roman" w:eastAsia="Times New Roman" w:hAnsi="Times New Roman"/>
        <w:b w:val="1"/>
        <w:sz w:val="24"/>
        <w:szCs w:val="24"/>
        <w:vertAlign w:val="baseline"/>
      </w:rPr>
    </w:lvl>
    <w:lvl w:ilvl="1">
      <w:start w:val="0"/>
      <w:numFmt w:val="decimal"/>
      <w:lvlText w:val=""/>
      <w:lvlJc w:val="left"/>
      <w:pPr>
        <w:ind w:left="0" w:firstLine="0"/>
      </w:pPr>
      <w:rPr/>
    </w:lvl>
    <w:lvl w:ilvl="2">
      <w:start w:val="1"/>
      <w:numFmt w:val="decimal"/>
      <w:lvlText w:val="%3."/>
      <w:lvlJc w:val="left"/>
      <w:pPr>
        <w:ind w:left="3363" w:hanging="311"/>
      </w:pPr>
      <w:rPr>
        <w:rFonts w:ascii="Times New Roman" w:cs="Times New Roman" w:eastAsia="Times New Roman" w:hAnsi="Times New Roman"/>
        <w:b w:val="1"/>
        <w:sz w:val="32"/>
        <w:szCs w:val="32"/>
      </w:rPr>
    </w:lvl>
    <w:lvl w:ilvl="3">
      <w:start w:val="0"/>
      <w:numFmt w:val="decimal"/>
      <w:lvlText w:val=""/>
      <w:lvlJc w:val="left"/>
      <w:pPr>
        <w:ind w:left="0" w:firstLine="0"/>
      </w:pPr>
      <w:rPr/>
    </w:lvl>
    <w:lvl w:ilvl="4">
      <w:start w:val="0"/>
      <w:numFmt w:val="bullet"/>
      <w:lvlText w:val="•"/>
      <w:lvlJc w:val="left"/>
      <w:pPr>
        <w:ind w:left="2440" w:hanging="420"/>
      </w:pPr>
      <w:rPr/>
    </w:lvl>
    <w:lvl w:ilvl="5">
      <w:start w:val="0"/>
      <w:numFmt w:val="bullet"/>
      <w:lvlText w:val="•"/>
      <w:lvlJc w:val="left"/>
      <w:pPr>
        <w:ind w:left="3360" w:hanging="420"/>
      </w:pPr>
      <w:rPr/>
    </w:lvl>
    <w:lvl w:ilvl="6">
      <w:start w:val="0"/>
      <w:numFmt w:val="bullet"/>
      <w:lvlText w:val="•"/>
      <w:lvlJc w:val="left"/>
      <w:pPr>
        <w:ind w:left="4404" w:hanging="420"/>
      </w:pPr>
      <w:rPr/>
    </w:lvl>
    <w:lvl w:ilvl="7">
      <w:start w:val="0"/>
      <w:numFmt w:val="bullet"/>
      <w:lvlText w:val="•"/>
      <w:lvlJc w:val="left"/>
      <w:pPr>
        <w:ind w:left="5448" w:hanging="420"/>
      </w:pPr>
      <w:rPr/>
    </w:lvl>
    <w:lvl w:ilvl="8">
      <w:start w:val="0"/>
      <w:numFmt w:val="bullet"/>
      <w:lvlText w:val="•"/>
      <w:lvlJc w:val="left"/>
      <w:pPr>
        <w:ind w:left="6492" w:hanging="4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Verdana" w:cs="Verdana" w:eastAsia="Verdana" w:hAnsi="Verdana"/>
        <w:sz w:val="34"/>
        <w:szCs w:val="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4"/>
      <w:numFmt w:val="decimal"/>
      <w:lvlText w:val="%1"/>
      <w:lvlJc w:val="left"/>
      <w:pPr>
        <w:ind w:left="920" w:hanging="420"/>
      </w:pPr>
      <w:rPr/>
    </w:lvl>
    <w:lvl w:ilvl="1">
      <w:start w:val="0"/>
      <w:numFmt w:val="decimal"/>
      <w:lvlText w:val=""/>
      <w:lvlJc w:val="left"/>
      <w:pPr>
        <w:ind w:left="0" w:firstLine="0"/>
      </w:pPr>
      <w:rPr/>
    </w:lvl>
    <w:lvl w:ilvl="2">
      <w:start w:val="0"/>
      <w:numFmt w:val="bullet"/>
      <w:lvlText w:val="•"/>
      <w:lvlJc w:val="left"/>
      <w:pPr>
        <w:ind w:left="1204" w:hanging="420"/>
      </w:pPr>
      <w:rPr/>
    </w:lvl>
    <w:lvl w:ilvl="3">
      <w:start w:val="0"/>
      <w:numFmt w:val="bullet"/>
      <w:lvlText w:val="•"/>
      <w:lvlJc w:val="left"/>
      <w:pPr>
        <w:ind w:left="1347" w:hanging="420.0000000000001"/>
      </w:pPr>
      <w:rPr/>
    </w:lvl>
    <w:lvl w:ilvl="4">
      <w:start w:val="0"/>
      <w:numFmt w:val="bullet"/>
      <w:lvlText w:val="•"/>
      <w:lvlJc w:val="left"/>
      <w:pPr>
        <w:ind w:left="1489" w:hanging="420"/>
      </w:pPr>
      <w:rPr/>
    </w:lvl>
    <w:lvl w:ilvl="5">
      <w:start w:val="0"/>
      <w:numFmt w:val="bullet"/>
      <w:lvlText w:val="•"/>
      <w:lvlJc w:val="left"/>
      <w:pPr>
        <w:ind w:left="1632" w:hanging="420"/>
      </w:pPr>
      <w:rPr/>
    </w:lvl>
    <w:lvl w:ilvl="6">
      <w:start w:val="0"/>
      <w:numFmt w:val="bullet"/>
      <w:lvlText w:val="•"/>
      <w:lvlJc w:val="left"/>
      <w:pPr>
        <w:ind w:left="1774" w:hanging="420"/>
      </w:pPr>
      <w:rPr/>
    </w:lvl>
    <w:lvl w:ilvl="7">
      <w:start w:val="0"/>
      <w:numFmt w:val="bullet"/>
      <w:lvlText w:val="•"/>
      <w:lvlJc w:val="left"/>
      <w:pPr>
        <w:ind w:left="1916" w:hanging="420"/>
      </w:pPr>
      <w:rPr/>
    </w:lvl>
    <w:lvl w:ilvl="8">
      <w:start w:val="0"/>
      <w:numFmt w:val="bullet"/>
      <w:lvlText w:val="•"/>
      <w:lvlJc w:val="left"/>
      <w:pPr>
        <w:ind w:left="2059" w:hanging="42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499" w:right="136"/>
      <w:jc w:val="center"/>
    </w:pPr>
    <w:rPr>
      <w:b w:val="1"/>
      <w:sz w:val="36"/>
      <w:szCs w:val="36"/>
    </w:rPr>
  </w:style>
  <w:style w:type="paragraph" w:styleId="Heading2">
    <w:name w:val="heading 2"/>
    <w:basedOn w:val="Normal"/>
    <w:next w:val="Normal"/>
    <w:pPr>
      <w:ind w:left="500" w:right="256"/>
    </w:pPr>
    <w:rPr>
      <w:sz w:val="34"/>
      <w:szCs w:val="34"/>
    </w:rPr>
  </w:style>
  <w:style w:type="paragraph" w:styleId="Heading3">
    <w:name w:val="heading 3"/>
    <w:basedOn w:val="Normal"/>
    <w:next w:val="Normal"/>
    <w:pPr>
      <w:spacing w:before="58" w:lineRule="auto"/>
      <w:ind w:left="500" w:right="136"/>
      <w:jc w:val="center"/>
    </w:pPr>
    <w:rPr>
      <w:rFonts w:ascii="Calibri" w:cs="Calibri" w:eastAsia="Calibri" w:hAnsi="Calibri"/>
      <w:b w:val="1"/>
      <w:sz w:val="32"/>
      <w:szCs w:val="32"/>
    </w:rPr>
  </w:style>
  <w:style w:type="paragraph" w:styleId="Heading4">
    <w:name w:val="heading 4"/>
    <w:basedOn w:val="Normal"/>
    <w:next w:val="Normal"/>
    <w:pPr>
      <w:ind w:left="499" w:right="136"/>
      <w:jc w:val="center"/>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jpg"/><Relationship Id="rId21" Type="http://schemas.openxmlformats.org/officeDocument/2006/relationships/image" Target="media/image11.png"/><Relationship Id="rId24" Type="http://schemas.openxmlformats.org/officeDocument/2006/relationships/image" Target="media/image15.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14.jpg"/><Relationship Id="rId25" Type="http://schemas.openxmlformats.org/officeDocument/2006/relationships/image" Target="media/image5.jpg"/><Relationship Id="rId28" Type="http://schemas.openxmlformats.org/officeDocument/2006/relationships/hyperlink" Target="https://www.securitysales.com/tag/artificial-intelligence" TargetMode="External"/><Relationship Id="rId27" Type="http://schemas.openxmlformats.org/officeDocument/2006/relationships/hyperlink" Target="https://www.securitysales.com/tag/smokedetection"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doi.org/10.1109/TII.2018.2791944" TargetMode="External"/><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hyperlink" Target="http://www.nfpa.org/" TargetMode="External"/><Relationship Id="rId11" Type="http://schemas.openxmlformats.org/officeDocument/2006/relationships/image" Target="media/image2.jpg"/><Relationship Id="rId10" Type="http://schemas.openxmlformats.org/officeDocument/2006/relationships/image" Target="media/image12.jpg"/><Relationship Id="rId13" Type="http://schemas.openxmlformats.org/officeDocument/2006/relationships/hyperlink" Target="https://builtin.com/machine-learning/what-is-deep-learning" TargetMode="External"/><Relationship Id="rId12" Type="http://schemas.openxmlformats.org/officeDocument/2006/relationships/hyperlink" Target="https://builtin.com/machine-learning/fully-connected-layer" TargetMode="External"/><Relationship Id="rId15" Type="http://schemas.openxmlformats.org/officeDocument/2006/relationships/image" Target="media/image13.png"/><Relationship Id="rId14" Type="http://schemas.openxmlformats.org/officeDocument/2006/relationships/hyperlink" Target="https://builtin.com/data-science/convolutional-neural-networks-explained" TargetMode="External"/><Relationship Id="rId17" Type="http://schemas.openxmlformats.org/officeDocument/2006/relationships/image" Target="media/image7.jpg"/><Relationship Id="rId16" Type="http://schemas.openxmlformats.org/officeDocument/2006/relationships/image" Target="media/image9.jpg"/><Relationship Id="rId19" Type="http://schemas.openxmlformats.org/officeDocument/2006/relationships/image" Target="media/image10.png"/><Relationship Id="rId18" Type="http://schemas.openxmlformats.org/officeDocument/2006/relationships/hyperlink" Target="https://www.kaggle.com/datasets/brsdincer/wildfire-detection-image-data%E2%80%8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