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9EC11">
      <w:pPr>
        <w:jc w:val="center"/>
        <w:rPr>
          <w:b/>
          <w:sz w:val="44"/>
          <w:szCs w:val="44"/>
        </w:rPr>
      </w:pPr>
      <w:r>
        <w:rPr>
          <w:b/>
          <w:sz w:val="48"/>
          <w:szCs w:val="48"/>
        </w:rPr>
        <w:t>SmartSDLC-AI-Enhanced Software Development</w:t>
      </w:r>
      <w:r>
        <w:rPr>
          <w:b/>
          <w:sz w:val="44"/>
          <w:szCs w:val="44"/>
        </w:rPr>
        <w:t xml:space="preserve"> Lifecycle</w:t>
      </w:r>
    </w:p>
    <w:p w14:paraId="0A0E6B9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 documentation</w:t>
      </w:r>
    </w:p>
    <w:p w14:paraId="572F557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1.Introduction:</w:t>
      </w:r>
    </w:p>
    <w:p w14:paraId="0ABEC342">
      <w:pPr>
        <w:pStyle w:val="10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 tittle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smartSDLC-AI-Enhanced Software Development Lifecycle</w:t>
      </w:r>
    </w:p>
    <w:p w14:paraId="31E1BC8C">
      <w:pPr>
        <w:pStyle w:val="10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</w:t>
      </w:r>
      <w:r>
        <w:rPr>
          <w:rFonts w:cstheme="minorHAnsi"/>
          <w:sz w:val="24"/>
          <w:szCs w:val="24"/>
        </w:rPr>
        <w:t>: M.Hemalatha</w:t>
      </w:r>
    </w:p>
    <w:p w14:paraId="68926382">
      <w:pPr>
        <w:pStyle w:val="10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</w:t>
      </w:r>
      <w:r>
        <w:rPr>
          <w:rFonts w:cstheme="minorHAnsi"/>
          <w:sz w:val="24"/>
          <w:szCs w:val="24"/>
        </w:rPr>
        <w:t>: E.Maheshyazhini</w:t>
      </w:r>
    </w:p>
    <w:p w14:paraId="21810CB6">
      <w:pPr>
        <w:pStyle w:val="10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</w:t>
      </w:r>
      <w:r>
        <w:rPr>
          <w:rFonts w:cstheme="minorHAnsi"/>
          <w:sz w:val="24"/>
          <w:szCs w:val="24"/>
        </w:rPr>
        <w:t>:  A.Kaviyalakshmi</w:t>
      </w:r>
    </w:p>
    <w:p w14:paraId="565B8922">
      <w:pPr>
        <w:pStyle w:val="10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</w:t>
      </w:r>
      <w:r>
        <w:rPr>
          <w:rFonts w:cstheme="minorHAnsi"/>
          <w:sz w:val="24"/>
          <w:szCs w:val="24"/>
        </w:rPr>
        <w:t>:  M.Roshini</w:t>
      </w:r>
    </w:p>
    <w:p w14:paraId="3D44E2D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2.Project overview:</w:t>
      </w:r>
    </w:p>
    <w:p w14:paraId="5946B6A2">
      <w:pPr>
        <w:pStyle w:val="7"/>
        <w:rPr>
          <w:rFonts w:asciiTheme="minorHAnsi" w:hAnsiTheme="minorHAnsi" w:cstheme="minorHAnsi"/>
        </w:rPr>
      </w:pPr>
      <w:r>
        <w:rPr>
          <w:rStyle w:val="8"/>
          <w:rFonts w:asciiTheme="minorHAnsi" w:hAnsiTheme="minorHAnsi" w:cstheme="minorHAnsi"/>
        </w:rPr>
        <w:t>Goal:</w:t>
      </w:r>
      <w:r>
        <w:rPr>
          <w:rFonts w:asciiTheme="minorHAnsi" w:hAnsiTheme="minorHAnsi" w:cstheme="minorHAnsi"/>
        </w:rPr>
        <w:t xml:space="preserve"> Provide accessible, AI-powered educational assistance for students, teachers, and self-learners.</w:t>
      </w:r>
    </w:p>
    <w:p w14:paraId="315EC443">
      <w:pPr>
        <w:pStyle w:val="7"/>
        <w:rPr>
          <w:rFonts w:asciiTheme="minorHAnsi" w:hAnsiTheme="minorHAnsi" w:cstheme="minorHAnsi"/>
          <w:sz w:val="28"/>
          <w:szCs w:val="28"/>
        </w:rPr>
      </w:pPr>
      <w:r>
        <w:rPr>
          <w:rStyle w:val="8"/>
          <w:rFonts w:asciiTheme="minorHAnsi" w:hAnsiTheme="minorHAnsi" w:cstheme="minorHAnsi"/>
          <w:sz w:val="28"/>
          <w:szCs w:val="28"/>
        </w:rPr>
        <w:t>Core Features:</w:t>
      </w:r>
    </w:p>
    <w:p w14:paraId="79106F3B">
      <w:pPr>
        <w:pStyle w:val="7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Detailed concept explanation</w:t>
      </w:r>
    </w:p>
    <w:p w14:paraId="6694D7B3">
      <w:pPr>
        <w:pStyle w:val="7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Automatic quiz generation</w:t>
      </w:r>
    </w:p>
    <w:p w14:paraId="5C8BD01D">
      <w:pPr>
        <w:pStyle w:val="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8"/>
          <w:rFonts w:asciiTheme="minorHAnsi" w:hAnsiTheme="minorHAnsi" w:cstheme="minorHAnsi"/>
          <w:sz w:val="28"/>
          <w:szCs w:val="28"/>
        </w:rPr>
        <w:t>Tech Stack:</w:t>
      </w:r>
    </w:p>
    <w:p w14:paraId="09E7ADFE">
      <w:pPr>
        <w:pStyle w:val="7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Model</w:t>
      </w:r>
      <w:r>
        <w:rPr>
          <w:rFonts w:asciiTheme="minorHAnsi" w:hAnsiTheme="minorHAnsi" w:cstheme="minorHAnsi"/>
        </w:rPr>
        <w:t xml:space="preserve">: </w:t>
      </w:r>
      <w:r>
        <w:rPr>
          <w:rStyle w:val="5"/>
          <w:rFonts w:asciiTheme="minorHAnsi" w:hAnsiTheme="minorHAnsi" w:cstheme="minorHAnsi"/>
          <w:sz w:val="24"/>
          <w:szCs w:val="24"/>
        </w:rPr>
        <w:t>ibm-granite/granite-3.2-2b-instruct</w:t>
      </w:r>
    </w:p>
    <w:p w14:paraId="582C45CE">
      <w:pPr>
        <w:pStyle w:val="7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Backend:</w:t>
      </w:r>
      <w:r>
        <w:rPr>
          <w:rFonts w:asciiTheme="minorHAnsi" w:hAnsiTheme="minorHAnsi" w:cstheme="minorHAnsi"/>
        </w:rPr>
        <w:t xml:space="preserve"> Python (PyTorch, Transformers)</w:t>
      </w:r>
    </w:p>
    <w:p w14:paraId="67F9403A">
      <w:pPr>
        <w:pStyle w:val="7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Frontend:</w:t>
      </w:r>
      <w:r>
        <w:rPr>
          <w:rFonts w:asciiTheme="minorHAnsi" w:hAnsiTheme="minorHAnsi" w:cstheme="minorHAnsi"/>
        </w:rPr>
        <w:t xml:space="preserve"> Gradio</w:t>
      </w:r>
    </w:p>
    <w:p w14:paraId="331C332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3.Architecture:</w:t>
      </w:r>
    </w:p>
    <w:p w14:paraId="4F0DC082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+-----------------------+</w:t>
      </w:r>
    </w:p>
    <w:p w14:paraId="44B9DAFE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|     User Interface    |</w:t>
      </w:r>
    </w:p>
    <w:p w14:paraId="38922CE0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|   (Gradio Frontend)   |</w:t>
      </w:r>
    </w:p>
    <w:p w14:paraId="267DE3FA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+----------+------------+</w:t>
      </w:r>
    </w:p>
    <w:p w14:paraId="474AB00C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|</w:t>
      </w:r>
    </w:p>
    <w:p w14:paraId="01C04153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v</w:t>
      </w:r>
    </w:p>
    <w:p w14:paraId="070FD073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+----------+------------+</w:t>
      </w:r>
    </w:p>
    <w:p w14:paraId="76878699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|   Application Logic   |</w:t>
      </w:r>
    </w:p>
    <w:p w14:paraId="33228E0A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|  - Input validation   |</w:t>
      </w:r>
    </w:p>
    <w:p w14:paraId="00B0CC95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|  - Prompt generation  |</w:t>
      </w:r>
    </w:p>
    <w:p w14:paraId="09AF1990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|  - Response parsing   |</w:t>
      </w:r>
    </w:p>
    <w:p w14:paraId="50D68C4B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+----------+------------+</w:t>
      </w:r>
    </w:p>
    <w:p w14:paraId="0A79C81A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|</w:t>
      </w:r>
    </w:p>
    <w:p w14:paraId="15A25FD2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v</w:t>
      </w:r>
    </w:p>
    <w:p w14:paraId="432C4C1F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+----------+------------+</w:t>
      </w:r>
    </w:p>
    <w:p w14:paraId="62102B64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|  Language Model API   |</w:t>
      </w:r>
    </w:p>
    <w:p w14:paraId="29704345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| (IBM Granite 3.2 2B)  |</w:t>
      </w:r>
    </w:p>
    <w:p w14:paraId="058B4072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| via Hugging Face Hub  |</w:t>
      </w:r>
    </w:p>
    <w:p w14:paraId="0E0967C7">
      <w:pPr>
        <w:pStyle w:val="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+-----------------------+</w:t>
      </w:r>
    </w:p>
    <w:p w14:paraId="6CF11F0F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4.Setup instruction:</w:t>
      </w:r>
    </w:p>
    <w:p w14:paraId="32B695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Prerequisites :</w:t>
      </w:r>
    </w:p>
    <w:p w14:paraId="50057B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Make sure you have the following installed:</w:t>
      </w:r>
    </w:p>
    <w:p w14:paraId="35ACE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Python 3.8+</w:t>
      </w:r>
    </w:p>
    <w:p w14:paraId="279C4F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pip</w:t>
      </w:r>
    </w:p>
    <w:p w14:paraId="318C92B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ascii="Segoe UI Symbol" w:hAnsi="Segoe UI Symbol" w:eastAsia="Times New Roman" w:cs="Segoe UI Symbol"/>
          <w:b/>
          <w:bCs/>
          <w:sz w:val="28"/>
          <w:szCs w:val="28"/>
          <w:lang w:eastAsia="en-IN"/>
        </w:rPr>
        <w:t>📥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Install dependencies</w:t>
      </w:r>
    </w:p>
    <w:p w14:paraId="7A92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pip install torch transformers gradio</w:t>
      </w:r>
    </w:p>
    <w:p w14:paraId="32F38625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If using a GPU, make sure the appropriate CUDA version of PyTorch is installed.</w:t>
      </w:r>
    </w:p>
    <w:p w14:paraId="1B88C173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5. Folder structure:</w:t>
      </w:r>
    </w:p>
    <w:p w14:paraId="732D9762">
      <w:pPr>
        <w:pStyle w:val="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educational-ai-assistant/</w:t>
      </w:r>
    </w:p>
    <w:p w14:paraId="4AC635D5">
      <w:pPr>
        <w:pStyle w:val="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│</w:t>
      </w:r>
    </w:p>
    <w:p w14:paraId="75CFDFDE">
      <w:pPr>
        <w:pStyle w:val="10"/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rFonts w:cstheme="minorHAnsi"/>
          <w:sz w:val="24"/>
          <w:szCs w:val="24"/>
        </w:rPr>
        <w:t xml:space="preserve"> app.py                    # Main application script</w:t>
      </w:r>
    </w:p>
    <w:p w14:paraId="693D3FAC">
      <w:pPr>
        <w:pStyle w:val="10"/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rFonts w:cstheme="minorHAnsi"/>
          <w:sz w:val="24"/>
          <w:szCs w:val="24"/>
        </w:rPr>
        <w:t xml:space="preserve"> requirements.txt          # Python dependencies</w:t>
      </w:r>
    </w:p>
    <w:p w14:paraId="60E6FAA7">
      <w:pPr>
        <w:pStyle w:val="10"/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rFonts w:cstheme="minorHAnsi"/>
          <w:sz w:val="24"/>
          <w:szCs w:val="24"/>
        </w:rPr>
        <w:t xml:space="preserve"> README.md                 # Project overview</w:t>
      </w:r>
    </w:p>
    <w:p w14:paraId="31E4C222">
      <w:pPr>
        <w:pStyle w:val="10"/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rFonts w:cstheme="minorHAnsi"/>
          <w:sz w:val="24"/>
          <w:szCs w:val="24"/>
        </w:rPr>
        <w:t xml:space="preserve"> assets/                   # (Optional) UI assets like images or icons</w:t>
      </w:r>
    </w:p>
    <w:p w14:paraId="16CE8A49">
      <w:pPr>
        <w:pStyle w:val="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└── docs/                     # (Optional) Extended documentation or screenshots</w:t>
      </w:r>
    </w:p>
    <w:p w14:paraId="4980725C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6.Running the application:</w:t>
      </w:r>
    </w:p>
    <w:p w14:paraId="2A5033F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>To launch the Gradio app locally:</w:t>
      </w:r>
    </w:p>
    <w:p w14:paraId="458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python app.py</w:t>
      </w:r>
    </w:p>
    <w:p w14:paraId="604ED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ED4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Gradio will display a 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local URL</w:t>
      </w:r>
      <w:r>
        <w:rPr>
          <w:rFonts w:eastAsia="Times New Roman" w:cstheme="minorHAnsi"/>
          <w:sz w:val="24"/>
          <w:szCs w:val="24"/>
          <w:lang w:eastAsia="en-IN"/>
        </w:rPr>
        <w:t xml:space="preserve"> and optionally a 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public shareable link</w:t>
      </w:r>
      <w:r>
        <w:rPr>
          <w:rFonts w:eastAsia="Times New Roman" w:cstheme="minorHAnsi"/>
          <w:sz w:val="24"/>
          <w:szCs w:val="24"/>
          <w:lang w:eastAsia="en-IN"/>
        </w:rPr>
        <w:t xml:space="preserve"> (if share=True is used).</w:t>
      </w:r>
    </w:p>
    <w:p w14:paraId="54E421C1">
      <w:pPr>
        <w:rPr>
          <w:rFonts w:cstheme="minorHAnsi"/>
          <w:sz w:val="26"/>
          <w:szCs w:val="26"/>
        </w:rPr>
      </w:pPr>
    </w:p>
    <w:p w14:paraId="6C547FE6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7.API Documentation:</w:t>
      </w:r>
    </w:p>
    <w:p w14:paraId="7790FC17">
      <w:pPr>
        <w:pStyle w:val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Even though Gradio is UI-focused, here’s how the backend works:</w:t>
      </w:r>
    </w:p>
    <w:p w14:paraId="2381DDC9">
      <w:pPr>
        <w:pStyle w:val="2"/>
        <w:rPr>
          <w:rFonts w:asciiTheme="minorHAnsi" w:hAnsiTheme="minorHAnsi" w:cstheme="minorHAnsi"/>
        </w:rPr>
      </w:pPr>
      <w:r>
        <w:rPr>
          <w:rFonts w:hint="eastAsia" w:ascii="MS Gothic" w:hAnsi="MS Gothic" w:eastAsia="MS Gothic" w:cs="MS Gothic"/>
        </w:rPr>
        <w:t>➤</w:t>
      </w:r>
      <w:r>
        <w:rPr>
          <w:rFonts w:asciiTheme="minorHAnsi" w:hAnsiTheme="minorHAnsi" w:cstheme="minorHAnsi"/>
        </w:rPr>
        <w:t xml:space="preserve"> </w:t>
      </w:r>
      <w:r>
        <w:rPr>
          <w:rStyle w:val="5"/>
          <w:rFonts w:asciiTheme="minorHAnsi" w:hAnsiTheme="minorHAnsi" w:cstheme="minorHAnsi"/>
          <w:sz w:val="24"/>
          <w:szCs w:val="24"/>
        </w:rPr>
        <w:t>generate_response(prompt: str, max_length: int) -&gt; str</w:t>
      </w:r>
    </w:p>
    <w:p w14:paraId="326D62B3">
      <w:pPr>
        <w:pStyle w:val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Generates a response using the language model based on a prompt.</w:t>
      </w:r>
    </w:p>
    <w:p w14:paraId="2B185B5A">
      <w:pPr>
        <w:pStyle w:val="2"/>
        <w:rPr>
          <w:rFonts w:asciiTheme="minorHAnsi" w:hAnsiTheme="minorHAnsi" w:cstheme="minorHAnsi"/>
        </w:rPr>
      </w:pPr>
      <w:r>
        <w:rPr>
          <w:rFonts w:hint="eastAsia" w:ascii="MS Gothic" w:hAnsi="MS Gothic" w:eastAsia="MS Gothic" w:cs="MS Gothic"/>
        </w:rPr>
        <w:t>➤</w:t>
      </w:r>
      <w:r>
        <w:rPr>
          <w:rFonts w:asciiTheme="minorHAnsi" w:hAnsiTheme="minorHAnsi" w:cstheme="minorHAnsi"/>
        </w:rPr>
        <w:t xml:space="preserve"> </w:t>
      </w:r>
      <w:r>
        <w:rPr>
          <w:rStyle w:val="5"/>
          <w:rFonts w:asciiTheme="minorHAnsi" w:hAnsiTheme="minorHAnsi" w:cstheme="minorHAnsi"/>
          <w:sz w:val="24"/>
          <w:szCs w:val="24"/>
        </w:rPr>
        <w:t>concept_explanation(concept: str) -&gt; str</w:t>
      </w:r>
    </w:p>
    <w:p w14:paraId="2BC82F4C">
      <w:pPr>
        <w:pStyle w:val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Explains a concept with examples using a predefined prompt template.</w:t>
      </w:r>
    </w:p>
    <w:p w14:paraId="69A354B1">
      <w:pPr>
        <w:pStyle w:val="2"/>
        <w:rPr>
          <w:rFonts w:asciiTheme="minorHAnsi" w:hAnsiTheme="minorHAnsi" w:cstheme="minorHAnsi"/>
        </w:rPr>
      </w:pPr>
      <w:r>
        <w:rPr>
          <w:rFonts w:hint="eastAsia" w:ascii="MS Gothic" w:hAnsi="MS Gothic" w:eastAsia="MS Gothic" w:cs="MS Gothic"/>
        </w:rPr>
        <w:t>➤</w:t>
      </w:r>
      <w:r>
        <w:rPr>
          <w:rFonts w:asciiTheme="minorHAnsi" w:hAnsiTheme="minorHAnsi" w:cstheme="minorHAnsi"/>
        </w:rPr>
        <w:t xml:space="preserve"> </w:t>
      </w:r>
      <w:r>
        <w:rPr>
          <w:rStyle w:val="5"/>
          <w:rFonts w:asciiTheme="minorHAnsi" w:hAnsiTheme="minorHAnsi" w:cstheme="minorHAnsi"/>
          <w:sz w:val="24"/>
          <w:szCs w:val="24"/>
        </w:rPr>
        <w:t>Quiz_generator(concept: str) -&gt; str</w:t>
      </w:r>
    </w:p>
    <w:p w14:paraId="7679AA03">
      <w:pPr>
        <w:pStyle w:val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Generates 5 quiz questions in multiple formats and provides answers.</w:t>
      </w:r>
    </w:p>
    <w:p w14:paraId="25E5ECAD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8.Authentication:</w:t>
      </w:r>
    </w:p>
    <w:p w14:paraId="114C8C41">
      <w:pPr>
        <w:pStyle w:val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Currently, the app </w:t>
      </w:r>
      <w:r>
        <w:rPr>
          <w:rStyle w:val="8"/>
          <w:rFonts w:asciiTheme="minorHAnsi" w:hAnsiTheme="minorHAnsi" w:cstheme="minorHAnsi"/>
        </w:rPr>
        <w:t>does not require authentication</w:t>
      </w:r>
      <w:r>
        <w:rPr>
          <w:rFonts w:asciiTheme="minorHAnsi" w:hAnsiTheme="minorHAnsi" w:cstheme="minorHAnsi"/>
        </w:rPr>
        <w:t>. However, you can add:</w:t>
      </w:r>
    </w:p>
    <w:p w14:paraId="14833AC0">
      <w:pPr>
        <w:pStyle w:val="7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Style w:val="8"/>
          <w:rFonts w:asciiTheme="minorHAnsi" w:hAnsiTheme="minorHAnsi" w:cstheme="minorHAnsi"/>
        </w:rPr>
        <w:t>Gradio login/auth hooks</w:t>
      </w:r>
      <w:r>
        <w:rPr>
          <w:rFonts w:asciiTheme="minorHAnsi" w:hAnsiTheme="minorHAnsi" w:cstheme="minorHAnsi"/>
        </w:rPr>
        <w:t xml:space="preserve"> for admin use.</w:t>
      </w:r>
    </w:p>
    <w:p w14:paraId="117CB781">
      <w:pPr>
        <w:pStyle w:val="7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Style w:val="8"/>
          <w:rFonts w:asciiTheme="minorHAnsi" w:hAnsiTheme="minorHAnsi" w:cstheme="minorHAnsi"/>
        </w:rPr>
        <w:t>API key checks</w:t>
      </w:r>
      <w:r>
        <w:rPr>
          <w:rFonts w:asciiTheme="minorHAnsi" w:hAnsiTheme="minorHAnsi" w:cstheme="minorHAnsi"/>
        </w:rPr>
        <w:t xml:space="preserve"> before model access.</w:t>
      </w:r>
    </w:p>
    <w:p w14:paraId="5A3FFDCF">
      <w:pPr>
        <w:pStyle w:val="7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Style w:val="8"/>
          <w:rFonts w:asciiTheme="minorHAnsi" w:hAnsiTheme="minorHAnsi" w:cstheme="minorHAnsi"/>
        </w:rPr>
        <w:t>Password-protected sharing links</w:t>
      </w:r>
      <w:r>
        <w:rPr>
          <w:rFonts w:asciiTheme="minorHAnsi" w:hAnsiTheme="minorHAnsi" w:cstheme="minorHAnsi"/>
        </w:rPr>
        <w:t xml:space="preserve"> (via </w:t>
      </w:r>
      <w:r>
        <w:rPr>
          <w:rStyle w:val="5"/>
          <w:rFonts w:asciiTheme="minorHAnsi" w:hAnsiTheme="minorHAnsi" w:cstheme="minorHAnsi"/>
        </w:rPr>
        <w:t>app.launch(auth=...)</w:t>
      </w:r>
      <w:r>
        <w:rPr>
          <w:rFonts w:asciiTheme="minorHAnsi" w:hAnsiTheme="minorHAnsi" w:cstheme="minorHAnsi"/>
        </w:rPr>
        <w:t>).</w:t>
      </w:r>
    </w:p>
    <w:p w14:paraId="267C78FE">
      <w:pPr>
        <w:pStyle w:val="7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Example (basic auth):</w:t>
      </w:r>
    </w:p>
    <w:p w14:paraId="65238E32">
      <w:pPr>
        <w:pStyle w:val="6"/>
        <w:rPr>
          <w:rFonts w:asciiTheme="minorHAnsi" w:hAnsiTheme="minorHAnsi" w:cstheme="minorHAnsi"/>
          <w:sz w:val="24"/>
          <w:szCs w:val="24"/>
        </w:rPr>
      </w:pPr>
      <w:r>
        <w:rPr>
          <w:rStyle w:val="5"/>
          <w:rFonts w:asciiTheme="minorHAnsi" w:hAnsiTheme="minorHAnsi" w:cstheme="minorHAnsi"/>
          <w:sz w:val="24"/>
          <w:szCs w:val="24"/>
        </w:rPr>
        <w:t>app.launch(auth=(</w:t>
      </w:r>
      <w:r>
        <w:rPr>
          <w:rStyle w:val="13"/>
          <w:rFonts w:asciiTheme="minorHAnsi" w:hAnsiTheme="minorHAnsi" w:cstheme="minorHAnsi"/>
          <w:sz w:val="24"/>
          <w:szCs w:val="24"/>
        </w:rPr>
        <w:t>"username"</w:t>
      </w:r>
      <w:r>
        <w:rPr>
          <w:rStyle w:val="5"/>
          <w:rFonts w:asciiTheme="minorHAnsi" w:hAnsiTheme="minorHAnsi" w:cstheme="minorHAnsi"/>
          <w:sz w:val="24"/>
          <w:szCs w:val="24"/>
        </w:rPr>
        <w:t xml:space="preserve">, </w:t>
      </w:r>
      <w:r>
        <w:rPr>
          <w:rStyle w:val="13"/>
          <w:rFonts w:asciiTheme="minorHAnsi" w:hAnsiTheme="minorHAnsi" w:cstheme="minorHAnsi"/>
          <w:sz w:val="24"/>
          <w:szCs w:val="24"/>
        </w:rPr>
        <w:t>"password"</w:t>
      </w:r>
      <w:r>
        <w:rPr>
          <w:rStyle w:val="5"/>
          <w:rFonts w:asciiTheme="minorHAnsi" w:hAnsiTheme="minorHAnsi" w:cstheme="minorHAnsi"/>
          <w:sz w:val="24"/>
          <w:szCs w:val="24"/>
        </w:rPr>
        <w:t>))</w:t>
      </w:r>
    </w:p>
    <w:p w14:paraId="0B0C7CA9">
      <w:pPr>
        <w:rPr>
          <w:rFonts w:cstheme="minorHAnsi"/>
          <w:b/>
          <w:sz w:val="40"/>
          <w:szCs w:val="40"/>
        </w:rPr>
      </w:pPr>
    </w:p>
    <w:p w14:paraId="5E0BD51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9.User Interface:</w:t>
      </w:r>
    </w:p>
    <w:p w14:paraId="7BA08B8A">
      <w:pPr>
        <w:pStyle w:val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Gradio UI has two main tabs:</w:t>
      </w:r>
    </w:p>
    <w:p w14:paraId="437A7432">
      <w:pPr>
        <w:pStyle w:val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c</w:t>
      </w:r>
      <w:r>
        <w:rPr>
          <w:rStyle w:val="8"/>
          <w:rFonts w:asciiTheme="minorHAnsi" w:hAnsiTheme="minorHAnsi" w:cstheme="minorHAnsi"/>
          <w:bCs w:val="0"/>
          <w:sz w:val="28"/>
          <w:szCs w:val="28"/>
        </w:rPr>
        <w:t>oncept Explanation</w:t>
      </w:r>
    </w:p>
    <w:p w14:paraId="75DE7DCB">
      <w:pPr>
        <w:pStyle w:val="7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Textbox: Input a concept like "machine learning"</w:t>
      </w:r>
    </w:p>
    <w:p w14:paraId="4FC62809">
      <w:pPr>
        <w:pStyle w:val="7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Button: "Explain"</w:t>
      </w:r>
    </w:p>
    <w:p w14:paraId="7B344ED8">
      <w:pPr>
        <w:pStyle w:val="7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 Detailed explanation with examples</w:t>
      </w:r>
    </w:p>
    <w:p w14:paraId="20023F8C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8"/>
          <w:rFonts w:asciiTheme="minorHAnsi" w:hAnsiTheme="minorHAnsi" w:cstheme="minorHAnsi"/>
          <w:b/>
          <w:bCs/>
          <w:sz w:val="28"/>
          <w:szCs w:val="28"/>
        </w:rPr>
        <w:t>Quiz Generator</w:t>
      </w:r>
    </w:p>
    <w:p w14:paraId="0AE51E23">
      <w:pPr>
        <w:pStyle w:val="7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Textbox: Input a topic like "photosynthesis"</w:t>
      </w:r>
    </w:p>
    <w:p w14:paraId="10A37868">
      <w:pPr>
        <w:pStyle w:val="7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Button: "Generate Quiz"</w:t>
      </w:r>
    </w:p>
    <w:p w14:paraId="3A3DAA37">
      <w:pPr>
        <w:pStyle w:val="7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 5 questions (MCQ, True/False, Short Answer) + answers</w:t>
      </w:r>
    </w:p>
    <w:p w14:paraId="3F75E7A1">
      <w:pPr>
        <w:rPr>
          <w:rFonts w:cstheme="minorHAnsi"/>
          <w:b/>
          <w:sz w:val="26"/>
          <w:szCs w:val="26"/>
        </w:rPr>
      </w:pPr>
    </w:p>
    <w:p w14:paraId="66CA6FAC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10.Testing:</w:t>
      </w:r>
    </w:p>
    <w:p w14:paraId="4D6E7869">
      <w:pPr>
        <w:pStyle w:val="2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>Manual Testing :</w:t>
      </w:r>
    </w:p>
    <w:p w14:paraId="4975A680">
      <w:pPr>
        <w:pStyle w:val="7"/>
      </w:pPr>
      <w:r>
        <w:rPr>
          <w:rFonts w:hAnsi="Symbol"/>
        </w:rPr>
        <w:t></w:t>
      </w:r>
      <w:r>
        <w:t xml:space="preserve">  Run the app locally.</w:t>
      </w:r>
    </w:p>
    <w:p w14:paraId="6F11C5E7">
      <w:pPr>
        <w:pStyle w:val="7"/>
      </w:pPr>
      <w:r>
        <w:rPr>
          <w:rFonts w:hAnsi="Symbol"/>
        </w:rPr>
        <w:t></w:t>
      </w:r>
      <w:r>
        <w:t xml:space="preserve">  Use different concepts and topics.</w:t>
      </w:r>
      <w:bookmarkStart w:id="0" w:name="_GoBack"/>
      <w:bookmarkEnd w:id="0"/>
    </w:p>
    <w:p w14:paraId="2ABF05EC">
      <w:pPr>
        <w:pStyle w:val="7"/>
      </w:pPr>
      <w:r>
        <w:rPr>
          <w:rFonts w:hAnsi="Symbol"/>
        </w:rPr>
        <w:t></w:t>
      </w:r>
      <w:r>
        <w:t xml:space="preserve">  Confirm:</w:t>
      </w:r>
    </w:p>
    <w:p w14:paraId="4FDCC1B2">
      <w:pPr>
        <w:pStyle w:val="7"/>
        <w:numPr>
          <w:ilvl w:val="0"/>
          <w:numId w:val="8"/>
        </w:numPr>
      </w:pPr>
      <w:r>
        <w:t>Output is coherent and accurate.</w:t>
      </w:r>
    </w:p>
    <w:p w14:paraId="2E8F58F2">
      <w:pPr>
        <w:pStyle w:val="7"/>
        <w:numPr>
          <w:ilvl w:val="0"/>
          <w:numId w:val="8"/>
        </w:numPr>
      </w:pPr>
      <w:r>
        <w:t>Errors (like empty input) are handled.</w:t>
      </w:r>
    </w:p>
    <w:p w14:paraId="7AC2995B">
      <w:pPr>
        <w:pStyle w:val="7"/>
        <w:numPr>
          <w:numId w:val="0"/>
        </w:numPr>
        <w:ind w:left="360" w:leftChars="0"/>
      </w:pPr>
    </w:p>
    <w:p w14:paraId="18A52644">
      <w:pPr>
        <w:pStyle w:val="7"/>
        <w:numPr>
          <w:numId w:val="0"/>
        </w:numPr>
        <w:ind w:left="360" w:leftChars="0"/>
        <w:rPr>
          <w:rFonts w:hint="default" w:cstheme="minorHAnsi"/>
          <w:sz w:val="26"/>
          <w:szCs w:val="26"/>
          <w:lang w:val="en-IN"/>
        </w:rPr>
      </w:pPr>
      <w:r>
        <w:rPr>
          <w:rFonts w:hint="default" w:cstheme="minorHAnsi"/>
          <w:sz w:val="26"/>
          <w:szCs w:val="26"/>
          <w:lang w:val="en-IN"/>
        </w:rPr>
        <w:drawing>
          <wp:inline distT="0" distB="0" distL="114300" distR="114300">
            <wp:extent cx="2404745" cy="1503045"/>
            <wp:effectExtent l="0" t="0" r="14605" b="1905"/>
            <wp:docPr id="17" name="Picture 17" descr="Screenshot (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9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theme="minorHAnsi"/>
          <w:sz w:val="26"/>
          <w:szCs w:val="26"/>
          <w:lang w:val="en-IN"/>
        </w:rPr>
        <w:t xml:space="preserve">     </w:t>
      </w:r>
      <w:r>
        <w:rPr>
          <w:rFonts w:hint="default" w:cstheme="minorHAnsi"/>
          <w:sz w:val="26"/>
          <w:szCs w:val="26"/>
          <w:lang w:val="en-IN"/>
        </w:rPr>
        <w:drawing>
          <wp:inline distT="0" distB="0" distL="114300" distR="114300">
            <wp:extent cx="2369820" cy="1480820"/>
            <wp:effectExtent l="0" t="0" r="11430" b="5080"/>
            <wp:docPr id="16" name="Picture 16" descr="Screenshot (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9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698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92BC">
      <w:pPr>
        <w:pStyle w:val="7"/>
        <w:numPr>
          <w:numId w:val="0"/>
        </w:numPr>
        <w:ind w:left="360" w:leftChars="0"/>
        <w:rPr>
          <w:rFonts w:hint="default" w:cstheme="minorHAnsi"/>
          <w:sz w:val="26"/>
          <w:szCs w:val="26"/>
          <w:lang w:val="en-IN"/>
        </w:rPr>
      </w:pPr>
      <w:r>
        <w:rPr>
          <w:rFonts w:hint="default" w:cstheme="minorHAnsi"/>
          <w:sz w:val="26"/>
          <w:szCs w:val="26"/>
          <w:lang w:val="en-IN"/>
        </w:rPr>
        <w:drawing>
          <wp:inline distT="0" distB="0" distL="114300" distR="114300">
            <wp:extent cx="2301240" cy="1438910"/>
            <wp:effectExtent l="0" t="0" r="3810" b="8890"/>
            <wp:docPr id="15" name="Picture 15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9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theme="minorHAnsi"/>
          <w:sz w:val="26"/>
          <w:szCs w:val="26"/>
          <w:lang w:val="en-IN"/>
        </w:rPr>
        <w:t xml:space="preserve">       </w:t>
      </w:r>
      <w:r>
        <w:rPr>
          <w:rFonts w:hint="default" w:cstheme="minorHAnsi"/>
          <w:sz w:val="26"/>
          <w:szCs w:val="26"/>
          <w:lang w:val="en-IN"/>
        </w:rPr>
        <w:drawing>
          <wp:inline distT="0" distB="0" distL="114300" distR="114300">
            <wp:extent cx="2315845" cy="1447800"/>
            <wp:effectExtent l="0" t="0" r="8255" b="0"/>
            <wp:docPr id="14" name="Picture 14" descr="Screenshot (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9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3B17">
      <w:pPr>
        <w:pStyle w:val="7"/>
        <w:numPr>
          <w:numId w:val="0"/>
        </w:numPr>
        <w:ind w:left="360" w:leftChars="0"/>
        <w:rPr>
          <w:rFonts w:hint="default" w:cstheme="minorHAnsi"/>
          <w:sz w:val="26"/>
          <w:szCs w:val="26"/>
          <w:lang w:val="en-IN"/>
        </w:rPr>
      </w:pPr>
      <w:r>
        <w:rPr>
          <w:rFonts w:hint="default" w:cstheme="minorHAnsi"/>
          <w:sz w:val="26"/>
          <w:szCs w:val="26"/>
          <w:lang w:val="en-IN"/>
        </w:rPr>
        <w:t xml:space="preserve">                             </w:t>
      </w:r>
      <w:r>
        <w:rPr>
          <w:rFonts w:hint="default" w:cstheme="minorHAnsi"/>
          <w:sz w:val="26"/>
          <w:szCs w:val="26"/>
          <w:lang w:val="en-IN"/>
        </w:rPr>
        <w:drawing>
          <wp:inline distT="0" distB="0" distL="114300" distR="114300">
            <wp:extent cx="2340610" cy="1463675"/>
            <wp:effectExtent l="0" t="0" r="2540" b="3175"/>
            <wp:docPr id="13" name="Picture 13" descr="Screenshot (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9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B89A">
      <w:pPr>
        <w:pStyle w:val="7"/>
        <w:numPr>
          <w:numId w:val="0"/>
        </w:numPr>
        <w:ind w:left="360" w:leftChars="0"/>
        <w:rPr>
          <w:rFonts w:hint="default" w:cstheme="minorHAnsi"/>
          <w:sz w:val="26"/>
          <w:szCs w:val="26"/>
          <w:lang w:val="en-IN"/>
        </w:rPr>
      </w:pPr>
    </w:p>
    <w:p w14:paraId="3AE41DDE">
      <w:pPr>
        <w:pStyle w:val="10"/>
        <w:rPr>
          <w:rFonts w:hint="default" w:cstheme="minorHAnsi"/>
          <w:sz w:val="26"/>
          <w:szCs w:val="26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F3608"/>
    <w:multiLevelType w:val="multilevel"/>
    <w:tmpl w:val="05AF36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695677"/>
    <w:multiLevelType w:val="multilevel"/>
    <w:tmpl w:val="0C6956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59E12F0"/>
    <w:multiLevelType w:val="multilevel"/>
    <w:tmpl w:val="159E12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DF6133C"/>
    <w:multiLevelType w:val="multilevel"/>
    <w:tmpl w:val="1DF613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1F65F7E"/>
    <w:multiLevelType w:val="multilevel"/>
    <w:tmpl w:val="31F65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7C74F40"/>
    <w:multiLevelType w:val="multilevel"/>
    <w:tmpl w:val="47C74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74218E7"/>
    <w:multiLevelType w:val="multilevel"/>
    <w:tmpl w:val="674218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D82704A"/>
    <w:multiLevelType w:val="multilevel"/>
    <w:tmpl w:val="6D8270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03"/>
    <w:rsid w:val="000365B4"/>
    <w:rsid w:val="000D65FE"/>
    <w:rsid w:val="00254F03"/>
    <w:rsid w:val="002B09A2"/>
    <w:rsid w:val="002D2E3D"/>
    <w:rsid w:val="00B810F1"/>
    <w:rsid w:val="00CC777B"/>
    <w:rsid w:val="4C04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4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customStyle="1" w:styleId="12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hljs-string"/>
    <w:basedOn w:val="3"/>
    <w:qFormat/>
    <w:uiPriority w:val="0"/>
  </w:style>
  <w:style w:type="character" w:customStyle="1" w:styleId="14">
    <w:name w:val="hljs-keyword"/>
    <w:basedOn w:val="3"/>
    <w:qFormat/>
    <w:uiPriority w:val="0"/>
  </w:style>
  <w:style w:type="character" w:customStyle="1" w:styleId="15">
    <w:name w:val="hljs-title"/>
    <w:basedOn w:val="3"/>
    <w:qFormat/>
    <w:uiPriority w:val="0"/>
  </w:style>
  <w:style w:type="character" w:customStyle="1" w:styleId="16">
    <w:name w:val="Title Char"/>
    <w:basedOn w:val="3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03985-BE21-42B1-8FC0-18A10DE638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452</Words>
  <Characters>2578</Characters>
  <Lines>21</Lines>
  <Paragraphs>6</Paragraphs>
  <TotalTime>12</TotalTime>
  <ScaleCrop>false</ScaleCrop>
  <LinksUpToDate>false</LinksUpToDate>
  <CharactersWithSpaces>3024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2025-03-29T04:01:00Z</dcterms:created>
  <dc:creator>Admin</dc:creator>
  <cp:lastModifiedBy>MANIMEGALAI DEVANANTH</cp:lastModifiedBy>
  <dcterms:modified xsi:type="dcterms:W3CDTF">2025-03-29T07:25:58Z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0AA79D0EB9A64E8BB1D07AC43653D58E_12</vt:lpwstr>
  </property>
</Properties>
</file>