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Cosmetic Insights: Final Project Documentation</w:t>
      </w:r>
    </w:p>
    <w:p>
      <w:r>
        <w:t>Author: Roshini Chavala</w:t>
      </w:r>
    </w:p>
    <w:p>
      <w:r>
        <w:t>Date: June 2025</w:t>
      </w:r>
    </w:p>
    <w:p>
      <w:r>
        <w:t>Tool Used: Tableau Public</w:t>
      </w:r>
    </w:p>
    <w:p>
      <w:pPr>
        <w:pStyle w:val="Heading1"/>
      </w:pPr>
      <w:r>
        <w:t>Project Summary</w:t>
      </w:r>
    </w:p>
    <w:p>
      <w:r>
        <w:t>“Cosmetic Insights” is a data analytics project using Tableau to analyze consumer preferences, product suitability, and market trends in the cosmetics industry. Through interactive dashboards and a narrative story, the project highlights key product insights, identifies performance gaps, and supports data-driven innovation. It shows how visualization tools can turn raw data into strategic insights for beauty brands.</w:t>
      </w:r>
    </w:p>
    <w:p>
      <w:pPr>
        <w:pStyle w:val="Heading1"/>
      </w:pPr>
      <w:r>
        <w:t>1. Project Objective</w:t>
      </w:r>
    </w:p>
    <w:p>
      <w:r>
        <w:t>Enable cosmetics brands to make data-informed decisions regarding product performance, user preferences, and innovation opportunities using interactive dashboards and a Tableau story.</w:t>
      </w:r>
    </w:p>
    <w:p>
      <w:pPr>
        <w:pStyle w:val="Heading1"/>
      </w:pPr>
      <w:r>
        <w:t>2. Data Collection &amp; Cleaning</w:t>
      </w:r>
    </w:p>
    <w:p>
      <w:r>
        <w:t>- Source: Dataset from Kaggle</w:t>
        <w:br/>
        <w:t>- Fields Included: Brand, Label, Name, Price (USD), Ingredients, and Skin Type Suitability (Dry, Oily, Sensitive, Normal)</w:t>
        <w:br/>
        <w:t>- Cleaning Steps:</w:t>
        <w:br/>
        <w:t xml:space="preserve">  • Replaced “No Info” with “Not Available”</w:t>
        <w:br/>
        <w:t xml:space="preserve">  • Removed null entries in key fields</w:t>
        <w:br/>
        <w:t xml:space="preserve">  • Standardized skin type and brand names</w:t>
        <w:br/>
        <w:t xml:space="preserve">  • Saved cleaned version as Excel for Tableau</w:t>
      </w:r>
    </w:p>
    <w:p>
      <w:pPr>
        <w:pStyle w:val="Heading1"/>
      </w:pPr>
      <w:r>
        <w:t>3. Data Visualization</w:t>
      </w:r>
    </w:p>
    <w:p>
      <w:r>
        <w:t>Created individual charts to reveal insights like:</w:t>
        <w:br/>
        <w:t>- Top Brands by Ranking</w:t>
        <w:br/>
        <w:t>- Label-wise Count of Products</w:t>
        <w:br/>
        <w:t>- Price vs Brand Distribution</w:t>
        <w:br/>
        <w:t>- Skin Type Suitability Visuals</w:t>
        <w:br/>
        <w:t>- Ingredient Patterns</w:t>
      </w:r>
    </w:p>
    <w:p>
      <w:pPr>
        <w:pStyle w:val="Heading1"/>
      </w:pPr>
      <w:r>
        <w:t>4. Dashboard Design</w:t>
      </w:r>
    </w:p>
    <w:p>
      <w:r>
        <w:t>Two key dashboards were created:</w:t>
        <w:br/>
        <w:t>1. Product Ranking and Analysis – Ranking, brand price comparison, label-wise counts</w:t>
        <w:br/>
        <w:t>2. Product Suitability Overview – Filters and visuals for skin type compatibility</w:t>
        <w:br/>
        <w:br/>
        <w:t>Features:</w:t>
        <w:br/>
        <w:t>- Interactivity through filters</w:t>
        <w:br/>
        <w:t>- 2x2 visual arrangement</w:t>
        <w:br/>
        <w:t>- 'Use as Filter' option enabled for dynamic viewing</w:t>
      </w:r>
    </w:p>
    <w:p>
      <w:pPr>
        <w:pStyle w:val="Heading1"/>
      </w:pPr>
      <w:r>
        <w:t>5. Storytelling with Tableau</w:t>
      </w:r>
    </w:p>
    <w:p>
      <w:r>
        <w:t>A multi-scene Tableau Story was created to explain:</w:t>
        <w:br/>
        <w:t>- Declining consumer preferences</w:t>
        <w:br/>
        <w:t>- Product concerns (e.g., safety or ingredients)</w:t>
        <w:br/>
        <w:t>- Predictive innovation based on past feedback</w:t>
        <w:br/>
        <w:br/>
        <w:t>Each scene narrates a use-case and how dashboards support decision-making.</w:t>
      </w:r>
    </w:p>
    <w:p>
      <w:pPr>
        <w:pStyle w:val="Heading1"/>
      </w:pPr>
      <w:r>
        <w:t>6. Performance Testing</w:t>
      </w:r>
    </w:p>
    <w:p>
      <w:r>
        <w:t>Evaluated Tableau dashboard performance:</w:t>
        <w:br/>
        <w:t>- Dashboard Load Time: &lt; 5 seconds</w:t>
        <w:br/>
        <w:t>- Filter responsiveness: Instant</w:t>
        <w:br/>
        <w:t>- Story switching: Smooth</w:t>
        <w:br/>
        <w:t>- Calculation fields: Limited to essential formulas</w:t>
        <w:br/>
        <w:t>- No lag or freezing observed</w:t>
      </w:r>
    </w:p>
    <w:p>
      <w:pPr>
        <w:pStyle w:val="Heading1"/>
      </w:pPr>
      <w:r>
        <w:t>7. Publishing to Tableau Public</w:t>
      </w:r>
    </w:p>
    <w:p>
      <w:r>
        <w:t>All visualizations and story were published to Tableau Public:</w:t>
        <w:br/>
        <w:t>🔗 https://public.tableau.com/views/Book16_17504885963580/Story1</w:t>
      </w:r>
    </w:p>
    <w:p>
      <w:pPr>
        <w:pStyle w:val="Heading1"/>
      </w:pPr>
      <w:r>
        <w:t>8. Conclusion</w:t>
      </w:r>
    </w:p>
    <w:p>
      <w:r>
        <w:t>This project developed strong data analytics and visualization skills. From data cleaning to storytelling, the final dashboards offer business-ready insights to help cosmetics brands adapt to trends, resolve product issues, and drive innovation.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