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pBdr>
          <w:top w:val="nil"/>
          <w:left w:val="nil"/>
          <w:bottom w:val="nil"/>
          <w:right w:val="nil"/>
        </w:pBdr>
        <w:shd w:fill="auto" w:val="clear"/>
        <w:spacing w:lineRule="atLeast" w:line="285"/>
        <w:ind w:left="0" w:right="0" w:hanging="0"/>
        <w:jc w:val="left"/>
        <w:rPr>
          <w:rFonts w:ascii="Abyssinica SIL" w:hAnsi="Abyssinica SIL"/>
          <w:b w:val="false"/>
          <w:i w:val="false"/>
          <w:caps w:val="false"/>
          <w:smallCaps w:val="false"/>
          <w:sz w:val="24"/>
          <w:szCs w:val="24"/>
          <w:lang w:val="en-US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z w:val="24"/>
          <w:szCs w:val="24"/>
          <w:lang w:val="en-US"/>
        </w:rPr>
        <w:t>Chef: Infrastructure Automation</w:t>
      </w:r>
      <w:r>
        <w:rPr>
          <w:rFonts w:ascii="Abyssinica SIL" w:hAnsi="Abyssinica SIL"/>
          <w:b w:val="false"/>
          <w:i w:val="false"/>
          <w:caps w:val="false"/>
          <w:smallCaps w:val="false"/>
          <w:sz w:val="24"/>
          <w:szCs w:val="24"/>
          <w:lang w:val="en-US"/>
        </w:rPr>
        <w:t> </w:t>
      </w:r>
    </w:p>
    <w:p>
      <w:pPr>
        <w:pStyle w:val="TextBody"/>
        <w:numPr>
          <w:ilvl w:val="0"/>
          <w:numId w:val="1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85" w:before="0" w:after="140"/>
        <w:ind w:left="1067" w:right="0" w:hanging="283"/>
        <w:jc w:val="left"/>
        <w:rPr>
          <w:rFonts w:ascii="Abyssinica SIL" w:hAnsi="Abyssinica SIL"/>
          <w:b w:val="false"/>
          <w:i w:val="false"/>
          <w:caps w:val="false"/>
          <w:smallCaps w:val="false"/>
          <w:sz w:val="24"/>
          <w:szCs w:val="24"/>
          <w:lang w:val="en-US"/>
        </w:rPr>
      </w:pPr>
      <w:hyperlink r:id="rId2" w:tgtFrame="_blank">
        <w:r>
          <w:rPr>
            <w:rStyle w:val="InternetLink"/>
            <w:rFonts w:ascii="Abyssinica SIL" w:hAnsi="Abyssinica SIL"/>
            <w:b w:val="false"/>
            <w:i w:val="false"/>
            <w:caps w:val="false"/>
            <w:smallCaps w:val="false"/>
            <w:strike w:val="false"/>
            <w:dstrike w:val="false"/>
            <w:color w:val="0563C1"/>
            <w:sz w:val="24"/>
            <w:szCs w:val="24"/>
            <w:u w:val="single"/>
            <w:effect w:val="none"/>
            <w:lang w:val="en-US"/>
          </w:rPr>
          <w:t>https://www.chef.io/solutions/infrastructure-automation/</w:t>
        </w:r>
      </w:hyperlink>
      <w:r>
        <w:rPr>
          <w:rFonts w:ascii="Abyssinica SIL" w:hAnsi="Abyssinica SIL"/>
          <w:b w:val="false"/>
          <w:i w:val="false"/>
          <w:caps w:val="false"/>
          <w:smallCaps w:val="false"/>
          <w:sz w:val="24"/>
          <w:szCs w:val="24"/>
          <w:lang w:val="en-US"/>
        </w:rPr>
        <w:t> </w:t>
      </w:r>
    </w:p>
    <w:p>
      <w:pPr>
        <w:pStyle w:val="TextBody"/>
        <w:numPr>
          <w:ilvl w:val="0"/>
          <w:numId w:val="2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85"/>
        <w:ind w:left="1787" w:right="0" w:hanging="283"/>
        <w:jc w:val="left"/>
        <w:rPr>
          <w:rFonts w:ascii="Abyssinica SIL" w:hAnsi="Abyssinica SIL"/>
          <w:b w:val="false"/>
          <w:i w:val="false"/>
          <w:caps w:val="false"/>
          <w:smallCaps w:val="false"/>
          <w:sz w:val="24"/>
          <w:szCs w:val="24"/>
          <w:lang w:val="en-US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z w:val="24"/>
          <w:szCs w:val="24"/>
          <w:lang w:val="en-US"/>
        </w:rPr>
        <w:t>HOW CHEF ENABLES INFRASTRUCTURE AUTOMATION</w:t>
      </w:r>
      <w:r>
        <w:rPr>
          <w:rFonts w:ascii="Abyssinica SIL" w:hAnsi="Abyssinica SIL"/>
          <w:b w:val="false"/>
          <w:i w:val="false"/>
          <w:caps w:val="false"/>
          <w:smallCaps w:val="false"/>
          <w:sz w:val="24"/>
          <w:szCs w:val="24"/>
          <w:lang w:val="en-US"/>
        </w:rPr>
        <w:t> </w:t>
      </w:r>
    </w:p>
    <w:p>
      <w:pPr>
        <w:pStyle w:val="TextBody"/>
        <w:numPr>
          <w:ilvl w:val="0"/>
          <w:numId w:val="3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85"/>
        <w:ind w:left="2687" w:right="0" w:hanging="283"/>
        <w:jc w:val="left"/>
        <w:rPr>
          <w:rFonts w:ascii="Abyssinica SIL" w:hAnsi="Abyssinica SIL"/>
          <w:b w:val="false"/>
          <w:i w:val="false"/>
          <w:caps w:val="false"/>
          <w:smallCaps w:val="false"/>
          <w:sz w:val="24"/>
          <w:szCs w:val="24"/>
          <w:lang w:val="en-US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z w:val="24"/>
          <w:szCs w:val="24"/>
          <w:lang w:val="en-US"/>
        </w:rPr>
        <w:t>BUILD</w:t>
      </w:r>
      <w:r>
        <w:rPr>
          <w:rFonts w:ascii="Abyssinica SIL" w:hAnsi="Abyssinica SIL"/>
          <w:b w:val="false"/>
          <w:i w:val="false"/>
          <w:caps w:val="false"/>
          <w:smallCaps w:val="false"/>
          <w:sz w:val="24"/>
          <w:szCs w:val="24"/>
          <w:lang w:val="en-US"/>
        </w:rPr>
        <w:t> </w:t>
      </w:r>
    </w:p>
    <w:p>
      <w:pPr>
        <w:pStyle w:val="TextBody"/>
        <w:numPr>
          <w:ilvl w:val="0"/>
          <w:numId w:val="4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85"/>
        <w:ind w:left="3227" w:right="0" w:hanging="283"/>
        <w:jc w:val="left"/>
        <w:rPr>
          <w:rFonts w:ascii="Abyssinica SIL" w:hAnsi="Abyssinica SIL"/>
          <w:b w:val="false"/>
          <w:i w:val="false"/>
          <w:caps w:val="false"/>
          <w:smallCaps w:val="false"/>
          <w:sz w:val="24"/>
          <w:szCs w:val="24"/>
          <w:lang w:val="en-US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z w:val="24"/>
          <w:szCs w:val="24"/>
          <w:lang w:val="en-US"/>
        </w:rPr>
        <w:t>Develop reusable Cookbooks</w:t>
      </w:r>
      <w:r>
        <w:rPr>
          <w:rFonts w:ascii="Abyssinica SIL" w:hAnsi="Abyssinica SIL"/>
          <w:b w:val="false"/>
          <w:i w:val="false"/>
          <w:caps w:val="false"/>
          <w:smallCaps w:val="false"/>
          <w:sz w:val="24"/>
          <w:szCs w:val="24"/>
          <w:lang w:val="en-US"/>
        </w:rPr>
        <w:t> </w:t>
      </w:r>
    </w:p>
    <w:p>
      <w:pPr>
        <w:pStyle w:val="TextBody"/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85"/>
        <w:ind w:left="3227" w:right="0" w:hanging="283"/>
        <w:jc w:val="left"/>
        <w:rPr>
          <w:rFonts w:ascii="Abyssinica SIL" w:hAnsi="Abyssinica SIL"/>
          <w:b w:val="false"/>
          <w:i w:val="false"/>
          <w:caps w:val="false"/>
          <w:smallCaps w:val="false"/>
          <w:sz w:val="24"/>
          <w:szCs w:val="24"/>
          <w:lang w:val="en-US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z w:val="24"/>
          <w:szCs w:val="24"/>
          <w:lang w:val="en-US"/>
        </w:rPr>
        <w:t>Expose tunable settings</w:t>
      </w:r>
      <w:r>
        <w:rPr>
          <w:rFonts w:ascii="Abyssinica SIL" w:hAnsi="Abyssinica SIL"/>
          <w:b w:val="false"/>
          <w:i w:val="false"/>
          <w:caps w:val="false"/>
          <w:smallCaps w:val="false"/>
          <w:sz w:val="24"/>
          <w:szCs w:val="24"/>
          <w:lang w:val="en-US"/>
        </w:rPr>
        <w:t> </w:t>
      </w:r>
    </w:p>
    <w:p>
      <w:pPr>
        <w:pStyle w:val="TextBody"/>
        <w:numPr>
          <w:ilvl w:val="0"/>
          <w:numId w:val="6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85"/>
        <w:ind w:left="3227" w:right="0" w:hanging="283"/>
        <w:jc w:val="left"/>
        <w:rPr>
          <w:rFonts w:ascii="Abyssinica SIL" w:hAnsi="Abyssinica SIL"/>
          <w:b w:val="false"/>
          <w:i w:val="false"/>
          <w:caps w:val="false"/>
          <w:smallCaps w:val="false"/>
          <w:sz w:val="24"/>
          <w:szCs w:val="24"/>
          <w:lang w:val="en-US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z w:val="24"/>
          <w:szCs w:val="24"/>
          <w:lang w:val="en-US"/>
        </w:rPr>
        <w:t>Test locally to reduce risk, &amp; ensure compliance</w:t>
      </w:r>
      <w:r>
        <w:rPr>
          <w:rFonts w:ascii="Abyssinica SIL" w:hAnsi="Abyssinica SIL"/>
          <w:b w:val="false"/>
          <w:i w:val="false"/>
          <w:caps w:val="false"/>
          <w:smallCaps w:val="false"/>
          <w:sz w:val="24"/>
          <w:szCs w:val="24"/>
          <w:lang w:val="en-US"/>
        </w:rPr>
        <w:t> </w:t>
      </w:r>
    </w:p>
    <w:p>
      <w:pPr>
        <w:pStyle w:val="TextBody"/>
        <w:numPr>
          <w:ilvl w:val="0"/>
          <w:numId w:val="7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85"/>
        <w:ind w:left="2687" w:right="0" w:hanging="283"/>
        <w:jc w:val="left"/>
        <w:rPr>
          <w:rFonts w:ascii="Abyssinica SIL" w:hAnsi="Abyssinica SIL"/>
          <w:b w:val="false"/>
          <w:i w:val="false"/>
          <w:caps w:val="false"/>
          <w:smallCaps w:val="false"/>
          <w:sz w:val="24"/>
          <w:szCs w:val="24"/>
          <w:lang w:val="en-US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z w:val="24"/>
          <w:szCs w:val="24"/>
          <w:lang w:val="en-US"/>
        </w:rPr>
        <w:t>DEPLOY</w:t>
      </w:r>
      <w:r>
        <w:rPr>
          <w:rFonts w:ascii="Abyssinica SIL" w:hAnsi="Abyssinica SIL"/>
          <w:b w:val="false"/>
          <w:i w:val="false"/>
          <w:caps w:val="false"/>
          <w:smallCaps w:val="false"/>
          <w:sz w:val="24"/>
          <w:szCs w:val="24"/>
          <w:lang w:val="en-US"/>
        </w:rPr>
        <w:t> </w:t>
      </w:r>
    </w:p>
    <w:p>
      <w:pPr>
        <w:pStyle w:val="TextBody"/>
        <w:numPr>
          <w:ilvl w:val="0"/>
          <w:numId w:val="8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85"/>
        <w:ind w:left="3227" w:right="0" w:hanging="283"/>
        <w:jc w:val="left"/>
        <w:rPr>
          <w:rFonts w:ascii="Abyssinica SIL" w:hAnsi="Abyssinica SIL"/>
          <w:b w:val="false"/>
          <w:i w:val="false"/>
          <w:caps w:val="false"/>
          <w:smallCaps w:val="false"/>
          <w:sz w:val="24"/>
          <w:szCs w:val="24"/>
          <w:lang w:val="en-US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z w:val="24"/>
          <w:szCs w:val="24"/>
          <w:lang w:val="en-US"/>
        </w:rPr>
        <w:t>Commit to Source Code</w:t>
      </w:r>
      <w:r>
        <w:rPr>
          <w:rFonts w:ascii="Abyssinica SIL" w:hAnsi="Abyssinica SIL"/>
          <w:b w:val="false"/>
          <w:i w:val="false"/>
          <w:caps w:val="false"/>
          <w:smallCaps w:val="false"/>
          <w:sz w:val="24"/>
          <w:szCs w:val="24"/>
          <w:lang w:val="en-US"/>
        </w:rPr>
        <w:t> </w:t>
      </w:r>
    </w:p>
    <w:p>
      <w:pPr>
        <w:pStyle w:val="TextBody"/>
        <w:numPr>
          <w:ilvl w:val="0"/>
          <w:numId w:val="9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85"/>
        <w:ind w:left="3227" w:right="0" w:hanging="283"/>
        <w:jc w:val="left"/>
        <w:rPr>
          <w:rFonts w:ascii="Abyssinica SIL" w:hAnsi="Abyssinica SIL"/>
          <w:b w:val="false"/>
          <w:i w:val="false"/>
          <w:caps w:val="false"/>
          <w:smallCaps w:val="false"/>
          <w:sz w:val="24"/>
          <w:szCs w:val="24"/>
          <w:lang w:val="en-US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z w:val="24"/>
          <w:szCs w:val="24"/>
          <w:lang w:val="en-US"/>
        </w:rPr>
        <w:t>Automated Testing through CI or CD pipelines</w:t>
      </w:r>
      <w:r>
        <w:rPr>
          <w:rFonts w:ascii="Abyssinica SIL" w:hAnsi="Abyssinica SIL"/>
          <w:b w:val="false"/>
          <w:i w:val="false"/>
          <w:caps w:val="false"/>
          <w:smallCaps w:val="false"/>
          <w:sz w:val="24"/>
          <w:szCs w:val="24"/>
          <w:lang w:val="en-US"/>
        </w:rPr>
        <w:t> </w:t>
      </w:r>
    </w:p>
    <w:p>
      <w:pPr>
        <w:pStyle w:val="TextBody"/>
        <w:numPr>
          <w:ilvl w:val="0"/>
          <w:numId w:val="10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85"/>
        <w:ind w:left="3227" w:right="0" w:hanging="283"/>
        <w:jc w:val="left"/>
        <w:rPr>
          <w:rFonts w:ascii="Abyssinica SIL" w:hAnsi="Abyssinica SIL"/>
          <w:b w:val="false"/>
          <w:i w:val="false"/>
          <w:caps w:val="false"/>
          <w:smallCaps w:val="false"/>
          <w:sz w:val="24"/>
          <w:szCs w:val="24"/>
          <w:lang w:val="en-US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z w:val="24"/>
          <w:szCs w:val="24"/>
          <w:lang w:val="en-US"/>
        </w:rPr>
        <w:t>Automatically promote across environments</w:t>
      </w:r>
      <w:r>
        <w:rPr>
          <w:rFonts w:ascii="Abyssinica SIL" w:hAnsi="Abyssinica SIL"/>
          <w:b w:val="false"/>
          <w:i w:val="false"/>
          <w:caps w:val="false"/>
          <w:smallCaps w:val="false"/>
          <w:sz w:val="24"/>
          <w:szCs w:val="24"/>
          <w:lang w:val="en-US"/>
        </w:rPr>
        <w:t> </w:t>
      </w:r>
    </w:p>
    <w:p>
      <w:pPr>
        <w:pStyle w:val="TextBody"/>
        <w:numPr>
          <w:ilvl w:val="0"/>
          <w:numId w:val="11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85"/>
        <w:ind w:left="2687" w:right="0" w:hanging="283"/>
        <w:jc w:val="left"/>
        <w:rPr>
          <w:rFonts w:ascii="Abyssinica SIL" w:hAnsi="Abyssinica SIL"/>
          <w:b w:val="false"/>
          <w:i w:val="false"/>
          <w:caps w:val="false"/>
          <w:smallCaps w:val="false"/>
          <w:sz w:val="24"/>
          <w:szCs w:val="24"/>
          <w:lang w:val="en-US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z w:val="24"/>
          <w:szCs w:val="24"/>
          <w:lang w:val="en-US"/>
        </w:rPr>
        <w:t xml:space="preserve">MANAGE </w:t>
      </w:r>
      <w:r>
        <w:rPr>
          <w:rFonts w:ascii="Abyssinica SIL" w:hAnsi="Abyssinica SIL"/>
          <w:b w:val="false"/>
          <w:i w:val="false"/>
          <w:caps w:val="false"/>
          <w:smallCaps w:val="false"/>
          <w:sz w:val="24"/>
          <w:szCs w:val="24"/>
          <w:lang w:val="en-US"/>
        </w:rPr>
        <w:t> </w:t>
      </w:r>
    </w:p>
    <w:p>
      <w:pPr>
        <w:pStyle w:val="TextBody"/>
        <w:numPr>
          <w:ilvl w:val="0"/>
          <w:numId w:val="12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85"/>
        <w:ind w:left="3227" w:right="0" w:hanging="283"/>
        <w:jc w:val="left"/>
        <w:rPr>
          <w:rFonts w:ascii="Abyssinica SIL" w:hAnsi="Abyssinica SIL"/>
          <w:b w:val="false"/>
          <w:i w:val="false"/>
          <w:caps w:val="false"/>
          <w:smallCaps w:val="false"/>
          <w:sz w:val="24"/>
          <w:szCs w:val="24"/>
          <w:lang w:val="en-US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z w:val="24"/>
          <w:szCs w:val="24"/>
          <w:lang w:val="en-US"/>
        </w:rPr>
        <w:t>Easily deploy new configurations in a matter of minutes.</w:t>
      </w:r>
      <w:r>
        <w:rPr>
          <w:rFonts w:ascii="Abyssinica SIL" w:hAnsi="Abyssinica SIL"/>
          <w:b w:val="false"/>
          <w:i w:val="false"/>
          <w:caps w:val="false"/>
          <w:smallCaps w:val="false"/>
          <w:sz w:val="24"/>
          <w:szCs w:val="24"/>
          <w:lang w:val="en-US"/>
        </w:rPr>
        <w:t> </w:t>
      </w:r>
    </w:p>
    <w:p>
      <w:pPr>
        <w:pStyle w:val="TextBody"/>
        <w:numPr>
          <w:ilvl w:val="0"/>
          <w:numId w:val="13"/>
        </w:numPr>
        <w:pBdr>
          <w:top w:val="nil"/>
          <w:left w:val="nil"/>
          <w:bottom w:val="nil"/>
          <w:right w:val="nil"/>
        </w:pBdr>
        <w:shd w:fill="auto" w:val="clear"/>
        <w:tabs>
          <w:tab w:val="left" w:pos="0" w:leader="none"/>
        </w:tabs>
        <w:spacing w:lineRule="atLeast" w:line="285"/>
        <w:ind w:left="3227" w:right="0" w:hanging="283"/>
        <w:jc w:val="left"/>
        <w:rPr>
          <w:rFonts w:ascii="Abyssinica SIL" w:hAnsi="Abyssinica SIL"/>
          <w:b w:val="false"/>
          <w:i w:val="false"/>
          <w:caps w:val="false"/>
          <w:smallCaps w:val="false"/>
          <w:sz w:val="24"/>
          <w:szCs w:val="24"/>
          <w:lang w:val="en-US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z w:val="24"/>
          <w:szCs w:val="24"/>
          <w:lang w:val="en-US"/>
        </w:rPr>
        <w:t>Continuously verify and repair misconfigured systems</w:t>
      </w:r>
      <w:r>
        <w:rPr>
          <w:rFonts w:ascii="Abyssinica SIL" w:hAnsi="Abyssinica SIL"/>
          <w:b w:val="false"/>
          <w:i w:val="false"/>
          <w:caps w:val="false"/>
          <w:smallCaps w:val="false"/>
          <w:sz w:val="24"/>
          <w:szCs w:val="24"/>
          <w:lang w:val="en-US"/>
        </w:rPr>
        <w:t> </w:t>
      </w:r>
    </w:p>
    <w:p>
      <w:pPr>
        <w:pStyle w:val="Normal"/>
        <w:rPr>
          <w:rFonts w:ascii="Abyssinica SIL" w:hAnsi="Abyssinica SIL"/>
          <w:sz w:val="24"/>
          <w:szCs w:val="24"/>
        </w:rPr>
      </w:pPr>
      <w:r>
        <w:rPr>
          <w:rFonts w:ascii="Abyssinica SIL" w:hAnsi="Abyssinica SIL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byssinica SIL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067"/>
        </w:tabs>
        <w:ind w:left="1067" w:hanging="283"/>
      </w:pPr>
      <w:rPr/>
    </w:lvl>
    <w:lvl w:ilvl="1">
      <w:start w:val="1"/>
      <w:numFmt w:val="decimal"/>
      <w:lvlText w:val="%2."/>
      <w:lvlJc w:val="left"/>
      <w:pPr>
        <w:tabs>
          <w:tab w:val="num" w:pos="1774"/>
        </w:tabs>
        <w:ind w:left="1774" w:hanging="283"/>
      </w:pPr>
      <w:rPr/>
    </w:lvl>
    <w:lvl w:ilvl="2">
      <w:start w:val="1"/>
      <w:numFmt w:val="decimal"/>
      <w:lvlText w:val="%3."/>
      <w:lvlJc w:val="left"/>
      <w:pPr>
        <w:tabs>
          <w:tab w:val="num" w:pos="2481"/>
        </w:tabs>
        <w:ind w:left="2481" w:hanging="283"/>
      </w:pPr>
      <w:rPr/>
    </w:lvl>
    <w:lvl w:ilvl="3">
      <w:start w:val="1"/>
      <w:numFmt w:val="decimal"/>
      <w:lvlText w:val="%4."/>
      <w:lvlJc w:val="left"/>
      <w:pPr>
        <w:tabs>
          <w:tab w:val="num" w:pos="3188"/>
        </w:tabs>
        <w:ind w:left="3188" w:hanging="283"/>
      </w:pPr>
      <w:rPr/>
    </w:lvl>
    <w:lvl w:ilvl="4">
      <w:start w:val="1"/>
      <w:numFmt w:val="decimal"/>
      <w:lvlText w:val="%5."/>
      <w:lvlJc w:val="left"/>
      <w:pPr>
        <w:tabs>
          <w:tab w:val="num" w:pos="3895"/>
        </w:tabs>
        <w:ind w:left="3895" w:hanging="283"/>
      </w:pPr>
      <w:rPr/>
    </w:lvl>
    <w:lvl w:ilvl="5">
      <w:start w:val="1"/>
      <w:numFmt w:val="decimal"/>
      <w:lvlText w:val="%6."/>
      <w:lvlJc w:val="left"/>
      <w:pPr>
        <w:tabs>
          <w:tab w:val="num" w:pos="4602"/>
        </w:tabs>
        <w:ind w:left="4602" w:hanging="283"/>
      </w:pPr>
      <w:rPr/>
    </w:lvl>
    <w:lvl w:ilvl="6">
      <w:start w:val="1"/>
      <w:numFmt w:val="decimal"/>
      <w:lvlText w:val="%7."/>
      <w:lvlJc w:val="left"/>
      <w:pPr>
        <w:tabs>
          <w:tab w:val="num" w:pos="5309"/>
        </w:tabs>
        <w:ind w:left="5309" w:hanging="283"/>
      </w:pPr>
      <w:rPr/>
    </w:lvl>
    <w:lvl w:ilvl="7">
      <w:start w:val="1"/>
      <w:numFmt w:val="decimal"/>
      <w:lvlText w:val="%8."/>
      <w:lvlJc w:val="left"/>
      <w:pPr>
        <w:tabs>
          <w:tab w:val="num" w:pos="6016"/>
        </w:tabs>
        <w:ind w:left="6016" w:hanging="283"/>
      </w:pPr>
      <w:rPr/>
    </w:lvl>
    <w:lvl w:ilvl="8">
      <w:start w:val="1"/>
      <w:numFmt w:val="decimal"/>
      <w:lvlText w:val="%9."/>
      <w:lvlJc w:val="left"/>
      <w:pPr>
        <w:tabs>
          <w:tab w:val="num" w:pos="6723"/>
        </w:tabs>
        <w:ind w:left="6723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3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hef.io/solutions/infrastructure-automation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2018-05-09T12:22:40Z</dcterms:created>
  <dc:language>en-IN</dc:language>
  <cp:revision>0</cp:revision>
</cp:coreProperties>
</file>