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REST Assured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REST assured is an API but SOAP UI is a tool.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Different implementations and custom logics to be written.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Java IDE: IntelliJ IDEA</w:t>
      </w:r>
    </w:p>
    <w:p>
      <w:pPr>
        <w:pStyle w:val="Normal"/>
        <w:numPr>
          <w:ilvl w:val="0"/>
          <w:numId w:val="1"/>
        </w:numPr>
        <w:rPr>
          <w:rStyle w:val="InternetLink"/>
          <w:u w:val="none"/>
        </w:rPr>
      </w:pPr>
      <w:r>
        <w:rPr>
          <w:u w:val="none"/>
        </w:rPr>
        <w:t xml:space="preserve">Dowloaded IntelliJ from the following link: </w:t>
      </w:r>
      <w:hyperlink r:id="rId2">
        <w:r>
          <w:rPr>
            <w:rStyle w:val="InternetLink"/>
            <w:u w:val="none"/>
          </w:rPr>
          <w:t>https://www.jetbrains.com/idea/</w:t>
        </w:r>
      </w:hyperlink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Unzipped the folder on ~/Documents.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F</w:t>
      </w:r>
      <w:r>
        <w:rPr>
          <w:u w:val="none"/>
        </w:rPr>
        <w:t>ollowed the “Install-Linux-tar.txt”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Follow Tutorial: https://youtu.be/INylNqN2w_o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Request Parameters: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Query paramter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Path parameter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Form parameter</w:t>
      </w:r>
    </w:p>
    <w:p>
      <w:pPr>
        <w:pStyle w:val="Normal"/>
        <w:rPr>
          <w:u w:val="none"/>
        </w:rPr>
      </w:pPr>
      <w:r>
        <w:rPr>
          <w:u w:val="none"/>
        </w:rPr>
        <w:t xml:space="preserve">In GET request, 1 and 2 are included. </w:t>
      </w:r>
      <w:r>
        <w:rPr>
          <w:u w:val="none"/>
        </w:rPr>
        <w:t>In POST request, 3 is included.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Response: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with groovy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with java object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with java path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Project Structure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5350" cy="51530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Code to test api testing: Url: “</w:t>
      </w:r>
      <w:hyperlink r:id="rId4">
        <w:r>
          <w:rPr>
            <w:rStyle w:val="InternetLink"/>
            <w:u w:val="none"/>
          </w:rPr>
          <w:t>https://google.com</w:t>
        </w:r>
      </w:hyperlink>
      <w:r>
        <w:rPr>
          <w:u w:val="none"/>
        </w:rPr>
        <w:t>”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04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 / Response from the GET call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643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etbrains.com/idea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oogle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4443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2018-05-10T11:39:45Z</dcterms:created>
  <dc:language>en-IN</dc:language>
  <dcterms:modified xsi:type="dcterms:W3CDTF">2018-05-10T18:04:22Z</dcterms:modified>
  <cp:revision>2</cp:revision>
</cp:coreProperties>
</file>