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Oil Mixtures</w:t>
      </w:r>
    </w:p>
    <w:p>
      <w:r>
        <w:t>Introduction</w:t>
      </w:r>
    </w:p>
    <w:p>
      <w:r>
        <w:t>This report presents a comprehensive analysis of various oil mixtures utilizing a range of analytical techniques. The following samples were tested: Coconut Oil with various additives, Jojoba Oil, and Almond Oil. Each set of ingredients was treated as a single test sample for the purpose of conducting detailed analyses.</w:t>
      </w:r>
    </w:p>
    <w:p>
      <w:r>
        <w:t>This work investigates the synergistic properties of these mixtures and aims to explore the effects of various combinations on the physical and chemical characteristics of the samples.</w:t>
      </w:r>
    </w:p>
    <w:p>
      <w:r>
        <w:t>Experimental Section</w:t>
      </w:r>
    </w:p>
    <w:p>
      <w:r>
        <w:t>Methods and Materials</w:t>
      </w:r>
    </w:p>
    <w:p>
      <w:r>
        <w:t>Each of the following analytical instruments was employed to assess the mixtures:</w:t>
      </w:r>
    </w:p>
    <w:p>
      <w:r>
        <w:t>Below is an account of the experimental procedures for each sample mixture:</w:t>
      </w:r>
    </w:p>
    <w:p>
      <w:r>
        <w:t>Sample Mixtures and Corresponding Tests</w:t>
      </w:r>
    </w:p>
    <w:p>
      <w:r>
        <w:t>Coconut Oil, Gum, Vitamin E</w:t>
      </w:r>
    </w:p>
    <w:p>
      <w:r>
        <w:t>Jojoba Oil Mixture:</w:t>
      </w:r>
    </w:p>
    <w:p>
      <w:r>
        <w:t>Jojoba Oil, Glycerin</w:t>
      </w:r>
    </w:p>
    <w:p>
      <w:r>
        <w:t>Almond Oil Mixtures:</w:t>
      </w:r>
    </w:p>
    <w:p>
      <w:r>
        <w:t>Observations</w:t>
      </w:r>
    </w:p>
    <w:p>
      <w:r>
        <w:t>Observations and Irrelevant Details</w:t>
      </w:r>
    </w:p>
    <w:p>
      <w:r>
        <w:t>Some incongruent observations were noted that bear mentioning:</w:t>
      </w:r>
    </w:p>
    <w:p>
      <w:r>
        <w:t>Results</w:t>
      </w:r>
    </w:p>
    <w:p>
      <w:r>
        <w:t>The results are tabulated here for clarity: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Parameter/Measurement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µS/cm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</w:tbl>
    <w:p>
      <w:r>
        <w:t>Discussion</w:t>
      </w:r>
    </w:p>
    <w:p>
      <w:r>
        <w:t>The exploration of physical properties, such as viscosity and conductivity, along with chemical assessments, demonstrated the significant influence of component variation within oil mixtures.</w:t>
      </w:r>
    </w:p>
    <w:p>
      <w:r>
        <w:t>In conclusion, this detailed analysis underscores the complexity of interactions within these natural product formulations. Further exploration into the individual impacts of each ingredient is warranted to fully comprehend their collective behavior.</w:t>
      </w:r>
    </w:p>
    <w:p>
      <w:r>
        <w:t>End of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