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Detailed Lab Report</w:t>
      </w:r>
    </w:p>
    <w:p>
      <w:r>
        <w:t>Introduction</w:t>
      </w:r>
    </w:p>
    <w:p>
      <w:r>
        <w:t>This report examines various samples and their compositions using a selection of sophisticated analytical instruments. The primary focus is on determining specific properties such as concentration, molecular weight, and viscosity across different preparations of oils combined with other components such as gums and alcohols. The following is a comprehensive breakdown and interpretation of the results obtained from the tests.</w:t>
      </w:r>
    </w:p>
    <w:p>
      <w:r>
        <w:t>Materials and Methods</w:t>
      </w:r>
    </w:p>
    <w:p>
      <w:r>
        <w:t>Instruments Utilized</w:t>
      </w:r>
    </w:p>
    <w:p>
      <w:r>
        <w:t>Test Samples</w:t>
      </w:r>
    </w:p>
    <w:p>
      <w:r>
        <w:t>Our test samples include mixtures formulated with:</w:t>
        <w:br/>
        <w:t>- Jojoba Oil, Gum, Vitamin E</w:t>
        <w:br/>
        <w:t>- Almond Oil, Gum, Vitamin E</w:t>
        <w:br/>
        <w:t>- Jojoba Oil, Cetyl Alcohol</w:t>
        <w:br/>
        <w:t>- Almond Oil, Beeswax, Glycerin</w:t>
        <w:br/>
        <w:t>- Coconut Oil, Beeswax</w:t>
        <w:br/>
        <w:t>- Almond Oil, Gum, Glycerin</w:t>
      </w:r>
    </w:p>
    <w:p>
      <w:r>
        <w:t>Irrelevant Subsection</w:t>
      </w:r>
    </w:p>
    <w:p>
      <w:r>
        <w:t>Initial thoughts about geological impacts and irrelevant cultural history were omitted as they did not contribute to the scientific inquiry.</w:t>
      </w:r>
    </w:p>
    <w:p>
      <w:r>
        <w:t>Results and Discussion</w:t>
      </w:r>
    </w:p>
    <w:p>
      <w:r>
        <w:t>Analytical Results</w:t>
      </w:r>
    </w:p>
    <w:p>
      <w:r>
        <w:t>Table 1: Concentration and Measurement Values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LC-400</w:t>
            </w:r>
          </w:p>
        </w:tc>
        <w:tc>
          <w:tcPr>
            <w:tcW w:type="dxa" w:w="2160"/>
          </w:tcPr>
          <w:p>
            <w:pPr>
              <w:jc w:val="center"/>
            </w:pPr>
            <w:r>
              <w:t>Jojoba Oil, Gum, Vitamin E</w:t>
            </w:r>
          </w:p>
        </w:tc>
        <w:tc>
          <w:tcPr>
            <w:tcW w:type="dxa" w:w="2160"/>
          </w:tcPr>
          <w:p>
            <w:pPr>
              <w:jc w:val="center"/>
            </w:pPr>
            <w:r>
              <w:t>12.34</w:t>
            </w:r>
          </w:p>
        </w:tc>
        <w:tc>
          <w:tcPr>
            <w:tcW w:type="dxa" w:w="2160"/>
          </w:tcPr>
          <w:p>
            <w:pPr>
              <w:jc w:val="center"/>
            </w:pPr>
            <w:r>
              <w:t>ug/mL</w:t>
            </w:r>
          </w:p>
        </w:tc>
      </w:tr>
      <w:tr>
        <w:tc>
          <w:tcPr>
            <w:tcW w:type="dxa" w:w="2160"/>
          </w:tcPr>
          <w:p>
            <w:pPr>
              <w:jc w:val="center"/>
            </w:pPr>
            <w:r>
              <w:t>MS-20</w:t>
            </w:r>
          </w:p>
        </w:tc>
        <w:tc>
          <w:tcPr>
            <w:tcW w:type="dxa" w:w="2160"/>
          </w:tcPr>
          <w:p>
            <w:pPr>
              <w:jc w:val="center"/>
            </w:pPr>
            <w:r>
              <w:t>Almond Oil, Gum, Vitamin E</w:t>
            </w:r>
          </w:p>
        </w:tc>
        <w:tc>
          <w:tcPr>
            <w:tcW w:type="dxa" w:w="2160"/>
          </w:tcPr>
          <w:p>
            <w:pPr>
              <w:jc w:val="center"/>
            </w:pPr>
            <w:r>
              <w:t>1575.0</w:t>
            </w:r>
          </w:p>
        </w:tc>
        <w:tc>
          <w:tcPr>
            <w:tcW w:type="dxa" w:w="2160"/>
          </w:tcPr>
          <w:p>
            <w:pPr>
              <w:jc w:val="center"/>
            </w:pPr>
            <w:r>
              <w:t>m/z</w:t>
            </w:r>
          </w:p>
        </w:tc>
      </w:tr>
      <w:tr>
        <w:tc>
          <w:tcPr>
            <w:tcW w:type="dxa" w:w="2160"/>
          </w:tcPr>
          <w:p>
            <w:pPr>
              <w:jc w:val="center"/>
            </w:pPr>
            <w:r>
              <w:t>XRD-6000</w:t>
            </w:r>
          </w:p>
        </w:tc>
        <w:tc>
          <w:tcPr>
            <w:tcW w:type="dxa" w:w="2160"/>
          </w:tcPr>
          <w:p>
            <w:pPr>
              <w:jc w:val="center"/>
            </w:pPr>
            <w:r>
              <w:t>Jojoba Oil, Cetyl Alcohol</w:t>
            </w:r>
          </w:p>
        </w:tc>
        <w:tc>
          <w:tcPr>
            <w:tcW w:type="dxa" w:w="2160"/>
          </w:tcPr>
          <w:p>
            <w:pPr>
              <w:jc w:val="center"/>
            </w:pPr>
            <w:r>
              <w:t>85.0</w:t>
            </w:r>
          </w:p>
        </w:tc>
        <w:tc>
          <w:tcPr>
            <w:tcW w:type="dxa" w:w="2160"/>
          </w:tcPr>
          <w:p>
            <w:pPr>
              <w:jc w:val="center"/>
            </w:pPr>
            <w:r>
              <w:t>°C</w:t>
            </w:r>
          </w:p>
        </w:tc>
      </w:tr>
      <w:tr>
        <w:tc>
          <w:tcPr>
            <w:tcW w:type="dxa" w:w="2160"/>
          </w:tcPr>
          <w:p>
            <w:pPr>
              <w:jc w:val="center"/>
            </w:pPr>
            <w:r>
              <w:t>HPLC-9000</w:t>
            </w:r>
          </w:p>
        </w:tc>
        <w:tc>
          <w:tcPr>
            <w:tcW w:type="dxa" w:w="2160"/>
          </w:tcPr>
          <w:p>
            <w:pPr>
              <w:jc w:val="center"/>
            </w:pPr>
            <w:r>
              <w:t>Almond Oil, Beeswax, Glycerin</w:t>
            </w:r>
          </w:p>
        </w:tc>
        <w:tc>
          <w:tcPr>
            <w:tcW w:type="dxa" w:w="2160"/>
          </w:tcPr>
          <w:p>
            <w:pPr>
              <w:jc w:val="center"/>
            </w:pPr>
            <w:r>
              <w:t>560.5</w:t>
            </w:r>
          </w:p>
        </w:tc>
        <w:tc>
          <w:tcPr>
            <w:tcW w:type="dxa" w:w="2160"/>
          </w:tcPr>
          <w:p>
            <w:pPr>
              <w:jc w:val="center"/>
            </w:pPr>
            <w:r>
              <w:t>mg/L</w:t>
            </w:r>
          </w:p>
        </w:tc>
      </w:tr>
    </w:tbl>
    <w:p>
      <w:r>
        <w:t>Observations</w:t>
      </w:r>
    </w:p>
    <w:p>
      <w:r>
        <w:t>Liquid Chromatography: Jojoba Oil with Gum and Vitamin E displayed a concentration of 12.34 ug/mL, indicating a moderate level of solubility under the given conditions.</w:t>
      </w:r>
    </w:p>
    <w:p>
      <w:r>
        <w:t>Mass Spectrometry: The combined mixture of Almond Oil, Gum, and Vitamin E exhibited an m/z ratio of 1575, reflecting its molecular complexity.</w:t>
      </w:r>
    </w:p>
    <w:p>
      <w:r>
        <w:t>Additional Measurements</w:t>
      </w:r>
    </w:p>
    <w:p>
      <w:r>
        <w:t>Table 2: Physical and 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NMR-500</w:t>
            </w:r>
          </w:p>
        </w:tc>
        <w:tc>
          <w:tcPr>
            <w:tcW w:type="dxa" w:w="1728"/>
          </w:tcPr>
          <w:p>
            <w:pPr>
              <w:jc w:val="center"/>
            </w:pPr>
            <w:r>
              <w:t>Jojoba Oil</w:t>
            </w:r>
          </w:p>
        </w:tc>
        <w:tc>
          <w:tcPr>
            <w:tcW w:type="dxa" w:w="1728"/>
          </w:tcPr>
          <w:p>
            <w:pPr>
              <w:jc w:val="center"/>
            </w:pPr>
            <w:r>
              <w:t>Chemical Shift</w:t>
            </w:r>
          </w:p>
        </w:tc>
        <w:tc>
          <w:tcPr>
            <w:tcW w:type="dxa" w:w="1728"/>
          </w:tcPr>
          <w:p>
            <w:pPr>
              <w:jc w:val="center"/>
            </w:pPr>
            <w:r>
              <w:t>3.0</w:t>
            </w:r>
          </w:p>
        </w:tc>
        <w:tc>
          <w:tcPr>
            <w:tcW w:type="dxa" w:w="1728"/>
          </w:tcPr>
          <w:p>
            <w:pPr>
              <w:jc w:val="center"/>
            </w:pPr>
            <w:r>
              <w:t>ppm</w:t>
            </w:r>
          </w:p>
        </w:tc>
      </w:tr>
      <w:tr>
        <w:tc>
          <w:tcPr>
            <w:tcW w:type="dxa" w:w="1728"/>
          </w:tcPr>
          <w:p>
            <w:pPr>
              <w:jc w:val="center"/>
            </w:pPr>
            <w:r>
              <w:t>FB-1000</w:t>
            </w:r>
          </w:p>
        </w:tc>
        <w:tc>
          <w:tcPr>
            <w:tcW w:type="dxa" w:w="1728"/>
          </w:tcPr>
          <w:p>
            <w:pPr>
              <w:jc w:val="center"/>
            </w:pPr>
            <w:r>
              <w:t>Coconut Oil, Beeswax</w:t>
            </w:r>
          </w:p>
        </w:tc>
        <w:tc>
          <w:tcPr>
            <w:tcW w:type="dxa" w:w="1728"/>
          </w:tcPr>
          <w:p>
            <w:pPr>
              <w:jc w:val="center"/>
            </w:pPr>
            <w:r>
              <w:t>Wear Scar Diameter</w:t>
            </w:r>
          </w:p>
        </w:tc>
        <w:tc>
          <w:tcPr>
            <w:tcW w:type="dxa" w:w="1728"/>
          </w:tcPr>
          <w:p>
            <w:pPr>
              <w:jc w:val="center"/>
            </w:pPr>
            <w:r>
              <w:t>0.65</w:t>
            </w:r>
          </w:p>
        </w:tc>
        <w:tc>
          <w:tcPr>
            <w:tcW w:type="dxa" w:w="1728"/>
          </w:tcPr>
          <w:p>
            <w:pPr>
              <w:jc w:val="center"/>
            </w:pPr>
            <w:r>
              <w:t>mm</w:t>
            </w:r>
          </w:p>
        </w:tc>
      </w:tr>
      <w:tr>
        <w:tc>
          <w:tcPr>
            <w:tcW w:type="dxa" w:w="1728"/>
          </w:tcPr>
          <w:p>
            <w:pPr>
              <w:jc w:val="center"/>
            </w:pPr>
            <w:r>
              <w:t>Alpha-300</w:t>
            </w:r>
          </w:p>
        </w:tc>
        <w:tc>
          <w:tcPr>
            <w:tcW w:type="dxa" w:w="1728"/>
          </w:tcPr>
          <w:p>
            <w:pPr>
              <w:jc w:val="center"/>
            </w:pPr>
            <w:r>
              <w:t>Jojoba Oil, Cetyl Alcohol, Vitamin E</w:t>
            </w:r>
          </w:p>
        </w:tc>
        <w:tc>
          <w:tcPr>
            <w:tcW w:type="dxa" w:w="1728"/>
          </w:tcPr>
          <w:p>
            <w:pPr>
              <w:jc w:val="center"/>
            </w:pPr>
            <w:r>
              <w:t>Wavelength</w:t>
            </w:r>
          </w:p>
        </w:tc>
        <w:tc>
          <w:tcPr>
            <w:tcW w:type="dxa" w:w="1728"/>
          </w:tcPr>
          <w:p>
            <w:pPr>
              <w:jc w:val="center"/>
            </w:pPr>
            <w:r>
              <w:t>450.0</w:t>
            </w:r>
          </w:p>
        </w:tc>
        <w:tc>
          <w:tcPr>
            <w:tcW w:type="dxa" w:w="1728"/>
          </w:tcPr>
          <w:p>
            <w:pPr>
              <w:jc w:val="center"/>
            </w:pPr>
            <w:r>
              <w:t>nm</w:t>
            </w:r>
          </w:p>
        </w:tc>
      </w:tr>
      <w:tr>
        <w:tc>
          <w:tcPr>
            <w:tcW w:type="dxa" w:w="1728"/>
          </w:tcPr>
          <w:p>
            <w:pPr>
              <w:jc w:val="center"/>
            </w:pPr>
            <w:r>
              <w:t>Centrifuge X100</w:t>
            </w:r>
          </w:p>
        </w:tc>
        <w:tc>
          <w:tcPr>
            <w:tcW w:type="dxa" w:w="1728"/>
          </w:tcPr>
          <w:p>
            <w:pPr>
              <w:jc w:val="center"/>
            </w:pPr>
            <w:r>
              <w:t>Almond Oil, Gum, Vitamin E</w:t>
            </w:r>
          </w:p>
        </w:tc>
        <w:tc>
          <w:tcPr>
            <w:tcW w:type="dxa" w:w="1728"/>
          </w:tcPr>
          <w:p>
            <w:pPr>
              <w:jc w:val="center"/>
            </w:pPr>
            <w:r>
              <w:t>Speed</w:t>
            </w:r>
          </w:p>
        </w:tc>
        <w:tc>
          <w:tcPr>
            <w:tcW w:type="dxa" w:w="1728"/>
          </w:tcPr>
          <w:p>
            <w:pPr>
              <w:jc w:val="center"/>
            </w:pPr>
            <w:r>
              <w:t>11000.0</w:t>
            </w:r>
          </w:p>
        </w:tc>
        <w:tc>
          <w:tcPr>
            <w:tcW w:type="dxa" w:w="1728"/>
          </w:tcPr>
          <w:p>
            <w:pPr>
              <w:jc w:val="center"/>
            </w:pPr>
            <w:r>
              <w:t>RPM</w:t>
            </w:r>
          </w:p>
        </w:tc>
      </w:tr>
      <w:tr>
        <w:tc>
          <w:tcPr>
            <w:tcW w:type="dxa" w:w="1728"/>
          </w:tcPr>
          <w:p>
            <w:pPr>
              <w:jc w:val="center"/>
            </w:pPr>
            <w:r>
              <w:t>MRX</w:t>
            </w:r>
          </w:p>
        </w:tc>
        <w:tc>
          <w:tcPr>
            <w:tcW w:type="dxa" w:w="1728"/>
          </w:tcPr>
          <w:p>
            <w:pPr>
              <w:jc w:val="center"/>
            </w:pPr>
            <w:r>
              <w:t>Almond Oil, Gum, Glycerin</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r>
        <w:tc>
          <w:tcPr>
            <w:tcW w:type="dxa" w:w="1728"/>
          </w:tcPr>
          <w:p>
            <w:pPr>
              <w:jc w:val="center"/>
            </w:pPr>
            <w:r>
              <w:t>FTIR-8400</w:t>
            </w:r>
          </w:p>
        </w:tc>
        <w:tc>
          <w:tcPr>
            <w:tcW w:type="dxa" w:w="1728"/>
          </w:tcPr>
          <w:p>
            <w:pPr>
              <w:jc w:val="center"/>
            </w:pPr>
            <w:r>
              <w:t>Jojoba Oil, Gum, Vitamin E</w:t>
            </w:r>
          </w:p>
        </w:tc>
        <w:tc>
          <w:tcPr>
            <w:tcW w:type="dxa" w:w="1728"/>
          </w:tcPr>
          <w:p>
            <w:pPr>
              <w:jc w:val="center"/>
            </w:pPr>
            <w:r>
              <w:t>Wavenumber</w:t>
            </w:r>
          </w:p>
        </w:tc>
        <w:tc>
          <w:tcPr>
            <w:tcW w:type="dxa" w:w="1728"/>
          </w:tcPr>
          <w:p>
            <w:pPr>
              <w:jc w:val="center"/>
            </w:pPr>
            <w:r>
              <w:t>2900.0</w:t>
            </w:r>
          </w:p>
        </w:tc>
        <w:tc>
          <w:tcPr>
            <w:tcW w:type="dxa" w:w="1728"/>
          </w:tcPr>
          <w:p>
            <w:pPr>
              <w:jc w:val="center"/>
            </w:pPr>
            <w:r>
              <w:t>1/cm</w:t>
            </w:r>
          </w:p>
        </w:tc>
      </w:tr>
    </w:tbl>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VS-300</w:t>
            </w:r>
          </w:p>
        </w:tc>
        <w:tc>
          <w:tcPr>
            <w:tcW w:type="dxa" w:w="2160"/>
          </w:tcPr>
          <w:p>
            <w:pPr>
              <w:jc w:val="center"/>
            </w:pPr>
            <w:r>
              <w:t>Jojoba Oil, Gum</w:t>
            </w:r>
          </w:p>
        </w:tc>
        <w:tc>
          <w:tcPr>
            <w:tcW w:type="dxa" w:w="2160"/>
          </w:tcPr>
          <w:p>
            <w:pPr>
              <w:jc w:val="center"/>
            </w:pPr>
            <w:r>
              <w:t>2049.04</w:t>
            </w:r>
          </w:p>
        </w:tc>
        <w:tc>
          <w:tcPr>
            <w:tcW w:type="dxa" w:w="2160"/>
          </w:tcPr>
          <w:p>
            <w:pPr>
              <w:jc w:val="center"/>
            </w:pPr>
            <w:r>
              <w:t>cP</w:t>
            </w:r>
          </w:p>
        </w:tc>
      </w:tr>
      <w:tr>
        <w:tc>
          <w:tcPr>
            <w:tcW w:type="dxa" w:w="2160"/>
          </w:tcPr>
          <w:p>
            <w:pPr>
              <w:jc w:val="center"/>
            </w:pPr>
            <w:r>
              <w:t>VS-300</w:t>
            </w:r>
          </w:p>
        </w:tc>
        <w:tc>
          <w:tcPr>
            <w:tcW w:type="dxa" w:w="2160"/>
          </w:tcPr>
          <w:p>
            <w:pPr>
              <w:jc w:val="center"/>
            </w:pPr>
            <w:r>
              <w:t>Coconut Oil, Gum, Vitamin E</w:t>
            </w:r>
          </w:p>
        </w:tc>
        <w:tc>
          <w:tcPr>
            <w:tcW w:type="dxa" w:w="2160"/>
          </w:tcPr>
          <w:p>
            <w:pPr>
              <w:jc w:val="center"/>
            </w:pPr>
            <w:r>
              <w:t>5124.47</w:t>
            </w:r>
          </w:p>
        </w:tc>
        <w:tc>
          <w:tcPr>
            <w:tcW w:type="dxa" w:w="2160"/>
          </w:tcPr>
          <w:p>
            <w:pPr>
              <w:jc w:val="center"/>
            </w:pPr>
            <w:r>
              <w:t>cP</w:t>
            </w:r>
          </w:p>
        </w:tc>
      </w:tr>
      <w:tr>
        <w:tc>
          <w:tcPr>
            <w:tcW w:type="dxa" w:w="2160"/>
          </w:tcPr>
          <w:p>
            <w:pPr>
              <w:jc w:val="center"/>
            </w:pPr>
            <w:r>
              <w:t>VS-300</w:t>
            </w:r>
          </w:p>
        </w:tc>
        <w:tc>
          <w:tcPr>
            <w:tcW w:type="dxa" w:w="2160"/>
          </w:tcPr>
          <w:p>
            <w:pPr>
              <w:jc w:val="center"/>
            </w:pPr>
            <w:r>
              <w:t>Almond Oil, Glycerin</w:t>
            </w:r>
          </w:p>
        </w:tc>
        <w:tc>
          <w:tcPr>
            <w:tcW w:type="dxa" w:w="2160"/>
          </w:tcPr>
          <w:p>
            <w:pPr>
              <w:jc w:val="center"/>
            </w:pPr>
            <w:r>
              <w:t>7630.39</w:t>
            </w:r>
          </w:p>
        </w:tc>
        <w:tc>
          <w:tcPr>
            <w:tcW w:type="dxa" w:w="2160"/>
          </w:tcPr>
          <w:p>
            <w:pPr>
              <w:jc w:val="center"/>
            </w:pPr>
            <w:r>
              <w:t>cP</w:t>
            </w:r>
          </w:p>
        </w:tc>
      </w:tr>
    </w:tbl>
    <w:p>
      <w:r>
        <w:t>Irrelevant Analysis</w:t>
      </w:r>
    </w:p>
    <w:p>
      <w:r>
        <w:t>A statement about the drying rate of certain algae from unrelated ecological studies was deemed unnecessary and thus removed. This paragraph serves as a buffer of non-utilized space to avoid automated data extraction.</w:t>
      </w:r>
    </w:p>
    <w:p>
      <w:r>
        <w:t>Complex Descriptions</w:t>
      </w:r>
    </w:p>
    <w:p>
      <w:r>
        <w:t>The NMR spectroscopy revealed that the molecular architecture inherent in Jojoba Oil corresponds to a singular peak at 3 ppm, confirming a stable hydrogen environment. Likewise, this singularity is faintly corroborated through other unexplained textual analysis.</w:t>
      </w:r>
    </w:p>
    <w:p>
      <w:r>
        <w:t>Furthermore, the viscosity of mixtures containing different combinations (e.g., Coconut Oil with Gummies and Vitamins) showed variations that are both expected and mysterious, presenting intriguing opportunities for future exploration and potential industrial applications.</w:t>
      </w:r>
    </w:p>
    <w:p>
      <w:r>
        <w:t>Conclusion</w:t>
      </w:r>
    </w:p>
    <w:p>
      <w:r>
        <w:t>The study employed diverse analyses to reveal intricate chemical and physical characteristics of various oil-based mixtures. The combination of traditional chromatography techniques with advanced spectroscopic and viscometric analyses provided robust data, albeit with deceptive simplicity. Mishandling or misinterpretation of the intricate dataset herein may lead to illogical deductions, so users are encouraged to refer closely to the explicitly detailed tables and embedded data. These methods allow for a deeper insight into the complex interplay of components, promoting improved formulation strategies in relevant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