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EVENTUS Apex One On-Premises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Review of EVENTUS Apex One On-Premises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EVENTUS to have a successful outcome.</w:t>
      </w:r>
    </w:p>
    <w:p>
      <w:pPr>
        <w:pStyle w:val="common-space"/>
      </w:pPr>
      <w:r>
        <w:t xml:space="preserve">This document provides best practice recommendations in comparison to the published Best Practice product guides from Trend Micro to the configuration at EVENTUS. Trend Micro recommends that EVENTUS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EVENTUS may have in place and context as if EVENTUS did not have any mitigation of any description.</w:t>
      </w:r>
    </w:p>
    <w:p>
      <w:pPr>
        <w:pStyle w:val="common-space"/>
      </w:pPr>
      <w:r>
        <w:t xml:space="preserve">Configuration is subject to the requirements of each organization. Trend Micro acknowledges that deviations from published Best Practices are within the scope of EVENTUS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EVENTUS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Active Directory Sync is configured in Apex Central.</w:t>
      </w:r>
    </w:p>
    <w:p>
      <w:pPr>
        <w:pStyle w:val="bullet-para"/>
      </w:pPr>
      <w:r>
        <w:t xml:space="preserve">Reports are configured in Apex Central.</w:t>
      </w:r>
    </w:p>
    <w:p>
      <w:pPr>
        <w:pStyle w:val="bullet-para"/>
      </w:pPr>
      <w:r>
        <w:t xml:space="preserve">Syslog is configured in Apex Central.</w:t>
      </w:r>
    </w:p>
    <w:p>
      <w:pPr>
        <w:pStyle w:val="bullet-para"/>
      </w:pPr>
      <w:r>
        <w:t xml:space="preserve">We have captured 30 Days of logs on 4th Mar 2024 detections are below:</w:t>
      </w:r>
    </w:p>
    <w:p>
      <w:pPr>
        <w:pStyle w:val="bullet-para"/>
      </w:pPr>
      <w:r>
        <w:t xml:space="preserve">690 Virus/Malware Detected</w:t>
      </w:r>
    </w:p>
    <w:p>
      <w:pPr>
        <w:pStyle w:val="bullet-para"/>
      </w:pPr>
      <w:r>
        <w:t xml:space="preserve">113 Spyware/Grayware Detected</w:t>
      </w:r>
    </w:p>
    <w:p>
      <w:pPr>
        <w:pStyle w:val="bullet-para"/>
      </w:pPr>
      <w:r>
        <w:t xml:space="preserve">3346 Web Reputation Detected</w:t>
      </w:r>
    </w:p>
    <w:p>
      <w:pPr>
        <w:pStyle w:val="bullet-para"/>
      </w:pPr>
      <w:r>
        <w:t xml:space="preserve">279557 Intrusion Prevention Detected</w:t>
      </w:r>
    </w:p>
    <w:p>
      <w:pPr>
        <w:pStyle w:val="bullet-para"/>
      </w:pPr>
      <w:r>
        <w:t xml:space="preserve">72 Device Control Detected</w:t>
      </w:r>
    </w:p>
    <w:p>
      <w:pPr>
        <w:pStyle w:val="bullet-para"/>
      </w:pPr>
      <w:r>
        <w:t xml:space="preserve">50 C&amp;C Callback Detected</w:t>
      </w:r>
    </w:p>
    <w:p>
      <w:pPr>
        <w:pStyle w:val="bullet-para"/>
      </w:pPr>
      <w:r>
        <w:t xml:space="preserve">104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System Health-Overview</w:t>
            </w:r>
          </w:p>
        </w:tc>
        <w:tc>
          <w:p>
            <w:r>
              <w:t xml:space="preserve">Minimum Requirements</w:t>
            </w:r>
          </w:p>
        </w:tc>
        <w:tc>
          <w:p>
            <w:r>
              <w:t xml:space="preserve"/>
            </w:r>
          </w:p>
        </w:tc>
        <w:tc>
          <w:p>
            <w:r>
              <w:t xml:space="preserve"/>
            </w:r>
          </w:p>
        </w:tc>
      </w:tr>
      <w:tr>
        <w:tc>
          <w:p>
            <w:r>
              <w:t xml:space="preserve">Memory</w:t>
            </w:r>
          </w:p>
        </w:tc>
        <w:tc>
          <w:p>
            <w:r>
              <w:t xml:space="preserve">8 GB (This would depend on the number of agents customer deployed. Please refer sizing guide)</w:t>
            </w:r>
          </w:p>
        </w:tc>
        <w:tc>
          <w:p>
            <w:r>
              <w:t xml:space="preserve">8</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90500" cy="190500"/>
                          </a:xfrm>
                          <a:prstGeom prst="rect">
                            <a:avLst/>
                          </a:prstGeom>
                        </pic:spPr>
                      </pic:pic>
                    </a:graphicData>
                  </a:graphic>
                </wp:inline>
              </w:drawing>
            </w:r>
          </w:p>
        </w:tc>
      </w:tr>
      <w:tr>
        <w:tc>
          <w:p>
            <w:r>
              <w:t xml:space="preserve">Operating System</w:t>
            </w:r>
          </w:p>
        </w:tc>
        <w:tc>
          <w:p>
            <w:r>
              <w:t xml:space="preserve">Supported OS</w:t>
            </w:r>
          </w:p>
        </w:tc>
        <w:tc>
          <w:p>
            <w:r>
              <w:t xml:space="preserve">Windows Server 2019</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190500" cy="190500"/>
                          </a:xfrm>
                          <a:prstGeom prst="rect">
                            <a:avLst/>
                          </a:prstGeom>
                        </pic:spPr>
                      </pic:pic>
                    </a:graphicData>
                  </a:graphic>
                </wp:inline>
              </w:drawing>
            </w:r>
          </w:p>
        </w:tc>
      </w:tr>
      <w:tr>
        <w:tc>
          <w:p>
            <w:r>
              <w:t xml:space="preserve">CPU</w:t>
            </w:r>
          </w:p>
        </w:tc>
        <w:tc>
          <w:p>
            <w:r>
              <w:t xml:space="preserve">0 cores</w:t>
            </w:r>
          </w:p>
        </w:tc>
        <w:tc>
          <w:p>
            <w:r>
              <w:t xml:space="preserve">0 cores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190500" cy="190500"/>
                          </a:xfrm>
                          <a:prstGeom prst="rect">
                            <a:avLst/>
                          </a:prstGeom>
                        </pic:spPr>
                      </pic:pic>
                    </a:graphicData>
                  </a:graphic>
                </wp:inline>
              </w:drawing>
            </w:r>
          </w:p>
        </w:tc>
      </w:tr>
      <w:tr>
        <w:tc>
          <w:p>
            <w:r>
              <w:t xml:space="preserve">Hostname / IP</w:t>
            </w:r>
          </w:p>
        </w:tc>
        <w:tc>
          <w:p>
            <w:r>
              <w:t xml:space="preserve"/>
            </w:r>
          </w:p>
        </w:tc>
        <w:tc>
          <w:p>
            <w:r>
              <w:t xml:space="preserve">00.00.00.00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90500" cy="190500"/>
                          </a:xfrm>
                          <a:prstGeom prst="rect">
                            <a:avLst/>
                          </a:prstGeom>
                        </pic:spPr>
                      </pic:pic>
                    </a:graphicData>
                  </a:graphic>
                </wp:inline>
              </w:drawing>
            </w:r>
          </w:p>
        </w:tc>
      </w:tr>
      <w:tr>
        <w:tc>
          <w:p>
            <w:r>
              <w:t xml:space="preserve">Apex One Build Version</w:t>
            </w:r>
          </w:p>
        </w:tc>
        <w:tc>
          <w:p>
            <w:r>
              <w:t xml:space="preserve">1234</w:t>
            </w:r>
          </w:p>
        </w:tc>
        <w:tc>
          <w:p>
            <w:r>
              <w:t xml:space="preserve">1234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90500" cy="190500"/>
                          </a:xfrm>
                          <a:prstGeom prst="rect">
                            <a:avLst/>
                          </a:prstGeom>
                        </pic:spPr>
                      </pic:pic>
                    </a:graphicData>
                  </a:graphic>
                </wp:inline>
              </w:drawing>
            </w:r>
          </w:p>
        </w:tc>
      </w:tr>
      <w:tr>
        <w:tc>
          <w:p>
            <w:r>
              <w:t xml:space="preserve">Agent Management tree</w:t>
            </w:r>
          </w:p>
        </w:tc>
        <w:tc>
          <w:p>
            <w:r>
              <w:t xml:space="preserve">AD / Custom / NetBIOS grouping</w:t>
            </w:r>
          </w:p>
        </w:tc>
        <w:tc>
          <w:p>
            <w:r>
              <w:t xml:space="preserve">AD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90500" cy="190500"/>
                          </a:xfrm>
                          <a:prstGeom prst="rect">
                            <a:avLst/>
                          </a:prstGeom>
                        </pic:spPr>
                      </pic:pic>
                    </a:graphicData>
                  </a:graphic>
                </wp:inline>
              </w:drawing>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Smart Protection Service Proxy</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 Policy Overview: NAME-OF-POLICY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NAME-OF-POLICY Policy</w:t>
            </w:r>
          </w:p>
        </w:tc>
      </w:tr>
      <w:tr>
        <w:tc>
          <w:p>
            <w:r>
              <w:t xml:space="preserve">Agent Scan Mode</w:t>
            </w:r>
          </w:p>
        </w:tc>
        <w:tc>
          <w:p>
            <w:r>
              <w:t xml:space="preserve">Smart scan</w:t>
            </w:r>
          </w:p>
        </w:tc>
        <w:tc>
          <w:p>
            <w:r>
              <w:t xml:space="preserve">Smart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Behavior Monitoring</w:t>
            </w:r>
          </w:p>
        </w:tc>
        <w:tc>
          <w:p>
            <w:r>
              <w:t xml:space="preserve">Enable Malware Behavior Blocking Known and potential threats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Ransomware Protection Protect documents against unauthorized encryption or modification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Protect documents against unauthorized encryption or modification -&gt; Automatically backup and restore files changed by suspicious programs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program inspection to detect and block compromised executable files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Anti-exploit Protection Terminate programs that. exhibit abnormal Behavior. associated with exploit attacks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Newly Encountered Programs Monitor newly encountered programs downloaded through web or email application channels -&gt; Prompt User</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Exceptions (specify exception if any)</w:t>
            </w:r>
          </w:p>
        </w:tc>
        <w:tc>
          <w:p>
            <w:r>
              <w:t xml:space="preserve">No exceptions added to the Approved Program list</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Action</w:t>
            </w:r>
          </w:p>
          <w:p>
            <w:r>
              <w:t xml:space="preserve">File: quarantine</w:t>
            </w:r>
          </w:p>
          <w:p>
            <w:r>
              <w:t xml:space="preserve">Process: Terminate</w:t>
            </w:r>
          </w:p>
        </w:tc>
        <w:tc>
          <w:p>
            <w:r>
              <w:t xml:space="preserve">Action Set</w:t>
            </w:r>
          </w:p>
          <w:p>
            <w:r>
              <w:t xml:space="preserve">File: Quarantine</w:t>
            </w:r>
          </w:p>
          <w:p>
            <w:r>
              <w:t xml:space="preserve">Process: Terminate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 (specify exception if any)</w:t>
            </w:r>
          </w:p>
        </w:tc>
        <w:tc>
          <w:p>
            <w:r>
              <w:t xml:space="preserve">No Exceptions added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Security Level 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90500" cy="190500"/>
                          </a:xfrm>
                          <a:prstGeom prst="rect">
                            <a:avLst/>
                          </a:prstGeom>
                        </pic:spPr>
                      </pic:pic>
                    </a:graphicData>
                  </a:graphic>
                </wp:inline>
              </w:drawing>
            </w:r>
          </w:p>
        </w:tc>
      </w:tr>
      <w:tr>
        <w:tc>
          <w:p>
            <w:r>
              <w:t xml:space="preserve">Version</w:t>
            </w:r>
          </w:p>
        </w:tc>
        <w:tc>
          <w:p>
            <w:r>
              <w:t xml:space="preserve">Build </w:t>
            </w:r>
          </w:p>
        </w:tc>
        <w:tc>
          <w:p>
            <w:r>
              <w:t xml:space="preserve">Build </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90500" cy="190500"/>
                          </a:xfrm>
                          <a:prstGeom prst="rect">
                            <a:avLst/>
                          </a:prstGeom>
                        </pic:spPr>
                      </pic:pic>
                    </a:graphicData>
                  </a:graphic>
                </wp:inline>
              </w:drawing>
            </w:r>
          </w:p>
        </w:tc>
      </w:tr>
      <w:tr>
        <w:tc>
          <w:p>
            <w:r>
              <w:t xml:space="preserve">Active Directory Sync</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rmoyilyxj3fmlx2wpouj3">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iib118deqkzprdtchvebf">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366</w:t>
            </w:r>
          </w:p>
        </w:tc>
      </w:tr>
      <w:tr>
        <w:tc>
          <w:tcPr>
            <w:vAlign w:val="center"/>
          </w:tcPr>
          <w:p>
            <w:pPr>
              <w:jc w:val="center"/>
            </w:pPr>
            <w:r>
              <w:t xml:space="preserve">Windows 11  10.0.22621</w:t>
            </w:r>
          </w:p>
        </w:tc>
        <w:tc>
          <w:tcPr>
            <w:vAlign w:val="center"/>
          </w:tcPr>
          <w:p>
            <w:pPr>
              <w:jc w:val="center"/>
            </w:pPr>
            <w:r>
              <w:t xml:space="preserve">161</w:t>
            </w:r>
          </w:p>
        </w:tc>
      </w:tr>
      <w:tr>
        <w:tc>
          <w:tcPr>
            <w:vAlign w:val="center"/>
          </w:tcPr>
          <w:p>
            <w:pPr>
              <w:jc w:val="center"/>
            </w:pPr>
            <w:r>
              <w:t xml:space="preserve">Windows 11  10.0.22000</w:t>
            </w:r>
          </w:p>
        </w:tc>
        <w:tc>
          <w:tcPr>
            <w:vAlign w:val="center"/>
          </w:tcPr>
          <w:p>
            <w:pPr>
              <w:jc w:val="center"/>
            </w:pPr>
            <w:r>
              <w:t xml:space="preserve">34</w:t>
            </w:r>
          </w:p>
        </w:tc>
      </w:tr>
      <w:tr>
        <w:tc>
          <w:tcPr>
            <w:vAlign w:val="center"/>
          </w:tcPr>
          <w:p>
            <w:pPr>
              <w:jc w:val="center"/>
            </w:pPr>
            <w:r>
              <w:t xml:space="preserve">Windows Server 2019  10.0.17763</w:t>
            </w:r>
          </w:p>
        </w:tc>
        <w:tc>
          <w:tcPr>
            <w:vAlign w:val="center"/>
          </w:tcPr>
          <w:p>
            <w:pPr>
              <w:jc w:val="center"/>
            </w:pPr>
            <w:r>
              <w:t xml:space="preserve">18</w:t>
            </w:r>
          </w:p>
        </w:tc>
      </w:tr>
      <w:tr>
        <w:tc>
          <w:tcPr>
            <w:vAlign w:val="center"/>
          </w:tcPr>
          <w:p>
            <w:pPr>
              <w:jc w:val="center"/>
            </w:pPr>
            <w:r>
              <w:t xml:space="preserve">Windows Server 2012 R2  6.3.9600</w:t>
            </w:r>
          </w:p>
        </w:tc>
        <w:tc>
          <w:tcPr>
            <w:vAlign w:val="center"/>
          </w:tcPr>
          <w:p>
            <w:pPr>
              <w:jc w:val="center"/>
            </w:pPr>
            <w:r>
              <w:t xml:space="preserve">7</w:t>
            </w:r>
          </w:p>
        </w:tc>
      </w:tr>
      <w:tr>
        <w:tc>
          <w:tcPr>
            <w:vAlign w:val="center"/>
          </w:tcPr>
          <w:p>
            <w:pPr>
              <w:jc w:val="center"/>
            </w:pPr>
            <w:r>
              <w:t xml:space="preserve">Windows 10  10.0.19044</w:t>
            </w:r>
          </w:p>
        </w:tc>
        <w:tc>
          <w:tcPr>
            <w:vAlign w:val="center"/>
          </w:tcPr>
          <w:p>
            <w:pPr>
              <w:jc w:val="center"/>
            </w:pPr>
            <w:r>
              <w:t xml:space="preserve">5</w:t>
            </w:r>
          </w:p>
        </w:tc>
      </w:tr>
      <w:tr>
        <w:tc>
          <w:tcPr>
            <w:vAlign w:val="center"/>
          </w:tcPr>
          <w:p>
            <w:pPr>
              <w:jc w:val="center"/>
            </w:pPr>
            <w:r>
              <w:t xml:space="preserve">Windows Server 2016  10.0.14393</w:t>
            </w:r>
          </w:p>
        </w:tc>
        <w:tc>
          <w:tcPr>
            <w:vAlign w:val="center"/>
          </w:tcPr>
          <w:p>
            <w:pPr>
              <w:jc w:val="center"/>
            </w:pPr>
            <w:r>
              <w:t xml:space="preserve">5</w:t>
            </w:r>
          </w:p>
        </w:tc>
      </w:tr>
      <w:tr>
        <w:tc>
          <w:tcPr>
            <w:vAlign w:val="center"/>
          </w:tcPr>
          <w:p>
            <w:pPr>
              <w:jc w:val="center"/>
            </w:pPr>
            <w:r>
              <w:t xml:space="preserve">Windows 10  10.0.19042</w:t>
            </w:r>
          </w:p>
        </w:tc>
        <w:tc>
          <w:tcPr>
            <w:vAlign w:val="center"/>
          </w:tcPr>
          <w:p>
            <w:pPr>
              <w:jc w:val="center"/>
            </w:pPr>
            <w:r>
              <w:t xml:space="preserve">2</w:t>
            </w:r>
          </w:p>
        </w:tc>
      </w:tr>
      <w:tr>
        <w:tc>
          <w:tcPr>
            <w:vAlign w:val="center"/>
          </w:tcPr>
          <w:p>
            <w:pPr>
              <w:jc w:val="center"/>
            </w:pPr>
            <w:r>
              <w:t xml:space="preserve">Windows 10  10.0.19043</w:t>
            </w:r>
          </w:p>
        </w:tc>
        <w:tc>
          <w:tcPr>
            <w:vAlign w:val="center"/>
          </w:tcPr>
          <w:p>
            <w:pPr>
              <w:jc w:val="center"/>
            </w:pPr>
            <w:r>
              <w:t xml:space="preserve">1</w:t>
            </w:r>
          </w:p>
        </w:tc>
      </w:tr>
      <w:tr>
        <w:tc>
          <w:tcPr>
            <w:vAlign w:val="center"/>
          </w:tcPr>
          <w:p>
            <w:pPr>
              <w:jc w:val="center"/>
            </w:pPr>
            <w:r>
              <w:t xml:space="preserve">Windows 10  10.0.17134</w:t>
            </w:r>
          </w:p>
        </w:tc>
        <w:tc>
          <w:tcPr>
            <w:vAlign w:val="center"/>
          </w:tcPr>
          <w:p>
            <w:pPr>
              <w:jc w:val="center"/>
            </w:pPr>
            <w:r>
              <w:t xml:space="preserve">1</w:t>
            </w:r>
          </w:p>
        </w:tc>
      </w:tr>
      <w:tr>
        <w:tc>
          <w:tcPr>
            <w:vAlign w:val="center"/>
          </w:tcPr>
          <w:p>
            <w:pPr>
              <w:jc w:val="center"/>
            </w:pPr>
            <w:r>
              <w:t xml:space="preserve">Windows Server 2012  6.2.9200</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601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14.0.9324 is the latest agent Program version recommended to upgrade all the older agents to the latest version.</w:t>
      </w:r>
    </w:p>
    <w:p>
      <w:pPr>
        <w:pStyle w:val="bullet-para"/>
      </w:pPr>
      <w:r>
        <w:t xml:space="preserve">(INPUT) endpoints (NAMES-OF-ENDPOINTS) are required restart for cleanup.</w:t>
      </w:r>
    </w:p>
    <w:p>
      <w:pPr>
        <w:pStyle w:val="bullet-para"/>
      </w:pPr>
      <w:r>
        <w:t xml:space="preserve">(INPUT) Agents have outdated Program versions out of (INPUT) agents. </w:t>
      </w:r>
    </w:p>
    <w:p>
      <w:pPr>
        <w:pStyle w:val="bullet-para"/>
      </w:pPr>
      <w:r>
        <w:t xml:space="preserve">(INPUT) agents have outdated patterns older than 7 days out of (INPUT) agents.</w:t>
      </w:r>
    </w:p>
    <w:p>
      <w:pPr>
        <w:pStyle w:val="bullet-para"/>
      </w:pPr>
      <w:r>
        <w:t xml:space="preserve">(INPUT) agents (NAMES-OF-AGENTS) are using the Windows servers platform.</w:t>
      </w:r>
    </w:p>
    <w:p>
      <w:pPr>
        <w:pStyle w:val="bullet-para"/>
      </w:pPr>
      <w:r>
        <w:t xml:space="preserve">(INPUT) agents are installed on the Windows 7 (Legacy OS) platform. </w:t>
      </w:r>
    </w:p>
    <w:p>
      <w:pPr>
        <w:pStyle w:val="Heading2"/>
        <w:keepLines/>
        <w:spacing w:before="260" w:after="100"/>
      </w:pPr>
      <w:r>
        <w:t xml:space="preserve">5.2 Virus/Malware</w:t>
      </w:r>
    </w:p>
    <w:p>
      <w:pPr>
        <w:spacing w:line="276" w:after="200"/>
      </w:pPr>
      <w:r>
        <w:t xml:space="preserve">We generated a Virus/Malware Event of the last 30 Days on 4th Mar 2024 from Apex Central/Apex One. There was a total of 690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Virus.Win32.EXPIRO.JMA Virus/Malware was detected 278 times on the IDPCSBY080 endpoint, and the files were successfully No action by Apex One.</w:t>
      </w:r>
    </w:p>
    <w:p>
      <w:pPr>
        <w:pStyle w:val="bullet-para"/>
      </w:pPr>
      <w:r>
        <w:t xml:space="preserve">TROJ_STARTER.SM Virus/Malware was detected 115 times on the IDPCSBY077 endpoint, and the files were successfully cleaned by Apex One.</w:t>
      </w:r>
    </w:p>
    <w:p>
      <w:pPr>
        <w:pStyle w:val="Heading2"/>
        <w:keepLines/>
        <w:spacing w:before="260" w:after="100"/>
      </w:pPr>
      <w:r>
        <w:t xml:space="preserve">5.3 Spyware/ Grayware</w:t>
      </w:r>
    </w:p>
    <w:p>
      <w:pPr>
        <w:spacing w:line="276" w:after="200"/>
      </w:pPr>
      <w:r>
        <w:t xml:space="preserve">We generated a Spyware/Grayware Event of the last 90 Days on 27th Sep 2023 from Apex Central/Apex One. There was a total of 113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CRCK_KEYGEN Spyware/Grayware was detected 11 times on MYKLN196, IDJKN019, VSS3D037, Apex One as a Service, and MYKLN334 endpoints, and the files were successfully Reboot system successfully and access denied by Apex One.</w:t>
      </w:r>
    </w:p>
    <w:p>
      <w:pPr>
        <w:pStyle w:val="bullet-para"/>
      </w:pPr>
      <w:r>
        <w:t xml:space="preserve">HKTL_AUTOKMS Spyware/Grayware was detected 5 times on MYKLN196 and MYKLN296 endpoints, and the files were successfully Reboot system successfully and access denied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28 times Spyware/Grayware was detected on the Apex One as a Service endpoint, and the files were successfully cleaned, Reboot system successfully, and access denied by Apex One.</w:t>
      </w:r>
    </w:p>
    <w:p>
      <w:pPr>
        <w:pStyle w:val="bullet-para"/>
      </w:pPr>
      <w:r>
        <w:t xml:space="preserve">21 times Spyware/Grayware was detected on the MYKLN196 endpoint, and the files were successfully access denied and Reboot system successfully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access denied, Reboot system successfully, and cleaned by Apex One.</w:t>
      </w:r>
    </w:p>
    <w:p>
      <w:pPr>
        <w:pStyle w:val="Heading2"/>
        <w:keepLines/>
        <w:spacing w:before="260" w:after="100"/>
      </w:pPr>
      <w:r>
        <w:t xml:space="preserve">5.4 Web Reputation</w:t>
      </w:r>
    </w:p>
    <w:p>
      <w:pPr>
        <w:spacing w:line="276" w:after="200"/>
      </w:pPr>
      <w:r>
        <w:t xml:space="preserve">We generated a Web Reputation Detections Event of the last 30 Days on 4th Mar 2024 from Apex Central/Apex One. There was a total of 3346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61 times HTTP sites are detected in WRS detection, and the files were successfully blocked by Apex One.. Check whether it's secure or not if it's secure then add it to the approved list otherwise block it. </w:t>
      </w:r>
    </w:p>
    <w:p>
      <w:pPr>
        <w:pStyle w:val="bullet-para"/>
      </w:pPr>
      <w:r>
        <w:t xml:space="preserve">https://epicunitscan.info/00service/update2/crx?os=win&amp;arch=x64&amp;os_arch=x86_64&amp;nacl_arch=x86-64&amp;prod=chromecrx&amp;prodchannel=&amp;prodversion=115.0.5790.110&amp;lang=en-US&amp;acceptformat=crx3,puff&amp;x=id%3Dnckgahadagoaajjgafhacjanaoiihapd%26v%3D0.0.0.0%26installsource%3Dnotfromwebstore%26installedby%3Dinternal%26uc This site is detected 354 times on the SGPCRSO209 endpoint, and the files were successfully blocked by Apex One.</w:t>
      </w:r>
    </w:p>
    <w:p>
      <w:pPr>
        <w:pStyle w:val="bullet-para"/>
      </w:pPr>
      <w:r>
        <w:t xml:space="preserve">https://omnatuor.com/event This site is detected 269 times on the IDPCJKT187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90 Days on 27th Sep 2023 from Apex Central/Apex One. There was a total of 279557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First Fragment Too Small triggered 114159 times with Critical severity, and it is in Prevent mode and the files were successfully blocked by Apex One.</w:t>
      </w:r>
    </w:p>
    <w:p>
      <w:pPr>
        <w:pStyle w:val="bullet-para"/>
      </w:pPr>
      <w:r>
        <w:t xml:space="preserve">Fragment Offset Too Small triggered 93219 times with Critical severity, and it is in Prevent mode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21534 times on the VSKRD106 endpoint, and the files were successfully blocked and logged by Apex One.</w:t>
      </w:r>
    </w:p>
    <w:p>
      <w:pPr>
        <w:pStyle w:val="bullet-para"/>
      </w:pPr>
      <w:r>
        <w:t xml:space="preserve">Intrusion Prevention was detected 10370 times on the VSKRD128 endpoint, and the files were successfully blocked and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blocked, logged, and reset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Block</w:t>
            </w:r>
          </w:p>
        </w:tc>
        <w:tc>
          <w:tcPr>
            <w:shd w:fill="ADD8E6" w:color="000000"/>
            <w:vAlign w:val="center"/>
          </w:tcPr>
          <w:p>
            <w:pPr>
              <w:jc w:val="center"/>
            </w:pPr>
            <w:r>
              <w:rPr>
                <w:b/>
                <w:bCs/>
              </w:rPr>
              <w:t xml:space="preserve">Log</w:t>
            </w:r>
          </w:p>
        </w:tc>
        <w:tc>
          <w:tcPr>
            <w:shd w:fill="ADD8E6" w:color="000000"/>
            <w:vAlign w:val="center"/>
          </w:tcPr>
          <w:p>
            <w:pPr>
              <w:jc w:val="center"/>
            </w:pPr>
            <w:r>
              <w:rPr>
                <w:b/>
                <w:bCs/>
              </w:rPr>
              <w:t xml:space="preserve">Reset</w:t>
            </w:r>
          </w:p>
        </w:tc>
      </w:tr>
      <w:tr>
        <w:tc>
          <w:tcPr>
            <w:vAlign w:val="center"/>
          </w:tcPr>
          <w:p>
            <w:r>
              <w:rPr>
                <w:b/>
                <w:bCs/>
              </w:rPr>
              <w:t xml:space="preserve">First Fragment Too Small</w:t>
            </w:r>
          </w:p>
        </w:tc>
        <w:tc>
          <w:tcPr>
            <w:vAlign w:val="center"/>
          </w:tcPr>
          <w:p>
            <w:pPr>
              <w:jc w:val="center"/>
            </w:pPr>
            <w:r>
              <w:rPr>
                <w:b/>
                <w:bCs/>
              </w:rPr>
              <w:t xml:space="preserve">114159</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1011055 - Identified DCERPC OpenPrinterEx Call Over SMB Protocol</w:t>
            </w:r>
          </w:p>
        </w:tc>
        <w:tc>
          <w:p>
            <w:r>
              <w:t xml:space="preserve"> </w:t>
            </w:r>
          </w:p>
        </w:tc>
        <w:tc>
          <w:tcPr>
            <w:vAlign w:val="center"/>
          </w:tcPr>
          <w:p>
            <w:pPr>
              <w:jc w:val="center"/>
            </w:pPr>
            <w:r>
              <w:rPr>
                <w:b/>
                <w:bCs/>
              </w:rPr>
              <w:t xml:space="preserve">11406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1009490 - Block Administrative Share - 1 (ATT&amp;CK T1021.002)</w:t>
            </w:r>
          </w:p>
        </w:tc>
        <w:tc>
          <w:p>
            <w:r>
              <w:t xml:space="preserve"> </w:t>
            </w:r>
          </w:p>
        </w:tc>
        <w:tc>
          <w:tcPr>
            <w:vAlign w:val="center"/>
          </w:tcPr>
          <w:p>
            <w:pPr>
              <w:jc w:val="center"/>
            </w:pPr>
            <w:r>
              <w:rPr>
                <w:b/>
                <w:bCs/>
              </w:rPr>
              <w:t xml:space="preserve">56837</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Fragment Offset Too Small</w:t>
            </w:r>
          </w:p>
        </w:tc>
        <w:tc>
          <w:tcPr>
            <w:vAlign w:val="center"/>
          </w:tcPr>
          <w:p>
            <w:pPr>
              <w:jc w:val="center"/>
            </w:pPr>
            <w:r>
              <w:rPr>
                <w:b/>
                <w:bCs/>
              </w:rPr>
              <w:t xml:space="preserve">93219</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1009892 - Identified Domain-Level Information Dumping Over DCERPC (ATT&amp;CK T1003.006, T1018)</w:t>
            </w:r>
          </w:p>
        </w:tc>
        <w:tc>
          <w:p>
            <w:r>
              <w:t xml:space="preserve"> </w:t>
            </w:r>
          </w:p>
        </w:tc>
        <w:tc>
          <w:tcPr>
            <w:vAlign w:val="center"/>
          </w:tcPr>
          <w:p>
            <w:pPr>
              <w:jc w:val="center"/>
            </w:pPr>
            <w:r>
              <w:rPr>
                <w:b/>
                <w:bCs/>
              </w:rPr>
              <w:t xml:space="preserve">782</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1011091 - Identified Download Of Executable File Over HTTP (ATT&amp;CK T1105)</w:t>
            </w:r>
          </w:p>
        </w:tc>
        <w:tc>
          <w:p>
            <w:r>
              <w:t xml:space="preserve"> </w:t>
            </w:r>
          </w:p>
        </w:tc>
        <w:tc>
          <w:tcPr>
            <w:vAlign w:val="center"/>
          </w:tcPr>
          <w:p>
            <w:pPr>
              <w:jc w:val="center"/>
            </w:pPr>
            <w:r>
              <w:rPr>
                <w:b/>
                <w:bCs/>
              </w:rPr>
              <w:t xml:space="preserve">2719</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1011593 - Identified Executable File Upload On Network Share (ATT&amp;CK T1570)</w:t>
            </w:r>
          </w:p>
        </w:tc>
        <w:tc>
          <w:p>
            <w:r>
              <w:t xml:space="preserve"> </w:t>
            </w:r>
          </w:p>
        </w:tc>
        <w:tc>
          <w:tcPr>
            <w:vAlign w:val="center"/>
          </w:tcPr>
          <w:p>
            <w:pPr>
              <w:jc w:val="center"/>
            </w:pPr>
            <w:r>
              <w:rPr>
                <w:b/>
                <w:bCs/>
              </w:rPr>
              <w:t xml:space="preserve">4</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1007021 - Remote Registry Access Through SMBv2 Protocol Detected (ATT&amp;CK T1012)</w:t>
            </w:r>
          </w:p>
        </w:tc>
        <w:tc>
          <w:p>
            <w:r>
              <w:t xml:space="preserve"> </w:t>
            </w:r>
          </w:p>
        </w:tc>
        <w:tc>
          <w:tcPr>
            <w:vAlign w:val="center"/>
          </w:tcPr>
          <w:p>
            <w:pPr>
              <w:jc w:val="center"/>
            </w:pPr>
            <w:r>
              <w:rPr>
                <w:b/>
                <w:bCs/>
              </w:rPr>
              <w:t xml:space="preserve">44</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Dropped Retransmit</w:t>
            </w:r>
          </w:p>
        </w:tc>
        <w:tc>
          <w:tcPr>
            <w:vAlign w:val="center"/>
          </w:tcPr>
          <w:p>
            <w:pPr>
              <w:jc w:val="center"/>
            </w:pPr>
            <w:r>
              <w:rPr>
                <w:b/>
                <w:bCs/>
              </w:rPr>
              <w:t xml:space="preserve">84</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1007065 - Executable File Uploaded On Network Share (ATT&amp;CK T1570)</w:t>
            </w:r>
          </w:p>
        </w:tc>
        <w:tc>
          <w:p>
            <w:r>
              <w:t xml:space="preserve"> </w:t>
            </w:r>
          </w:p>
        </w:tc>
        <w:tc>
          <w:p>
            <w:r>
              <w:t xml:space="preserve"> </w:t>
            </w:r>
          </w:p>
        </w:tc>
        <w:tc>
          <w:tcPr>
            <w:vAlign w:val="center"/>
          </w:tcPr>
          <w:p>
            <w:pPr>
              <w:jc w:val="center"/>
            </w:pPr>
            <w:r>
              <w:rPr>
                <w:b/>
                <w:bCs/>
              </w:rPr>
              <w:t xml:space="preserve">15</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SYN with Data</w:t>
            </w:r>
          </w:p>
        </w:tc>
        <w:tc>
          <w:tcPr>
            <w:vAlign w:val="center"/>
          </w:tcPr>
          <w:p>
            <w:pPr>
              <w:jc w:val="center"/>
            </w:pPr>
            <w:r>
              <w:rPr>
                <w:b/>
                <w:bCs/>
              </w:rPr>
              <w:t xml:space="preserve">105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Flags</w:t>
            </w:r>
          </w:p>
        </w:tc>
        <w:tc>
          <w:tcPr>
            <w:vAlign w:val="center"/>
          </w:tcPr>
          <w:p>
            <w:pPr>
              <w:jc w:val="center"/>
            </w:pPr>
            <w:r>
              <w:rPr>
                <w:b/>
                <w:bCs/>
              </w:rPr>
              <w:t xml:space="preserve">27</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1009478 - Identified Remote Service Creation Over DCE/RPC Protocol (ATT&amp;CK T1543.003)</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1007912 - Identified Possible Ransomware File Rename Activity Over Network Share - Client</w:t>
            </w:r>
          </w:p>
        </w:tc>
        <w:tc>
          <w:p>
            <w:r>
              <w:t xml:space="preserve"> </w:t>
            </w:r>
          </w:p>
        </w:tc>
        <w:tc>
          <w:tcPr>
            <w:vAlign w:val="center"/>
          </w:tcPr>
          <w:p>
            <w:pPr>
              <w:jc w:val="center"/>
            </w:pPr>
            <w:r>
              <w:rPr>
                <w:b/>
                <w:bCs/>
              </w:rPr>
              <w:t xml:space="preserve">94</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1010164 - Identified Possible Ransomware File Extension Create Activity Over Network Share (ATT&amp;CK T1486, T1080)</w:t>
            </w:r>
          </w:p>
        </w:tc>
        <w:tc>
          <w:p>
            <w:r>
              <w:t xml:space="preserve"> </w:t>
            </w:r>
          </w:p>
        </w:tc>
        <w:tc>
          <w:tcPr>
            <w:vAlign w:val="center"/>
          </w:tcPr>
          <w:p>
            <w:pPr>
              <w:jc w:val="center"/>
            </w:pPr>
            <w:r>
              <w:rPr>
                <w:b/>
                <w:bCs/>
              </w:rPr>
              <w:t xml:space="preserve">9</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Traversal</w:t>
            </w:r>
          </w:p>
        </w:tc>
        <w:tc>
          <w:p>
            <w:r>
              <w:t xml:space="preserve"> </w:t>
            </w:r>
          </w:p>
        </w:tc>
        <w:tc>
          <w:p>
            <w:r>
              <w:t xml:space="preserve"> </w:t>
            </w:r>
          </w:p>
        </w:tc>
        <w:tc>
          <w:tcPr>
            <w:vAlign w:val="center"/>
          </w:tcPr>
          <w:p>
            <w:pPr>
              <w:jc w:val="center"/>
            </w:pPr>
            <w:r>
              <w:rPr>
                <w:b/>
                <w:bCs/>
              </w:rPr>
              <w:t xml:space="preserve">8</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Packet on Closed Connection</w:t>
            </w:r>
          </w:p>
        </w:tc>
        <w:tc>
          <w:tcPr>
            <w:vAlign w:val="center"/>
          </w:tcPr>
          <w:p>
            <w:pPr>
              <w:jc w:val="center"/>
            </w:pPr>
            <w:r>
              <w:rPr>
                <w:b/>
                <w:bCs/>
              </w:rPr>
              <w:t xml:space="preserve">15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1010585 - Identified Possible Ransomware File Extension Create Activity Over Network Share - Client (ATT&amp;CK T1486, T1080)</w:t>
            </w:r>
          </w:p>
        </w:tc>
        <w:tc>
          <w:p>
            <w:r>
              <w:t xml:space="preserve"> </w:t>
            </w:r>
          </w:p>
        </w:tc>
        <w:tc>
          <w:tcPr>
            <w:vAlign w:val="center"/>
          </w:tcPr>
          <w:p>
            <w:pPr>
              <w:jc w:val="center"/>
            </w:pPr>
            <w:r>
              <w:rPr>
                <w:b/>
                <w:bCs/>
              </w:rPr>
              <w:t xml:space="preserve">9</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TCP Header Length</w:t>
            </w:r>
          </w:p>
        </w:tc>
        <w:tc>
          <w:tcPr>
            <w:vAlign w:val="center"/>
          </w:tcPr>
          <w:p>
            <w:pPr>
              <w:jc w:val="center"/>
            </w:pPr>
            <w:r>
              <w:rPr>
                <w:b/>
                <w:bCs/>
              </w:rPr>
              <w:t xml:space="preserve">1</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1007456 - DNS Malformed Response Detected</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1009562 - Identified Remote Desktop Protocol (RDP) Brute Force Attempt (ATT&amp;CK T1110)</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1005448 - SMB Null Session Detected - 1</w:t>
            </w:r>
          </w:p>
        </w:tc>
        <w:tc>
          <w:p>
            <w:r>
              <w:t xml:space="preserve"> </w:t>
            </w:r>
          </w:p>
        </w:tc>
        <w:tc>
          <w:tcPr>
            <w:vAlign w:val="center"/>
          </w:tcPr>
          <w:p>
            <w:pPr>
              <w:jc w:val="center"/>
            </w:pPr>
            <w:r>
              <w:rPr>
                <w:b/>
                <w:bCs/>
              </w:rPr>
              <w:t xml:space="preserve">14</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Insufficient Memory</w:t>
            </w:r>
          </w:p>
        </w:tc>
        <w:tc>
          <w:p>
            <w:r>
              <w:t xml:space="preserve"> </w:t>
            </w:r>
          </w:p>
        </w:tc>
        <w:tc>
          <w:tcPr>
            <w:vAlign w:val="center"/>
          </w:tcPr>
          <w:p>
            <w:pPr>
              <w:jc w:val="center"/>
            </w:pPr>
            <w:r>
              <w:rPr>
                <w:b/>
                <w:bCs/>
              </w:rPr>
              <w:t xml:space="preserve">1</w:t>
            </w:r>
          </w:p>
        </w:tc>
        <w:tc>
          <w:tcPr>
            <w:vAlign w:val="center"/>
          </w:tcPr>
          <w:p>
            <w:pPr>
              <w:jc w:val="center"/>
            </w:pPr>
            <w:r>
              <w:rPr>
                <w:b/>
                <w:bCs/>
              </w:rPr>
              <w:t xml:space="preserve">2</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207610</w:t>
            </w:r>
          </w:p>
        </w:tc>
        <w:tc>
          <w:tcPr>
            <w:shd w:fill="ADD8E6" w:color="000000"/>
            <w:vAlign w:val="center"/>
          </w:tcPr>
          <w:p>
            <w:pPr>
              <w:jc w:val="center"/>
            </w:pPr>
            <w:r>
              <w:rPr>
                <w:b/>
                <w:bCs/>
              </w:rPr>
              <w:t xml:space="preserve">71922</w:t>
            </w:r>
          </w:p>
        </w:tc>
        <w:tc>
          <w:tcPr>
            <w:shd w:fill="ADD8E6" w:color="000000"/>
            <w:vAlign w:val="center"/>
          </w:tcPr>
          <w:p>
            <w:pPr>
              <w:jc w:val="center"/>
            </w:pPr>
            <w:r>
              <w:rPr>
                <w:b/>
                <w:bCs/>
              </w:rPr>
              <w:t xml:space="preserve">25</w:t>
            </w:r>
          </w:p>
        </w:tc>
      </w:tr>
    </w:tbl>
    <w:p>
      <w:pPr>
        <w:pStyle w:val="Heading2"/>
        <w:keepLines/>
        <w:spacing w:before="260" w:after="100"/>
      </w:pPr>
      <w:r>
        <w:t xml:space="preserve">5.6 Device Control Detection</w:t>
      </w:r>
    </w:p>
    <w:p>
      <w:pPr>
        <w:spacing w:line="276" w:after="200"/>
      </w:pPr>
      <w:r>
        <w:t xml:space="preserve">We generated a Device control Detection Event of the last 90 Days on 27th Sep 2023 from Apex Central/Apex One. There was a total of 72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MYKLN397 was the endpoint that was triggered the most having Device control detection and was list device content only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30 Days on 27th Sep 2023 from Apex Central/Apex One. There was a total of 50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15 times C&amp;C Callbacks were detected on the IDJKN002 endpoint.</w:t>
      </w:r>
    </w:p>
    <w:p>
      <w:pPr>
        <w:pStyle w:val="bullet-para"/>
      </w:pPr>
      <w:r>
        <w:t xml:space="preserve">13 times C&amp;C Callbacks were detected on the SEAADP01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199.59.243.224 callback address detected 19 times, check this IP Address to if it's a secure connection then add it to the suspicious approve list otherwise block this IP address. </w:t>
      </w:r>
    </w:p>
    <w:p>
      <w:pPr>
        <w:pStyle w:val="bullet-para"/>
      </w:pPr>
      <w:r>
        <w:t xml:space="preserve">172.104.210.105 callback address detected 13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qxpernd5sjd3dbr33dlx_">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zcxzhcloo1vh224qglpn9">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90 Days on 27th Sep 2023 from Apex Central/Apex One. There was a total of 104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RUAKN018 Behavior Monitoring was triggered 19 times with High Severity. Processes were denied and assessed by Apex One. </w:t>
      </w:r>
    </w:p>
    <w:p>
      <w:pPr>
        <w:pStyle w:val="bullet-para"/>
      </w:pPr>
      <w:r>
        <w:t xml:space="preserve">On the endpoint, MYKLN272 Behavior Monitoring was triggered 15 times with Low Severity. Processes were assessed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28 times Shell Modification was triggered on D01FIN16002, MYKLN032, N01FIN16010, and ENIANGOLA-HP endpoints, and it was denied and assessed by Apex One.</w:t>
      </w:r>
    </w:p>
    <w:p>
      <w:pPr>
        <w:pStyle w:val="bullet-para"/>
      </w:pPr>
      <w:r>
        <w:t xml:space="preserve">22 times System File Modification was triggered on RUAKN018 and MYKLN350 endpoints, and it was denied and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Terminate</w:t>
            </w:r>
          </w:p>
        </w:tc>
      </w:tr>
      <w:tr>
        <w:tc>
          <w:tcPr>
            <w:vAlign w:val="center"/>
          </w:tcPr>
          <w:p>
            <w:r>
              <w:rPr>
                <w:b/>
                <w:bCs/>
              </w:rPr>
              <w:t xml:space="preserve">Shell Modification</w:t>
            </w:r>
          </w:p>
        </w:tc>
        <w:tc>
          <w:tcPr>
            <w:vAlign w:val="center"/>
          </w:tcPr>
          <w:p>
            <w:pPr>
              <w:jc w:val="center"/>
            </w:pPr>
            <w:r>
              <w:rPr>
                <w:b/>
                <w:bCs/>
              </w:rPr>
              <w:t xml:space="preserve">8</w:t>
            </w:r>
          </w:p>
        </w:tc>
        <w:tc>
          <w:tcPr>
            <w:vAlign w:val="center"/>
          </w:tcPr>
          <w:p>
            <w:pPr>
              <w:jc w:val="center"/>
            </w:pPr>
            <w:r>
              <w:rPr>
                <w:b/>
                <w:bCs/>
              </w:rPr>
              <w:t xml:space="preserve">20</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1</w:t>
            </w:r>
          </w:p>
        </w:tc>
        <w:tc>
          <w:tcPr>
            <w:vAlign w:val="center"/>
          </w:tcPr>
          <w:p>
            <w:pPr>
              <w:jc w:val="center"/>
            </w:pPr>
            <w:r>
              <w:rPr>
                <w:b/>
                <w:bCs/>
              </w:rPr>
              <w:t xml:space="preserve">21</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Startup Program</w:t>
            </w:r>
          </w:p>
        </w:tc>
        <w:tc>
          <w:p>
            <w:r>
              <w:t xml:space="preserve"> </w:t>
            </w:r>
          </w:p>
        </w:tc>
        <w:tc>
          <w:tcPr>
            <w:vAlign w:val="center"/>
          </w:tcPr>
          <w:p>
            <w:pPr>
              <w:jc w:val="center"/>
            </w:pPr>
            <w:r>
              <w:rPr>
                <w:b/>
                <w:bCs/>
              </w:rPr>
              <w:t xml:space="preserve">21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tcPr>
            <w:vAlign w:val="center"/>
          </w:tcPr>
          <w:p>
            <w:pPr>
              <w:jc w:val="center"/>
            </w:pPr>
            <w:r>
              <w:rPr>
                <w:b/>
                <w:bCs/>
              </w:rPr>
              <w:t xml:space="preserve">3</w:t>
            </w:r>
          </w:p>
        </w:tc>
        <w:tc>
          <w:tcPr>
            <w:vAlign w:val="center"/>
          </w:tcPr>
          <w:p>
            <w:pPr>
              <w:jc w:val="center"/>
            </w:pPr>
            <w:r>
              <w:rPr>
                <w:b/>
                <w:bCs/>
              </w:rPr>
              <w:t xml:space="preserve">17</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Newly Encountered Programs</w:t>
            </w:r>
          </w:p>
        </w:tc>
        <w:tc>
          <w:tcPr>
            <w:vAlign w:val="center"/>
          </w:tcPr>
          <w:p>
            <w:pPr>
              <w:jc w:val="center"/>
            </w:pPr>
            <w:r>
              <w:rPr>
                <w:b/>
                <w:bCs/>
              </w:rPr>
              <w:t xml:space="preserve">5</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Compromised Executable File</w:t>
            </w:r>
          </w:p>
        </w:tc>
        <w:tc>
          <w:p>
            <w:r>
              <w:t xml:space="preserve"> </w:t>
            </w:r>
          </w:p>
        </w:tc>
        <w:tc>
          <w:p>
            <w:r>
              <w:t xml:space="preserve"> </w:t>
            </w:r>
          </w:p>
        </w:tc>
        <w:tc>
          <w:tcPr>
            <w:vAlign w:val="center"/>
          </w:tcPr>
          <w:p>
            <w:pPr>
              <w:jc w:val="center"/>
            </w:pPr>
            <w:r>
              <w:rPr>
                <w:b/>
                <w:bCs/>
              </w:rPr>
              <w:t xml:space="preserve">2</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Security Policy Modification</w:t>
            </w:r>
          </w:p>
        </w:tc>
        <w:tc>
          <w:tcPr>
            <w:vAlign w:val="center"/>
          </w:tcPr>
          <w:p>
            <w:pPr>
              <w:jc w:val="center"/>
            </w:pPr>
            <w:r>
              <w:rPr>
                <w:b/>
                <w:bCs/>
              </w:rPr>
              <w:t xml:space="preserve">2</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Service</w:t>
            </w:r>
          </w:p>
        </w:tc>
        <w:tc>
          <w:p>
            <w:r>
              <w:t xml:space="preserve"> </w:t>
            </w:r>
          </w:p>
        </w:tc>
        <w:tc>
          <w:tcPr>
            <w:vAlign w:val="center"/>
          </w:tcPr>
          <w:p>
            <w:pPr>
              <w:jc w:val="center"/>
            </w:pPr>
            <w:r>
              <w:rPr>
                <w:b/>
                <w:bCs/>
              </w:rPr>
              <w:t xml:space="preserve">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Hosts File Modification</w:t>
            </w:r>
          </w:p>
        </w:tc>
        <w:tc>
          <w:tcPr>
            <w:vAlign w:val="center"/>
          </w:tcPr>
          <w:p>
            <w:pPr>
              <w:jc w:val="center"/>
            </w:pPr>
            <w:r>
              <w:rPr>
                <w:b/>
                <w:bCs/>
              </w:rPr>
              <w:t xml:space="preserve">1</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p>
            <w:r>
              <w:t xml:space="preserve"> </w:t>
            </w:r>
          </w:p>
        </w:tc>
        <w:tc>
          <w:tcPr>
            <w:vAlign w:val="center"/>
          </w:tcPr>
          <w:p>
            <w:pPr>
              <w:jc w:val="center"/>
            </w:pPr>
            <w:r>
              <w:rPr>
                <w:b/>
                <w:bCs/>
              </w:rPr>
              <w:t xml:space="preserve">1</w:t>
            </w:r>
          </w:p>
        </w:tc>
      </w:tr>
      <w:tr>
        <w:tc>
          <w:tcPr>
            <w:vAlign w:val="center"/>
          </w:tcPr>
          <w:p>
            <w:pPr>
              <w:ind w:left="300"/>
            </w:pPr>
            <w:r>
              <w:t xml:space="preserve">High</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20</w:t>
            </w:r>
          </w:p>
        </w:tc>
        <w:tc>
          <w:tcPr>
            <w:shd w:fill="ADD8E6" w:color="000000"/>
            <w:vAlign w:val="center"/>
          </w:tcPr>
          <w:p>
            <w:pPr>
              <w:jc w:val="center"/>
            </w:pPr>
            <w:r>
              <w:rPr>
                <w:b/>
                <w:bCs/>
              </w:rPr>
              <w:t xml:space="preserve">81</w:t>
            </w:r>
          </w:p>
        </w:tc>
        <w:tc>
          <w:tcPr>
            <w:shd w:fill="ADD8E6" w:color="000000"/>
            <w:vAlign w:val="center"/>
          </w:tcPr>
          <w:p>
            <w:pPr>
              <w:jc w:val="center"/>
            </w:pPr>
            <w:r>
              <w:rPr>
                <w:b/>
                <w:bCs/>
              </w:rPr>
              <w:t xml:space="preserve">3</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3 days Pattern updated agents</w:t>
            </w:r>
          </w:p>
        </w:tc>
        <w:tc>
          <w:tcPr>
            <w:tcW w:type="dxa" w:w="2000"/>
            <w:vAlign w:val="center"/>
          </w:tcPr>
          <w:p>
            <w:pPr>
              <w:jc w:val="center"/>
            </w:pPr>
            <w:r>
              <w:t xml:space="preserve">489</w:t>
            </w:r>
          </w:p>
        </w:tc>
      </w:tr>
      <w:tr>
        <w:tc>
          <w:tcPr>
            <w:tcW w:type="dxa" w:w="9000"/>
            <w:vAlign w:val="center"/>
          </w:tcPr>
          <w:p>
            <w:r>
              <w:t xml:space="preserve">Older than 3 Days Pattern updated agents</w:t>
            </w:r>
          </w:p>
        </w:tc>
        <w:tc>
          <w:tcPr>
            <w:tcW w:type="dxa" w:w="2000"/>
            <w:vAlign w:val="center"/>
          </w:tcPr>
          <w:p>
            <w:pPr>
              <w:jc w:val="center"/>
            </w:pPr>
            <w:r>
              <w:t xml:space="preserve">112</w:t>
            </w:r>
          </w:p>
        </w:tc>
      </w:tr>
      <w:tr>
        <w:tc>
          <w:tcPr>
            <w:tcW w:type="dxa" w:w="9000"/>
            <w:vAlign w:val="center"/>
          </w:tcPr>
          <w:p>
            <w:r>
              <w:t xml:space="preserve">Total Agents</w:t>
            </w:r>
          </w:p>
        </w:tc>
        <w:tc>
          <w:tcPr>
            <w:tcW w:type="dxa" w:w="2000"/>
            <w:vAlign w:val="center"/>
          </w:tcPr>
          <w:p>
            <w:pPr>
              <w:jc w:val="center"/>
            </w:pPr>
            <w:r>
              <w:t xml:space="preserve">601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jtmyeuwqpih6cch3_nm1j">
        <w:r>
          <w:rPr>
            <w:rStyle w:val="Hyperlink"/>
          </w:rPr>
          <w:t xml:space="preserve">Apex One Administrator Guide</w:t>
        </w:r>
      </w:hyperlink>
    </w:p>
    <w:p>
      <w:pPr>
        <w:keepLines/>
        <w:spacing w:line="276" w:before="220" w:after="200"/>
        <w:ind w:left="400"/>
        <w:jc w:val="both"/>
      </w:pPr>
      <w:hyperlink w:history="1" r:id="rId2rlogka-9tftiobxqolas">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2hicfmxlxniyc-ma7akdk">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cyvmrbfi6ruu4mti3ecr_">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On Premises | EVENTUS</w:t>
    </w:r>
    <w:r>
      <w:drawing>
        <wp:anchor distT="0" distB="0" distL="0" distR="0" simplePos="0" allowOverlap="1" behindDoc="0" locked="0" layoutInCell="1" relativeHeight="333375">
          <wp:simplePos x="0" y="0"/>
          <wp:positionH relativeFrom="margin">
            <wp:align>right</wp:align>
          </wp:positionH>
          <wp:positionV relativeFrom="topMargin">
            <wp:align>center</wp:align>
          </wp:positionV>
          <wp:extent cx="952500" cy="333375"/>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333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rmoyilyxj3fmlx2wpouj3" Type="http://schemas.openxmlformats.org/officeDocument/2006/relationships/hyperlink" Target="https://success.trendmicro.com/dcx/s/solution/000291904?language=en_US" TargetMode="External"/><Relationship Id="rIdiib118deqkzprdtchvebf" Type="http://schemas.openxmlformats.org/officeDocument/2006/relationships/hyperlink" Target="https://success.trendmicro.com/dcx/s/solution/000291687?language=en_US&amp;sfdcIFrameOrigin=null" TargetMode="External"/><Relationship Id="rIdqxpernd5sjd3dbr33dlx_" Type="http://schemas.openxmlformats.org/officeDocument/2006/relationships/hyperlink" Target="https://success.trendmicro.com/solution/1121033" TargetMode="External"/><Relationship Id="rIdzcxzhcloo1vh224qglpn9" Type="http://schemas.openxmlformats.org/officeDocument/2006/relationships/hyperlink" Target="https://global.sitesafety.trendmicro.com/result.ph" TargetMode="External"/><Relationship Id="rIdjtmyeuwqpih6cch3_nm1j" Type="http://schemas.openxmlformats.org/officeDocument/2006/relationships/hyperlink" Target="https://docs.trendmicro.com/all/ent/apex-one/patch/en-us/apexOne_p3_ag.pdf" TargetMode="External"/><Relationship Id="rId2rlogka-9tftiobxqolas" Type="http://schemas.openxmlformats.org/officeDocument/2006/relationships/hyperlink" Target="https://docs.trendmicro.com/all/ent/apex-one/2019/en-us/apexOne_2019_iug.pdf" TargetMode="External"/><Relationship Id="rId2hicfmxlxniyc-ma7akdk" Type="http://schemas.openxmlformats.org/officeDocument/2006/relationships/hyperlink" Target="https://success.trendmicro.com/solution/1105726" TargetMode="External"/><Relationship Id="rIdcyvmrbfi6ruu4mti3ecr_"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rfgyzxhn_7ga26krkeiae.png"/><Relationship Id="rId9" Type="http://schemas.openxmlformats.org/officeDocument/2006/relationships/image" Target="media/h88vduzpgmpnfeao8xjmt.png"/><Relationship Id="rId10" Type="http://schemas.openxmlformats.org/officeDocument/2006/relationships/image" Target="media/qbugaibo5zruwxjrhj8td.png"/><Relationship Id="rId11" Type="http://schemas.openxmlformats.org/officeDocument/2006/relationships/image" Target="media/zo45uumml36mhfhjq154u.png"/><Relationship Id="rId12" Type="http://schemas.openxmlformats.org/officeDocument/2006/relationships/image" Target="media/ldpg4fhqfylpfwb-zg9wd.png"/><Relationship Id="rId13" Type="http://schemas.openxmlformats.org/officeDocument/2006/relationships/image" Target="media/2ark9abzixwjq_wzch72s.png"/><Relationship Id="rId14" Type="http://schemas.openxmlformats.org/officeDocument/2006/relationships/image" Target="media/pifmdccnuzeykusioy-r7.png"/><Relationship Id="rId15" Type="http://schemas.openxmlformats.org/officeDocument/2006/relationships/image" Target="media/tcggljbaq4ka95d3w6xa8.png"/><Relationship Id="rId16" Type="http://schemas.openxmlformats.org/officeDocument/2006/relationships/image" Target="media/au2m7ed8y1eegthezzrq6.png"/><Relationship Id="rId17" Type="http://schemas.openxmlformats.org/officeDocument/2006/relationships/image" Target="media/cke94jahnyq9dgtdyp7ed.png"/><Relationship Id="rId18" Type="http://schemas.openxmlformats.org/officeDocument/2006/relationships/image" Target="media/dm1udaw3-ab7yircibfps.png"/><Relationship Id="rId19" Type="http://schemas.openxmlformats.org/officeDocument/2006/relationships/image" Target="media/khtcttp_yx1stjtsavmj7.png"/><Relationship Id="rId20" Type="http://schemas.openxmlformats.org/officeDocument/2006/relationships/image" Target="media/-cgnhwaoon_sjsiqpop8w.png"/><Relationship Id="rId21" Type="http://schemas.openxmlformats.org/officeDocument/2006/relationships/image" Target="media/qehvwvywnl3j9fenjtexc.png"/><Relationship Id="rId22" Type="http://schemas.openxmlformats.org/officeDocument/2006/relationships/image" Target="media/obsc6hng_sk6864iqptk0.png"/><Relationship Id="rId23" Type="http://schemas.openxmlformats.org/officeDocument/2006/relationships/image" Target="media/jas0o9qwmc0tpyaxtx3is.png"/><Relationship Id="rId24" Type="http://schemas.openxmlformats.org/officeDocument/2006/relationships/image" Target="media/syyekkmqbpsepvfaxafic.png"/><Relationship Id="rId25" Type="http://schemas.openxmlformats.org/officeDocument/2006/relationships/image" Target="media/wwivmcn3nwyh1oyw-wlkw.png"/><Relationship Id="rId26" Type="http://schemas.openxmlformats.org/officeDocument/2006/relationships/image" Target="media/ljnyitakx9d_pgb0febvg.png"/><Relationship Id="rId27" Type="http://schemas.openxmlformats.org/officeDocument/2006/relationships/image" Target="media/4nikdxjckhvlwwj6e6m4f.png"/><Relationship Id="rId28" Type="http://schemas.openxmlformats.org/officeDocument/2006/relationships/image" Target="media/k8emhfse7pojtlp4d0djg.png"/><Relationship Id="rId29" Type="http://schemas.openxmlformats.org/officeDocument/2006/relationships/image" Target="media/rzecsjnwupzeahhhm7lac.png"/><Relationship Id="rId30" Type="http://schemas.openxmlformats.org/officeDocument/2006/relationships/image" Target="media/b5irkv8ta2iik804qjjiy.png"/><Relationship Id="rId31" Type="http://schemas.openxmlformats.org/officeDocument/2006/relationships/image" Target="media/4ib3l4j-grav4ekd9v-kf.png"/><Relationship Id="rId32" Type="http://schemas.openxmlformats.org/officeDocument/2006/relationships/image" Target="media/dcoib_5-amyqh-kijokl6.png"/><Relationship Id="rId33" Type="http://schemas.openxmlformats.org/officeDocument/2006/relationships/image" Target="media/rehiiyk-57iwe_9qkbsxt.png"/><Relationship Id="rId34" Type="http://schemas.openxmlformats.org/officeDocument/2006/relationships/image" Target="media/uvicryavsweg1t-c9ytup.png"/><Relationship Id="rId35" Type="http://schemas.openxmlformats.org/officeDocument/2006/relationships/image" Target="media/wlz2pswbdpbmwczt4fmpf.png"/><Relationship Id="rId36" Type="http://schemas.openxmlformats.org/officeDocument/2006/relationships/image" Target="media/_pm1cah18x39arxletg0r.png"/><Relationship Id="rId37" Type="http://schemas.openxmlformats.org/officeDocument/2006/relationships/image" Target="media/qcqdk8wuwgcg_thaek6rn.png"/><Relationship Id="rId38" Type="http://schemas.openxmlformats.org/officeDocument/2006/relationships/image" Target="media/5vpebkaijnh_jo4wtp1hd.png"/><Relationship Id="rId39" Type="http://schemas.openxmlformats.org/officeDocument/2006/relationships/image" Target="media/vyamyhq-l_l5bqvejiquj.png"/><Relationship Id="rId40" Type="http://schemas.openxmlformats.org/officeDocument/2006/relationships/image" Target="media/hx-f8heedu45vyn9my79b.png"/><Relationship Id="rId41" Type="http://schemas.openxmlformats.org/officeDocument/2006/relationships/image" Target="media/_ovtvfwczaspdo1ncshbd.png"/><Relationship Id="rId42" Type="http://schemas.openxmlformats.org/officeDocument/2006/relationships/image" Target="media/fx0azbqtdrl-z2lt4wgyu.png"/><Relationship Id="rId43" Type="http://schemas.openxmlformats.org/officeDocument/2006/relationships/image" Target="media/mamfreor88b8b-iwnxlgy.png"/><Relationship Id="rId44" Type="http://schemas.openxmlformats.org/officeDocument/2006/relationships/image" Target="media/fdc9o0s96nn8qawnzsrf3.png"/><Relationship Id="rId45" Type="http://schemas.openxmlformats.org/officeDocument/2006/relationships/image" Target="media/-ujdimunvfoymgzou32cp.png"/><Relationship Id="rId46" Type="http://schemas.openxmlformats.org/officeDocument/2006/relationships/image" Target="media/rbsgvv7kzwcg5zuggnjvx.png"/><Relationship Id="rId47" Type="http://schemas.openxmlformats.org/officeDocument/2006/relationships/image" Target="media/_58mwk8cczcyee03rtj4r.png"/><Relationship Id="rId48" Type="http://schemas.openxmlformats.org/officeDocument/2006/relationships/image" Target="media/iq_yonw4x2bhqiqowd3zq.png"/><Relationship Id="rId49" Type="http://schemas.openxmlformats.org/officeDocument/2006/relationships/image" Target="media/vccgrw1migwdbjpq7c-f4.png"/><Relationship Id="rId50" Type="http://schemas.openxmlformats.org/officeDocument/2006/relationships/image" Target="media/alxhuof6ar1wmaphcofzv.png"/><Relationship Id="rId51" Type="http://schemas.openxmlformats.org/officeDocument/2006/relationships/image" Target="media/rmbwnpfldpfradl6t9bwf.png"/><Relationship Id="rId52" Type="http://schemas.openxmlformats.org/officeDocument/2006/relationships/image" Target="media/rqo0qwnxgo0tzlagdixoh.png"/><Relationship Id="rId53" Type="http://schemas.openxmlformats.org/officeDocument/2006/relationships/image" Target="media/l9t_-lejphqpbuzpu-ojw.png"/><Relationship Id="rId54" Type="http://schemas.openxmlformats.org/officeDocument/2006/relationships/image" Target="media/5nlghwdbswtw85kr-fk7r.png"/><Relationship Id="rId55" Type="http://schemas.openxmlformats.org/officeDocument/2006/relationships/image" Target="media/qw0u7zy08t6ggr6luko9l.png"/><Relationship Id="rId56" Type="http://schemas.openxmlformats.org/officeDocument/2006/relationships/image" Target="media/v8k4cxlakpwr4pyjjfe5a.png"/><Relationship Id="rId57" Type="http://schemas.openxmlformats.org/officeDocument/2006/relationships/image" Target="media/yiwxiienplmebqgvjljzf.png"/><Relationship Id="rId58" Type="http://schemas.openxmlformats.org/officeDocument/2006/relationships/image" Target="media/gpbfvzeqj3azkirrhneoj.png"/><Relationship Id="rId59" Type="http://schemas.openxmlformats.org/officeDocument/2006/relationships/image" Target="media/fdcce_sn7qcrhkaoi2fjn.png"/><Relationship Id="rId60" Type="http://schemas.openxmlformats.org/officeDocument/2006/relationships/image" Target="media/i_zv2ovbddrnuaer3mfvl.png"/><Relationship Id="rId61" Type="http://schemas.openxmlformats.org/officeDocument/2006/relationships/image" Target="media/ab6t5nidlugzclsrqod3f.png"/><Relationship Id="rId62" Type="http://schemas.openxmlformats.org/officeDocument/2006/relationships/image" Target="media/v8a3upqnsb2-ygzs78hyg.png"/><Relationship Id="rId63" Type="http://schemas.openxmlformats.org/officeDocument/2006/relationships/image" Target="media/lbw3jwlebzygtyr_gvkyi.png"/><Relationship Id="rId64" Type="http://schemas.openxmlformats.org/officeDocument/2006/relationships/image" Target="media/-tizbcmy-jaefqy2kwvlm.png"/><Relationship Id="rId65" Type="http://schemas.openxmlformats.org/officeDocument/2006/relationships/image" Target="media/cy360qzbx4o4wtaaic-oh.png"/><Relationship Id="rId66" Type="http://schemas.openxmlformats.org/officeDocument/2006/relationships/image" Target="media/dlvnhasvpk5stvoxk6gdc.png"/><Relationship Id="rId67" Type="http://schemas.openxmlformats.org/officeDocument/2006/relationships/image" Target="media/vxxnewstuddgyoqq-imtx.png"/><Relationship Id="rId68" Type="http://schemas.openxmlformats.org/officeDocument/2006/relationships/image" Target="media/7jf3zksei9xwepoyceurr.png"/><Relationship Id="rId69" Type="http://schemas.openxmlformats.org/officeDocument/2006/relationships/image" Target="media/diaufurssayz7vl1p3gtr.png"/><Relationship Id="rId70" Type="http://schemas.openxmlformats.org/officeDocument/2006/relationships/image" Target="media/lafevla1nqfi3v6svs_ka.png"/><Relationship Id="rId71" Type="http://schemas.openxmlformats.org/officeDocument/2006/relationships/image" Target="media/fuj-hgrz1ld5ffm7vhbbx.png"/><Relationship Id="rId72" Type="http://schemas.openxmlformats.org/officeDocument/2006/relationships/image" Target="media/jhromud1w-goi3pjjumhk.png"/><Relationship Id="rId73" Type="http://schemas.openxmlformats.org/officeDocument/2006/relationships/image" Target="media/qiasqybzpidbxcobmz58m.png"/><Relationship Id="rId74" Type="http://schemas.openxmlformats.org/officeDocument/2006/relationships/image" Target="media/xsrdjmaty08j1kr48z170.png"/><Relationship Id="rId75" Type="http://schemas.openxmlformats.org/officeDocument/2006/relationships/image" Target="media/bqa8amdse9mmzitbdyrkr.png"/><Relationship Id="rId76" Type="http://schemas.openxmlformats.org/officeDocument/2006/relationships/image" Target="media/esga9anyjzg5zgsgnwd-a.png"/><Relationship Id="rId77" Type="http://schemas.openxmlformats.org/officeDocument/2006/relationships/image" Target="media/2sv3nfvxjcdqvhbiwcxfa.png"/><Relationship Id="rId78" Type="http://schemas.openxmlformats.org/officeDocument/2006/relationships/image" Target="media/iwzzmlx5sur1a8ooutl7j.png"/><Relationship Id="rId79" Type="http://schemas.openxmlformats.org/officeDocument/2006/relationships/image" Target="media/mb3ikrkpn-fq_vfd3qtj2.png"/><Relationship Id="rId80" Type="http://schemas.openxmlformats.org/officeDocument/2006/relationships/image" Target="media/iusgeofrqyzoyhk_jijt1.png"/><Relationship Id="rId81" Type="http://schemas.openxmlformats.org/officeDocument/2006/relationships/image" Target="media/nin7blnpxxirynvbxi_kh.png"/><Relationship Id="rId82" Type="http://schemas.openxmlformats.org/officeDocument/2006/relationships/image" Target="media/2obifel1ph4xmtrkmas-_.png"/><Relationship Id="rId83" Type="http://schemas.openxmlformats.org/officeDocument/2006/relationships/image" Target="media/ieib4bvrg4x8scjba17ta.png"/><Relationship Id="rId84" Type="http://schemas.openxmlformats.org/officeDocument/2006/relationships/image" Target="media/gdt8x_0dutngxgkkol_4e.png"/><Relationship Id="rId85" Type="http://schemas.openxmlformats.org/officeDocument/2006/relationships/image" Target="media/2v00a74bp8yrmr19hjs5u.png"/><Relationship Id="rId86" Type="http://schemas.openxmlformats.org/officeDocument/2006/relationships/image" Target="media/cvs4or1w8qkevypbmmw6c.png"/><Relationship Id="rId87" Type="http://schemas.openxmlformats.org/officeDocument/2006/relationships/image" Target="media/ltaffwosesqnryo58rkue.png"/><Relationship Id="rId88" Type="http://schemas.openxmlformats.org/officeDocument/2006/relationships/image" Target="media/znsg0hgtpbffz-p5lxzxi.png"/><Relationship Id="rId89" Type="http://schemas.openxmlformats.org/officeDocument/2006/relationships/image" Target="media/wvaai1huqpcxqkpkp0uxk.png"/><Relationship Id="rId90" Type="http://schemas.openxmlformats.org/officeDocument/2006/relationships/image" Target="media/-js8auu0_wdozxgymhkfl.png"/><Relationship Id="rId91" Type="http://schemas.openxmlformats.org/officeDocument/2006/relationships/image" Target="media/lr-lpq1uyv6fsmenfjath.png"/><Relationship Id="rId92" Type="http://schemas.openxmlformats.org/officeDocument/2006/relationships/image" Target="media/t_zxytlrskm2hm0kkixm9.png"/><Relationship Id="rId93" Type="http://schemas.openxmlformats.org/officeDocument/2006/relationships/image" Target="media/dgvhw2kcpjegp-fvh33g0.png"/><Relationship Id="rId94" Type="http://schemas.openxmlformats.org/officeDocument/2006/relationships/image" Target="media/pav-mghspbns3canvkaqs.png"/><Relationship Id="rId95" Type="http://schemas.openxmlformats.org/officeDocument/2006/relationships/image" Target="media/hoyvvdwjza5-ocjcqgfj5.png"/><Relationship Id="rId96" Type="http://schemas.openxmlformats.org/officeDocument/2006/relationships/image" Target="media/l3tdnbwqhyg70rk53kigz.png"/><Relationship Id="rId97" Type="http://schemas.openxmlformats.org/officeDocument/2006/relationships/image" Target="media/6xmqc9qlbipy1vjeiqxry.png"/><Relationship Id="rId98" Type="http://schemas.openxmlformats.org/officeDocument/2006/relationships/image" Target="media/kiehgnnqvex4uz9yzuexc.png"/><Relationship Id="rId99" Type="http://schemas.openxmlformats.org/officeDocument/2006/relationships/image" Target="media/socdxbgjmd-ds7cwtgw4p.png"/><Relationship Id="rId100" Type="http://schemas.openxmlformats.org/officeDocument/2006/relationships/image" Target="media/u6bqsvihrgh-sglc4upyc.png"/><Relationship Id="rId101" Type="http://schemas.openxmlformats.org/officeDocument/2006/relationships/image" Target="media/dmp17e3b6qizs8xfmkt2f.png"/><Relationship Id="rId102" Type="http://schemas.openxmlformats.org/officeDocument/2006/relationships/image" Target="media/7drc5ujkk-rh5q1ukxzul.png"/><Relationship Id="rId103" Type="http://schemas.openxmlformats.org/officeDocument/2006/relationships/image" Target="media/zv3jajiuoegayf1m35y9o.png"/><Relationship Id="rId104" Type="http://schemas.openxmlformats.org/officeDocument/2006/relationships/image" Target="media/winjmjykbknllrj9xerfj.png"/><Relationship Id="rId105" Type="http://schemas.openxmlformats.org/officeDocument/2006/relationships/image" Target="media/uyofflcs6qajg_c7u2neh.png"/><Relationship Id="rId106" Type="http://schemas.openxmlformats.org/officeDocument/2006/relationships/image" Target="media/426ksu0iaqbydqb9f0f2f.png"/><Relationship Id="rId107" Type="http://schemas.openxmlformats.org/officeDocument/2006/relationships/image" Target="media/-91zzkjhwrzied-waihzf.png"/><Relationship Id="rId108" Type="http://schemas.openxmlformats.org/officeDocument/2006/relationships/image" Target="media/cu59sbkchurjyv3pivaqu.png"/><Relationship Id="rId109" Type="http://schemas.openxmlformats.org/officeDocument/2006/relationships/image" Target="media/wttf9vder52nu4kac6qpp.png"/><Relationship Id="rId110" Type="http://schemas.openxmlformats.org/officeDocument/2006/relationships/image" Target="media/1z6-peybkomiy6lw_bn7w.png"/><Relationship Id="rId111" Type="http://schemas.openxmlformats.org/officeDocument/2006/relationships/image" Target="media/zewsvbtkccnzdew4fyc1u.png"/><Relationship Id="rId112" Type="http://schemas.openxmlformats.org/officeDocument/2006/relationships/image" Target="media/avvbovvoivuky-fogfqfl.png"/><Relationship Id="rId113" Type="http://schemas.openxmlformats.org/officeDocument/2006/relationships/image" Target="media/q_svnt9gpnvbqwpfc6kdl.png"/><Relationship Id="rId114" Type="http://schemas.openxmlformats.org/officeDocument/2006/relationships/image" Target="media/eihrnesmc_rr4ikxkxlxp.png"/><Relationship Id="rId115" Type="http://schemas.openxmlformats.org/officeDocument/2006/relationships/image" Target="media/jrbfpacovvhksafx1mvht.png"/><Relationship Id="rId116" Type="http://schemas.openxmlformats.org/officeDocument/2006/relationships/image" Target="media/fsbn1_qse3pawrwmec2bd.png"/><Relationship Id="rId117" Type="http://schemas.openxmlformats.org/officeDocument/2006/relationships/image" Target="media/tc04kvvu9clbi3pjxvdcq.png"/><Relationship Id="rId118" Type="http://schemas.openxmlformats.org/officeDocument/2006/relationships/image" Target="media/dlb2ohlcbnhjmyl47pg1u.png"/><Relationship Id="rId119" Type="http://schemas.openxmlformats.org/officeDocument/2006/relationships/image" Target="media/mfl367zi2_owjzlvbfyqd.png"/><Relationship Id="rId128" Type="http://schemas.openxmlformats.org/officeDocument/2006/relationships/image" Target="media/rfgyzxhn_7ga26krkeiae.png"/><Relationship Id="rId129" Type="http://schemas.openxmlformats.org/officeDocument/2006/relationships/image" Target="media/h88vduzpgmpnfeao8xjmt.png"/><Relationship Id="rId130" Type="http://schemas.openxmlformats.org/officeDocument/2006/relationships/image" Target="media/qbugaibo5zruwxjrhj8td.png"/><Relationship Id="rId131" Type="http://schemas.openxmlformats.org/officeDocument/2006/relationships/image" Target="media/zo45uumml36mhfhjq154u.png"/><Relationship Id="rId132" Type="http://schemas.openxmlformats.org/officeDocument/2006/relationships/image" Target="media/ldpg4fhqfylpfwb-zg9wd.png"/><Relationship Id="rId133" Type="http://schemas.openxmlformats.org/officeDocument/2006/relationships/image" Target="media/2ark9abzixwjq_wzch72s.png"/><Relationship Id="rId134" Type="http://schemas.openxmlformats.org/officeDocument/2006/relationships/image" Target="media/pifmdccnuzeykusioy-r7.png"/><Relationship Id="rId135" Type="http://schemas.openxmlformats.org/officeDocument/2006/relationships/image" Target="media/tcggljbaq4ka95d3w6xa8.png"/><Relationship Id="rId136" Type="http://schemas.openxmlformats.org/officeDocument/2006/relationships/image" Target="media/au2m7ed8y1eegthezzrq6.png"/><Relationship Id="rId137" Type="http://schemas.openxmlformats.org/officeDocument/2006/relationships/image" Target="media/cke94jahnyq9dgtdyp7ed.png"/><Relationship Id="rId138" Type="http://schemas.openxmlformats.org/officeDocument/2006/relationships/image" Target="media/dm1udaw3-ab7yircibfps.png"/><Relationship Id="rId139" Type="http://schemas.openxmlformats.org/officeDocument/2006/relationships/image" Target="media/khtcttp_yx1stjtsavmj7.png"/><Relationship Id="rId140" Type="http://schemas.openxmlformats.org/officeDocument/2006/relationships/image" Target="media/-cgnhwaoon_sjsiqpop8w.png"/><Relationship Id="rId141" Type="http://schemas.openxmlformats.org/officeDocument/2006/relationships/image" Target="media/qehvwvywnl3j9fenjtexc.png"/><Relationship Id="rId142" Type="http://schemas.openxmlformats.org/officeDocument/2006/relationships/image" Target="media/obsc6hng_sk6864iqptk0.png"/><Relationship Id="rId143" Type="http://schemas.openxmlformats.org/officeDocument/2006/relationships/image" Target="media/jas0o9qwmc0tpyaxtx3is.png"/><Relationship Id="rId144" Type="http://schemas.openxmlformats.org/officeDocument/2006/relationships/image" Target="media/syyekkmqbpsepvfaxafic.png"/><Relationship Id="rId145" Type="http://schemas.openxmlformats.org/officeDocument/2006/relationships/image" Target="media/wwivmcn3nwyh1oyw-wlkw.png"/><Relationship Id="rId146" Type="http://schemas.openxmlformats.org/officeDocument/2006/relationships/image" Target="media/ljnyitakx9d_pgb0febvg.png"/><Relationship Id="rId147" Type="http://schemas.openxmlformats.org/officeDocument/2006/relationships/image" Target="media/4nikdxjckhvlwwj6e6m4f.png"/><Relationship Id="rId148" Type="http://schemas.openxmlformats.org/officeDocument/2006/relationships/image" Target="media/k8emhfse7pojtlp4d0djg.png"/><Relationship Id="rId149" Type="http://schemas.openxmlformats.org/officeDocument/2006/relationships/image" Target="media/rzecsjnwupzeahhhm7lac.png"/><Relationship Id="rId150" Type="http://schemas.openxmlformats.org/officeDocument/2006/relationships/image" Target="media/b5irkv8ta2iik804qjjiy.png"/><Relationship Id="rId151" Type="http://schemas.openxmlformats.org/officeDocument/2006/relationships/image" Target="media/4ib3l4j-grav4ekd9v-kf.png"/><Relationship Id="rId152" Type="http://schemas.openxmlformats.org/officeDocument/2006/relationships/image" Target="media/dcoib_5-amyqh-kijokl6.png"/><Relationship Id="rId153" Type="http://schemas.openxmlformats.org/officeDocument/2006/relationships/image" Target="media/rehiiyk-57iwe_9qkbsxt.png"/><Relationship Id="rId154" Type="http://schemas.openxmlformats.org/officeDocument/2006/relationships/image" Target="media/uvicryavsweg1t-c9ytup.png"/><Relationship Id="rId155" Type="http://schemas.openxmlformats.org/officeDocument/2006/relationships/image" Target="media/wlz2pswbdpbmwczt4fmpf.png"/><Relationship Id="rId156" Type="http://schemas.openxmlformats.org/officeDocument/2006/relationships/image" Target="media/_pm1cah18x39arxletg0r.png"/><Relationship Id="rId157" Type="http://schemas.openxmlformats.org/officeDocument/2006/relationships/image" Target="media/qcqdk8wuwgcg_thaek6rn.png"/><Relationship Id="rId158" Type="http://schemas.openxmlformats.org/officeDocument/2006/relationships/image" Target="media/5vpebkaijnh_jo4wtp1hd.png"/><Relationship Id="rId159" Type="http://schemas.openxmlformats.org/officeDocument/2006/relationships/image" Target="media/vyamyhq-l_l5bqvejiquj.png"/><Relationship Id="rId160" Type="http://schemas.openxmlformats.org/officeDocument/2006/relationships/image" Target="media/hx-f8heedu45vyn9my79b.png"/><Relationship Id="rId161" Type="http://schemas.openxmlformats.org/officeDocument/2006/relationships/image" Target="media/_ovtvfwczaspdo1ncshbd.png"/><Relationship Id="rId162" Type="http://schemas.openxmlformats.org/officeDocument/2006/relationships/image" Target="media/fx0azbqtdrl-z2lt4wgyu.png"/><Relationship Id="rId163" Type="http://schemas.openxmlformats.org/officeDocument/2006/relationships/image" Target="media/mamfreor88b8b-iwnxlgy.png"/><Relationship Id="rId164" Type="http://schemas.openxmlformats.org/officeDocument/2006/relationships/image" Target="media/fdc9o0s96nn8qawnzsrf3.png"/><Relationship Id="rId165" Type="http://schemas.openxmlformats.org/officeDocument/2006/relationships/image" Target="media/-ujdimunvfoymgzou32cp.png"/><Relationship Id="rId166" Type="http://schemas.openxmlformats.org/officeDocument/2006/relationships/image" Target="media/rbsgvv7kzwcg5zuggnjvx.png"/><Relationship Id="rId167" Type="http://schemas.openxmlformats.org/officeDocument/2006/relationships/image" Target="media/_58mwk8cczcyee03rtj4r.png"/><Relationship Id="rId168" Type="http://schemas.openxmlformats.org/officeDocument/2006/relationships/image" Target="media/iq_yonw4x2bhqiqowd3zq.png"/><Relationship Id="rId169" Type="http://schemas.openxmlformats.org/officeDocument/2006/relationships/image" Target="media/vccgrw1migwdbjpq7c-f4.png"/><Relationship Id="rId170" Type="http://schemas.openxmlformats.org/officeDocument/2006/relationships/image" Target="media/alxhuof6ar1wmaphcofzv.png"/><Relationship Id="rId171" Type="http://schemas.openxmlformats.org/officeDocument/2006/relationships/image" Target="media/rmbwnpfldpfradl6t9bwf.png"/><Relationship Id="rId172" Type="http://schemas.openxmlformats.org/officeDocument/2006/relationships/image" Target="media/rqo0qwnxgo0tzlagdixoh.png"/><Relationship Id="rId173" Type="http://schemas.openxmlformats.org/officeDocument/2006/relationships/image" Target="media/l9t_-lejphqpbuzpu-ojw.png"/><Relationship Id="rId174" Type="http://schemas.openxmlformats.org/officeDocument/2006/relationships/image" Target="media/5nlghwdbswtw85kr-fk7r.png"/><Relationship Id="rId175" Type="http://schemas.openxmlformats.org/officeDocument/2006/relationships/image" Target="media/qw0u7zy08t6ggr6luko9l.png"/><Relationship Id="rId176" Type="http://schemas.openxmlformats.org/officeDocument/2006/relationships/image" Target="media/v8k4cxlakpwr4pyjjfe5a.png"/><Relationship Id="rId177" Type="http://schemas.openxmlformats.org/officeDocument/2006/relationships/image" Target="media/yiwxiienplmebqgvjljzf.png"/><Relationship Id="rId178" Type="http://schemas.openxmlformats.org/officeDocument/2006/relationships/image" Target="media/gpbfvzeqj3azkirrhneoj.png"/><Relationship Id="rId179" Type="http://schemas.openxmlformats.org/officeDocument/2006/relationships/image" Target="media/fdcce_sn7qcrhkaoi2fjn.png"/><Relationship Id="rId180" Type="http://schemas.openxmlformats.org/officeDocument/2006/relationships/image" Target="media/i_zv2ovbddrnuaer3mfvl.png"/><Relationship Id="rId181" Type="http://schemas.openxmlformats.org/officeDocument/2006/relationships/image" Target="media/ab6t5nidlugzclsrqod3f.png"/><Relationship Id="rId182" Type="http://schemas.openxmlformats.org/officeDocument/2006/relationships/image" Target="media/v8a3upqnsb2-ygzs78hyg.png"/><Relationship Id="rId183" Type="http://schemas.openxmlformats.org/officeDocument/2006/relationships/image" Target="media/lbw3jwlebzygtyr_gvkyi.png"/><Relationship Id="rId184" Type="http://schemas.openxmlformats.org/officeDocument/2006/relationships/image" Target="media/-tizbcmy-jaefqy2kwvlm.png"/><Relationship Id="rId185" Type="http://schemas.openxmlformats.org/officeDocument/2006/relationships/image" Target="media/cy360qzbx4o4wtaaic-oh.png"/><Relationship Id="rId186" Type="http://schemas.openxmlformats.org/officeDocument/2006/relationships/image" Target="media/dlvnhasvpk5stvoxk6gdc.png"/><Relationship Id="rId187" Type="http://schemas.openxmlformats.org/officeDocument/2006/relationships/image" Target="media/vxxnewstuddgyoqq-imtx.png"/><Relationship Id="rId188" Type="http://schemas.openxmlformats.org/officeDocument/2006/relationships/image" Target="media/7jf3zksei9xwepoyceurr.png"/><Relationship Id="rId189" Type="http://schemas.openxmlformats.org/officeDocument/2006/relationships/image" Target="media/diaufurssayz7vl1p3gtr.png"/><Relationship Id="rId190" Type="http://schemas.openxmlformats.org/officeDocument/2006/relationships/image" Target="media/lafevla1nqfi3v6svs_ka.png"/><Relationship Id="rId191" Type="http://schemas.openxmlformats.org/officeDocument/2006/relationships/image" Target="media/fuj-hgrz1ld5ffm7vhbbx.png"/><Relationship Id="rId192" Type="http://schemas.openxmlformats.org/officeDocument/2006/relationships/image" Target="media/jhromud1w-goi3pjjumhk.png"/><Relationship Id="rId193" Type="http://schemas.openxmlformats.org/officeDocument/2006/relationships/image" Target="media/qiasqybzpidbxcobmz58m.png"/><Relationship Id="rId194" Type="http://schemas.openxmlformats.org/officeDocument/2006/relationships/image" Target="media/xsrdjmaty08j1kr48z170.png"/><Relationship Id="rId195" Type="http://schemas.openxmlformats.org/officeDocument/2006/relationships/image" Target="media/bqa8amdse9mmzitbdyrkr.png"/><Relationship Id="rId196" Type="http://schemas.openxmlformats.org/officeDocument/2006/relationships/image" Target="media/esga9anyjzg5zgsgnwd-a.png"/><Relationship Id="rId197" Type="http://schemas.openxmlformats.org/officeDocument/2006/relationships/image" Target="media/2sv3nfvxjcdqvhbiwcxfa.png"/><Relationship Id="rId198" Type="http://schemas.openxmlformats.org/officeDocument/2006/relationships/image" Target="media/iwzzmlx5sur1a8ooutl7j.png"/><Relationship Id="rId199" Type="http://schemas.openxmlformats.org/officeDocument/2006/relationships/image" Target="media/mb3ikrkpn-fq_vfd3qtj2.png"/><Relationship Id="rId200" Type="http://schemas.openxmlformats.org/officeDocument/2006/relationships/image" Target="media/iusgeofrqyzoyhk_jijt1.png"/><Relationship Id="rId201" Type="http://schemas.openxmlformats.org/officeDocument/2006/relationships/image" Target="media/nin7blnpxxirynvbxi_kh.png"/><Relationship Id="rId202" Type="http://schemas.openxmlformats.org/officeDocument/2006/relationships/image" Target="media/2obifel1ph4xmtrkmas-_.png"/><Relationship Id="rId203" Type="http://schemas.openxmlformats.org/officeDocument/2006/relationships/image" Target="media/ieib4bvrg4x8scjba17ta.png"/><Relationship Id="rId204" Type="http://schemas.openxmlformats.org/officeDocument/2006/relationships/image" Target="media/gdt8x_0dutngxgkkol_4e.png"/><Relationship Id="rId205" Type="http://schemas.openxmlformats.org/officeDocument/2006/relationships/image" Target="media/2v00a74bp8yrmr19hjs5u.png"/><Relationship Id="rId206" Type="http://schemas.openxmlformats.org/officeDocument/2006/relationships/image" Target="media/cvs4or1w8qkevypbmmw6c.png"/><Relationship Id="rId207" Type="http://schemas.openxmlformats.org/officeDocument/2006/relationships/image" Target="media/ltaffwosesqnryo58rkue.png"/><Relationship Id="rId208" Type="http://schemas.openxmlformats.org/officeDocument/2006/relationships/image" Target="media/znsg0hgtpbffz-p5lxzxi.png"/><Relationship Id="rId209" Type="http://schemas.openxmlformats.org/officeDocument/2006/relationships/image" Target="media/wvaai1huqpcxqkpkp0uxk.png"/><Relationship Id="rId210" Type="http://schemas.openxmlformats.org/officeDocument/2006/relationships/image" Target="media/-js8auu0_wdozxgymhkfl.png"/><Relationship Id="rId211" Type="http://schemas.openxmlformats.org/officeDocument/2006/relationships/image" Target="media/lr-lpq1uyv6fsmenfjath.png"/><Relationship Id="rId212" Type="http://schemas.openxmlformats.org/officeDocument/2006/relationships/image" Target="media/t_zxytlrskm2hm0kkixm9.png"/><Relationship Id="rId213" Type="http://schemas.openxmlformats.org/officeDocument/2006/relationships/image" Target="media/dgvhw2kcpjegp-fvh33g0.png"/><Relationship Id="rId214" Type="http://schemas.openxmlformats.org/officeDocument/2006/relationships/image" Target="media/pav-mghspbns3canvkaqs.png"/><Relationship Id="rId215" Type="http://schemas.openxmlformats.org/officeDocument/2006/relationships/image" Target="media/hoyvvdwjza5-ocjcqgfj5.png"/><Relationship Id="rId216" Type="http://schemas.openxmlformats.org/officeDocument/2006/relationships/image" Target="media/l3tdnbwqhyg70rk53kigz.png"/><Relationship Id="rId217" Type="http://schemas.openxmlformats.org/officeDocument/2006/relationships/image" Target="media/6xmqc9qlbipy1vjeiqxry.png"/><Relationship Id="rId218" Type="http://schemas.openxmlformats.org/officeDocument/2006/relationships/image" Target="media/kiehgnnqvex4uz9yzuexc.png"/><Relationship Id="rId219" Type="http://schemas.openxmlformats.org/officeDocument/2006/relationships/image" Target="media/socdxbgjmd-ds7cwtgw4p.png"/><Relationship Id="rId220" Type="http://schemas.openxmlformats.org/officeDocument/2006/relationships/image" Target="media/u6bqsvihrgh-sglc4upyc.png"/><Relationship Id="rId221" Type="http://schemas.openxmlformats.org/officeDocument/2006/relationships/image" Target="media/dmp17e3b6qizs8xfmkt2f.png"/><Relationship Id="rId222" Type="http://schemas.openxmlformats.org/officeDocument/2006/relationships/image" Target="media/7drc5ujkk-rh5q1ukxzul.png"/><Relationship Id="rId223" Type="http://schemas.openxmlformats.org/officeDocument/2006/relationships/image" Target="media/zv3jajiuoegayf1m35y9o.png"/><Relationship Id="rId224" Type="http://schemas.openxmlformats.org/officeDocument/2006/relationships/image" Target="media/winjmjykbknllrj9xerfj.png"/><Relationship Id="rId225" Type="http://schemas.openxmlformats.org/officeDocument/2006/relationships/image" Target="media/uyofflcs6qajg_c7u2neh.png"/><Relationship Id="rId226" Type="http://schemas.openxmlformats.org/officeDocument/2006/relationships/image" Target="media/426ksu0iaqbydqb9f0f2f.png"/><Relationship Id="rId227" Type="http://schemas.openxmlformats.org/officeDocument/2006/relationships/image" Target="media/-91zzkjhwrzied-waihzf.png"/><Relationship Id="rId228" Type="http://schemas.openxmlformats.org/officeDocument/2006/relationships/image" Target="media/cu59sbkchurjyv3pivaqu.png"/><Relationship Id="rId229" Type="http://schemas.openxmlformats.org/officeDocument/2006/relationships/image" Target="media/wttf9vder52nu4kac6qpp.png"/><Relationship Id="rId230" Type="http://schemas.openxmlformats.org/officeDocument/2006/relationships/image" Target="media/1z6-peybkomiy6lw_bn7w.png"/><Relationship Id="rId231" Type="http://schemas.openxmlformats.org/officeDocument/2006/relationships/image" Target="media/zewsvbtkccnzdew4fyc1u.png"/><Relationship Id="rId232" Type="http://schemas.openxmlformats.org/officeDocument/2006/relationships/image" Target="media/avvbovvoivuky-fogfqfl.png"/><Relationship Id="rId233" Type="http://schemas.openxmlformats.org/officeDocument/2006/relationships/image" Target="media/q_svnt9gpnvbqwpfc6kdl.png"/><Relationship Id="rId234" Type="http://schemas.openxmlformats.org/officeDocument/2006/relationships/image" Target="media/eihrnesmc_rr4ikxkxlxp.png"/><Relationship Id="rId235" Type="http://schemas.openxmlformats.org/officeDocument/2006/relationships/image" Target="media/jrbfpacovvhksafx1mvht.png"/><Relationship Id="rId236" Type="http://schemas.openxmlformats.org/officeDocument/2006/relationships/image" Target="media/fsbn1_qse3pawrwmec2bd.png"/><Relationship Id="rId237" Type="http://schemas.openxmlformats.org/officeDocument/2006/relationships/image" Target="media/tc04kvvu9clbi3pjxvdcq.png"/><Relationship Id="rId238" Type="http://schemas.openxmlformats.org/officeDocument/2006/relationships/image" Target="media/dlb2ohlcbnhjmyl47pg1u.png"/><Relationship Id="rId239" Type="http://schemas.openxmlformats.org/officeDocument/2006/relationships/image" Target="media/mfl367zi2_owjzlvbfyqd.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xg2itscimt92ul6ma8ljp.png"/><Relationship Id="rId0" Type="http://schemas.openxmlformats.org/officeDocument/2006/relationships/image" Target="media/xg2itscimt92ul6ma8ljp.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2023-10-12T05:11:15.618Z</dcterms:created>
  <dcterms:modified xsi:type="dcterms:W3CDTF">2023-10-12T05:11:15.618Z</dcterms:modified>
</cp:coreProperties>
</file>

<file path=docProps/custom.xml><?xml version="1.0" encoding="utf-8"?>
<Properties xmlns="http://schemas.openxmlformats.org/officeDocument/2006/custom-properties" xmlns:vt="http://schemas.openxmlformats.org/officeDocument/2006/docPropsVTypes"/>
</file>