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78BA" w14:textId="303F0E6A" w:rsidR="00A057BC" w:rsidRPr="008B09AB" w:rsidRDefault="00604F68">
      <w:pPr>
        <w:rPr>
          <w:rFonts w:ascii="Times New Roman" w:hAnsi="Times New Roman" w:cs="Times New Roman"/>
          <w:sz w:val="24"/>
          <w:szCs w:val="24"/>
        </w:rPr>
      </w:pPr>
      <w:r w:rsidRPr="008B09AB">
        <w:rPr>
          <w:rFonts w:ascii="Times New Roman" w:hAnsi="Times New Roman" w:cs="Times New Roman"/>
          <w:sz w:val="24"/>
          <w:szCs w:val="24"/>
        </w:rPr>
        <w:t>How a fintech blockchain company is using technology to solve a standing financial problem in Canada.</w:t>
      </w:r>
    </w:p>
    <w:p w14:paraId="7E18D56A" w14:textId="55B63882" w:rsidR="00604F68" w:rsidRPr="008B09AB" w:rsidRDefault="00604F68">
      <w:pPr>
        <w:rPr>
          <w:rFonts w:ascii="Times New Roman" w:hAnsi="Times New Roman" w:cs="Times New Roman"/>
          <w:sz w:val="24"/>
          <w:szCs w:val="24"/>
        </w:rPr>
      </w:pPr>
      <w:r w:rsidRPr="008B09AB">
        <w:rPr>
          <w:rFonts w:ascii="Times New Roman" w:hAnsi="Times New Roman" w:cs="Times New Roman"/>
          <w:sz w:val="24"/>
          <w:szCs w:val="24"/>
        </w:rPr>
        <w:t xml:space="preserve">Case Study Proposal: </w:t>
      </w:r>
      <w:proofErr w:type="spellStart"/>
      <w:r w:rsidRPr="008B09AB">
        <w:rPr>
          <w:rFonts w:ascii="Times New Roman" w:hAnsi="Times New Roman" w:cs="Times New Roman"/>
          <w:sz w:val="24"/>
          <w:szCs w:val="24"/>
        </w:rPr>
        <w:t>Nuvei</w:t>
      </w:r>
      <w:bookmarkStart w:id="0" w:name="_GoBack"/>
      <w:bookmarkEnd w:id="0"/>
      <w:proofErr w:type="spellEnd"/>
    </w:p>
    <w:p w14:paraId="497B2720" w14:textId="1498DB8E" w:rsidR="00604F68" w:rsidRPr="008B09AB" w:rsidRDefault="00604F68" w:rsidP="00604F68">
      <w:pPr>
        <w:pStyle w:val="NoSpacing"/>
        <w:rPr>
          <w:rFonts w:ascii="Times New Roman" w:hAnsi="Times New Roman" w:cs="Times New Roman"/>
          <w:sz w:val="24"/>
          <w:szCs w:val="24"/>
        </w:rPr>
      </w:pPr>
    </w:p>
    <w:p w14:paraId="472BA3C3" w14:textId="66621D04" w:rsidR="00604F68" w:rsidRPr="008B09AB" w:rsidRDefault="00604F68" w:rsidP="00604F68">
      <w:pPr>
        <w:pStyle w:val="NoSpacing"/>
        <w:rPr>
          <w:rFonts w:ascii="Times New Roman" w:hAnsi="Times New Roman" w:cs="Times New Roman"/>
          <w:b/>
          <w:bCs/>
          <w:sz w:val="36"/>
          <w:szCs w:val="36"/>
        </w:rPr>
      </w:pPr>
      <w:r w:rsidRPr="008B09AB">
        <w:rPr>
          <w:rFonts w:ascii="Times New Roman" w:hAnsi="Times New Roman" w:cs="Times New Roman"/>
          <w:b/>
          <w:bCs/>
          <w:sz w:val="36"/>
          <w:szCs w:val="36"/>
        </w:rPr>
        <w:t>What is it</w:t>
      </w:r>
      <w:r w:rsidR="008B09AB">
        <w:rPr>
          <w:rFonts w:ascii="Times New Roman" w:hAnsi="Times New Roman" w:cs="Times New Roman"/>
          <w:b/>
          <w:bCs/>
          <w:sz w:val="36"/>
          <w:szCs w:val="36"/>
        </w:rPr>
        <w:t>?</w:t>
      </w:r>
    </w:p>
    <w:p w14:paraId="798672F3" w14:textId="1028254A" w:rsidR="00604F68" w:rsidRPr="008B09AB" w:rsidRDefault="00604F68" w:rsidP="00604F68">
      <w:pPr>
        <w:pStyle w:val="NoSpacing"/>
        <w:rPr>
          <w:rFonts w:ascii="Times New Roman" w:hAnsi="Times New Roman" w:cs="Times New Roman"/>
          <w:sz w:val="24"/>
          <w:szCs w:val="24"/>
        </w:rPr>
      </w:pPr>
    </w:p>
    <w:p w14:paraId="3C0B6AAC" w14:textId="77777777" w:rsidR="00B04360" w:rsidRPr="008B09AB" w:rsidRDefault="00604F68" w:rsidP="00B04360">
      <w:pPr>
        <w:pStyle w:val="NoSpacing"/>
        <w:rPr>
          <w:rFonts w:ascii="Times New Roman" w:hAnsi="Times New Roman" w:cs="Times New Roman"/>
          <w:sz w:val="24"/>
          <w:szCs w:val="24"/>
        </w:rPr>
      </w:pP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is a</w:t>
      </w:r>
      <w:r w:rsidR="00BD0D2B" w:rsidRPr="008B09AB">
        <w:rPr>
          <w:rFonts w:ascii="Times New Roman" w:hAnsi="Times New Roman" w:cs="Times New Roman"/>
          <w:sz w:val="24"/>
          <w:szCs w:val="24"/>
        </w:rPr>
        <w:t xml:space="preserve"> global</w:t>
      </w:r>
      <w:r w:rsidR="00D17F27" w:rsidRPr="008B09AB">
        <w:rPr>
          <w:rFonts w:ascii="Times New Roman" w:hAnsi="Times New Roman" w:cs="Times New Roman"/>
          <w:sz w:val="24"/>
          <w:szCs w:val="24"/>
        </w:rPr>
        <w:t xml:space="preserve"> electronic payment </w:t>
      </w:r>
      <w:r w:rsidR="001D3757" w:rsidRPr="008B09AB">
        <w:rPr>
          <w:rFonts w:ascii="Times New Roman" w:hAnsi="Times New Roman" w:cs="Times New Roman"/>
          <w:sz w:val="24"/>
          <w:szCs w:val="24"/>
        </w:rPr>
        <w:t xml:space="preserve">processing </w:t>
      </w:r>
      <w:r w:rsidR="00D17F27" w:rsidRPr="008B09AB">
        <w:rPr>
          <w:rFonts w:ascii="Times New Roman" w:hAnsi="Times New Roman" w:cs="Times New Roman"/>
          <w:sz w:val="24"/>
          <w:szCs w:val="24"/>
        </w:rPr>
        <w:t>company</w:t>
      </w:r>
      <w:r w:rsidR="00BD0D2B" w:rsidRPr="008B09AB">
        <w:rPr>
          <w:rFonts w:ascii="Times New Roman" w:hAnsi="Times New Roman" w:cs="Times New Roman"/>
          <w:sz w:val="24"/>
          <w:szCs w:val="24"/>
        </w:rPr>
        <w:t>.</w:t>
      </w:r>
      <w:r w:rsidR="00D17F27" w:rsidRPr="008B09AB">
        <w:rPr>
          <w:rFonts w:ascii="Times New Roman" w:hAnsi="Times New Roman" w:cs="Times New Roman"/>
          <w:sz w:val="24"/>
          <w:szCs w:val="24"/>
        </w:rPr>
        <w:t xml:space="preserve"> </w:t>
      </w:r>
      <w:r w:rsidR="00BD0D2B" w:rsidRPr="008B09AB">
        <w:rPr>
          <w:rFonts w:ascii="Times New Roman" w:hAnsi="Times New Roman" w:cs="Times New Roman"/>
          <w:sz w:val="24"/>
          <w:szCs w:val="24"/>
        </w:rPr>
        <w:t xml:space="preserve">They </w:t>
      </w:r>
      <w:r w:rsidRPr="008B09AB">
        <w:rPr>
          <w:rFonts w:ascii="Times New Roman" w:hAnsi="Times New Roman" w:cs="Times New Roman"/>
          <w:sz w:val="24"/>
          <w:szCs w:val="24"/>
        </w:rPr>
        <w:t>provide payment</w:t>
      </w:r>
      <w:r w:rsidR="005852AF" w:rsidRPr="008B09AB">
        <w:rPr>
          <w:rFonts w:ascii="Times New Roman" w:hAnsi="Times New Roman" w:cs="Times New Roman"/>
          <w:sz w:val="24"/>
          <w:szCs w:val="24"/>
        </w:rPr>
        <w:t xml:space="preserve"> technology</w:t>
      </w:r>
      <w:r w:rsidRPr="008B09AB">
        <w:rPr>
          <w:rFonts w:ascii="Times New Roman" w:hAnsi="Times New Roman" w:cs="Times New Roman"/>
          <w:sz w:val="24"/>
          <w:szCs w:val="24"/>
        </w:rPr>
        <w:t xml:space="preserve"> solutions to businesses around the world</w:t>
      </w:r>
      <w:r w:rsidR="00BD0D2B" w:rsidRPr="008B09AB">
        <w:rPr>
          <w:rFonts w:ascii="Times New Roman" w:hAnsi="Times New Roman" w:cs="Times New Roman"/>
          <w:sz w:val="24"/>
          <w:szCs w:val="24"/>
        </w:rPr>
        <w:t xml:space="preserve"> and delivers a secure payment experience for merchants and their customers in over 200 markets worldwide</w:t>
      </w:r>
      <w:r w:rsidR="00AC3C5E" w:rsidRPr="008B09AB">
        <w:rPr>
          <w:rFonts w:ascii="Times New Roman" w:hAnsi="Times New Roman" w:cs="Times New Roman"/>
          <w:sz w:val="24"/>
          <w:szCs w:val="24"/>
        </w:rPr>
        <w:t xml:space="preserve">. </w:t>
      </w:r>
      <w:proofErr w:type="spellStart"/>
      <w:r w:rsidR="004633ED" w:rsidRPr="008B09AB">
        <w:rPr>
          <w:rFonts w:ascii="Times New Roman" w:hAnsi="Times New Roman" w:cs="Times New Roman"/>
          <w:sz w:val="24"/>
          <w:szCs w:val="24"/>
        </w:rPr>
        <w:t>Nuvei</w:t>
      </w:r>
      <w:proofErr w:type="spellEnd"/>
      <w:r w:rsidR="004633ED" w:rsidRPr="008B09AB">
        <w:rPr>
          <w:rFonts w:ascii="Times New Roman" w:hAnsi="Times New Roman" w:cs="Times New Roman"/>
          <w:sz w:val="24"/>
          <w:szCs w:val="24"/>
        </w:rPr>
        <w:t xml:space="preserve"> operates on a transaction-based model. It charges a fee for each transaction</w:t>
      </w:r>
      <w:r w:rsidR="00B04360" w:rsidRPr="008B09AB">
        <w:rPr>
          <w:rFonts w:ascii="Times New Roman" w:hAnsi="Times New Roman" w:cs="Times New Roman"/>
          <w:sz w:val="24"/>
          <w:szCs w:val="24"/>
        </w:rPr>
        <w:t>. . A secondary source of revenue comes by providing value-added services and monthly subscription fees by offering service tools such as risk management and analytics.</w:t>
      </w:r>
    </w:p>
    <w:p w14:paraId="24621F7B" w14:textId="77777777" w:rsidR="00B04360" w:rsidRPr="008B09AB" w:rsidRDefault="00B04360" w:rsidP="00B04360">
      <w:pPr>
        <w:pStyle w:val="NoSpacing"/>
        <w:rPr>
          <w:rFonts w:ascii="Times New Roman" w:hAnsi="Times New Roman" w:cs="Times New Roman"/>
          <w:sz w:val="24"/>
          <w:szCs w:val="24"/>
        </w:rPr>
      </w:pPr>
    </w:p>
    <w:p w14:paraId="5E3C7CDD" w14:textId="5C0E1C57" w:rsidR="00AC3C5E" w:rsidRPr="008B09AB" w:rsidRDefault="00AC3C5E" w:rsidP="00B04360">
      <w:pPr>
        <w:pStyle w:val="NoSpacing"/>
        <w:rPr>
          <w:rFonts w:ascii="Times New Roman" w:hAnsi="Times New Roman" w:cs="Times New Roman"/>
          <w:sz w:val="24"/>
          <w:szCs w:val="24"/>
        </w:rPr>
      </w:pPr>
      <w:r w:rsidRPr="008B09AB">
        <w:rPr>
          <w:rFonts w:ascii="Times New Roman" w:hAnsi="Times New Roman" w:cs="Times New Roman"/>
          <w:sz w:val="24"/>
          <w:szCs w:val="24"/>
        </w:rPr>
        <w:t>The company’s products currently support nearly 150 currencies</w:t>
      </w:r>
      <w:r w:rsidR="00490FDB" w:rsidRPr="008B09AB">
        <w:rPr>
          <w:rFonts w:ascii="Times New Roman" w:hAnsi="Times New Roman" w:cs="Times New Roman"/>
          <w:sz w:val="24"/>
          <w:szCs w:val="24"/>
        </w:rPr>
        <w:t xml:space="preserve">, </w:t>
      </w:r>
      <w:r w:rsidRPr="008B09AB">
        <w:rPr>
          <w:rFonts w:ascii="Times New Roman" w:hAnsi="Times New Roman" w:cs="Times New Roman"/>
          <w:sz w:val="24"/>
          <w:szCs w:val="24"/>
        </w:rPr>
        <w:t>480 alternative payments methods (APMs),</w:t>
      </w:r>
      <w:r w:rsidR="00490FDB" w:rsidRPr="008B09AB">
        <w:rPr>
          <w:rFonts w:ascii="Times New Roman" w:hAnsi="Times New Roman" w:cs="Times New Roman"/>
          <w:sz w:val="24"/>
          <w:szCs w:val="24"/>
        </w:rPr>
        <w:t xml:space="preserve"> and 40 cryptocurrencies. Merchants can capture every payment opportunity that comes their way</w:t>
      </w:r>
      <w:r w:rsidR="004633ED" w:rsidRPr="008B09AB">
        <w:rPr>
          <w:rFonts w:ascii="Times New Roman" w:hAnsi="Times New Roman" w:cs="Times New Roman"/>
          <w:sz w:val="24"/>
          <w:szCs w:val="24"/>
        </w:rPr>
        <w:t>.</w:t>
      </w:r>
    </w:p>
    <w:p w14:paraId="644A65E8" w14:textId="15344FCC" w:rsidR="004633ED" w:rsidRPr="008B09AB" w:rsidRDefault="004633ED" w:rsidP="00B04360">
      <w:pPr>
        <w:pStyle w:val="NoSpacing"/>
        <w:rPr>
          <w:rFonts w:ascii="Times New Roman" w:hAnsi="Times New Roman" w:cs="Times New Roman"/>
          <w:sz w:val="24"/>
          <w:szCs w:val="24"/>
        </w:rPr>
      </w:pPr>
    </w:p>
    <w:p w14:paraId="1DEB483B" w14:textId="77777777" w:rsidR="004633ED" w:rsidRPr="008B09AB" w:rsidRDefault="004633ED" w:rsidP="00B04360">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In 2021,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acquired Simplex Ltd, a fintech </w:t>
      </w:r>
      <w:proofErr w:type="spellStart"/>
      <w:r w:rsidRPr="008B09AB">
        <w:rPr>
          <w:rFonts w:ascii="Times New Roman" w:hAnsi="Times New Roman" w:cs="Times New Roman"/>
          <w:sz w:val="24"/>
          <w:szCs w:val="24"/>
        </w:rPr>
        <w:t>startup</w:t>
      </w:r>
      <w:proofErr w:type="spellEnd"/>
      <w:r w:rsidRPr="008B09AB">
        <w:rPr>
          <w:rFonts w:ascii="Times New Roman" w:hAnsi="Times New Roman" w:cs="Times New Roman"/>
          <w:sz w:val="24"/>
          <w:szCs w:val="24"/>
        </w:rPr>
        <w:t xml:space="preserve"> providing the fiat infrastructure to the cryptocurrency industry, for approximately $250 million. Simplex delivers the infrastructure for consumers to buy or sell cryptocurrencies using credit and debit cards. This is a game-changer event for the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w:t>
      </w:r>
    </w:p>
    <w:p w14:paraId="12E608C6" w14:textId="77777777" w:rsidR="004633ED" w:rsidRPr="008B09AB" w:rsidRDefault="004633ED" w:rsidP="00B04360">
      <w:pPr>
        <w:pStyle w:val="NoSpacing"/>
        <w:rPr>
          <w:rFonts w:ascii="Times New Roman" w:hAnsi="Times New Roman" w:cs="Times New Roman"/>
          <w:sz w:val="24"/>
          <w:szCs w:val="24"/>
        </w:rPr>
      </w:pPr>
    </w:p>
    <w:p w14:paraId="0A6DCE7C" w14:textId="4AC091C9" w:rsidR="001D3757" w:rsidRPr="008B09AB" w:rsidRDefault="001D3757" w:rsidP="00B04360">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From humbled beginnings, </w:t>
      </w:r>
      <w:proofErr w:type="spellStart"/>
      <w:r w:rsidR="00B04360" w:rsidRPr="008B09AB">
        <w:rPr>
          <w:rFonts w:ascii="Times New Roman" w:hAnsi="Times New Roman" w:cs="Times New Roman"/>
          <w:sz w:val="24"/>
          <w:szCs w:val="24"/>
        </w:rPr>
        <w:t>Nuvei</w:t>
      </w:r>
      <w:proofErr w:type="spellEnd"/>
      <w:r w:rsidR="00B04360" w:rsidRPr="008B09AB">
        <w:rPr>
          <w:rFonts w:ascii="Times New Roman" w:hAnsi="Times New Roman" w:cs="Times New Roman"/>
          <w:sz w:val="24"/>
          <w:szCs w:val="24"/>
        </w:rPr>
        <w:t xml:space="preserve"> began operations in 2003 in Montréal, Quebec and now have offices around the world. I</w:t>
      </w:r>
      <w:r w:rsidRPr="008B09AB">
        <w:rPr>
          <w:rFonts w:ascii="Times New Roman" w:hAnsi="Times New Roman" w:cs="Times New Roman"/>
          <w:sz w:val="24"/>
          <w:szCs w:val="24"/>
        </w:rPr>
        <w:t>t has now become Canada’s largest private, non-bank payment processor.</w:t>
      </w:r>
    </w:p>
    <w:p w14:paraId="50D92443" w14:textId="5FA968F7" w:rsidR="00604F68" w:rsidRPr="008B09AB" w:rsidRDefault="00604F68">
      <w:pPr>
        <w:rPr>
          <w:rFonts w:ascii="Times New Roman" w:hAnsi="Times New Roman" w:cs="Times New Roman"/>
          <w:sz w:val="24"/>
          <w:szCs w:val="24"/>
          <w:lang w:val="en-US"/>
        </w:rPr>
      </w:pPr>
    </w:p>
    <w:p w14:paraId="012CABA5" w14:textId="5CFFFE64" w:rsidR="002470E2" w:rsidRPr="008B09AB" w:rsidRDefault="002470E2">
      <w:pPr>
        <w:rPr>
          <w:rFonts w:ascii="Times New Roman" w:hAnsi="Times New Roman" w:cs="Times New Roman"/>
          <w:b/>
          <w:bCs/>
          <w:sz w:val="36"/>
          <w:szCs w:val="36"/>
        </w:rPr>
      </w:pPr>
      <w:r w:rsidRPr="008B09AB">
        <w:rPr>
          <w:rFonts w:ascii="Times New Roman" w:hAnsi="Times New Roman" w:cs="Times New Roman"/>
          <w:b/>
          <w:bCs/>
          <w:sz w:val="36"/>
          <w:szCs w:val="36"/>
        </w:rPr>
        <w:t>Why this Matters</w:t>
      </w:r>
      <w:r w:rsidR="008B09AB">
        <w:rPr>
          <w:rFonts w:ascii="Times New Roman" w:hAnsi="Times New Roman" w:cs="Times New Roman"/>
          <w:b/>
          <w:bCs/>
          <w:sz w:val="36"/>
          <w:szCs w:val="36"/>
        </w:rPr>
        <w:t>?</w:t>
      </w:r>
    </w:p>
    <w:p w14:paraId="478DB5C9" w14:textId="136CA642" w:rsidR="00E06348" w:rsidRPr="008B09AB" w:rsidRDefault="00E06348">
      <w:pPr>
        <w:rPr>
          <w:rFonts w:ascii="Times New Roman" w:hAnsi="Times New Roman" w:cs="Times New Roman"/>
          <w:sz w:val="24"/>
          <w:szCs w:val="24"/>
          <w:lang w:val="en-US"/>
        </w:rPr>
      </w:pPr>
      <w:r w:rsidRPr="008B09AB">
        <w:rPr>
          <w:rFonts w:ascii="Times New Roman" w:hAnsi="Times New Roman" w:cs="Times New Roman"/>
          <w:sz w:val="24"/>
          <w:szCs w:val="24"/>
          <w:lang w:val="en-US"/>
        </w:rPr>
        <w:t xml:space="preserve">If you ask the question: is there a global currency? The </w:t>
      </w:r>
      <w:r w:rsidR="002470E2" w:rsidRPr="008B09AB">
        <w:rPr>
          <w:rFonts w:ascii="Times New Roman" w:hAnsi="Times New Roman" w:cs="Times New Roman"/>
          <w:sz w:val="24"/>
          <w:szCs w:val="24"/>
          <w:lang w:val="en-US"/>
        </w:rPr>
        <w:t xml:space="preserve">official </w:t>
      </w:r>
      <w:r w:rsidRPr="008B09AB">
        <w:rPr>
          <w:rFonts w:ascii="Times New Roman" w:hAnsi="Times New Roman" w:cs="Times New Roman"/>
          <w:sz w:val="24"/>
          <w:szCs w:val="24"/>
          <w:lang w:val="en-US"/>
        </w:rPr>
        <w:t xml:space="preserve">answer is No. </w:t>
      </w:r>
      <w:r w:rsidR="00EE162C" w:rsidRPr="008B09AB">
        <w:rPr>
          <w:rFonts w:ascii="Times New Roman" w:hAnsi="Times New Roman" w:cs="Times New Roman"/>
          <w:sz w:val="24"/>
          <w:szCs w:val="24"/>
          <w:lang w:val="en-US"/>
        </w:rPr>
        <w:t>The only currency that comes close to being a global currency is the US Dollar (USD). You can go anywhere in the world (restaurant</w:t>
      </w:r>
      <w:r w:rsidR="001B5EC6">
        <w:rPr>
          <w:rFonts w:ascii="Times New Roman" w:hAnsi="Times New Roman" w:cs="Times New Roman"/>
          <w:sz w:val="24"/>
          <w:szCs w:val="24"/>
          <w:lang w:val="en-US"/>
        </w:rPr>
        <w:t>s</w:t>
      </w:r>
      <w:r w:rsidR="00EE162C" w:rsidRPr="008B09AB">
        <w:rPr>
          <w:rFonts w:ascii="Times New Roman" w:hAnsi="Times New Roman" w:cs="Times New Roman"/>
          <w:sz w:val="24"/>
          <w:szCs w:val="24"/>
          <w:lang w:val="en-US"/>
        </w:rPr>
        <w:t xml:space="preserve"> </w:t>
      </w:r>
      <w:r w:rsidR="001B5EC6">
        <w:rPr>
          <w:rFonts w:ascii="Times New Roman" w:hAnsi="Times New Roman" w:cs="Times New Roman"/>
          <w:sz w:val="24"/>
          <w:szCs w:val="24"/>
          <w:lang w:val="en-US"/>
        </w:rPr>
        <w:t>and</w:t>
      </w:r>
      <w:r w:rsidR="00EE162C" w:rsidRPr="008B09AB">
        <w:rPr>
          <w:rFonts w:ascii="Times New Roman" w:hAnsi="Times New Roman" w:cs="Times New Roman"/>
          <w:sz w:val="24"/>
          <w:szCs w:val="24"/>
          <w:lang w:val="en-US"/>
        </w:rPr>
        <w:t xml:space="preserve"> store</w:t>
      </w:r>
      <w:r w:rsidR="001B5EC6">
        <w:rPr>
          <w:rFonts w:ascii="Times New Roman" w:hAnsi="Times New Roman" w:cs="Times New Roman"/>
          <w:sz w:val="24"/>
          <w:szCs w:val="24"/>
          <w:lang w:val="en-US"/>
        </w:rPr>
        <w:t>s</w:t>
      </w:r>
      <w:r w:rsidR="00EE162C" w:rsidRPr="008B09AB">
        <w:rPr>
          <w:rFonts w:ascii="Times New Roman" w:hAnsi="Times New Roman" w:cs="Times New Roman"/>
          <w:sz w:val="24"/>
          <w:szCs w:val="24"/>
          <w:lang w:val="en-US"/>
        </w:rPr>
        <w:t>) and</w:t>
      </w:r>
      <w:r w:rsidR="001B5EC6">
        <w:rPr>
          <w:rFonts w:ascii="Times New Roman" w:hAnsi="Times New Roman" w:cs="Times New Roman"/>
          <w:sz w:val="24"/>
          <w:szCs w:val="24"/>
          <w:lang w:val="en-US"/>
        </w:rPr>
        <w:t xml:space="preserve"> conduct the transaction or</w:t>
      </w:r>
      <w:r w:rsidR="00EE162C" w:rsidRPr="008B09AB">
        <w:rPr>
          <w:rFonts w:ascii="Times New Roman" w:hAnsi="Times New Roman" w:cs="Times New Roman"/>
          <w:sz w:val="24"/>
          <w:szCs w:val="24"/>
          <w:lang w:val="en-US"/>
        </w:rPr>
        <w:t xml:space="preserve"> pay in USD. Everyone accepts it. It is</w:t>
      </w:r>
      <w:r w:rsidR="001B5EC6">
        <w:rPr>
          <w:rFonts w:ascii="Times New Roman" w:hAnsi="Times New Roman" w:cs="Times New Roman"/>
          <w:sz w:val="24"/>
          <w:szCs w:val="24"/>
          <w:lang w:val="en-US"/>
        </w:rPr>
        <w:t xml:space="preserve"> also</w:t>
      </w:r>
      <w:r w:rsidR="00EE162C" w:rsidRPr="008B09AB">
        <w:rPr>
          <w:rFonts w:ascii="Times New Roman" w:hAnsi="Times New Roman" w:cs="Times New Roman"/>
          <w:sz w:val="24"/>
          <w:szCs w:val="24"/>
          <w:lang w:val="en-US"/>
        </w:rPr>
        <w:t xml:space="preserve"> the global reserve currency for central banks. In some smaller emerging markets countries USD is the unofficial currency as locals prefer USD over their local currency. </w:t>
      </w:r>
      <w:r w:rsidR="002470E2" w:rsidRPr="008B09AB">
        <w:rPr>
          <w:rFonts w:ascii="Times New Roman" w:hAnsi="Times New Roman" w:cs="Times New Roman"/>
          <w:sz w:val="24"/>
          <w:szCs w:val="24"/>
          <w:lang w:val="en-US"/>
        </w:rPr>
        <w:t xml:space="preserve">Though, it is not a true global currency for </w:t>
      </w:r>
      <w:r w:rsidR="001B5EC6">
        <w:rPr>
          <w:rFonts w:ascii="Times New Roman" w:hAnsi="Times New Roman" w:cs="Times New Roman"/>
          <w:sz w:val="24"/>
          <w:szCs w:val="24"/>
          <w:lang w:val="en-US"/>
        </w:rPr>
        <w:t xml:space="preserve">global </w:t>
      </w:r>
      <w:r w:rsidR="002470E2" w:rsidRPr="008B09AB">
        <w:rPr>
          <w:rFonts w:ascii="Times New Roman" w:hAnsi="Times New Roman" w:cs="Times New Roman"/>
          <w:sz w:val="24"/>
          <w:szCs w:val="24"/>
          <w:lang w:val="en-US"/>
        </w:rPr>
        <w:t>companies</w:t>
      </w:r>
      <w:r w:rsidR="001B5EC6">
        <w:rPr>
          <w:rFonts w:ascii="Times New Roman" w:hAnsi="Times New Roman" w:cs="Times New Roman"/>
          <w:sz w:val="24"/>
          <w:szCs w:val="24"/>
          <w:lang w:val="en-US"/>
        </w:rPr>
        <w:t>. A</w:t>
      </w:r>
      <w:r w:rsidR="002470E2" w:rsidRPr="008B09AB">
        <w:rPr>
          <w:rFonts w:ascii="Times New Roman" w:hAnsi="Times New Roman" w:cs="Times New Roman"/>
          <w:sz w:val="24"/>
          <w:szCs w:val="24"/>
          <w:lang w:val="en-US"/>
        </w:rPr>
        <w:t xml:space="preserve"> foreign company can accept revenues in USD but pay expenses in local currency.</w:t>
      </w:r>
      <w:r w:rsidR="004A1097" w:rsidRPr="008B09AB">
        <w:rPr>
          <w:rFonts w:ascii="Times New Roman" w:hAnsi="Times New Roman" w:cs="Times New Roman"/>
          <w:sz w:val="24"/>
          <w:szCs w:val="24"/>
          <w:lang w:val="en-US"/>
        </w:rPr>
        <w:t xml:space="preserve"> There are transactions and exchange rates costs involved.</w:t>
      </w:r>
    </w:p>
    <w:p w14:paraId="7B54A1C8" w14:textId="48A19969" w:rsidR="004A1097" w:rsidRPr="008B09AB" w:rsidRDefault="004A1097">
      <w:pPr>
        <w:rPr>
          <w:rFonts w:ascii="Times New Roman" w:hAnsi="Times New Roman" w:cs="Times New Roman"/>
          <w:sz w:val="24"/>
          <w:szCs w:val="24"/>
        </w:rPr>
      </w:pPr>
      <w:r w:rsidRPr="008B09AB">
        <w:rPr>
          <w:rFonts w:ascii="Times New Roman" w:hAnsi="Times New Roman" w:cs="Times New Roman"/>
          <w:sz w:val="24"/>
          <w:szCs w:val="24"/>
        </w:rPr>
        <w:t xml:space="preserve">What is also compelling is there is a finite number of coins. With a fiat currency, the central can keep printing it and devalue it. This often happens in countries facing economic collapse, such as Turkey is today. </w:t>
      </w:r>
    </w:p>
    <w:p w14:paraId="3A208947" w14:textId="64C8EBE4" w:rsidR="004A1097" w:rsidRPr="008B09AB" w:rsidRDefault="002470E2">
      <w:pPr>
        <w:rPr>
          <w:rFonts w:ascii="Times New Roman" w:hAnsi="Times New Roman" w:cs="Times New Roman"/>
          <w:sz w:val="24"/>
          <w:szCs w:val="24"/>
          <w:lang w:val="en-US"/>
        </w:rPr>
      </w:pPr>
      <w:r w:rsidRPr="008B09AB">
        <w:rPr>
          <w:rFonts w:ascii="Times New Roman" w:hAnsi="Times New Roman" w:cs="Times New Roman"/>
          <w:sz w:val="24"/>
          <w:szCs w:val="24"/>
          <w:lang w:val="en-US"/>
        </w:rPr>
        <w:t>Crypto can help in cross-border transactions, it cheaper and relatively easier and quicker to do.</w:t>
      </w:r>
      <w:r w:rsidR="004A1097" w:rsidRPr="008B09AB">
        <w:rPr>
          <w:rFonts w:ascii="Times New Roman" w:hAnsi="Times New Roman" w:cs="Times New Roman"/>
          <w:sz w:val="24"/>
          <w:szCs w:val="24"/>
          <w:lang w:val="en-US"/>
        </w:rPr>
        <w:t xml:space="preserve"> Crypto can help citizens in countries that are going through an economic collapse and preserve their net worth by holding crypto than their local currency.</w:t>
      </w:r>
    </w:p>
    <w:p w14:paraId="306196E9" w14:textId="63CF174C" w:rsidR="00E06348" w:rsidRPr="008B09AB" w:rsidRDefault="004A1097">
      <w:pPr>
        <w:rPr>
          <w:rFonts w:ascii="Times New Roman" w:hAnsi="Times New Roman" w:cs="Times New Roman"/>
          <w:b/>
          <w:bCs/>
          <w:sz w:val="36"/>
          <w:szCs w:val="36"/>
        </w:rPr>
      </w:pPr>
      <w:r w:rsidRPr="008B09AB">
        <w:rPr>
          <w:rFonts w:ascii="Times New Roman" w:hAnsi="Times New Roman" w:cs="Times New Roman"/>
          <w:b/>
          <w:bCs/>
          <w:sz w:val="36"/>
          <w:szCs w:val="36"/>
        </w:rPr>
        <w:lastRenderedPageBreak/>
        <w:t>Why this may be interesting</w:t>
      </w:r>
      <w:r w:rsidR="008B09AB">
        <w:rPr>
          <w:rFonts w:ascii="Times New Roman" w:hAnsi="Times New Roman" w:cs="Times New Roman"/>
          <w:b/>
          <w:bCs/>
          <w:sz w:val="36"/>
          <w:szCs w:val="36"/>
        </w:rPr>
        <w:t>?</w:t>
      </w:r>
    </w:p>
    <w:p w14:paraId="26042063" w14:textId="7FC39F72" w:rsidR="004633ED" w:rsidRPr="008B09AB" w:rsidRDefault="00C871D3" w:rsidP="00FA3DCF">
      <w:pPr>
        <w:rPr>
          <w:rFonts w:ascii="Times New Roman" w:hAnsi="Times New Roman" w:cs="Times New Roman"/>
          <w:sz w:val="24"/>
          <w:szCs w:val="24"/>
        </w:rPr>
      </w:pPr>
      <w:r w:rsidRPr="008B09AB">
        <w:rPr>
          <w:rFonts w:ascii="Times New Roman" w:hAnsi="Times New Roman" w:cs="Times New Roman"/>
          <w:sz w:val="24"/>
          <w:szCs w:val="24"/>
        </w:rPr>
        <w:t xml:space="preserve">As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likes to state: We want to make t</w:t>
      </w:r>
      <w:r w:rsidR="00FA3DCF" w:rsidRPr="008B09AB">
        <w:rPr>
          <w:rFonts w:ascii="Times New Roman" w:hAnsi="Times New Roman" w:cs="Times New Roman"/>
          <w:sz w:val="24"/>
          <w:szCs w:val="24"/>
        </w:rPr>
        <w:t xml:space="preserve">he </w:t>
      </w:r>
      <w:r w:rsidRPr="008B09AB">
        <w:rPr>
          <w:rFonts w:ascii="Times New Roman" w:hAnsi="Times New Roman" w:cs="Times New Roman"/>
          <w:sz w:val="24"/>
          <w:szCs w:val="24"/>
        </w:rPr>
        <w:t>world</w:t>
      </w:r>
      <w:r w:rsidR="00FA3DCF" w:rsidRPr="008B09AB">
        <w:rPr>
          <w:rFonts w:ascii="Times New Roman" w:hAnsi="Times New Roman" w:cs="Times New Roman"/>
          <w:sz w:val="24"/>
          <w:szCs w:val="24"/>
        </w:rPr>
        <w:t xml:space="preserve"> </w:t>
      </w:r>
      <w:r w:rsidRPr="008B09AB">
        <w:rPr>
          <w:rFonts w:ascii="Times New Roman" w:hAnsi="Times New Roman" w:cs="Times New Roman"/>
          <w:sz w:val="24"/>
          <w:szCs w:val="24"/>
        </w:rPr>
        <w:t>a</w:t>
      </w:r>
      <w:r w:rsidR="00FA3DCF" w:rsidRPr="008B09AB">
        <w:rPr>
          <w:rFonts w:ascii="Times New Roman" w:hAnsi="Times New Roman" w:cs="Times New Roman"/>
          <w:sz w:val="24"/>
          <w:szCs w:val="24"/>
        </w:rPr>
        <w:t xml:space="preserve"> local</w:t>
      </w:r>
      <w:r w:rsidRPr="008B09AB">
        <w:rPr>
          <w:rFonts w:ascii="Times New Roman" w:hAnsi="Times New Roman" w:cs="Times New Roman"/>
          <w:sz w:val="24"/>
          <w:szCs w:val="24"/>
        </w:rPr>
        <w:t xml:space="preserve"> marketplace. </w:t>
      </w:r>
    </w:p>
    <w:p w14:paraId="3573587D" w14:textId="1863803A" w:rsidR="00FA3DCF" w:rsidRPr="008B09AB" w:rsidRDefault="00C871D3" w:rsidP="00FA3DCF">
      <w:pPr>
        <w:rPr>
          <w:rFonts w:ascii="Times New Roman" w:hAnsi="Times New Roman" w:cs="Times New Roman"/>
          <w:sz w:val="24"/>
          <w:szCs w:val="24"/>
        </w:rPr>
      </w:pPr>
      <w:r w:rsidRPr="008B09AB">
        <w:rPr>
          <w:rFonts w:ascii="Times New Roman" w:hAnsi="Times New Roman" w:cs="Times New Roman"/>
          <w:sz w:val="24"/>
          <w:szCs w:val="24"/>
        </w:rPr>
        <w:t xml:space="preserve">By offering </w:t>
      </w:r>
      <w:r w:rsidR="004633ED" w:rsidRPr="008B09AB">
        <w:rPr>
          <w:rFonts w:ascii="Times New Roman" w:hAnsi="Times New Roman" w:cs="Times New Roman"/>
          <w:sz w:val="24"/>
          <w:szCs w:val="24"/>
        </w:rPr>
        <w:t xml:space="preserve">its customers </w:t>
      </w:r>
      <w:r w:rsidRPr="008B09AB">
        <w:rPr>
          <w:rFonts w:ascii="Times New Roman" w:hAnsi="Times New Roman" w:cs="Times New Roman"/>
          <w:sz w:val="24"/>
          <w:szCs w:val="24"/>
        </w:rPr>
        <w:t xml:space="preserve">to buy or sell 40 types of cryptocurrencies using credit and debit cards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is doing jus</w:t>
      </w:r>
      <w:r w:rsidR="00FE2198" w:rsidRPr="008B09AB">
        <w:rPr>
          <w:rFonts w:ascii="Times New Roman" w:hAnsi="Times New Roman" w:cs="Times New Roman"/>
          <w:sz w:val="24"/>
          <w:szCs w:val="24"/>
        </w:rPr>
        <w:t>t</w:t>
      </w:r>
      <w:r w:rsidRPr="008B09AB">
        <w:rPr>
          <w:rFonts w:ascii="Times New Roman" w:hAnsi="Times New Roman" w:cs="Times New Roman"/>
          <w:sz w:val="24"/>
          <w:szCs w:val="24"/>
        </w:rPr>
        <w:t xml:space="preserve"> that.</w:t>
      </w:r>
      <w:r w:rsidR="00FE2198" w:rsidRPr="008B09AB">
        <w:rPr>
          <w:rFonts w:ascii="Times New Roman" w:hAnsi="Times New Roman" w:cs="Times New Roman"/>
          <w:sz w:val="24"/>
          <w:szCs w:val="24"/>
        </w:rPr>
        <w:t xml:space="preserve"> A global marketplace using one currency (crypto currency)</w:t>
      </w:r>
      <w:r w:rsidR="007D63B0" w:rsidRPr="008B09AB">
        <w:rPr>
          <w:rFonts w:ascii="Times New Roman" w:hAnsi="Times New Roman" w:cs="Times New Roman"/>
          <w:sz w:val="24"/>
          <w:szCs w:val="24"/>
        </w:rPr>
        <w:t>.</w:t>
      </w:r>
    </w:p>
    <w:p w14:paraId="30C1B32F" w14:textId="77777777" w:rsidR="001D6ECF" w:rsidRDefault="00C871D3" w:rsidP="00FA3DCF">
      <w:pPr>
        <w:rPr>
          <w:rFonts w:ascii="Times New Roman" w:hAnsi="Times New Roman" w:cs="Times New Roman"/>
          <w:sz w:val="24"/>
          <w:szCs w:val="24"/>
        </w:rPr>
      </w:pPr>
      <w:r w:rsidRPr="008B09AB">
        <w:rPr>
          <w:rFonts w:ascii="Times New Roman" w:hAnsi="Times New Roman" w:cs="Times New Roman"/>
          <w:sz w:val="24"/>
          <w:szCs w:val="24"/>
        </w:rPr>
        <w:t xml:space="preserve">Crypto currency is still in its infancy but the potential for higher growth and more transactions involving </w:t>
      </w:r>
      <w:proofErr w:type="spellStart"/>
      <w:r w:rsidRPr="008B09AB">
        <w:rPr>
          <w:rFonts w:ascii="Times New Roman" w:hAnsi="Times New Roman" w:cs="Times New Roman"/>
          <w:sz w:val="24"/>
          <w:szCs w:val="24"/>
        </w:rPr>
        <w:t>crytpo</w:t>
      </w:r>
      <w:proofErr w:type="spellEnd"/>
      <w:r w:rsidRPr="008B09AB">
        <w:rPr>
          <w:rFonts w:ascii="Times New Roman" w:hAnsi="Times New Roman" w:cs="Times New Roman"/>
          <w:sz w:val="24"/>
          <w:szCs w:val="24"/>
        </w:rPr>
        <w:t xml:space="preserve"> in the future is likely to</w:t>
      </w:r>
      <w:r w:rsidR="001D6ECF">
        <w:rPr>
          <w:rFonts w:ascii="Times New Roman" w:hAnsi="Times New Roman" w:cs="Times New Roman"/>
          <w:sz w:val="24"/>
          <w:szCs w:val="24"/>
        </w:rPr>
        <w:t xml:space="preserve"> witness explosive growth over</w:t>
      </w:r>
      <w:r w:rsidRPr="008B09AB">
        <w:rPr>
          <w:rFonts w:ascii="Times New Roman" w:hAnsi="Times New Roman" w:cs="Times New Roman"/>
          <w:sz w:val="24"/>
          <w:szCs w:val="24"/>
        </w:rPr>
        <w:t xml:space="preserve"> a year-over-year basis. </w:t>
      </w:r>
    </w:p>
    <w:p w14:paraId="55A72FFB" w14:textId="77864C1E" w:rsidR="00F008E2" w:rsidRDefault="00F14623" w:rsidP="00FA3DCF">
      <w:p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CoinPayments</w:t>
      </w:r>
      <w:proofErr w:type="spellEnd"/>
      <w:r>
        <w:rPr>
          <w:rFonts w:ascii="Times New Roman" w:hAnsi="Times New Roman" w:cs="Times New Roman"/>
          <w:sz w:val="24"/>
          <w:szCs w:val="24"/>
        </w:rPr>
        <w:t>, as of June 2021, Bitcoin, Ethereum, and Litecoin combined process</w:t>
      </w:r>
      <w:r w:rsidR="001D6ECF">
        <w:rPr>
          <w:rFonts w:ascii="Times New Roman" w:hAnsi="Times New Roman" w:cs="Times New Roman"/>
          <w:sz w:val="24"/>
          <w:szCs w:val="24"/>
        </w:rPr>
        <w:t>ed</w:t>
      </w:r>
      <w:r>
        <w:rPr>
          <w:rFonts w:ascii="Times New Roman" w:hAnsi="Times New Roman" w:cs="Times New Roman"/>
          <w:sz w:val="24"/>
          <w:szCs w:val="24"/>
        </w:rPr>
        <w:t xml:space="preserve"> </w:t>
      </w:r>
      <w:r w:rsidR="001D6ECF">
        <w:rPr>
          <w:rFonts w:ascii="Times New Roman" w:hAnsi="Times New Roman" w:cs="Times New Roman"/>
          <w:sz w:val="24"/>
          <w:szCs w:val="24"/>
        </w:rPr>
        <w:t>“</w:t>
      </w:r>
      <w:r>
        <w:rPr>
          <w:rFonts w:ascii="Times New Roman" w:hAnsi="Times New Roman" w:cs="Times New Roman"/>
          <w:sz w:val="24"/>
          <w:szCs w:val="24"/>
        </w:rPr>
        <w:t>about 1.5 million transactions per day. In 2016</w:t>
      </w:r>
      <w:r w:rsidR="00F15B81">
        <w:rPr>
          <w:rFonts w:ascii="Times New Roman" w:hAnsi="Times New Roman" w:cs="Times New Roman"/>
          <w:sz w:val="24"/>
          <w:szCs w:val="24"/>
        </w:rPr>
        <w:t>, the daily transactions were less than 250,000.</w:t>
      </w:r>
      <w:r w:rsidR="001D6ECF">
        <w:rPr>
          <w:rFonts w:ascii="Times New Roman" w:hAnsi="Times New Roman" w:cs="Times New Roman"/>
          <w:sz w:val="24"/>
          <w:szCs w:val="24"/>
        </w:rPr>
        <w:t>”</w:t>
      </w:r>
      <w:r w:rsidR="00F15B81">
        <w:rPr>
          <w:rFonts w:ascii="Times New Roman" w:hAnsi="Times New Roman" w:cs="Times New Roman"/>
          <w:sz w:val="24"/>
          <w:szCs w:val="24"/>
        </w:rPr>
        <w:t xml:space="preserve"> </w:t>
      </w:r>
      <w:r w:rsidR="001B5EC6">
        <w:rPr>
          <w:rFonts w:ascii="Times New Roman" w:hAnsi="Times New Roman" w:cs="Times New Roman"/>
          <w:sz w:val="24"/>
          <w:szCs w:val="24"/>
        </w:rPr>
        <w:t>Each year, more and more consumers are</w:t>
      </w:r>
      <w:r w:rsidR="00F15B81">
        <w:rPr>
          <w:rFonts w:ascii="Times New Roman" w:hAnsi="Times New Roman" w:cs="Times New Roman"/>
          <w:sz w:val="24"/>
          <w:szCs w:val="24"/>
        </w:rPr>
        <w:t xml:space="preserve"> not just</w:t>
      </w:r>
      <w:r w:rsidR="001B5EC6">
        <w:rPr>
          <w:rFonts w:ascii="Times New Roman" w:hAnsi="Times New Roman" w:cs="Times New Roman"/>
          <w:sz w:val="24"/>
          <w:szCs w:val="24"/>
        </w:rPr>
        <w:t xml:space="preserve"> buying and holding </w:t>
      </w:r>
      <w:r w:rsidR="00F15B81">
        <w:rPr>
          <w:rFonts w:ascii="Times New Roman" w:hAnsi="Times New Roman" w:cs="Times New Roman"/>
          <w:sz w:val="24"/>
          <w:szCs w:val="24"/>
        </w:rPr>
        <w:t>crypto but actually using it for transactions</w:t>
      </w:r>
      <w:r w:rsidR="001B5EC6">
        <w:rPr>
          <w:rFonts w:ascii="Times New Roman" w:hAnsi="Times New Roman" w:cs="Times New Roman"/>
          <w:sz w:val="24"/>
          <w:szCs w:val="24"/>
        </w:rPr>
        <w:t xml:space="preserve">. </w:t>
      </w:r>
    </w:p>
    <w:p w14:paraId="64D1F055" w14:textId="2A61401A" w:rsidR="00F008E2" w:rsidRDefault="00F008E2" w:rsidP="00FA3DCF">
      <w:pPr>
        <w:rPr>
          <w:rFonts w:ascii="Times New Roman" w:hAnsi="Times New Roman" w:cs="Times New Roman"/>
          <w:sz w:val="24"/>
          <w:szCs w:val="24"/>
        </w:rPr>
      </w:pPr>
      <w:r>
        <w:rPr>
          <w:rFonts w:ascii="Times New Roman" w:hAnsi="Times New Roman" w:cs="Times New Roman"/>
          <w:sz w:val="24"/>
          <w:szCs w:val="24"/>
        </w:rPr>
        <w:t xml:space="preserve">As well, we see </w:t>
      </w:r>
      <w:r w:rsidR="00863F25">
        <w:rPr>
          <w:rFonts w:ascii="Times New Roman" w:hAnsi="Times New Roman" w:cs="Times New Roman"/>
          <w:sz w:val="24"/>
          <w:szCs w:val="24"/>
        </w:rPr>
        <w:t>businesses</w:t>
      </w:r>
      <w:r>
        <w:rPr>
          <w:rFonts w:ascii="Times New Roman" w:hAnsi="Times New Roman" w:cs="Times New Roman"/>
          <w:sz w:val="24"/>
          <w:szCs w:val="24"/>
        </w:rPr>
        <w:t xml:space="preserve"> benefitting from accepting cryptocurrency payments. According to </w:t>
      </w:r>
      <w:proofErr w:type="spellStart"/>
      <w:r>
        <w:rPr>
          <w:rFonts w:ascii="Times New Roman" w:hAnsi="Times New Roman" w:cs="Times New Roman"/>
          <w:sz w:val="24"/>
          <w:szCs w:val="24"/>
        </w:rPr>
        <w:t>CoinPayments</w:t>
      </w:r>
      <w:proofErr w:type="spellEnd"/>
      <w:r>
        <w:rPr>
          <w:rFonts w:ascii="Times New Roman" w:hAnsi="Times New Roman" w:cs="Times New Roman"/>
          <w:sz w:val="24"/>
          <w:szCs w:val="24"/>
        </w:rPr>
        <w:t xml:space="preserve">, </w:t>
      </w:r>
      <w:r w:rsidR="00863F25">
        <w:rPr>
          <w:rFonts w:ascii="Times New Roman" w:hAnsi="Times New Roman" w:cs="Times New Roman"/>
          <w:sz w:val="24"/>
          <w:szCs w:val="24"/>
        </w:rPr>
        <w:t xml:space="preserve">on average businesses are seeing crypto purchase </w:t>
      </w:r>
      <w:r w:rsidR="001D6ECF">
        <w:rPr>
          <w:rFonts w:ascii="Times New Roman" w:hAnsi="Times New Roman" w:cs="Times New Roman"/>
          <w:sz w:val="24"/>
          <w:szCs w:val="24"/>
        </w:rPr>
        <w:t>orders being</w:t>
      </w:r>
      <w:r w:rsidR="00863F25">
        <w:rPr>
          <w:rFonts w:ascii="Times New Roman" w:hAnsi="Times New Roman" w:cs="Times New Roman"/>
          <w:sz w:val="24"/>
          <w:szCs w:val="24"/>
        </w:rPr>
        <w:t xml:space="preserve"> 2x higher than fiat currency purchases with a 55% reduction in transaction fees.</w:t>
      </w:r>
    </w:p>
    <w:p w14:paraId="629E3927" w14:textId="75A20CCC" w:rsidR="004A1097" w:rsidRPr="008B09AB" w:rsidRDefault="001B5EC6" w:rsidP="00FA3DCF">
      <w:pPr>
        <w:rPr>
          <w:rFonts w:ascii="Times New Roman" w:hAnsi="Times New Roman" w:cs="Times New Roman"/>
          <w:sz w:val="24"/>
          <w:szCs w:val="24"/>
        </w:rPr>
      </w:pPr>
      <w:r>
        <w:rPr>
          <w:rFonts w:ascii="Times New Roman" w:hAnsi="Times New Roman" w:cs="Times New Roman"/>
          <w:sz w:val="24"/>
          <w:szCs w:val="24"/>
        </w:rPr>
        <w:t>We’re now seeing global</w:t>
      </w:r>
      <w:r w:rsidR="00C871D3" w:rsidRPr="008B09AB">
        <w:rPr>
          <w:rFonts w:ascii="Times New Roman" w:hAnsi="Times New Roman" w:cs="Times New Roman"/>
          <w:sz w:val="24"/>
          <w:szCs w:val="24"/>
        </w:rPr>
        <w:t xml:space="preserve"> institutions</w:t>
      </w:r>
      <w:r w:rsidR="004A1097" w:rsidRPr="008B09AB">
        <w:rPr>
          <w:rFonts w:ascii="Times New Roman" w:hAnsi="Times New Roman" w:cs="Times New Roman"/>
          <w:sz w:val="24"/>
          <w:szCs w:val="24"/>
        </w:rPr>
        <w:t>, embrac</w:t>
      </w:r>
      <w:r w:rsidR="00A239BB">
        <w:rPr>
          <w:rFonts w:ascii="Times New Roman" w:hAnsi="Times New Roman" w:cs="Times New Roman"/>
          <w:sz w:val="24"/>
          <w:szCs w:val="24"/>
        </w:rPr>
        <w:t>ing</w:t>
      </w:r>
      <w:r w:rsidR="004A1097" w:rsidRPr="008B09AB">
        <w:rPr>
          <w:rFonts w:ascii="Times New Roman" w:hAnsi="Times New Roman" w:cs="Times New Roman"/>
          <w:sz w:val="24"/>
          <w:szCs w:val="24"/>
        </w:rPr>
        <w:t xml:space="preserve"> it</w:t>
      </w:r>
      <w:r w:rsidR="00A239BB">
        <w:rPr>
          <w:rFonts w:ascii="Times New Roman" w:hAnsi="Times New Roman" w:cs="Times New Roman"/>
          <w:sz w:val="24"/>
          <w:szCs w:val="24"/>
        </w:rPr>
        <w:t>. Crypto is going mainstream. It</w:t>
      </w:r>
      <w:r w:rsidR="00F15B81">
        <w:rPr>
          <w:rFonts w:ascii="Times New Roman" w:hAnsi="Times New Roman" w:cs="Times New Roman"/>
          <w:sz w:val="24"/>
          <w:szCs w:val="24"/>
        </w:rPr>
        <w:t xml:space="preserve"> has the potential to be</w:t>
      </w:r>
      <w:r w:rsidR="004A1097" w:rsidRPr="008B09AB">
        <w:rPr>
          <w:rFonts w:ascii="Times New Roman" w:hAnsi="Times New Roman" w:cs="Times New Roman"/>
          <w:sz w:val="24"/>
          <w:szCs w:val="24"/>
        </w:rPr>
        <w:t xml:space="preserve"> the de facto global currency. </w:t>
      </w:r>
    </w:p>
    <w:p w14:paraId="7920040D" w14:textId="3CDD6700" w:rsidR="00C871D3" w:rsidRPr="008B09AB" w:rsidRDefault="00C871D3" w:rsidP="00FA3DCF">
      <w:pPr>
        <w:rPr>
          <w:rFonts w:ascii="Times New Roman" w:hAnsi="Times New Roman" w:cs="Times New Roman"/>
          <w:sz w:val="24"/>
          <w:szCs w:val="24"/>
        </w:rPr>
      </w:pPr>
      <w:r w:rsidRPr="008B09AB">
        <w:rPr>
          <w:rFonts w:ascii="Times New Roman" w:hAnsi="Times New Roman" w:cs="Times New Roman"/>
          <w:sz w:val="24"/>
          <w:szCs w:val="24"/>
        </w:rPr>
        <w:t>It can become the preferred</w:t>
      </w:r>
      <w:r w:rsidR="004A1097" w:rsidRPr="008B09AB">
        <w:rPr>
          <w:rFonts w:ascii="Times New Roman" w:hAnsi="Times New Roman" w:cs="Times New Roman"/>
          <w:sz w:val="24"/>
          <w:szCs w:val="24"/>
        </w:rPr>
        <w:t xml:space="preserve"> cross border</w:t>
      </w:r>
      <w:r w:rsidRPr="008B09AB">
        <w:rPr>
          <w:rFonts w:ascii="Times New Roman" w:hAnsi="Times New Roman" w:cs="Times New Roman"/>
          <w:sz w:val="24"/>
          <w:szCs w:val="24"/>
        </w:rPr>
        <w:t xml:space="preserve"> payment since it offers a lower fee than a regular fiat currency payment</w:t>
      </w:r>
      <w:r w:rsidR="006E64EB" w:rsidRPr="008B09AB">
        <w:rPr>
          <w:rFonts w:ascii="Times New Roman" w:hAnsi="Times New Roman" w:cs="Times New Roman"/>
          <w:sz w:val="24"/>
          <w:szCs w:val="24"/>
        </w:rPr>
        <w:t xml:space="preserve">. The question is not if but when Amazon will start accepting </w:t>
      </w:r>
      <w:r w:rsidR="001D6ECF">
        <w:rPr>
          <w:rFonts w:ascii="Times New Roman" w:hAnsi="Times New Roman" w:cs="Times New Roman"/>
          <w:sz w:val="24"/>
          <w:szCs w:val="24"/>
        </w:rPr>
        <w:t>cryptocurrency directly</w:t>
      </w:r>
      <w:r w:rsidR="006E64EB" w:rsidRPr="008B09AB">
        <w:rPr>
          <w:rFonts w:ascii="Times New Roman" w:hAnsi="Times New Roman" w:cs="Times New Roman"/>
          <w:sz w:val="24"/>
          <w:szCs w:val="24"/>
        </w:rPr>
        <w:t xml:space="preserve">. This will create huge momentum </w:t>
      </w:r>
      <w:r w:rsidR="001D6ECF">
        <w:rPr>
          <w:rFonts w:ascii="Times New Roman" w:hAnsi="Times New Roman" w:cs="Times New Roman"/>
          <w:sz w:val="24"/>
          <w:szCs w:val="24"/>
        </w:rPr>
        <w:t xml:space="preserve">and domino effect </w:t>
      </w:r>
      <w:r w:rsidR="006E64EB" w:rsidRPr="008B09AB">
        <w:rPr>
          <w:rFonts w:ascii="Times New Roman" w:hAnsi="Times New Roman" w:cs="Times New Roman"/>
          <w:sz w:val="24"/>
          <w:szCs w:val="24"/>
        </w:rPr>
        <w:t>for other corporations to jump on board</w:t>
      </w:r>
      <w:r w:rsidR="004633ED" w:rsidRPr="008B09AB">
        <w:rPr>
          <w:rFonts w:ascii="Times New Roman" w:hAnsi="Times New Roman" w:cs="Times New Roman"/>
          <w:sz w:val="24"/>
          <w:szCs w:val="24"/>
        </w:rPr>
        <w:t xml:space="preserve"> and create more business for </w:t>
      </w:r>
      <w:proofErr w:type="spellStart"/>
      <w:r w:rsidR="004633ED" w:rsidRPr="008B09AB">
        <w:rPr>
          <w:rFonts w:ascii="Times New Roman" w:hAnsi="Times New Roman" w:cs="Times New Roman"/>
          <w:sz w:val="24"/>
          <w:szCs w:val="24"/>
        </w:rPr>
        <w:t>Nuvei</w:t>
      </w:r>
      <w:proofErr w:type="spellEnd"/>
      <w:r w:rsidR="004633ED" w:rsidRPr="008B09AB">
        <w:rPr>
          <w:rFonts w:ascii="Times New Roman" w:hAnsi="Times New Roman" w:cs="Times New Roman"/>
          <w:sz w:val="24"/>
          <w:szCs w:val="24"/>
        </w:rPr>
        <w:t>.</w:t>
      </w:r>
    </w:p>
    <w:p w14:paraId="410B6BA5" w14:textId="0022B764" w:rsidR="00D41FC1" w:rsidRPr="008B09AB" w:rsidRDefault="00763FAF" w:rsidP="00FA3DCF">
      <w:pPr>
        <w:rPr>
          <w:rFonts w:ascii="Times New Roman" w:hAnsi="Times New Roman" w:cs="Times New Roman"/>
          <w:sz w:val="24"/>
          <w:szCs w:val="24"/>
        </w:rPr>
      </w:pPr>
      <w:r w:rsidRPr="008B09AB">
        <w:rPr>
          <w:rFonts w:ascii="Times New Roman" w:hAnsi="Times New Roman" w:cs="Times New Roman"/>
          <w:sz w:val="24"/>
          <w:szCs w:val="24"/>
        </w:rPr>
        <w:t xml:space="preserve">Because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is a publicly traded company on the TSX and Nasdaq, it has a currency (it’s stock) to continue to make acquisitions and expand. I would not be surprised </w:t>
      </w:r>
      <w:r w:rsidR="00D41FC1" w:rsidRPr="008B09AB">
        <w:rPr>
          <w:rFonts w:ascii="Times New Roman" w:hAnsi="Times New Roman" w:cs="Times New Roman"/>
          <w:sz w:val="24"/>
          <w:szCs w:val="24"/>
        </w:rPr>
        <w:t xml:space="preserve">over the coming years </w:t>
      </w:r>
      <w:r w:rsidRPr="008B09AB">
        <w:rPr>
          <w:rFonts w:ascii="Times New Roman" w:hAnsi="Times New Roman" w:cs="Times New Roman"/>
          <w:sz w:val="24"/>
          <w:szCs w:val="24"/>
        </w:rPr>
        <w:t>if</w:t>
      </w:r>
      <w:r w:rsidR="00D41FC1" w:rsidRPr="008B09AB">
        <w:rPr>
          <w:rFonts w:ascii="Times New Roman" w:hAnsi="Times New Roman" w:cs="Times New Roman"/>
          <w:sz w:val="24"/>
          <w:szCs w:val="24"/>
        </w:rPr>
        <w:t xml:space="preserve"> one the larger online institutions, i.e. PayPal or </w:t>
      </w:r>
      <w:r w:rsidR="00BF12A1">
        <w:rPr>
          <w:rFonts w:ascii="Times New Roman" w:hAnsi="Times New Roman" w:cs="Times New Roman"/>
          <w:sz w:val="24"/>
          <w:szCs w:val="24"/>
        </w:rPr>
        <w:t>Block (formerly known as Square)</w:t>
      </w:r>
      <w:r w:rsidR="00D41FC1" w:rsidRPr="008B09AB">
        <w:rPr>
          <w:rFonts w:ascii="Times New Roman" w:hAnsi="Times New Roman" w:cs="Times New Roman"/>
          <w:sz w:val="24"/>
          <w:szCs w:val="24"/>
        </w:rPr>
        <w:t xml:space="preserve">, acquires them at a premium price. </w:t>
      </w:r>
      <w:proofErr w:type="spellStart"/>
      <w:r w:rsidR="00BF12A1">
        <w:rPr>
          <w:rFonts w:ascii="Times New Roman" w:hAnsi="Times New Roman" w:cs="Times New Roman"/>
          <w:sz w:val="24"/>
          <w:szCs w:val="24"/>
        </w:rPr>
        <w:t>Paypal’s</w:t>
      </w:r>
      <w:proofErr w:type="spellEnd"/>
      <w:r w:rsidR="00BF12A1">
        <w:rPr>
          <w:rFonts w:ascii="Times New Roman" w:hAnsi="Times New Roman" w:cs="Times New Roman"/>
          <w:sz w:val="24"/>
          <w:szCs w:val="24"/>
        </w:rPr>
        <w:t xml:space="preserve"> market-cap is $146 Billion (USD), Block is $47 Billion (USD), while </w:t>
      </w:r>
      <w:proofErr w:type="spellStart"/>
      <w:r w:rsidR="00BF12A1">
        <w:rPr>
          <w:rFonts w:ascii="Times New Roman" w:hAnsi="Times New Roman" w:cs="Times New Roman"/>
          <w:sz w:val="24"/>
          <w:szCs w:val="24"/>
        </w:rPr>
        <w:t>Nuvei</w:t>
      </w:r>
      <w:proofErr w:type="spellEnd"/>
      <w:r w:rsidR="00BF12A1">
        <w:rPr>
          <w:rFonts w:ascii="Times New Roman" w:hAnsi="Times New Roman" w:cs="Times New Roman"/>
          <w:sz w:val="24"/>
          <w:szCs w:val="24"/>
        </w:rPr>
        <w:t xml:space="preserve"> is $8.3 Billion (USD).</w:t>
      </w:r>
    </w:p>
    <w:p w14:paraId="0E48C5D8" w14:textId="77777777" w:rsidR="00BF12A1" w:rsidRPr="008B09AB" w:rsidRDefault="00BF12A1">
      <w:pPr>
        <w:rPr>
          <w:rFonts w:ascii="Times New Roman" w:hAnsi="Times New Roman" w:cs="Times New Roman"/>
          <w:sz w:val="24"/>
          <w:szCs w:val="24"/>
        </w:rPr>
      </w:pPr>
    </w:p>
    <w:p w14:paraId="1F9852C4" w14:textId="12B10A5B" w:rsidR="004A1097" w:rsidRPr="00BF12A1" w:rsidRDefault="00763FAF">
      <w:pPr>
        <w:rPr>
          <w:rFonts w:ascii="Times New Roman" w:hAnsi="Times New Roman" w:cs="Times New Roman"/>
          <w:b/>
          <w:bCs/>
          <w:sz w:val="36"/>
          <w:szCs w:val="36"/>
          <w:u w:val="single"/>
        </w:rPr>
      </w:pPr>
      <w:r w:rsidRPr="00BF12A1">
        <w:rPr>
          <w:rFonts w:ascii="Times New Roman" w:hAnsi="Times New Roman" w:cs="Times New Roman"/>
          <w:b/>
          <w:bCs/>
          <w:sz w:val="36"/>
          <w:szCs w:val="36"/>
          <w:u w:val="single"/>
        </w:rPr>
        <w:t xml:space="preserve">Regulations – Biggest Hurdle facing </w:t>
      </w:r>
      <w:proofErr w:type="spellStart"/>
      <w:r w:rsidRPr="00BF12A1">
        <w:rPr>
          <w:rFonts w:ascii="Times New Roman" w:hAnsi="Times New Roman" w:cs="Times New Roman"/>
          <w:b/>
          <w:bCs/>
          <w:sz w:val="36"/>
          <w:szCs w:val="36"/>
          <w:u w:val="single"/>
        </w:rPr>
        <w:t>Nuvei</w:t>
      </w:r>
      <w:proofErr w:type="spellEnd"/>
    </w:p>
    <w:p w14:paraId="25FBC588" w14:textId="1B7CDA9C" w:rsidR="004A1097" w:rsidRPr="008B09AB" w:rsidRDefault="004A1097" w:rsidP="00D41FC1">
      <w:pPr>
        <w:pStyle w:val="NoSpacing"/>
        <w:rPr>
          <w:rFonts w:ascii="Times New Roman" w:hAnsi="Times New Roman" w:cs="Times New Roman"/>
          <w:sz w:val="24"/>
          <w:szCs w:val="24"/>
        </w:rPr>
      </w:pPr>
      <w:r w:rsidRPr="008B09AB">
        <w:rPr>
          <w:rFonts w:ascii="Times New Roman" w:hAnsi="Times New Roman" w:cs="Times New Roman"/>
          <w:sz w:val="24"/>
          <w:szCs w:val="24"/>
        </w:rPr>
        <w:t>The regulatory issues are coming at the forefront</w:t>
      </w:r>
      <w:r w:rsidR="00D41FC1" w:rsidRPr="008B09AB">
        <w:rPr>
          <w:rFonts w:ascii="Times New Roman" w:hAnsi="Times New Roman" w:cs="Times New Roman"/>
          <w:sz w:val="24"/>
          <w:szCs w:val="24"/>
        </w:rPr>
        <w:t xml:space="preserve"> Securities regulators are</w:t>
      </w:r>
      <w:r w:rsidRPr="008B09AB">
        <w:rPr>
          <w:rFonts w:ascii="Times New Roman" w:hAnsi="Times New Roman" w:cs="Times New Roman"/>
          <w:sz w:val="24"/>
          <w:szCs w:val="24"/>
        </w:rPr>
        <w:t xml:space="preserve"> </w:t>
      </w:r>
      <w:r w:rsidR="00D41FC1" w:rsidRPr="008B09AB">
        <w:rPr>
          <w:rFonts w:ascii="Times New Roman" w:hAnsi="Times New Roman" w:cs="Times New Roman"/>
          <w:sz w:val="24"/>
          <w:szCs w:val="24"/>
        </w:rPr>
        <w:t>concerned about rapid rise of thousand of cryptocurrencies. The SEC chairman says “it is like the Wild West that can be rife with fraud, scams, and abuse.” The Federal Trade Commission reported that consumers lost more than $80 million in cryptocurrency investment scams between Oct-2020 to May 2021.</w:t>
      </w:r>
      <w:r w:rsidR="00763FAF" w:rsidRPr="008B09AB">
        <w:rPr>
          <w:rFonts w:ascii="Times New Roman" w:hAnsi="Times New Roman" w:cs="Times New Roman"/>
          <w:sz w:val="24"/>
          <w:szCs w:val="24"/>
        </w:rPr>
        <w:t xml:space="preserve"> Regulation is coming, it remains to be seen how big of an impact it will have on crypto</w:t>
      </w:r>
      <w:r w:rsidR="00F15B81">
        <w:rPr>
          <w:rFonts w:ascii="Times New Roman" w:hAnsi="Times New Roman" w:cs="Times New Roman"/>
          <w:sz w:val="24"/>
          <w:szCs w:val="24"/>
        </w:rPr>
        <w:t>currencies</w:t>
      </w:r>
      <w:r w:rsidR="00763FAF" w:rsidRPr="008B09AB">
        <w:rPr>
          <w:rFonts w:ascii="Times New Roman" w:hAnsi="Times New Roman" w:cs="Times New Roman"/>
          <w:sz w:val="24"/>
          <w:szCs w:val="24"/>
        </w:rPr>
        <w:t>.</w:t>
      </w:r>
    </w:p>
    <w:p w14:paraId="4792F646" w14:textId="188D3005" w:rsidR="00490FDB" w:rsidRDefault="00490FDB">
      <w:pPr>
        <w:rPr>
          <w:rFonts w:ascii="Times New Roman" w:hAnsi="Times New Roman" w:cs="Times New Roman"/>
          <w:sz w:val="24"/>
          <w:szCs w:val="24"/>
        </w:rPr>
      </w:pPr>
    </w:p>
    <w:p w14:paraId="7B77F652" w14:textId="205DF9F0" w:rsidR="00F15B81" w:rsidRDefault="00D16D03">
      <w:pPr>
        <w:rPr>
          <w:rFonts w:ascii="Times New Roman" w:hAnsi="Times New Roman" w:cs="Times New Roman"/>
          <w:sz w:val="24"/>
          <w:szCs w:val="24"/>
        </w:rPr>
      </w:pPr>
      <w:hyperlink r:id="rId7" w:history="1">
        <w:r w:rsidR="00F15B81">
          <w:rPr>
            <w:rStyle w:val="Hyperlink"/>
            <w:rFonts w:ascii="Times New Roman" w:hAnsi="Times New Roman" w:cs="Times New Roman"/>
            <w:sz w:val="24"/>
            <w:szCs w:val="24"/>
          </w:rPr>
          <w:t xml:space="preserve">About </w:t>
        </w:r>
        <w:proofErr w:type="spellStart"/>
        <w:r w:rsidR="00F15B81">
          <w:rPr>
            <w:rStyle w:val="Hyperlink"/>
            <w:rFonts w:ascii="Times New Roman" w:hAnsi="Times New Roman" w:cs="Times New Roman"/>
            <w:sz w:val="24"/>
            <w:szCs w:val="24"/>
          </w:rPr>
          <w:t>Nuvei</w:t>
        </w:r>
        <w:proofErr w:type="spellEnd"/>
      </w:hyperlink>
    </w:p>
    <w:p w14:paraId="13B4D7AD" w14:textId="77777777" w:rsidR="00F15B81" w:rsidRPr="008B09AB" w:rsidRDefault="00F15B81">
      <w:pPr>
        <w:rPr>
          <w:rFonts w:ascii="Times New Roman" w:hAnsi="Times New Roman" w:cs="Times New Roman"/>
          <w:sz w:val="24"/>
          <w:szCs w:val="24"/>
        </w:rPr>
      </w:pPr>
    </w:p>
    <w:p w14:paraId="08A3F959" w14:textId="70124578" w:rsidR="00B04360" w:rsidRDefault="00D16D03" w:rsidP="00B04360">
      <w:pPr>
        <w:pStyle w:val="NoSpacing"/>
        <w:rPr>
          <w:rFonts w:ascii="Times New Roman" w:hAnsi="Times New Roman" w:cs="Times New Roman"/>
          <w:sz w:val="24"/>
          <w:szCs w:val="24"/>
        </w:rPr>
      </w:pPr>
      <w:hyperlink r:id="rId8" w:history="1">
        <w:r w:rsidR="00A239BB">
          <w:rPr>
            <w:rStyle w:val="Hyperlink"/>
            <w:rFonts w:ascii="Times New Roman" w:hAnsi="Times New Roman" w:cs="Times New Roman"/>
            <w:sz w:val="24"/>
            <w:szCs w:val="24"/>
          </w:rPr>
          <w:t>Growth in Crypto transactions</w:t>
        </w:r>
      </w:hyperlink>
    </w:p>
    <w:p w14:paraId="2DD07383" w14:textId="77777777" w:rsidR="00A239BB" w:rsidRPr="008B09AB" w:rsidRDefault="00A239BB" w:rsidP="00B04360">
      <w:pPr>
        <w:pStyle w:val="NoSpacing"/>
        <w:rPr>
          <w:rFonts w:ascii="Times New Roman" w:hAnsi="Times New Roman" w:cs="Times New Roman"/>
          <w:sz w:val="24"/>
          <w:szCs w:val="24"/>
        </w:rPr>
      </w:pPr>
    </w:p>
    <w:p w14:paraId="15A18315" w14:textId="77777777" w:rsidR="00B04360" w:rsidRPr="008B09AB" w:rsidRDefault="00B04360" w:rsidP="00B04360">
      <w:pPr>
        <w:pStyle w:val="NoSpacing"/>
        <w:rPr>
          <w:rFonts w:ascii="Times New Roman" w:hAnsi="Times New Roman" w:cs="Times New Roman"/>
          <w:sz w:val="24"/>
          <w:szCs w:val="24"/>
        </w:rPr>
      </w:pPr>
    </w:p>
    <w:p w14:paraId="702E757F" w14:textId="77777777" w:rsidR="00B04360" w:rsidRPr="008B09AB" w:rsidRDefault="00B04360" w:rsidP="00B04360">
      <w:pPr>
        <w:pStyle w:val="NoSpacing"/>
        <w:rPr>
          <w:rFonts w:ascii="Times New Roman" w:hAnsi="Times New Roman" w:cs="Times New Roman"/>
          <w:color w:val="FF0000"/>
          <w:sz w:val="24"/>
          <w:szCs w:val="24"/>
        </w:rPr>
      </w:pPr>
      <w:r w:rsidRPr="008B09AB">
        <w:rPr>
          <w:rFonts w:ascii="Times New Roman" w:hAnsi="Times New Roman" w:cs="Times New Roman"/>
          <w:color w:val="FF0000"/>
          <w:sz w:val="24"/>
          <w:szCs w:val="24"/>
        </w:rPr>
        <w:t>Founded</w:t>
      </w:r>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in</w:t>
      </w:r>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2003,</w:t>
      </w:r>
      <w:r w:rsidRPr="008B09AB">
        <w:rPr>
          <w:rFonts w:ascii="Times New Roman" w:hAnsi="Times New Roman" w:cs="Times New Roman"/>
          <w:color w:val="FF0000"/>
          <w:spacing w:val="-13"/>
          <w:sz w:val="24"/>
          <w:szCs w:val="24"/>
        </w:rPr>
        <w:t xml:space="preserve"> </w:t>
      </w:r>
      <w:r w:rsidRPr="008B09AB">
        <w:rPr>
          <w:rFonts w:ascii="Times New Roman" w:hAnsi="Times New Roman" w:cs="Times New Roman"/>
          <w:color w:val="FF0000"/>
          <w:sz w:val="24"/>
          <w:szCs w:val="24"/>
        </w:rPr>
        <w:t>Montreal,</w:t>
      </w:r>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Canada-based</w:t>
      </w:r>
      <w:r w:rsidRPr="008B09AB">
        <w:rPr>
          <w:rFonts w:ascii="Times New Roman" w:hAnsi="Times New Roman" w:cs="Times New Roman"/>
          <w:color w:val="FF0000"/>
          <w:spacing w:val="-13"/>
          <w:sz w:val="24"/>
          <w:szCs w:val="24"/>
        </w:rPr>
        <w:t xml:space="preserve"> </w:t>
      </w:r>
      <w:proofErr w:type="spellStart"/>
      <w:r w:rsidRPr="008B09AB">
        <w:rPr>
          <w:rFonts w:ascii="Times New Roman" w:hAnsi="Times New Roman" w:cs="Times New Roman"/>
          <w:color w:val="FF0000"/>
          <w:sz w:val="24"/>
          <w:szCs w:val="24"/>
        </w:rPr>
        <w:t>Nuvei</w:t>
      </w:r>
      <w:proofErr w:type="spellEnd"/>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is</w:t>
      </w:r>
      <w:r w:rsidRPr="008B09AB">
        <w:rPr>
          <w:rFonts w:ascii="Times New Roman" w:hAnsi="Times New Roman" w:cs="Times New Roman"/>
          <w:color w:val="FF0000"/>
          <w:spacing w:val="-13"/>
          <w:sz w:val="24"/>
          <w:szCs w:val="24"/>
        </w:rPr>
        <w:t xml:space="preserve"> </w:t>
      </w:r>
      <w:r w:rsidRPr="008B09AB">
        <w:rPr>
          <w:rFonts w:ascii="Times New Roman" w:hAnsi="Times New Roman" w:cs="Times New Roman"/>
          <w:color w:val="FF0000"/>
          <w:sz w:val="24"/>
          <w:szCs w:val="24"/>
        </w:rPr>
        <w:t>a</w:t>
      </w:r>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provider</w:t>
      </w:r>
      <w:r w:rsidRPr="008B09AB">
        <w:rPr>
          <w:rFonts w:ascii="Times New Roman" w:hAnsi="Times New Roman" w:cs="Times New Roman"/>
          <w:color w:val="FF0000"/>
          <w:spacing w:val="-14"/>
          <w:sz w:val="24"/>
          <w:szCs w:val="24"/>
        </w:rPr>
        <w:t xml:space="preserve"> </w:t>
      </w:r>
      <w:r w:rsidRPr="008B09AB">
        <w:rPr>
          <w:rFonts w:ascii="Times New Roman" w:hAnsi="Times New Roman" w:cs="Times New Roman"/>
          <w:color w:val="FF0000"/>
          <w:sz w:val="24"/>
          <w:szCs w:val="24"/>
        </w:rPr>
        <w:t>of</w:t>
      </w:r>
      <w:r w:rsidRPr="008B09AB">
        <w:rPr>
          <w:rFonts w:ascii="Times New Roman" w:hAnsi="Times New Roman" w:cs="Times New Roman"/>
          <w:color w:val="FF0000"/>
          <w:spacing w:val="-13"/>
          <w:sz w:val="24"/>
          <w:szCs w:val="24"/>
        </w:rPr>
        <w:t xml:space="preserve"> </w:t>
      </w:r>
      <w:r w:rsidRPr="008B09AB">
        <w:rPr>
          <w:rFonts w:ascii="Times New Roman" w:hAnsi="Times New Roman" w:cs="Times New Roman"/>
          <w:color w:val="FF0000"/>
          <w:sz w:val="24"/>
          <w:szCs w:val="24"/>
        </w:rPr>
        <w:t>payment technology</w:t>
      </w:r>
      <w:r w:rsidRPr="008B09AB">
        <w:rPr>
          <w:rFonts w:ascii="Times New Roman" w:hAnsi="Times New Roman" w:cs="Times New Roman"/>
          <w:color w:val="FF0000"/>
          <w:spacing w:val="-22"/>
          <w:sz w:val="24"/>
          <w:szCs w:val="24"/>
        </w:rPr>
        <w:t xml:space="preserve"> </w:t>
      </w:r>
      <w:r w:rsidRPr="008B09AB">
        <w:rPr>
          <w:rFonts w:ascii="Times New Roman" w:hAnsi="Times New Roman" w:cs="Times New Roman"/>
          <w:color w:val="FF0000"/>
          <w:sz w:val="24"/>
          <w:szCs w:val="24"/>
        </w:rPr>
        <w:t>solutions</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to</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merchants</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and</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partners</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in</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North</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America,</w:t>
      </w:r>
      <w:r w:rsidRPr="008B09AB">
        <w:rPr>
          <w:rFonts w:ascii="Times New Roman" w:hAnsi="Times New Roman" w:cs="Times New Roman"/>
          <w:color w:val="FF0000"/>
          <w:spacing w:val="-21"/>
          <w:sz w:val="24"/>
          <w:szCs w:val="24"/>
        </w:rPr>
        <w:t xml:space="preserve"> </w:t>
      </w:r>
      <w:r w:rsidRPr="008B09AB">
        <w:rPr>
          <w:rFonts w:ascii="Times New Roman" w:hAnsi="Times New Roman" w:cs="Times New Roman"/>
          <w:color w:val="FF0000"/>
          <w:sz w:val="24"/>
          <w:szCs w:val="24"/>
        </w:rPr>
        <w:t xml:space="preserve">Europe, Asia Pacific, and Latin America. Following the acquisition of </w:t>
      </w:r>
      <w:proofErr w:type="spellStart"/>
      <w:r w:rsidRPr="008B09AB">
        <w:rPr>
          <w:rFonts w:ascii="Times New Roman" w:hAnsi="Times New Roman" w:cs="Times New Roman"/>
          <w:color w:val="FF0000"/>
          <w:sz w:val="24"/>
          <w:szCs w:val="24"/>
        </w:rPr>
        <w:t>SafeCharge</w:t>
      </w:r>
      <w:proofErr w:type="spellEnd"/>
      <w:r w:rsidRPr="008B09AB">
        <w:rPr>
          <w:rFonts w:ascii="Times New Roman" w:hAnsi="Times New Roman" w:cs="Times New Roman"/>
          <w:color w:val="FF0000"/>
          <w:sz w:val="24"/>
          <w:szCs w:val="24"/>
        </w:rPr>
        <w:t xml:space="preserve"> in 2019, the company’s technology platform is intended for high-growth mobile commerce and eCommerce markets.  </w:t>
      </w:r>
      <w:proofErr w:type="spellStart"/>
      <w:r w:rsidRPr="008B09AB">
        <w:rPr>
          <w:rFonts w:ascii="Times New Roman" w:hAnsi="Times New Roman" w:cs="Times New Roman"/>
          <w:color w:val="FF0000"/>
          <w:spacing w:val="-3"/>
          <w:sz w:val="24"/>
          <w:szCs w:val="24"/>
        </w:rPr>
        <w:t>Nuvei’s</w:t>
      </w:r>
      <w:proofErr w:type="spellEnd"/>
      <w:r w:rsidRPr="008B09AB">
        <w:rPr>
          <w:rFonts w:ascii="Times New Roman" w:hAnsi="Times New Roman" w:cs="Times New Roman"/>
          <w:color w:val="FF0000"/>
          <w:spacing w:val="-3"/>
          <w:sz w:val="24"/>
          <w:szCs w:val="24"/>
        </w:rPr>
        <w:t xml:space="preserve">  </w:t>
      </w:r>
      <w:r w:rsidRPr="008B09AB">
        <w:rPr>
          <w:rFonts w:ascii="Times New Roman" w:hAnsi="Times New Roman" w:cs="Times New Roman"/>
          <w:color w:val="FF0000"/>
          <w:sz w:val="24"/>
          <w:szCs w:val="24"/>
        </w:rPr>
        <w:t xml:space="preserve">solutions  span  the entire payment stack and includes end-to-end processing, global </w:t>
      </w:r>
      <w:r w:rsidRPr="008B09AB">
        <w:rPr>
          <w:rFonts w:ascii="Times New Roman" w:hAnsi="Times New Roman" w:cs="Times New Roman"/>
          <w:color w:val="FF0000"/>
          <w:spacing w:val="-3"/>
          <w:sz w:val="24"/>
          <w:szCs w:val="24"/>
        </w:rPr>
        <w:t xml:space="preserve">gateway </w:t>
      </w:r>
      <w:r w:rsidRPr="008B09AB">
        <w:rPr>
          <w:rFonts w:ascii="Times New Roman" w:hAnsi="Times New Roman" w:cs="Times New Roman"/>
          <w:color w:val="FF0000"/>
          <w:sz w:val="24"/>
          <w:szCs w:val="24"/>
        </w:rPr>
        <w:t xml:space="preserve">and acquiring, currency management, risk and fraud prevention tools, analytics dashboard, and payment checkout forms. </w:t>
      </w:r>
      <w:proofErr w:type="spellStart"/>
      <w:r w:rsidRPr="008B09AB">
        <w:rPr>
          <w:rFonts w:ascii="Times New Roman" w:hAnsi="Times New Roman" w:cs="Times New Roman"/>
          <w:color w:val="FF0000"/>
          <w:sz w:val="24"/>
          <w:szCs w:val="24"/>
        </w:rPr>
        <w:t>Nuvei</w:t>
      </w:r>
      <w:proofErr w:type="spellEnd"/>
      <w:r w:rsidRPr="008B09AB">
        <w:rPr>
          <w:rFonts w:ascii="Times New Roman" w:hAnsi="Times New Roman" w:cs="Times New Roman"/>
          <w:color w:val="FF0000"/>
          <w:sz w:val="24"/>
          <w:szCs w:val="24"/>
        </w:rPr>
        <w:t xml:space="preserve"> built its platform</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through</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the</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combination</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of</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internal</w:t>
      </w:r>
      <w:r w:rsidRPr="008B09AB">
        <w:rPr>
          <w:rFonts w:ascii="Times New Roman" w:hAnsi="Times New Roman" w:cs="Times New Roman"/>
          <w:color w:val="FF0000"/>
          <w:spacing w:val="-16"/>
          <w:sz w:val="24"/>
          <w:szCs w:val="24"/>
        </w:rPr>
        <w:t xml:space="preserve"> </w:t>
      </w:r>
      <w:r w:rsidRPr="008B09AB">
        <w:rPr>
          <w:rFonts w:ascii="Times New Roman" w:hAnsi="Times New Roman" w:cs="Times New Roman"/>
          <w:color w:val="FF0000"/>
          <w:sz w:val="24"/>
          <w:szCs w:val="24"/>
        </w:rPr>
        <w:t>product</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development,</w:t>
      </w:r>
      <w:r w:rsidRPr="008B09AB">
        <w:rPr>
          <w:rFonts w:ascii="Times New Roman" w:hAnsi="Times New Roman" w:cs="Times New Roman"/>
          <w:color w:val="FF0000"/>
          <w:spacing w:val="-17"/>
          <w:sz w:val="24"/>
          <w:szCs w:val="24"/>
        </w:rPr>
        <w:t xml:space="preserve"> </w:t>
      </w:r>
      <w:r w:rsidRPr="008B09AB">
        <w:rPr>
          <w:rFonts w:ascii="Times New Roman" w:hAnsi="Times New Roman" w:cs="Times New Roman"/>
          <w:color w:val="FF0000"/>
          <w:sz w:val="24"/>
          <w:szCs w:val="24"/>
        </w:rPr>
        <w:t xml:space="preserve">tuck- in acquisitions, and large-scale acquisitions (i.e., </w:t>
      </w:r>
      <w:proofErr w:type="spellStart"/>
      <w:r w:rsidRPr="008B09AB">
        <w:rPr>
          <w:rFonts w:ascii="Times New Roman" w:hAnsi="Times New Roman" w:cs="Times New Roman"/>
          <w:color w:val="FF0000"/>
          <w:sz w:val="24"/>
          <w:szCs w:val="24"/>
        </w:rPr>
        <w:t>SafeCharge</w:t>
      </w:r>
      <w:proofErr w:type="spellEnd"/>
      <w:r w:rsidRPr="008B09AB">
        <w:rPr>
          <w:rFonts w:ascii="Times New Roman" w:hAnsi="Times New Roman" w:cs="Times New Roman"/>
          <w:color w:val="FF0000"/>
          <w:sz w:val="24"/>
          <w:szCs w:val="24"/>
        </w:rPr>
        <w:t>). As of June 2020,</w:t>
      </w:r>
      <w:r w:rsidRPr="008B09AB">
        <w:rPr>
          <w:rFonts w:ascii="Times New Roman" w:hAnsi="Times New Roman" w:cs="Times New Roman"/>
          <w:color w:val="FF0000"/>
          <w:spacing w:val="-9"/>
          <w:sz w:val="24"/>
          <w:szCs w:val="24"/>
        </w:rPr>
        <w:t xml:space="preserve"> </w:t>
      </w:r>
      <w:proofErr w:type="spellStart"/>
      <w:r w:rsidRPr="008B09AB">
        <w:rPr>
          <w:rFonts w:ascii="Times New Roman" w:hAnsi="Times New Roman" w:cs="Times New Roman"/>
          <w:color w:val="FF0000"/>
          <w:sz w:val="24"/>
          <w:szCs w:val="24"/>
        </w:rPr>
        <w:t>Nuvei</w:t>
      </w:r>
      <w:proofErr w:type="spellEnd"/>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has</w:t>
      </w:r>
      <w:r w:rsidRPr="008B09AB">
        <w:rPr>
          <w:rFonts w:ascii="Times New Roman" w:hAnsi="Times New Roman" w:cs="Times New Roman"/>
          <w:color w:val="FF0000"/>
          <w:spacing w:val="-8"/>
          <w:sz w:val="24"/>
          <w:szCs w:val="24"/>
        </w:rPr>
        <w:t xml:space="preserve"> </w:t>
      </w:r>
      <w:r w:rsidRPr="008B09AB">
        <w:rPr>
          <w:rFonts w:ascii="Times New Roman" w:hAnsi="Times New Roman" w:cs="Times New Roman"/>
          <w:color w:val="FF0000"/>
          <w:sz w:val="24"/>
          <w:szCs w:val="24"/>
        </w:rPr>
        <w:t>more</w:t>
      </w:r>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than</w:t>
      </w:r>
      <w:r w:rsidRPr="008B09AB">
        <w:rPr>
          <w:rFonts w:ascii="Times New Roman" w:hAnsi="Times New Roman" w:cs="Times New Roman"/>
          <w:color w:val="FF0000"/>
          <w:spacing w:val="-8"/>
          <w:sz w:val="24"/>
          <w:szCs w:val="24"/>
        </w:rPr>
        <w:t xml:space="preserve"> </w:t>
      </w:r>
      <w:r w:rsidRPr="008B09AB">
        <w:rPr>
          <w:rFonts w:ascii="Times New Roman" w:hAnsi="Times New Roman" w:cs="Times New Roman"/>
          <w:color w:val="FF0000"/>
          <w:sz w:val="24"/>
          <w:szCs w:val="24"/>
        </w:rPr>
        <w:t>50,000</w:t>
      </w:r>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merchants</w:t>
      </w:r>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and</w:t>
      </w:r>
      <w:r w:rsidRPr="008B09AB">
        <w:rPr>
          <w:rFonts w:ascii="Times New Roman" w:hAnsi="Times New Roman" w:cs="Times New Roman"/>
          <w:color w:val="FF0000"/>
          <w:spacing w:val="-8"/>
          <w:sz w:val="24"/>
          <w:szCs w:val="24"/>
        </w:rPr>
        <w:t xml:space="preserve"> </w:t>
      </w:r>
      <w:r w:rsidRPr="008B09AB">
        <w:rPr>
          <w:rFonts w:ascii="Times New Roman" w:hAnsi="Times New Roman" w:cs="Times New Roman"/>
          <w:color w:val="FF0000"/>
          <w:sz w:val="24"/>
          <w:szCs w:val="24"/>
        </w:rPr>
        <w:t>processes</w:t>
      </w:r>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over</w:t>
      </w:r>
      <w:r w:rsidRPr="008B09AB">
        <w:rPr>
          <w:rFonts w:ascii="Times New Roman" w:hAnsi="Times New Roman" w:cs="Times New Roman"/>
          <w:color w:val="FF0000"/>
          <w:spacing w:val="-8"/>
          <w:sz w:val="24"/>
          <w:szCs w:val="24"/>
        </w:rPr>
        <w:t xml:space="preserve"> </w:t>
      </w:r>
      <w:r w:rsidRPr="008B09AB">
        <w:rPr>
          <w:rFonts w:ascii="Times New Roman" w:hAnsi="Times New Roman" w:cs="Times New Roman"/>
          <w:color w:val="FF0000"/>
          <w:sz w:val="24"/>
          <w:szCs w:val="24"/>
        </w:rPr>
        <w:t>$35B</w:t>
      </w:r>
      <w:r w:rsidRPr="008B09AB">
        <w:rPr>
          <w:rFonts w:ascii="Times New Roman" w:hAnsi="Times New Roman" w:cs="Times New Roman"/>
          <w:color w:val="FF0000"/>
          <w:spacing w:val="-9"/>
          <w:sz w:val="24"/>
          <w:szCs w:val="24"/>
        </w:rPr>
        <w:t xml:space="preserve"> </w:t>
      </w:r>
      <w:r w:rsidRPr="008B09AB">
        <w:rPr>
          <w:rFonts w:ascii="Times New Roman" w:hAnsi="Times New Roman" w:cs="Times New Roman"/>
          <w:color w:val="FF0000"/>
          <w:sz w:val="24"/>
          <w:szCs w:val="24"/>
        </w:rPr>
        <w:t>in annual</w:t>
      </w:r>
      <w:r w:rsidRPr="008B09AB">
        <w:rPr>
          <w:rFonts w:ascii="Times New Roman" w:hAnsi="Times New Roman" w:cs="Times New Roman"/>
          <w:color w:val="FF0000"/>
          <w:spacing w:val="-2"/>
          <w:sz w:val="24"/>
          <w:szCs w:val="24"/>
        </w:rPr>
        <w:t xml:space="preserve"> </w:t>
      </w:r>
      <w:r w:rsidRPr="008B09AB">
        <w:rPr>
          <w:rFonts w:ascii="Times New Roman" w:hAnsi="Times New Roman" w:cs="Times New Roman"/>
          <w:color w:val="FF0000"/>
          <w:sz w:val="24"/>
          <w:szCs w:val="24"/>
        </w:rPr>
        <w:t>transactions.</w:t>
      </w:r>
    </w:p>
    <w:p w14:paraId="55785C5D" w14:textId="057C4883" w:rsidR="003A394E" w:rsidRPr="008B09AB" w:rsidRDefault="003A394E">
      <w:pPr>
        <w:rPr>
          <w:rFonts w:ascii="Times New Roman" w:hAnsi="Times New Roman" w:cs="Times New Roman"/>
          <w:sz w:val="24"/>
          <w:szCs w:val="24"/>
        </w:rPr>
      </w:pPr>
    </w:p>
    <w:p w14:paraId="0BF66C36" w14:textId="6361960B" w:rsidR="003A394E" w:rsidRPr="008B09AB" w:rsidRDefault="003A394E">
      <w:pPr>
        <w:rPr>
          <w:rFonts w:ascii="Times New Roman" w:hAnsi="Times New Roman" w:cs="Times New Roman"/>
          <w:b/>
          <w:bCs/>
          <w:sz w:val="24"/>
          <w:szCs w:val="24"/>
        </w:rPr>
      </w:pPr>
      <w:r w:rsidRPr="008B09AB">
        <w:rPr>
          <w:rFonts w:ascii="Times New Roman" w:hAnsi="Times New Roman" w:cs="Times New Roman"/>
          <w:b/>
          <w:bCs/>
          <w:sz w:val="24"/>
          <w:szCs w:val="24"/>
        </w:rPr>
        <w:t>RISKS</w:t>
      </w:r>
    </w:p>
    <w:p w14:paraId="31C611B1" w14:textId="4D47DE6B" w:rsidR="003A394E" w:rsidRPr="008B09AB" w:rsidRDefault="003A394E">
      <w:pPr>
        <w:rPr>
          <w:rFonts w:ascii="Times New Roman" w:hAnsi="Times New Roman" w:cs="Times New Roman"/>
          <w:sz w:val="24"/>
          <w:szCs w:val="24"/>
        </w:rPr>
      </w:pPr>
      <w:r w:rsidRPr="008B09AB">
        <w:rPr>
          <w:rFonts w:ascii="Times New Roman" w:hAnsi="Times New Roman" w:cs="Times New Roman"/>
          <w:sz w:val="24"/>
          <w:szCs w:val="24"/>
        </w:rPr>
        <w:t xml:space="preserve">Regulatory – regulations in </w:t>
      </w:r>
      <w:proofErr w:type="spellStart"/>
      <w:r w:rsidRPr="008B09AB">
        <w:rPr>
          <w:rFonts w:ascii="Times New Roman" w:hAnsi="Times New Roman" w:cs="Times New Roman"/>
          <w:sz w:val="24"/>
          <w:szCs w:val="24"/>
        </w:rPr>
        <w:t>crytpo</w:t>
      </w:r>
      <w:proofErr w:type="spellEnd"/>
    </w:p>
    <w:p w14:paraId="15AA34BA" w14:textId="3DB59159" w:rsidR="00E77ACB" w:rsidRPr="008B09AB" w:rsidRDefault="00E77ACB">
      <w:pPr>
        <w:rPr>
          <w:rFonts w:ascii="Times New Roman" w:hAnsi="Times New Roman" w:cs="Times New Roman"/>
          <w:sz w:val="24"/>
          <w:szCs w:val="24"/>
        </w:rPr>
      </w:pPr>
    </w:p>
    <w:p w14:paraId="7995CBA2" w14:textId="4A0CB768" w:rsidR="00E77ACB" w:rsidRPr="008B09AB" w:rsidRDefault="00E77ACB" w:rsidP="006770CC">
      <w:pPr>
        <w:rPr>
          <w:rFonts w:ascii="Times New Roman" w:hAnsi="Times New Roman" w:cs="Times New Roman"/>
          <w:sz w:val="24"/>
          <w:szCs w:val="24"/>
        </w:rPr>
      </w:pPr>
      <w:r w:rsidRPr="008B09AB">
        <w:rPr>
          <w:rFonts w:ascii="Times New Roman" w:hAnsi="Times New Roman" w:cs="Times New Roman"/>
          <w:sz w:val="24"/>
          <w:szCs w:val="24"/>
        </w:rPr>
        <w:t>NOTES:</w:t>
      </w:r>
    </w:p>
    <w:p w14:paraId="3FCC9DB8" w14:textId="45FABB2C" w:rsidR="00E77ACB" w:rsidRPr="008B09AB" w:rsidRDefault="006770CC" w:rsidP="006770CC">
      <w:pPr>
        <w:pStyle w:val="BodyText"/>
        <w:spacing w:before="64" w:line="235" w:lineRule="auto"/>
        <w:jc w:val="both"/>
        <w:rPr>
          <w:rFonts w:ascii="Times New Roman" w:hAnsi="Times New Roman" w:cs="Times New Roman"/>
          <w:sz w:val="24"/>
          <w:szCs w:val="24"/>
        </w:rPr>
      </w:pPr>
      <w:r w:rsidRPr="008B09AB">
        <w:rPr>
          <w:rFonts w:ascii="Times New Roman" w:hAnsi="Times New Roman" w:cs="Times New Roman"/>
          <w:sz w:val="24"/>
          <w:szCs w:val="24"/>
        </w:rPr>
        <w:t>On March 11, 2020, the World Health Organization declared COVID-19 a pandemic, resulting in significant disruption to a wide range of activities that had an impact on all aspects of life.</w:t>
      </w:r>
    </w:p>
    <w:p w14:paraId="3EEB6911" w14:textId="77777777" w:rsidR="00F07D9A" w:rsidRPr="008B09AB" w:rsidRDefault="00F07D9A" w:rsidP="006770CC">
      <w:pPr>
        <w:pStyle w:val="BodyText"/>
        <w:spacing w:before="64" w:line="235" w:lineRule="auto"/>
        <w:jc w:val="both"/>
        <w:rPr>
          <w:rFonts w:ascii="Times New Roman" w:hAnsi="Times New Roman" w:cs="Times New Roman"/>
          <w:sz w:val="24"/>
          <w:szCs w:val="24"/>
        </w:rPr>
      </w:pPr>
    </w:p>
    <w:p w14:paraId="13F4CD8B" w14:textId="07E613B4" w:rsidR="00021BDD" w:rsidRPr="008B09AB" w:rsidRDefault="00021BDD" w:rsidP="00021BDD">
      <w:pPr>
        <w:autoSpaceDE w:val="0"/>
        <w:autoSpaceDN w:val="0"/>
        <w:adjustRightInd w:val="0"/>
        <w:spacing w:after="0" w:line="240" w:lineRule="auto"/>
        <w:rPr>
          <w:rFonts w:ascii="Times New Roman" w:hAnsi="Times New Roman" w:cs="Times New Roman"/>
          <w:sz w:val="24"/>
          <w:szCs w:val="24"/>
        </w:rPr>
      </w:pPr>
      <w:r w:rsidRPr="008B09AB">
        <w:rPr>
          <w:rFonts w:ascii="Times New Roman" w:hAnsi="Times New Roman" w:cs="Times New Roman"/>
          <w:b/>
          <w:bCs/>
          <w:sz w:val="24"/>
          <w:szCs w:val="24"/>
        </w:rPr>
        <w:t xml:space="preserve">Key Risks: </w:t>
      </w:r>
      <w:r w:rsidRPr="008B09AB">
        <w:rPr>
          <w:rFonts w:ascii="Times New Roman" w:hAnsi="Times New Roman" w:cs="Times New Roman"/>
          <w:sz w:val="24"/>
          <w:szCs w:val="24"/>
        </w:rPr>
        <w:t xml:space="preserve">Key risks include: (1) dual-class share structure; (2) changes to regulatory regimes; (3) inability to complete acquisitions; (4) data security; (5) elevated expectations; (6) operational risks inherent in the payment processing business; and (7) reliance on senior management team – in particular, CEO Philip </w:t>
      </w:r>
      <w:proofErr w:type="spellStart"/>
      <w:r w:rsidRPr="008B09AB">
        <w:rPr>
          <w:rFonts w:ascii="Times New Roman" w:hAnsi="Times New Roman" w:cs="Times New Roman"/>
          <w:sz w:val="24"/>
          <w:szCs w:val="24"/>
        </w:rPr>
        <w:t>Fayer</w:t>
      </w:r>
      <w:proofErr w:type="spellEnd"/>
      <w:r w:rsidRPr="008B09AB">
        <w:rPr>
          <w:rFonts w:ascii="Times New Roman" w:hAnsi="Times New Roman" w:cs="Times New Roman"/>
          <w:sz w:val="24"/>
          <w:szCs w:val="24"/>
        </w:rPr>
        <w:t>.</w:t>
      </w:r>
    </w:p>
    <w:p w14:paraId="5F681793" w14:textId="375D3965" w:rsidR="00021BDD" w:rsidRPr="008B09AB" w:rsidRDefault="00021BDD" w:rsidP="00021BDD">
      <w:pPr>
        <w:rPr>
          <w:rFonts w:ascii="Times New Roman" w:hAnsi="Times New Roman" w:cs="Times New Roman"/>
          <w:sz w:val="24"/>
          <w:szCs w:val="24"/>
        </w:rPr>
      </w:pPr>
    </w:p>
    <w:p w14:paraId="0108D089" w14:textId="77777777" w:rsidR="00021BDD" w:rsidRPr="008B09AB" w:rsidRDefault="00021BDD" w:rsidP="00021BDD">
      <w:pPr>
        <w:pStyle w:val="NoSpacing"/>
        <w:rPr>
          <w:rFonts w:ascii="Times New Roman" w:hAnsi="Times New Roman" w:cs="Times New Roman"/>
          <w:sz w:val="24"/>
          <w:szCs w:val="24"/>
        </w:rPr>
      </w:pPr>
      <w:r w:rsidRPr="008B09AB">
        <w:rPr>
          <w:rFonts w:ascii="Times New Roman" w:hAnsi="Times New Roman" w:cs="Times New Roman"/>
          <w:sz w:val="24"/>
          <w:szCs w:val="24"/>
        </w:rPr>
        <w:t>If your goal is to build and run your own application, you will need to deploy several hardware and software solutions that work together to deliver the desired features and services - you'll need a technology stack.</w:t>
      </w:r>
    </w:p>
    <w:p w14:paraId="4A34C720" w14:textId="77777777" w:rsidR="00021BDD" w:rsidRPr="008B09AB" w:rsidRDefault="00021BDD" w:rsidP="00021BDD">
      <w:pPr>
        <w:pStyle w:val="NoSpacing"/>
        <w:rPr>
          <w:rFonts w:ascii="Times New Roman" w:hAnsi="Times New Roman" w:cs="Times New Roman"/>
          <w:sz w:val="24"/>
          <w:szCs w:val="24"/>
        </w:rPr>
      </w:pPr>
      <w:r w:rsidRPr="008B09AB">
        <w:rPr>
          <w:rFonts w:ascii="Times New Roman" w:hAnsi="Times New Roman" w:cs="Times New Roman"/>
          <w:sz w:val="24"/>
          <w:szCs w:val="24"/>
        </w:rPr>
        <w:t>A technology stack includes all of the hardware and software systems that are needed to develop and run a single website, web app or mobile application. </w:t>
      </w:r>
    </w:p>
    <w:p w14:paraId="0E6FAD1D" w14:textId="048A52ED" w:rsidR="00021BDD" w:rsidRPr="008B09AB" w:rsidRDefault="00021BDD" w:rsidP="00021BDD">
      <w:pPr>
        <w:rPr>
          <w:rFonts w:ascii="Times New Roman" w:hAnsi="Times New Roman" w:cs="Times New Roman"/>
          <w:sz w:val="24"/>
          <w:szCs w:val="24"/>
        </w:rPr>
      </w:pPr>
    </w:p>
    <w:p w14:paraId="499BF00A" w14:textId="338C59A5" w:rsidR="00021BDD" w:rsidRPr="008B09AB" w:rsidRDefault="00021BDD" w:rsidP="00021BDD">
      <w:pPr>
        <w:rPr>
          <w:rFonts w:ascii="Times New Roman" w:hAnsi="Times New Roman" w:cs="Times New Roman"/>
          <w:sz w:val="24"/>
          <w:szCs w:val="24"/>
        </w:rPr>
      </w:pPr>
      <w:r w:rsidRPr="008B09AB">
        <w:rPr>
          <w:rFonts w:ascii="Times New Roman" w:hAnsi="Times New Roman" w:cs="Times New Roman"/>
          <w:sz w:val="24"/>
          <w:szCs w:val="24"/>
        </w:rPr>
        <w:t>From firm web site:</w:t>
      </w:r>
    </w:p>
    <w:p w14:paraId="2A57D78D" w14:textId="0BA6BDEE" w:rsidR="00021BDD" w:rsidRPr="008B09AB" w:rsidRDefault="00BD0D2B" w:rsidP="00BD0D2B">
      <w:pPr>
        <w:pStyle w:val="NoSpacing"/>
        <w:rPr>
          <w:rFonts w:ascii="Times New Roman" w:hAnsi="Times New Roman" w:cs="Times New Roman"/>
          <w:sz w:val="24"/>
          <w:szCs w:val="24"/>
        </w:rPr>
      </w:pPr>
      <w:r w:rsidRPr="008B09AB">
        <w:rPr>
          <w:rFonts w:ascii="Times New Roman" w:hAnsi="Times New Roman" w:cs="Times New Roman"/>
          <w:sz w:val="24"/>
          <w:szCs w:val="24"/>
        </w:rPr>
        <w:t>Support</w:t>
      </w:r>
      <w:r w:rsidR="00021BDD" w:rsidRPr="008B09AB">
        <w:rPr>
          <w:rFonts w:ascii="Times New Roman" w:hAnsi="Times New Roman" w:cs="Times New Roman"/>
          <w:sz w:val="24"/>
          <w:szCs w:val="24"/>
        </w:rPr>
        <w:t xml:space="preserve"> for over 500 local and alternative payment methods, nearly 150 currencies and 40</w:t>
      </w:r>
      <w:r w:rsidRPr="008B09AB">
        <w:rPr>
          <w:rFonts w:ascii="Times New Roman" w:hAnsi="Times New Roman" w:cs="Times New Roman"/>
          <w:sz w:val="24"/>
          <w:szCs w:val="24"/>
        </w:rPr>
        <w:t xml:space="preserve"> </w:t>
      </w:r>
      <w:r w:rsidR="00021BDD" w:rsidRPr="008B09AB">
        <w:rPr>
          <w:rFonts w:ascii="Times New Roman" w:hAnsi="Times New Roman" w:cs="Times New Roman"/>
          <w:sz w:val="24"/>
          <w:szCs w:val="24"/>
        </w:rPr>
        <w:t>cryptocurrencies, merchants can capture every payment opportunity that comes their way. Our purpose is to make our world a local marketplace.</w:t>
      </w:r>
    </w:p>
    <w:p w14:paraId="2E9B9BE3" w14:textId="0D76B309" w:rsidR="00BD0D2B" w:rsidRPr="008B09AB" w:rsidRDefault="00BD0D2B" w:rsidP="00BD0D2B">
      <w:pPr>
        <w:pStyle w:val="NoSpacing"/>
        <w:rPr>
          <w:rFonts w:ascii="Times New Roman" w:hAnsi="Times New Roman" w:cs="Times New Roman"/>
          <w:sz w:val="24"/>
          <w:szCs w:val="24"/>
        </w:rPr>
      </w:pPr>
    </w:p>
    <w:p w14:paraId="1DBF23EF" w14:textId="218F6344" w:rsidR="000541E7" w:rsidRPr="008B09AB" w:rsidRDefault="000541E7" w:rsidP="000541E7">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There are different and confronting opinions regarding the future of cryptocurrencies in general and bitcoins in particular. </w:t>
      </w:r>
      <w:proofErr w:type="spellStart"/>
      <w:r w:rsidRPr="008B09AB">
        <w:rPr>
          <w:rFonts w:ascii="Times New Roman" w:hAnsi="Times New Roman" w:cs="Times New Roman"/>
          <w:sz w:val="24"/>
          <w:szCs w:val="24"/>
        </w:rPr>
        <w:t>Whils</w:t>
      </w:r>
      <w:proofErr w:type="spellEnd"/>
      <w:r w:rsidRPr="008B09AB">
        <w:rPr>
          <w:rFonts w:ascii="Times New Roman" w:hAnsi="Times New Roman" w:cs="Times New Roman"/>
          <w:sz w:val="24"/>
          <w:szCs w:val="24"/>
        </w:rPr>
        <w:t xml:space="preserve">, those with libertarian views of life are optimistic and embrace the cryptocurrency system, other authors, economists, and scholars from this field are not enthusiastic about the use of </w:t>
      </w:r>
      <w:proofErr w:type="spellStart"/>
      <w:r w:rsidRPr="008B09AB">
        <w:rPr>
          <w:rFonts w:ascii="Times New Roman" w:hAnsi="Times New Roman" w:cs="Times New Roman"/>
          <w:sz w:val="24"/>
          <w:szCs w:val="24"/>
        </w:rPr>
        <w:t>cryptocurency</w:t>
      </w:r>
      <w:proofErr w:type="spellEnd"/>
      <w:r w:rsidRPr="008B09AB">
        <w:rPr>
          <w:rFonts w:ascii="Times New Roman" w:hAnsi="Times New Roman" w:cs="Times New Roman"/>
          <w:sz w:val="24"/>
          <w:szCs w:val="24"/>
        </w:rPr>
        <w:t xml:space="preserve"> in the system of payments and financial transactions. The optimistic view of cryptocurrencies use is backed by the fact that they make it easier to </w:t>
      </w:r>
      <w:r w:rsidRPr="008B09AB">
        <w:rPr>
          <w:rFonts w:ascii="Times New Roman" w:hAnsi="Times New Roman" w:cs="Times New Roman"/>
          <w:sz w:val="24"/>
          <w:szCs w:val="24"/>
        </w:rPr>
        <w:lastRenderedPageBreak/>
        <w:t xml:space="preserve">transfer funds between two parties in a transaction; these transactions are facilitated through the use of public and private keys for security purposes. These fund transfers are done with minimal processing fees, allowing users to avoid the steep fees charged by most banks. In addition, many countries have started to accept bitcoin as a valid currency. Especially, countries that aim to get rid of cash have a very friendly approach to cryptocurrencies. An argument that promoters of bitcoin use is Market Capitalization of bitcoin, </w:t>
      </w:r>
      <w:proofErr w:type="spellStart"/>
      <w:r w:rsidRPr="008B09AB">
        <w:rPr>
          <w:rFonts w:ascii="Times New Roman" w:hAnsi="Times New Roman" w:cs="Times New Roman"/>
          <w:sz w:val="24"/>
          <w:szCs w:val="24"/>
        </w:rPr>
        <w:t>ethereum</w:t>
      </w:r>
      <w:proofErr w:type="spellEnd"/>
      <w:r w:rsidRPr="008B09AB">
        <w:rPr>
          <w:rFonts w:ascii="Times New Roman" w:hAnsi="Times New Roman" w:cs="Times New Roman"/>
          <w:sz w:val="24"/>
          <w:szCs w:val="24"/>
        </w:rPr>
        <w:t xml:space="preserve"> and other cryptocurrencies, claiming that cryptocurrency</w:t>
      </w:r>
    </w:p>
    <w:p w14:paraId="44596939" w14:textId="77777777" w:rsidR="000541E7" w:rsidRPr="008B09AB" w:rsidRDefault="000541E7" w:rsidP="00BD0D2B">
      <w:pPr>
        <w:pStyle w:val="NoSpacing"/>
        <w:rPr>
          <w:rFonts w:ascii="Times New Roman" w:hAnsi="Times New Roman" w:cs="Times New Roman"/>
          <w:sz w:val="24"/>
          <w:szCs w:val="24"/>
        </w:rPr>
      </w:pPr>
    </w:p>
    <w:p w14:paraId="38A90255" w14:textId="02839B8B" w:rsidR="006770CC" w:rsidRPr="008B09AB" w:rsidRDefault="006770CC" w:rsidP="006770CC">
      <w:pPr>
        <w:pStyle w:val="BodyText"/>
        <w:spacing w:before="64" w:line="235" w:lineRule="auto"/>
        <w:jc w:val="both"/>
        <w:rPr>
          <w:rFonts w:ascii="Times New Roman" w:hAnsi="Times New Roman" w:cs="Times New Roman"/>
          <w:b/>
          <w:bCs/>
          <w:sz w:val="24"/>
          <w:szCs w:val="24"/>
          <w:u w:val="single"/>
          <w:lang w:val="en-CA"/>
        </w:rPr>
      </w:pPr>
      <w:r w:rsidRPr="008B09AB">
        <w:rPr>
          <w:rFonts w:ascii="Times New Roman" w:hAnsi="Times New Roman" w:cs="Times New Roman"/>
          <w:b/>
          <w:bCs/>
          <w:sz w:val="24"/>
          <w:szCs w:val="24"/>
          <w:u w:val="single"/>
          <w:lang w:val="en-CA"/>
        </w:rPr>
        <w:t>RBC</w:t>
      </w:r>
    </w:p>
    <w:p w14:paraId="708C2FCE" w14:textId="77777777" w:rsidR="00E77ACB" w:rsidRPr="008B09AB" w:rsidRDefault="00E77ACB" w:rsidP="006770CC">
      <w:pPr>
        <w:tabs>
          <w:tab w:val="left" w:pos="559"/>
        </w:tabs>
        <w:spacing w:before="177" w:line="235" w:lineRule="auto"/>
        <w:rPr>
          <w:rFonts w:ascii="Times New Roman" w:hAnsi="Times New Roman" w:cs="Times New Roman"/>
          <w:sz w:val="24"/>
          <w:szCs w:val="24"/>
        </w:rPr>
      </w:pPr>
      <w:r w:rsidRPr="008B09AB">
        <w:rPr>
          <w:rFonts w:ascii="Times New Roman" w:hAnsi="Times New Roman" w:cs="Times New Roman"/>
          <w:b/>
          <w:sz w:val="24"/>
          <w:szCs w:val="24"/>
        </w:rPr>
        <w:t xml:space="preserve">Improving visibility to sustainable &gt;30% revenue growth.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has reported an average of 45% organic growth over the last 5 quarters  as a public </w:t>
      </w:r>
      <w:r w:rsidRPr="008B09AB">
        <w:rPr>
          <w:rFonts w:ascii="Times New Roman" w:hAnsi="Times New Roman" w:cs="Times New Roman"/>
          <w:spacing w:val="-3"/>
          <w:sz w:val="24"/>
          <w:szCs w:val="24"/>
        </w:rPr>
        <w:t xml:space="preserve">company. </w:t>
      </w:r>
      <w:r w:rsidRPr="008B09AB">
        <w:rPr>
          <w:rFonts w:ascii="Times New Roman" w:hAnsi="Times New Roman" w:cs="Times New Roman"/>
          <w:sz w:val="24"/>
          <w:szCs w:val="24"/>
        </w:rPr>
        <w:t>Additionally, the company provided a medium- term</w:t>
      </w:r>
      <w:r w:rsidRPr="008B09AB">
        <w:rPr>
          <w:rFonts w:ascii="Times New Roman" w:hAnsi="Times New Roman" w:cs="Times New Roman"/>
          <w:spacing w:val="-21"/>
          <w:sz w:val="24"/>
          <w:szCs w:val="24"/>
        </w:rPr>
        <w:t xml:space="preserve"> </w:t>
      </w:r>
      <w:r w:rsidRPr="008B09AB">
        <w:rPr>
          <w:rFonts w:ascii="Times New Roman" w:hAnsi="Times New Roman" w:cs="Times New Roman"/>
          <w:sz w:val="24"/>
          <w:szCs w:val="24"/>
        </w:rPr>
        <w:t>target</w:t>
      </w:r>
      <w:r w:rsidRPr="008B09AB">
        <w:rPr>
          <w:rFonts w:ascii="Times New Roman" w:hAnsi="Times New Roman" w:cs="Times New Roman"/>
          <w:spacing w:val="-20"/>
          <w:sz w:val="24"/>
          <w:szCs w:val="24"/>
        </w:rPr>
        <w:t xml:space="preserve"> </w:t>
      </w:r>
      <w:r w:rsidRPr="008B09AB">
        <w:rPr>
          <w:rFonts w:ascii="Times New Roman" w:hAnsi="Times New Roman" w:cs="Times New Roman"/>
          <w:sz w:val="24"/>
          <w:szCs w:val="24"/>
        </w:rPr>
        <w:t>for</w:t>
      </w:r>
      <w:r w:rsidRPr="008B09AB">
        <w:rPr>
          <w:rFonts w:ascii="Times New Roman" w:hAnsi="Times New Roman" w:cs="Times New Roman"/>
          <w:spacing w:val="-20"/>
          <w:sz w:val="24"/>
          <w:szCs w:val="24"/>
        </w:rPr>
        <w:t xml:space="preserve"> </w:t>
      </w:r>
      <w:r w:rsidRPr="008B09AB">
        <w:rPr>
          <w:rFonts w:ascii="Times New Roman" w:hAnsi="Times New Roman" w:cs="Times New Roman"/>
          <w:sz w:val="24"/>
          <w:szCs w:val="24"/>
        </w:rPr>
        <w:t>&gt;30%</w:t>
      </w:r>
      <w:r w:rsidRPr="008B09AB">
        <w:rPr>
          <w:rFonts w:ascii="Times New Roman" w:hAnsi="Times New Roman" w:cs="Times New Roman"/>
          <w:spacing w:val="-21"/>
          <w:sz w:val="24"/>
          <w:szCs w:val="24"/>
        </w:rPr>
        <w:t xml:space="preserve"> </w:t>
      </w:r>
      <w:r w:rsidRPr="008B09AB">
        <w:rPr>
          <w:rFonts w:ascii="Times New Roman" w:hAnsi="Times New Roman" w:cs="Times New Roman"/>
          <w:sz w:val="24"/>
          <w:szCs w:val="24"/>
        </w:rPr>
        <w:t>revenue</w:t>
      </w:r>
      <w:r w:rsidRPr="008B09AB">
        <w:rPr>
          <w:rFonts w:ascii="Times New Roman" w:hAnsi="Times New Roman" w:cs="Times New Roman"/>
          <w:spacing w:val="-20"/>
          <w:sz w:val="24"/>
          <w:szCs w:val="24"/>
        </w:rPr>
        <w:t xml:space="preserve"> </w:t>
      </w:r>
      <w:r w:rsidRPr="008B09AB">
        <w:rPr>
          <w:rFonts w:ascii="Times New Roman" w:hAnsi="Times New Roman" w:cs="Times New Roman"/>
          <w:sz w:val="24"/>
          <w:szCs w:val="24"/>
        </w:rPr>
        <w:t>growth.</w:t>
      </w:r>
      <w:r w:rsidRPr="008B09AB">
        <w:rPr>
          <w:rFonts w:ascii="Times New Roman" w:hAnsi="Times New Roman" w:cs="Times New Roman"/>
          <w:spacing w:val="-20"/>
          <w:sz w:val="24"/>
          <w:szCs w:val="24"/>
        </w:rPr>
        <w:t xml:space="preserve"> </w:t>
      </w:r>
      <w:r w:rsidRPr="008B09AB">
        <w:rPr>
          <w:rFonts w:ascii="Times New Roman" w:hAnsi="Times New Roman" w:cs="Times New Roman"/>
          <w:spacing w:val="-4"/>
          <w:sz w:val="24"/>
          <w:szCs w:val="24"/>
        </w:rPr>
        <w:t>We</w:t>
      </w:r>
      <w:r w:rsidRPr="008B09AB">
        <w:rPr>
          <w:rFonts w:ascii="Times New Roman" w:hAnsi="Times New Roman" w:cs="Times New Roman"/>
          <w:spacing w:val="-21"/>
          <w:sz w:val="24"/>
          <w:szCs w:val="24"/>
        </w:rPr>
        <w:t xml:space="preserve"> </w:t>
      </w:r>
      <w:r w:rsidRPr="008B09AB">
        <w:rPr>
          <w:rFonts w:ascii="Times New Roman" w:hAnsi="Times New Roman" w:cs="Times New Roman"/>
          <w:sz w:val="24"/>
          <w:szCs w:val="24"/>
        </w:rPr>
        <w:t>believe</w:t>
      </w:r>
      <w:r w:rsidRPr="008B09AB">
        <w:rPr>
          <w:rFonts w:ascii="Times New Roman" w:hAnsi="Times New Roman" w:cs="Times New Roman"/>
          <w:spacing w:val="-20"/>
          <w:sz w:val="24"/>
          <w:szCs w:val="24"/>
        </w:rPr>
        <w:t xml:space="preserve">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pacing w:val="-20"/>
          <w:sz w:val="24"/>
          <w:szCs w:val="24"/>
        </w:rPr>
        <w:t xml:space="preserve"> </w:t>
      </w:r>
      <w:r w:rsidRPr="008B09AB">
        <w:rPr>
          <w:rFonts w:ascii="Times New Roman" w:hAnsi="Times New Roman" w:cs="Times New Roman"/>
          <w:sz w:val="24"/>
          <w:szCs w:val="24"/>
        </w:rPr>
        <w:t>sustaining</w:t>
      </w:r>
      <w:r w:rsidRPr="008B09AB">
        <w:rPr>
          <w:rFonts w:ascii="Times New Roman" w:hAnsi="Times New Roman" w:cs="Times New Roman"/>
          <w:spacing w:val="-21"/>
          <w:sz w:val="24"/>
          <w:szCs w:val="24"/>
        </w:rPr>
        <w:t xml:space="preserve"> </w:t>
      </w:r>
      <w:r w:rsidRPr="008B09AB">
        <w:rPr>
          <w:rFonts w:ascii="Times New Roman" w:hAnsi="Times New Roman" w:cs="Times New Roman"/>
          <w:sz w:val="24"/>
          <w:szCs w:val="24"/>
        </w:rPr>
        <w:t>&gt;30% revenue</w:t>
      </w:r>
      <w:r w:rsidRPr="008B09AB">
        <w:rPr>
          <w:rFonts w:ascii="Times New Roman" w:hAnsi="Times New Roman" w:cs="Times New Roman"/>
          <w:spacing w:val="-6"/>
          <w:sz w:val="24"/>
          <w:szCs w:val="24"/>
        </w:rPr>
        <w:t xml:space="preserve"> </w:t>
      </w:r>
      <w:r w:rsidRPr="008B09AB">
        <w:rPr>
          <w:rFonts w:ascii="Times New Roman" w:hAnsi="Times New Roman" w:cs="Times New Roman"/>
          <w:sz w:val="24"/>
          <w:szCs w:val="24"/>
        </w:rPr>
        <w:t>growth</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through</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COVID-19</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reopening</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would</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lift</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sentiment</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 xml:space="preserve">and diminish concerns regarding the sustainability of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24"/>
          <w:sz w:val="24"/>
          <w:szCs w:val="24"/>
        </w:rPr>
        <w:t xml:space="preserve"> </w:t>
      </w:r>
      <w:r w:rsidRPr="008B09AB">
        <w:rPr>
          <w:rFonts w:ascii="Times New Roman" w:hAnsi="Times New Roman" w:cs="Times New Roman"/>
          <w:sz w:val="24"/>
          <w:szCs w:val="24"/>
        </w:rPr>
        <w:t>growth.</w:t>
      </w:r>
    </w:p>
    <w:p w14:paraId="4D12EB72" w14:textId="77777777" w:rsidR="00E77ACB" w:rsidRPr="008B09AB" w:rsidRDefault="00E77ACB" w:rsidP="00E77ACB">
      <w:pPr>
        <w:tabs>
          <w:tab w:val="left" w:pos="559"/>
        </w:tabs>
        <w:spacing w:line="235" w:lineRule="auto"/>
        <w:rPr>
          <w:rFonts w:ascii="Times New Roman" w:hAnsi="Times New Roman" w:cs="Times New Roman"/>
          <w:b/>
          <w:bCs/>
          <w:color w:val="FF0000"/>
          <w:sz w:val="24"/>
          <w:szCs w:val="24"/>
        </w:rPr>
      </w:pPr>
      <w:r w:rsidRPr="008B09AB">
        <w:rPr>
          <w:rFonts w:ascii="Times New Roman" w:hAnsi="Times New Roman" w:cs="Times New Roman"/>
          <w:b/>
          <w:sz w:val="24"/>
          <w:szCs w:val="24"/>
        </w:rPr>
        <w:t xml:space="preserve">Winning in digital. </w:t>
      </w:r>
      <w:r w:rsidRPr="008B09AB">
        <w:rPr>
          <w:rFonts w:ascii="Times New Roman" w:hAnsi="Times New Roman" w:cs="Times New Roman"/>
          <w:sz w:val="24"/>
          <w:szCs w:val="24"/>
        </w:rPr>
        <w:t xml:space="preserve">Digital (e-commerce, mobile, in-app, online) accounts for 84% of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3"/>
          <w:sz w:val="24"/>
          <w:szCs w:val="24"/>
        </w:rPr>
        <w:t xml:space="preserve"> </w:t>
      </w:r>
      <w:r w:rsidRPr="008B09AB">
        <w:rPr>
          <w:rFonts w:ascii="Times New Roman" w:hAnsi="Times New Roman" w:cs="Times New Roman"/>
          <w:sz w:val="24"/>
          <w:szCs w:val="24"/>
        </w:rPr>
        <w:t xml:space="preserve">TTM total volume, whereas card present is only 16% of total volume. </w:t>
      </w:r>
      <w:r w:rsidRPr="008B09AB">
        <w:rPr>
          <w:rFonts w:ascii="Times New Roman" w:hAnsi="Times New Roman" w:cs="Times New Roman"/>
          <w:spacing w:val="-4"/>
          <w:sz w:val="24"/>
          <w:szCs w:val="24"/>
        </w:rPr>
        <w:t xml:space="preserve">We </w:t>
      </w:r>
      <w:r w:rsidRPr="008B09AB">
        <w:rPr>
          <w:rFonts w:ascii="Times New Roman" w:hAnsi="Times New Roman" w:cs="Times New Roman"/>
          <w:sz w:val="24"/>
          <w:szCs w:val="24"/>
        </w:rPr>
        <w:t xml:space="preserve">believe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3"/>
          <w:sz w:val="24"/>
          <w:szCs w:val="24"/>
        </w:rPr>
        <w:t xml:space="preserve">  </w:t>
      </w:r>
      <w:r w:rsidRPr="008B09AB">
        <w:rPr>
          <w:rFonts w:ascii="Times New Roman" w:hAnsi="Times New Roman" w:cs="Times New Roman"/>
          <w:sz w:val="24"/>
          <w:szCs w:val="24"/>
        </w:rPr>
        <w:t xml:space="preserve">&gt;30%  growth over the medium-term implies that the company is gaining share as a </w:t>
      </w:r>
      <w:r w:rsidRPr="008B09AB">
        <w:rPr>
          <w:rFonts w:ascii="Times New Roman" w:hAnsi="Times New Roman" w:cs="Times New Roman"/>
          <w:spacing w:val="-3"/>
          <w:sz w:val="24"/>
          <w:szCs w:val="24"/>
        </w:rPr>
        <w:t xml:space="preserve">key </w:t>
      </w:r>
      <w:r w:rsidRPr="008B09AB">
        <w:rPr>
          <w:rFonts w:ascii="Times New Roman" w:hAnsi="Times New Roman" w:cs="Times New Roman"/>
          <w:sz w:val="24"/>
          <w:szCs w:val="24"/>
        </w:rPr>
        <w:t>provider</w:t>
      </w:r>
      <w:r w:rsidRPr="008B09AB">
        <w:rPr>
          <w:rFonts w:ascii="Times New Roman" w:hAnsi="Times New Roman" w:cs="Times New Roman"/>
          <w:spacing w:val="-16"/>
          <w:sz w:val="24"/>
          <w:szCs w:val="24"/>
        </w:rPr>
        <w:t xml:space="preserve"> </w:t>
      </w:r>
      <w:r w:rsidRPr="008B09AB">
        <w:rPr>
          <w:rFonts w:ascii="Times New Roman" w:hAnsi="Times New Roman" w:cs="Times New Roman"/>
          <w:sz w:val="24"/>
          <w:szCs w:val="24"/>
        </w:rPr>
        <w:t>of</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payments</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in</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the</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company’s</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target</w:t>
      </w:r>
      <w:r w:rsidRPr="008B09AB">
        <w:rPr>
          <w:rFonts w:ascii="Times New Roman" w:hAnsi="Times New Roman" w:cs="Times New Roman"/>
          <w:spacing w:val="-15"/>
          <w:sz w:val="24"/>
          <w:szCs w:val="24"/>
        </w:rPr>
        <w:t xml:space="preserve"> </w:t>
      </w:r>
      <w:r w:rsidRPr="008B09AB">
        <w:rPr>
          <w:rFonts w:ascii="Times New Roman" w:hAnsi="Times New Roman" w:cs="Times New Roman"/>
          <w:sz w:val="24"/>
          <w:szCs w:val="24"/>
        </w:rPr>
        <w:t>markets.</w:t>
      </w:r>
      <w:r w:rsidRPr="008B09AB">
        <w:rPr>
          <w:rFonts w:ascii="Times New Roman" w:hAnsi="Times New Roman" w:cs="Times New Roman"/>
          <w:spacing w:val="-15"/>
          <w:sz w:val="24"/>
          <w:szCs w:val="24"/>
        </w:rPr>
        <w:t xml:space="preserve"> </w:t>
      </w:r>
      <w:r w:rsidRPr="008B09AB">
        <w:rPr>
          <w:rFonts w:ascii="Times New Roman" w:hAnsi="Times New Roman" w:cs="Times New Roman"/>
          <w:b/>
          <w:bCs/>
          <w:color w:val="FF0000"/>
          <w:sz w:val="24"/>
          <w:szCs w:val="24"/>
        </w:rPr>
        <w:t>The</w:t>
      </w:r>
      <w:r w:rsidRPr="008B09AB">
        <w:rPr>
          <w:rFonts w:ascii="Times New Roman" w:hAnsi="Times New Roman" w:cs="Times New Roman"/>
          <w:b/>
          <w:bCs/>
          <w:color w:val="FF0000"/>
          <w:spacing w:val="-16"/>
          <w:sz w:val="24"/>
          <w:szCs w:val="24"/>
        </w:rPr>
        <w:t xml:space="preserve"> </w:t>
      </w:r>
      <w:r w:rsidRPr="008B09AB">
        <w:rPr>
          <w:rFonts w:ascii="Times New Roman" w:hAnsi="Times New Roman" w:cs="Times New Roman"/>
          <w:b/>
          <w:bCs/>
          <w:color w:val="FF0000"/>
          <w:sz w:val="24"/>
          <w:szCs w:val="24"/>
        </w:rPr>
        <w:t>competitive advantages</w:t>
      </w:r>
      <w:r w:rsidRPr="008B09AB">
        <w:rPr>
          <w:rFonts w:ascii="Times New Roman" w:hAnsi="Times New Roman" w:cs="Times New Roman"/>
          <w:b/>
          <w:bCs/>
          <w:color w:val="FF0000"/>
          <w:spacing w:val="-20"/>
          <w:sz w:val="24"/>
          <w:szCs w:val="24"/>
        </w:rPr>
        <w:t xml:space="preserve"> </w:t>
      </w:r>
      <w:r w:rsidRPr="008B09AB">
        <w:rPr>
          <w:rFonts w:ascii="Times New Roman" w:hAnsi="Times New Roman" w:cs="Times New Roman"/>
          <w:b/>
          <w:bCs/>
          <w:color w:val="FF0000"/>
          <w:sz w:val="24"/>
          <w:szCs w:val="24"/>
        </w:rPr>
        <w:t>of</w:t>
      </w:r>
      <w:r w:rsidRPr="008B09AB">
        <w:rPr>
          <w:rFonts w:ascii="Times New Roman" w:hAnsi="Times New Roman" w:cs="Times New Roman"/>
          <w:b/>
          <w:bCs/>
          <w:color w:val="FF0000"/>
          <w:spacing w:val="-19"/>
          <w:sz w:val="24"/>
          <w:szCs w:val="24"/>
        </w:rPr>
        <w:t xml:space="preserve"> </w:t>
      </w:r>
      <w:proofErr w:type="spellStart"/>
      <w:r w:rsidRPr="008B09AB">
        <w:rPr>
          <w:rFonts w:ascii="Times New Roman" w:hAnsi="Times New Roman" w:cs="Times New Roman"/>
          <w:b/>
          <w:bCs/>
          <w:color w:val="FF0000"/>
          <w:spacing w:val="-3"/>
          <w:sz w:val="24"/>
          <w:szCs w:val="24"/>
        </w:rPr>
        <w:t>Nuvei’s</w:t>
      </w:r>
      <w:proofErr w:type="spellEnd"/>
      <w:r w:rsidRPr="008B09AB">
        <w:rPr>
          <w:rFonts w:ascii="Times New Roman" w:hAnsi="Times New Roman" w:cs="Times New Roman"/>
          <w:b/>
          <w:bCs/>
          <w:color w:val="FF0000"/>
          <w:spacing w:val="-19"/>
          <w:sz w:val="24"/>
          <w:szCs w:val="24"/>
        </w:rPr>
        <w:t xml:space="preserve"> </w:t>
      </w:r>
      <w:r w:rsidRPr="008B09AB">
        <w:rPr>
          <w:rFonts w:ascii="Times New Roman" w:hAnsi="Times New Roman" w:cs="Times New Roman"/>
          <w:b/>
          <w:bCs/>
          <w:color w:val="FF0000"/>
          <w:sz w:val="24"/>
          <w:szCs w:val="24"/>
        </w:rPr>
        <w:t>technology</w:t>
      </w:r>
      <w:r w:rsidRPr="008B09AB">
        <w:rPr>
          <w:rFonts w:ascii="Times New Roman" w:hAnsi="Times New Roman" w:cs="Times New Roman"/>
          <w:b/>
          <w:bCs/>
          <w:color w:val="FF0000"/>
          <w:spacing w:val="-19"/>
          <w:sz w:val="24"/>
          <w:szCs w:val="24"/>
        </w:rPr>
        <w:t xml:space="preserve"> </w:t>
      </w:r>
      <w:r w:rsidRPr="008B09AB">
        <w:rPr>
          <w:rFonts w:ascii="Times New Roman" w:hAnsi="Times New Roman" w:cs="Times New Roman"/>
          <w:b/>
          <w:bCs/>
          <w:color w:val="FF0000"/>
          <w:sz w:val="24"/>
          <w:szCs w:val="24"/>
        </w:rPr>
        <w:t>(single</w:t>
      </w:r>
      <w:r w:rsidRPr="008B09AB">
        <w:rPr>
          <w:rFonts w:ascii="Times New Roman" w:hAnsi="Times New Roman" w:cs="Times New Roman"/>
          <w:b/>
          <w:bCs/>
          <w:color w:val="FF0000"/>
          <w:spacing w:val="-20"/>
          <w:sz w:val="24"/>
          <w:szCs w:val="24"/>
        </w:rPr>
        <w:t xml:space="preserve"> </w:t>
      </w:r>
      <w:r w:rsidRPr="008B09AB">
        <w:rPr>
          <w:rFonts w:ascii="Times New Roman" w:hAnsi="Times New Roman" w:cs="Times New Roman"/>
          <w:b/>
          <w:bCs/>
          <w:color w:val="FF0000"/>
          <w:sz w:val="24"/>
          <w:szCs w:val="24"/>
        </w:rPr>
        <w:t>tech</w:t>
      </w:r>
      <w:r w:rsidRPr="008B09AB">
        <w:rPr>
          <w:rFonts w:ascii="Times New Roman" w:hAnsi="Times New Roman" w:cs="Times New Roman"/>
          <w:b/>
          <w:bCs/>
          <w:color w:val="FF0000"/>
          <w:spacing w:val="-19"/>
          <w:sz w:val="24"/>
          <w:szCs w:val="24"/>
        </w:rPr>
        <w:t xml:space="preserve"> </w:t>
      </w:r>
      <w:r w:rsidRPr="008B09AB">
        <w:rPr>
          <w:rFonts w:ascii="Times New Roman" w:hAnsi="Times New Roman" w:cs="Times New Roman"/>
          <w:b/>
          <w:bCs/>
          <w:color w:val="FF0000"/>
          <w:sz w:val="24"/>
          <w:szCs w:val="24"/>
        </w:rPr>
        <w:t>stack,</w:t>
      </w:r>
      <w:r w:rsidRPr="008B09AB">
        <w:rPr>
          <w:rFonts w:ascii="Times New Roman" w:hAnsi="Times New Roman" w:cs="Times New Roman"/>
          <w:b/>
          <w:bCs/>
          <w:color w:val="FF0000"/>
          <w:spacing w:val="-19"/>
          <w:sz w:val="24"/>
          <w:szCs w:val="24"/>
        </w:rPr>
        <w:t xml:space="preserve"> </w:t>
      </w:r>
      <w:r w:rsidRPr="008B09AB">
        <w:rPr>
          <w:rFonts w:ascii="Times New Roman" w:hAnsi="Times New Roman" w:cs="Times New Roman"/>
          <w:b/>
          <w:bCs/>
          <w:color w:val="FF0000"/>
          <w:sz w:val="24"/>
          <w:szCs w:val="24"/>
        </w:rPr>
        <w:t>pay-in/pay-out,</w:t>
      </w:r>
      <w:r w:rsidRPr="008B09AB">
        <w:rPr>
          <w:rFonts w:ascii="Times New Roman" w:hAnsi="Times New Roman" w:cs="Times New Roman"/>
          <w:b/>
          <w:bCs/>
          <w:color w:val="FF0000"/>
          <w:spacing w:val="-19"/>
          <w:sz w:val="24"/>
          <w:szCs w:val="24"/>
        </w:rPr>
        <w:t xml:space="preserve"> </w:t>
      </w:r>
      <w:r w:rsidRPr="008B09AB">
        <w:rPr>
          <w:rFonts w:ascii="Times New Roman" w:hAnsi="Times New Roman" w:cs="Times New Roman"/>
          <w:b/>
          <w:bCs/>
          <w:color w:val="FF0000"/>
          <w:sz w:val="24"/>
          <w:szCs w:val="24"/>
        </w:rPr>
        <w:t>450 APMs, 150 currencies) are resonating for the more complex use cases in these</w:t>
      </w:r>
      <w:r w:rsidRPr="008B09AB">
        <w:rPr>
          <w:rFonts w:ascii="Times New Roman" w:hAnsi="Times New Roman" w:cs="Times New Roman"/>
          <w:b/>
          <w:bCs/>
          <w:color w:val="FF0000"/>
          <w:spacing w:val="-3"/>
          <w:sz w:val="24"/>
          <w:szCs w:val="24"/>
        </w:rPr>
        <w:t xml:space="preserve"> </w:t>
      </w:r>
      <w:r w:rsidRPr="008B09AB">
        <w:rPr>
          <w:rFonts w:ascii="Times New Roman" w:hAnsi="Times New Roman" w:cs="Times New Roman"/>
          <w:b/>
          <w:bCs/>
          <w:color w:val="FF0000"/>
          <w:sz w:val="24"/>
          <w:szCs w:val="24"/>
        </w:rPr>
        <w:t>markets.</w:t>
      </w:r>
    </w:p>
    <w:p w14:paraId="69DF46C2" w14:textId="77777777" w:rsidR="00E77ACB" w:rsidRPr="008B09AB" w:rsidRDefault="00E77ACB" w:rsidP="00E77ACB">
      <w:pPr>
        <w:tabs>
          <w:tab w:val="left" w:pos="559"/>
        </w:tabs>
        <w:spacing w:before="6" w:line="235" w:lineRule="auto"/>
        <w:rPr>
          <w:rFonts w:ascii="Times New Roman" w:hAnsi="Times New Roman" w:cs="Times New Roman"/>
          <w:sz w:val="24"/>
          <w:szCs w:val="24"/>
        </w:rPr>
      </w:pPr>
      <w:r w:rsidRPr="008B09AB">
        <w:rPr>
          <w:rFonts w:ascii="Times New Roman" w:hAnsi="Times New Roman" w:cs="Times New Roman"/>
          <w:b/>
          <w:sz w:val="24"/>
          <w:szCs w:val="24"/>
        </w:rPr>
        <w:t xml:space="preserve">High-margin economics empower M&amp;A </w:t>
      </w:r>
      <w:r w:rsidRPr="008B09AB">
        <w:rPr>
          <w:rFonts w:ascii="Times New Roman" w:hAnsi="Times New Roman" w:cs="Times New Roman"/>
          <w:b/>
          <w:spacing w:val="-4"/>
          <w:sz w:val="24"/>
          <w:szCs w:val="24"/>
        </w:rPr>
        <w:t xml:space="preserve">strategy. </w:t>
      </w:r>
      <w:r w:rsidRPr="008B09AB">
        <w:rPr>
          <w:rFonts w:ascii="Times New Roman" w:hAnsi="Times New Roman" w:cs="Times New Roman"/>
          <w:sz w:val="24"/>
          <w:szCs w:val="24"/>
        </w:rPr>
        <w:t>Payments offer attractive</w:t>
      </w:r>
      <w:r w:rsidRPr="008B09AB">
        <w:rPr>
          <w:rFonts w:ascii="Times New Roman" w:hAnsi="Times New Roman" w:cs="Times New Roman"/>
          <w:spacing w:val="-12"/>
          <w:sz w:val="24"/>
          <w:szCs w:val="24"/>
        </w:rPr>
        <w:t xml:space="preserve"> </w:t>
      </w:r>
      <w:r w:rsidRPr="008B09AB">
        <w:rPr>
          <w:rFonts w:ascii="Times New Roman" w:hAnsi="Times New Roman" w:cs="Times New Roman"/>
          <w:sz w:val="24"/>
          <w:szCs w:val="24"/>
        </w:rPr>
        <w:t>economics,</w:t>
      </w:r>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and</w:t>
      </w:r>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we</w:t>
      </w:r>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believe</w:t>
      </w:r>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that</w:t>
      </w:r>
      <w:r w:rsidRPr="008B09AB">
        <w:rPr>
          <w:rFonts w:ascii="Times New Roman" w:hAnsi="Times New Roman" w:cs="Times New Roman"/>
          <w:spacing w:val="-11"/>
          <w:sz w:val="24"/>
          <w:szCs w:val="24"/>
        </w:rPr>
        <w:t xml:space="preserve">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scale</w:t>
      </w:r>
      <w:r w:rsidRPr="008B09AB">
        <w:rPr>
          <w:rFonts w:ascii="Times New Roman" w:hAnsi="Times New Roman" w:cs="Times New Roman"/>
          <w:spacing w:val="-12"/>
          <w:sz w:val="24"/>
          <w:szCs w:val="24"/>
        </w:rPr>
        <w:t xml:space="preserve"> </w:t>
      </w:r>
      <w:r w:rsidRPr="008B09AB">
        <w:rPr>
          <w:rFonts w:ascii="Times New Roman" w:hAnsi="Times New Roman" w:cs="Times New Roman"/>
          <w:sz w:val="24"/>
          <w:szCs w:val="24"/>
        </w:rPr>
        <w:t>and</w:t>
      </w:r>
      <w:r w:rsidRPr="008B09AB">
        <w:rPr>
          <w:rFonts w:ascii="Times New Roman" w:hAnsi="Times New Roman" w:cs="Times New Roman"/>
          <w:spacing w:val="-11"/>
          <w:sz w:val="24"/>
          <w:szCs w:val="24"/>
        </w:rPr>
        <w:t xml:space="preserve"> </w:t>
      </w:r>
      <w:r w:rsidRPr="008B09AB">
        <w:rPr>
          <w:rFonts w:ascii="Times New Roman" w:hAnsi="Times New Roman" w:cs="Times New Roman"/>
          <w:sz w:val="24"/>
          <w:szCs w:val="24"/>
        </w:rPr>
        <w:t xml:space="preserve">operational discipline will help sustain high margins. Our forecast calls for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to sustain low 80% gross margins and low 40% adj. EBITDA margins and realize 70% adj. EBITDA to FCF conversion. In light of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3"/>
          <w:sz w:val="24"/>
          <w:szCs w:val="24"/>
        </w:rPr>
        <w:t xml:space="preserve"> history, </w:t>
      </w:r>
      <w:r w:rsidRPr="008B09AB">
        <w:rPr>
          <w:rFonts w:ascii="Times New Roman" w:hAnsi="Times New Roman" w:cs="Times New Roman"/>
          <w:sz w:val="24"/>
          <w:szCs w:val="24"/>
        </w:rPr>
        <w:t xml:space="preserve">we believe the company is likely to continue to deploy </w:t>
      </w:r>
      <w:r w:rsidRPr="008B09AB">
        <w:rPr>
          <w:rFonts w:ascii="Times New Roman" w:hAnsi="Times New Roman" w:cs="Times New Roman"/>
          <w:spacing w:val="-2"/>
          <w:sz w:val="24"/>
          <w:szCs w:val="24"/>
        </w:rPr>
        <w:t xml:space="preserve">excess </w:t>
      </w:r>
      <w:r w:rsidRPr="008B09AB">
        <w:rPr>
          <w:rFonts w:ascii="Times New Roman" w:hAnsi="Times New Roman" w:cs="Times New Roman"/>
          <w:sz w:val="24"/>
          <w:szCs w:val="24"/>
        </w:rPr>
        <w:t>FCF on acquisitions of payments</w:t>
      </w:r>
      <w:r w:rsidRPr="008B09AB">
        <w:rPr>
          <w:rFonts w:ascii="Times New Roman" w:hAnsi="Times New Roman" w:cs="Times New Roman"/>
          <w:spacing w:val="-5"/>
          <w:sz w:val="24"/>
          <w:szCs w:val="24"/>
        </w:rPr>
        <w:t xml:space="preserve"> </w:t>
      </w:r>
      <w:r w:rsidRPr="008B09AB">
        <w:rPr>
          <w:rFonts w:ascii="Times New Roman" w:hAnsi="Times New Roman" w:cs="Times New Roman"/>
          <w:sz w:val="24"/>
          <w:szCs w:val="24"/>
        </w:rPr>
        <w:t>companies.</w:t>
      </w:r>
    </w:p>
    <w:p w14:paraId="3AA842DA" w14:textId="4AC78DD1" w:rsidR="00E77ACB" w:rsidRPr="008B09AB" w:rsidRDefault="00E77ACB" w:rsidP="00E77ACB">
      <w:pPr>
        <w:tabs>
          <w:tab w:val="left" w:pos="559"/>
        </w:tabs>
        <w:spacing w:line="235" w:lineRule="auto"/>
        <w:rPr>
          <w:rFonts w:ascii="Times New Roman" w:hAnsi="Times New Roman" w:cs="Times New Roman"/>
          <w:sz w:val="24"/>
          <w:szCs w:val="24"/>
        </w:rPr>
      </w:pPr>
      <w:r w:rsidRPr="008B09AB">
        <w:rPr>
          <w:rFonts w:ascii="Times New Roman" w:hAnsi="Times New Roman" w:cs="Times New Roman"/>
          <w:b/>
          <w:spacing w:val="-3"/>
          <w:sz w:val="24"/>
          <w:szCs w:val="24"/>
        </w:rPr>
        <w:t xml:space="preserve">Attractive </w:t>
      </w:r>
      <w:r w:rsidRPr="008B09AB">
        <w:rPr>
          <w:rFonts w:ascii="Times New Roman" w:hAnsi="Times New Roman" w:cs="Times New Roman"/>
          <w:b/>
          <w:sz w:val="24"/>
          <w:szCs w:val="24"/>
        </w:rPr>
        <w:t xml:space="preserve">valuation below high-growth payments peers. </w:t>
      </w:r>
      <w:proofErr w:type="spellStart"/>
      <w:r w:rsidRPr="008B09AB">
        <w:rPr>
          <w:rFonts w:ascii="Times New Roman" w:hAnsi="Times New Roman" w:cs="Times New Roman"/>
          <w:spacing w:val="-3"/>
          <w:sz w:val="24"/>
          <w:szCs w:val="24"/>
        </w:rPr>
        <w:t>Nuvei’s</w:t>
      </w:r>
      <w:proofErr w:type="spellEnd"/>
      <w:r w:rsidRPr="008B09AB">
        <w:rPr>
          <w:rFonts w:ascii="Times New Roman" w:hAnsi="Times New Roman" w:cs="Times New Roman"/>
          <w:spacing w:val="-3"/>
          <w:sz w:val="24"/>
          <w:szCs w:val="24"/>
        </w:rPr>
        <w:t xml:space="preserve"> </w:t>
      </w:r>
      <w:r w:rsidRPr="008B09AB">
        <w:rPr>
          <w:rFonts w:ascii="Times New Roman" w:hAnsi="Times New Roman" w:cs="Times New Roman"/>
          <w:sz w:val="24"/>
          <w:szCs w:val="24"/>
        </w:rPr>
        <w:t>shares</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have</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declined</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58%</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since</w:t>
      </w:r>
      <w:r w:rsidRPr="008B09AB">
        <w:rPr>
          <w:rFonts w:ascii="Times New Roman" w:hAnsi="Times New Roman" w:cs="Times New Roman"/>
          <w:spacing w:val="34"/>
          <w:sz w:val="24"/>
          <w:szCs w:val="24"/>
        </w:rPr>
        <w:t xml:space="preserve"> </w:t>
      </w:r>
      <w:r w:rsidRPr="008B09AB">
        <w:rPr>
          <w:rFonts w:ascii="Times New Roman" w:hAnsi="Times New Roman" w:cs="Times New Roman"/>
          <w:sz w:val="24"/>
          <w:szCs w:val="24"/>
        </w:rPr>
        <w:t>its</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52-week</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high</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on</w:t>
      </w:r>
      <w:r w:rsidRPr="008B09AB">
        <w:rPr>
          <w:rFonts w:ascii="Times New Roman" w:hAnsi="Times New Roman" w:cs="Times New Roman"/>
          <w:spacing w:val="34"/>
          <w:sz w:val="24"/>
          <w:szCs w:val="24"/>
        </w:rPr>
        <w:t xml:space="preserve"> </w:t>
      </w:r>
      <w:r w:rsidRPr="008B09AB">
        <w:rPr>
          <w:rFonts w:ascii="Times New Roman" w:hAnsi="Times New Roman" w:cs="Times New Roman"/>
          <w:sz w:val="24"/>
          <w:szCs w:val="24"/>
        </w:rPr>
        <w:t>September</w:t>
      </w:r>
      <w:r w:rsidRPr="008B09AB">
        <w:rPr>
          <w:rFonts w:ascii="Times New Roman" w:hAnsi="Times New Roman" w:cs="Times New Roman"/>
          <w:spacing w:val="33"/>
          <w:sz w:val="24"/>
          <w:szCs w:val="24"/>
        </w:rPr>
        <w:t xml:space="preserve"> </w:t>
      </w:r>
      <w:r w:rsidRPr="008B09AB">
        <w:rPr>
          <w:rFonts w:ascii="Times New Roman" w:hAnsi="Times New Roman" w:cs="Times New Roman"/>
          <w:sz w:val="24"/>
          <w:szCs w:val="24"/>
        </w:rPr>
        <w:t xml:space="preserve">17 (S&amp;P500 +6% over the same time frame).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is now trading at 22x CY22e EV/EBITDA, below high-growth peers at 41x. </w:t>
      </w:r>
      <w:proofErr w:type="spellStart"/>
      <w:r w:rsidRPr="008B09AB">
        <w:rPr>
          <w:rFonts w:ascii="Times New Roman" w:hAnsi="Times New Roman" w:cs="Times New Roman"/>
          <w:sz w:val="24"/>
          <w:szCs w:val="24"/>
        </w:rPr>
        <w:t>Nuvei’s</w:t>
      </w:r>
      <w:proofErr w:type="spellEnd"/>
      <w:r w:rsidRPr="008B09AB">
        <w:rPr>
          <w:rFonts w:ascii="Times New Roman" w:hAnsi="Times New Roman" w:cs="Times New Roman"/>
          <w:sz w:val="24"/>
          <w:szCs w:val="24"/>
        </w:rPr>
        <w:t xml:space="preserve"> valuation has more than discounted </w:t>
      </w:r>
      <w:proofErr w:type="spellStart"/>
      <w:r w:rsidRPr="008B09AB">
        <w:rPr>
          <w:rFonts w:ascii="Times New Roman" w:hAnsi="Times New Roman" w:cs="Times New Roman"/>
          <w:sz w:val="24"/>
          <w:szCs w:val="24"/>
        </w:rPr>
        <w:t>Nuvei’s</w:t>
      </w:r>
      <w:proofErr w:type="spellEnd"/>
      <w:r w:rsidRPr="008B09AB">
        <w:rPr>
          <w:rFonts w:ascii="Times New Roman" w:hAnsi="Times New Roman" w:cs="Times New Roman"/>
          <w:sz w:val="24"/>
          <w:szCs w:val="24"/>
        </w:rPr>
        <w:t xml:space="preserve"> 30% medium-term growth outlook (prior to Q2 results, investors perceived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as a mid-teens growth story).</w:t>
      </w:r>
    </w:p>
    <w:p w14:paraId="75066F81" w14:textId="056CEDC7"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The global payment technology partner of thriving brands, announces today it has been granted approval by the New York State Gaming Commission to process payments with recently licensed digital sports betting platforms launching in the state.</w:t>
      </w:r>
    </w:p>
    <w:p w14:paraId="4FE01360" w14:textId="77777777" w:rsidR="00490FDB" w:rsidRPr="008B09AB" w:rsidRDefault="00490FDB" w:rsidP="00613E63">
      <w:pPr>
        <w:pStyle w:val="NoSpacing"/>
        <w:rPr>
          <w:rFonts w:ascii="Times New Roman" w:hAnsi="Times New Roman" w:cs="Times New Roman"/>
          <w:sz w:val="24"/>
          <w:szCs w:val="24"/>
        </w:rPr>
      </w:pPr>
    </w:p>
    <w:p w14:paraId="12F0A825" w14:textId="7F5736D9"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The commission approved five operators this month - Caesars Sportsbook, </w:t>
      </w:r>
      <w:proofErr w:type="spellStart"/>
      <w:r w:rsidRPr="008B09AB">
        <w:rPr>
          <w:rFonts w:ascii="Times New Roman" w:hAnsi="Times New Roman" w:cs="Times New Roman"/>
          <w:sz w:val="24"/>
          <w:szCs w:val="24"/>
        </w:rPr>
        <w:t>BetMGM</w:t>
      </w:r>
      <w:proofErr w:type="spellEnd"/>
      <w:r w:rsidRPr="008B09AB">
        <w:rPr>
          <w:rFonts w:ascii="Times New Roman" w:hAnsi="Times New Roman" w:cs="Times New Roman"/>
          <w:sz w:val="24"/>
          <w:szCs w:val="24"/>
        </w:rPr>
        <w:t xml:space="preserve">, DraftKings, </w:t>
      </w:r>
      <w:proofErr w:type="spellStart"/>
      <w:r w:rsidRPr="008B09AB">
        <w:rPr>
          <w:rFonts w:ascii="Times New Roman" w:hAnsi="Times New Roman" w:cs="Times New Roman"/>
          <w:sz w:val="24"/>
          <w:szCs w:val="24"/>
        </w:rPr>
        <w:t>FanDuel</w:t>
      </w:r>
      <w:proofErr w:type="spellEnd"/>
      <w:r w:rsidRPr="008B09AB">
        <w:rPr>
          <w:rFonts w:ascii="Times New Roman" w:hAnsi="Times New Roman" w:cs="Times New Roman"/>
          <w:sz w:val="24"/>
          <w:szCs w:val="24"/>
        </w:rPr>
        <w:t xml:space="preserve"> and Rush Street Interactive - to accept mobile and online sports wagers.</w:t>
      </w:r>
    </w:p>
    <w:p w14:paraId="356F45B8" w14:textId="77777777"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Nine operators are expected to be fully operational once regulatory approvals are finalised.</w:t>
      </w:r>
    </w:p>
    <w:p w14:paraId="08D2791E" w14:textId="77777777"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The regulatory reform means New Yorkers can make wagers on their preferred digital devices, rather than being limited to brick &amp; mortar betting stores.</w:t>
      </w:r>
    </w:p>
    <w:p w14:paraId="29B77D86" w14:textId="77777777" w:rsidR="00490FDB" w:rsidRPr="008B09AB" w:rsidRDefault="00490FDB" w:rsidP="00613E63">
      <w:pPr>
        <w:pStyle w:val="NoSpacing"/>
        <w:rPr>
          <w:rFonts w:ascii="Times New Roman" w:hAnsi="Times New Roman" w:cs="Times New Roman"/>
          <w:sz w:val="24"/>
          <w:szCs w:val="24"/>
        </w:rPr>
      </w:pPr>
    </w:p>
    <w:p w14:paraId="0D7D1C23" w14:textId="07D8F83A"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announced strategic alliances this past year with multiple US-regulated operators. We are pleased to now be supporting online sports betting operators and platform providers with a convenient, fast and secure payments capability to serve their New York customers,” said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Chair and CEO Philip </w:t>
      </w:r>
      <w:proofErr w:type="spellStart"/>
      <w:r w:rsidRPr="008B09AB">
        <w:rPr>
          <w:rFonts w:ascii="Times New Roman" w:hAnsi="Times New Roman" w:cs="Times New Roman"/>
          <w:sz w:val="24"/>
          <w:szCs w:val="24"/>
        </w:rPr>
        <w:t>Fayer</w:t>
      </w:r>
      <w:proofErr w:type="spellEnd"/>
      <w:r w:rsidRPr="008B09AB">
        <w:rPr>
          <w:rFonts w:ascii="Times New Roman" w:hAnsi="Times New Roman" w:cs="Times New Roman"/>
          <w:sz w:val="24"/>
          <w:szCs w:val="24"/>
        </w:rPr>
        <w:t xml:space="preserve">. “This marks another step in our journey to expand with the </w:t>
      </w:r>
      <w:r w:rsidRPr="008B09AB">
        <w:rPr>
          <w:rFonts w:ascii="Times New Roman" w:hAnsi="Times New Roman" w:cs="Times New Roman"/>
          <w:sz w:val="24"/>
          <w:szCs w:val="24"/>
        </w:rPr>
        <w:lastRenderedPageBreak/>
        <w:t>growing industry as several states and countries are in the process of regulating online sports betting.”</w:t>
      </w:r>
    </w:p>
    <w:p w14:paraId="11B27FAE" w14:textId="77777777" w:rsidR="00490FDB" w:rsidRPr="008B09AB" w:rsidRDefault="00490FDB" w:rsidP="00613E63">
      <w:pPr>
        <w:pStyle w:val="NoSpacing"/>
        <w:rPr>
          <w:rFonts w:ascii="Times New Roman" w:hAnsi="Times New Roman" w:cs="Times New Roman"/>
          <w:sz w:val="24"/>
          <w:szCs w:val="24"/>
        </w:rPr>
      </w:pPr>
    </w:p>
    <w:p w14:paraId="13AD32F3" w14:textId="4E6B9EA8" w:rsidR="00613E63" w:rsidRPr="008B09AB" w:rsidRDefault="00613E63" w:rsidP="00613E63">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Drawing on its deep roots with leading iGaming operators internationally and capabilities in the U.S. market, </w:t>
      </w:r>
      <w:proofErr w:type="spellStart"/>
      <w:r w:rsidRPr="008B09AB">
        <w:rPr>
          <w:rFonts w:ascii="Times New Roman" w:hAnsi="Times New Roman" w:cs="Times New Roman"/>
          <w:sz w:val="24"/>
          <w:szCs w:val="24"/>
        </w:rPr>
        <w:t>Nuvei</w:t>
      </w:r>
      <w:proofErr w:type="spellEnd"/>
      <w:r w:rsidRPr="008B09AB">
        <w:rPr>
          <w:rFonts w:ascii="Times New Roman" w:hAnsi="Times New Roman" w:cs="Times New Roman"/>
          <w:sz w:val="24"/>
          <w:szCs w:val="24"/>
        </w:rPr>
        <w:t xml:space="preserve"> stands as a proven solution provider to assist New York operators with industry expertise and payment processing technology. This includes a revenue optimization suite, providing frictionless deposit experience for millions of players through a variety of payment methods including cards, ACH and digital wallets, net deposits, real-time fraud prevention, risk management, and instant payouts.</w:t>
      </w:r>
    </w:p>
    <w:p w14:paraId="64E4DABC" w14:textId="21B4A1B8" w:rsidR="00E77ACB" w:rsidRPr="008B09AB" w:rsidRDefault="00E77ACB">
      <w:pPr>
        <w:rPr>
          <w:rFonts w:ascii="Times New Roman" w:hAnsi="Times New Roman" w:cs="Times New Roman"/>
          <w:sz w:val="24"/>
          <w:szCs w:val="24"/>
        </w:rPr>
      </w:pPr>
    </w:p>
    <w:p w14:paraId="29ACE14B" w14:textId="3E6AF909" w:rsidR="00C96C61" w:rsidRPr="008B09AB" w:rsidRDefault="00C96C61">
      <w:pPr>
        <w:rPr>
          <w:rFonts w:ascii="Times New Roman" w:hAnsi="Times New Roman" w:cs="Times New Roman"/>
          <w:b/>
          <w:bCs/>
          <w:sz w:val="24"/>
          <w:szCs w:val="24"/>
        </w:rPr>
      </w:pPr>
      <w:r w:rsidRPr="008B09AB">
        <w:rPr>
          <w:rFonts w:ascii="Times New Roman" w:hAnsi="Times New Roman" w:cs="Times New Roman"/>
          <w:b/>
          <w:bCs/>
          <w:sz w:val="24"/>
          <w:szCs w:val="24"/>
        </w:rPr>
        <w:t>Yahoo</w:t>
      </w:r>
    </w:p>
    <w:p w14:paraId="28E0B260" w14:textId="60E64081" w:rsidR="00C96C61" w:rsidRPr="008B09AB" w:rsidRDefault="00220AED">
      <w:pPr>
        <w:rPr>
          <w:rFonts w:ascii="Times New Roman" w:hAnsi="Times New Roman" w:cs="Times New Roman"/>
          <w:sz w:val="24"/>
          <w:szCs w:val="24"/>
        </w:rPr>
      </w:pPr>
      <w:r w:rsidRPr="008B09AB">
        <w:rPr>
          <w:rFonts w:ascii="Times New Roman" w:hAnsi="Times New Roman" w:cs="Times New Roman"/>
          <w:sz w:val="24"/>
          <w:szCs w:val="24"/>
        </w:rPr>
        <w:t xml:space="preserve">Weaving its </w:t>
      </w:r>
      <w:r w:rsidR="00C41F37" w:rsidRPr="008B09AB">
        <w:rPr>
          <w:rFonts w:ascii="Times New Roman" w:hAnsi="Times New Roman" w:cs="Times New Roman"/>
          <w:sz w:val="24"/>
          <w:szCs w:val="24"/>
        </w:rPr>
        <w:t xml:space="preserve">way into </w:t>
      </w:r>
      <w:r w:rsidRPr="008B09AB">
        <w:rPr>
          <w:rFonts w:ascii="Times New Roman" w:hAnsi="Times New Roman" w:cs="Times New Roman"/>
          <w:sz w:val="24"/>
          <w:szCs w:val="24"/>
        </w:rPr>
        <w:t>growth</w:t>
      </w:r>
      <w:r w:rsidR="00C41F37" w:rsidRPr="008B09AB">
        <w:rPr>
          <w:rFonts w:ascii="Times New Roman" w:hAnsi="Times New Roman" w:cs="Times New Roman"/>
          <w:sz w:val="24"/>
          <w:szCs w:val="24"/>
        </w:rPr>
        <w:t xml:space="preserve"> mandates: crypto and gambling.</w:t>
      </w:r>
    </w:p>
    <w:p w14:paraId="7C457D4F" w14:textId="7DD42560"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Make the world a local marketplace.</w:t>
      </w:r>
    </w:p>
    <w:p w14:paraId="4EAABF66" w14:textId="3A989DD5"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Provide payment technology to help our customers in all four corners of the world. – CEO quote.</w:t>
      </w:r>
    </w:p>
    <w:p w14:paraId="0BEBD783" w14:textId="4236D1E8"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Over 50,000 customers use the platform</w:t>
      </w:r>
    </w:p>
    <w:p w14:paraId="4C1F8ABF" w14:textId="34747032"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Available in 204 countries in 150 currencies</w:t>
      </w:r>
    </w:p>
    <w:p w14:paraId="7200FFFC" w14:textId="23FF53A3"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Also provide fr</w:t>
      </w:r>
      <w:r w:rsidR="00575DF0" w:rsidRPr="008B09AB">
        <w:rPr>
          <w:rFonts w:ascii="Times New Roman" w:hAnsi="Times New Roman" w:cs="Times New Roman"/>
          <w:sz w:val="24"/>
          <w:szCs w:val="24"/>
        </w:rPr>
        <w:t>aud</w:t>
      </w:r>
      <w:r w:rsidRPr="008B09AB">
        <w:rPr>
          <w:rFonts w:ascii="Times New Roman" w:hAnsi="Times New Roman" w:cs="Times New Roman"/>
          <w:sz w:val="24"/>
          <w:szCs w:val="24"/>
        </w:rPr>
        <w:t xml:space="preserve"> mgmt., currency mgmt.</w:t>
      </w:r>
    </w:p>
    <w:p w14:paraId="379D32C1" w14:textId="4F234410" w:rsidR="00C41F37" w:rsidRPr="008B09AB" w:rsidRDefault="00C41F37">
      <w:pPr>
        <w:rPr>
          <w:rFonts w:ascii="Times New Roman" w:hAnsi="Times New Roman" w:cs="Times New Roman"/>
          <w:sz w:val="24"/>
          <w:szCs w:val="24"/>
        </w:rPr>
      </w:pPr>
      <w:r w:rsidRPr="008B09AB">
        <w:rPr>
          <w:rFonts w:ascii="Times New Roman" w:hAnsi="Times New Roman" w:cs="Times New Roman"/>
          <w:sz w:val="24"/>
          <w:szCs w:val="24"/>
        </w:rPr>
        <w:t>As a frame of reference their main competitors are</w:t>
      </w:r>
    </w:p>
    <w:p w14:paraId="16F6FE98" w14:textId="2B2EA275" w:rsidR="009D6DDC" w:rsidRPr="008B09AB" w:rsidRDefault="009D6DDC">
      <w:pPr>
        <w:rPr>
          <w:rFonts w:ascii="Times New Roman" w:hAnsi="Times New Roman" w:cs="Times New Roman"/>
          <w:sz w:val="24"/>
          <w:szCs w:val="24"/>
        </w:rPr>
      </w:pPr>
      <w:r w:rsidRPr="008B09AB">
        <w:rPr>
          <w:rFonts w:ascii="Times New Roman" w:hAnsi="Times New Roman" w:cs="Times New Roman"/>
          <w:sz w:val="24"/>
          <w:szCs w:val="24"/>
        </w:rPr>
        <w:t xml:space="preserve">Acquired </w:t>
      </w:r>
      <w:r w:rsidR="00575DF0" w:rsidRPr="008B09AB">
        <w:rPr>
          <w:rFonts w:ascii="Times New Roman" w:hAnsi="Times New Roman" w:cs="Times New Roman"/>
          <w:sz w:val="24"/>
          <w:szCs w:val="24"/>
        </w:rPr>
        <w:t>S</w:t>
      </w:r>
      <w:r w:rsidRPr="008B09AB">
        <w:rPr>
          <w:rFonts w:ascii="Times New Roman" w:hAnsi="Times New Roman" w:cs="Times New Roman"/>
          <w:sz w:val="24"/>
          <w:szCs w:val="24"/>
        </w:rPr>
        <w:t xml:space="preserve">implex? AI powered solution. It has a </w:t>
      </w:r>
      <w:proofErr w:type="spellStart"/>
      <w:r w:rsidRPr="008B09AB">
        <w:rPr>
          <w:rFonts w:ascii="Times New Roman" w:hAnsi="Times New Roman" w:cs="Times New Roman"/>
          <w:sz w:val="24"/>
          <w:szCs w:val="24"/>
        </w:rPr>
        <w:t>fraudless</w:t>
      </w:r>
      <w:proofErr w:type="spellEnd"/>
      <w:r w:rsidRPr="008B09AB">
        <w:rPr>
          <w:rFonts w:ascii="Times New Roman" w:hAnsi="Times New Roman" w:cs="Times New Roman"/>
          <w:sz w:val="24"/>
          <w:szCs w:val="24"/>
        </w:rPr>
        <w:t xml:space="preserve"> solution based on AI where they guarantee the transaction, they make it seamless for people to purchase digital assets. Want to provide risk-free purchasing for our customers.</w:t>
      </w:r>
    </w:p>
    <w:p w14:paraId="19E49F27" w14:textId="1F6AA16A" w:rsidR="009D6DDC" w:rsidRPr="008B09AB" w:rsidRDefault="00F04FC1">
      <w:pPr>
        <w:rPr>
          <w:rFonts w:ascii="Times New Roman" w:hAnsi="Times New Roman" w:cs="Times New Roman"/>
          <w:sz w:val="24"/>
          <w:szCs w:val="24"/>
        </w:rPr>
      </w:pPr>
      <w:r w:rsidRPr="008B09AB">
        <w:rPr>
          <w:rFonts w:ascii="Times New Roman" w:hAnsi="Times New Roman" w:cs="Times New Roman"/>
          <w:sz w:val="24"/>
          <w:szCs w:val="24"/>
        </w:rPr>
        <w:t>Largest tech IPO on the TSX history at time of listing</w:t>
      </w:r>
    </w:p>
    <w:p w14:paraId="71E91048" w14:textId="6BAC609C" w:rsidR="009D6DDC" w:rsidRPr="008B09AB" w:rsidRDefault="009D6DDC">
      <w:pPr>
        <w:rPr>
          <w:rFonts w:ascii="Times New Roman" w:hAnsi="Times New Roman" w:cs="Times New Roman"/>
          <w:sz w:val="24"/>
          <w:szCs w:val="24"/>
        </w:rPr>
      </w:pPr>
      <w:r w:rsidRPr="008B09AB">
        <w:rPr>
          <w:rFonts w:ascii="Times New Roman" w:hAnsi="Times New Roman" w:cs="Times New Roman"/>
          <w:sz w:val="24"/>
          <w:szCs w:val="24"/>
        </w:rPr>
        <w:t>Recently listed with Nasdaq</w:t>
      </w:r>
      <w:r w:rsidR="00F04FC1" w:rsidRPr="008B09AB">
        <w:rPr>
          <w:rFonts w:ascii="Times New Roman" w:hAnsi="Times New Roman" w:cs="Times New Roman"/>
          <w:sz w:val="24"/>
          <w:szCs w:val="24"/>
        </w:rPr>
        <w:t>, has a US stock ticker, company ins growing now it is considered a Mid-cap company. The US listing is a currency to drive more potential mergers or acquisitions</w:t>
      </w:r>
    </w:p>
    <w:p w14:paraId="31AD49E2" w14:textId="30F9294F" w:rsidR="00C41F37" w:rsidRPr="008B09AB" w:rsidRDefault="00F04FC1">
      <w:pPr>
        <w:rPr>
          <w:rFonts w:ascii="Times New Roman" w:hAnsi="Times New Roman" w:cs="Times New Roman"/>
          <w:sz w:val="24"/>
          <w:szCs w:val="24"/>
        </w:rPr>
      </w:pPr>
      <w:r w:rsidRPr="008B09AB">
        <w:rPr>
          <w:rFonts w:ascii="Times New Roman" w:hAnsi="Times New Roman" w:cs="Times New Roman"/>
          <w:sz w:val="24"/>
          <w:szCs w:val="24"/>
        </w:rPr>
        <w:t>Any firms in this space, what will it take to survive – eventually there will be consolidation</w:t>
      </w:r>
      <w:r w:rsidR="009F6B94" w:rsidRPr="008B09AB">
        <w:rPr>
          <w:rFonts w:ascii="Times New Roman" w:hAnsi="Times New Roman" w:cs="Times New Roman"/>
          <w:sz w:val="24"/>
          <w:szCs w:val="24"/>
        </w:rPr>
        <w:t>.</w:t>
      </w:r>
    </w:p>
    <w:p w14:paraId="5D120EFB" w14:textId="375F55FB" w:rsidR="00EC1992" w:rsidRPr="008B09AB" w:rsidRDefault="00EC1992">
      <w:pPr>
        <w:rPr>
          <w:rFonts w:ascii="Times New Roman" w:hAnsi="Times New Roman" w:cs="Times New Roman"/>
          <w:sz w:val="24"/>
          <w:szCs w:val="24"/>
          <w:u w:val="single"/>
        </w:rPr>
      </w:pPr>
      <w:r w:rsidRPr="008B09AB">
        <w:rPr>
          <w:rFonts w:ascii="Times New Roman" w:hAnsi="Times New Roman" w:cs="Times New Roman"/>
          <w:sz w:val="24"/>
          <w:szCs w:val="24"/>
          <w:u w:val="single"/>
        </w:rPr>
        <w:t>Press releases</w:t>
      </w:r>
    </w:p>
    <w:p w14:paraId="5379A43B" w14:textId="34FE8598" w:rsidR="009F6B94" w:rsidRPr="008B09AB" w:rsidRDefault="009F6B94" w:rsidP="009F6B94">
      <w:pPr>
        <w:pStyle w:val="NoSpacing"/>
        <w:rPr>
          <w:rFonts w:ascii="Times New Roman" w:hAnsi="Times New Roman" w:cs="Times New Roman"/>
          <w:sz w:val="24"/>
          <w:szCs w:val="24"/>
        </w:rPr>
      </w:pPr>
      <w:r w:rsidRPr="008B09AB">
        <w:rPr>
          <w:rFonts w:ascii="Times New Roman" w:hAnsi="Times New Roman" w:cs="Times New Roman"/>
          <w:sz w:val="24"/>
          <w:szCs w:val="24"/>
        </w:rPr>
        <w:t>FTX is one of the world’s largest digital currency exchanges, and we are thrilled to partner with them to help simplify the transaction experience for their customers and speed processing times. Together, we will provide instant payment deposits, supporting the higher value transactions that are often required in cryptocurrency trading. We look forward to continuing our collaboration with FTX and to expand the partnership to provide more APMs and enable payouts, bringing the latest innovations to their payment capabilities.</w:t>
      </w:r>
    </w:p>
    <w:p w14:paraId="2800A754" w14:textId="77777777" w:rsidR="000E1612" w:rsidRPr="008B09AB" w:rsidRDefault="000E1612" w:rsidP="00EC1992">
      <w:pPr>
        <w:pStyle w:val="NoSpacing"/>
        <w:rPr>
          <w:rFonts w:ascii="Times New Roman" w:hAnsi="Times New Roman" w:cs="Times New Roman"/>
          <w:sz w:val="24"/>
          <w:szCs w:val="24"/>
        </w:rPr>
      </w:pPr>
    </w:p>
    <w:p w14:paraId="59E0550F" w14:textId="3259B6B0" w:rsidR="00EC1992" w:rsidRPr="008B09AB" w:rsidRDefault="00EC1992" w:rsidP="00EC1992">
      <w:pPr>
        <w:pStyle w:val="NoSpacing"/>
        <w:rPr>
          <w:rFonts w:ascii="Times New Roman" w:hAnsi="Times New Roman" w:cs="Times New Roman"/>
          <w:sz w:val="24"/>
          <w:szCs w:val="24"/>
        </w:rPr>
      </w:pPr>
      <w:r w:rsidRPr="008B09AB">
        <w:rPr>
          <w:rFonts w:ascii="Times New Roman" w:hAnsi="Times New Roman" w:cs="Times New Roman"/>
          <w:sz w:val="24"/>
          <w:szCs w:val="24"/>
        </w:rPr>
        <w:t xml:space="preserve"> has been selected by </w:t>
      </w:r>
      <w:proofErr w:type="spellStart"/>
      <w:r w:rsidRPr="008B09AB">
        <w:rPr>
          <w:rFonts w:ascii="Times New Roman" w:hAnsi="Times New Roman" w:cs="Times New Roman"/>
          <w:sz w:val="24"/>
          <w:szCs w:val="24"/>
        </w:rPr>
        <w:t>Kreatorhood</w:t>
      </w:r>
      <w:proofErr w:type="spellEnd"/>
      <w:r w:rsidRPr="008B09AB">
        <w:rPr>
          <w:rFonts w:ascii="Times New Roman" w:hAnsi="Times New Roman" w:cs="Times New Roman"/>
          <w:sz w:val="24"/>
          <w:szCs w:val="24"/>
        </w:rPr>
        <w:t>, an environmentally-friendly global NFT (Non-Fungible Token) marketplace, to power payments for digital content creators and sellers around the world.</w:t>
      </w:r>
    </w:p>
    <w:p w14:paraId="0E2BFDE3" w14:textId="77777777" w:rsidR="00EC1992" w:rsidRPr="008B09AB" w:rsidRDefault="00EC1992" w:rsidP="00EC1992">
      <w:pPr>
        <w:pStyle w:val="NoSpacing"/>
        <w:rPr>
          <w:rFonts w:ascii="Times New Roman" w:hAnsi="Times New Roman" w:cs="Times New Roman"/>
          <w:sz w:val="24"/>
          <w:szCs w:val="24"/>
        </w:rPr>
      </w:pPr>
      <w:proofErr w:type="spellStart"/>
      <w:r w:rsidRPr="008B09AB">
        <w:rPr>
          <w:rFonts w:ascii="Times New Roman" w:hAnsi="Times New Roman" w:cs="Times New Roman"/>
          <w:sz w:val="24"/>
          <w:szCs w:val="24"/>
        </w:rPr>
        <w:t>Kreatorhood</w:t>
      </w:r>
      <w:proofErr w:type="spellEnd"/>
      <w:r w:rsidRPr="008B09AB">
        <w:rPr>
          <w:rFonts w:ascii="Times New Roman" w:hAnsi="Times New Roman" w:cs="Times New Roman"/>
          <w:sz w:val="24"/>
          <w:szCs w:val="24"/>
        </w:rPr>
        <w:t xml:space="preserve"> is an NFT marketplace focused on art, music, performance and sports that helps creators turn their digital content into limited edition NFTs on the blockchain.</w:t>
      </w:r>
    </w:p>
    <w:p w14:paraId="2357D6DC" w14:textId="77777777" w:rsidR="00EC1992" w:rsidRPr="008B09AB" w:rsidRDefault="00EC1992" w:rsidP="009F6B94">
      <w:pPr>
        <w:pStyle w:val="NoSpacing"/>
        <w:rPr>
          <w:rFonts w:ascii="Times New Roman" w:hAnsi="Times New Roman" w:cs="Times New Roman"/>
          <w:sz w:val="24"/>
          <w:szCs w:val="24"/>
        </w:rPr>
      </w:pPr>
    </w:p>
    <w:p w14:paraId="5E9522F2" w14:textId="77777777" w:rsidR="009F6B94" w:rsidRPr="008B09AB" w:rsidRDefault="009F6B94">
      <w:pPr>
        <w:rPr>
          <w:rFonts w:ascii="Times New Roman" w:hAnsi="Times New Roman" w:cs="Times New Roman"/>
          <w:sz w:val="24"/>
          <w:szCs w:val="24"/>
        </w:rPr>
      </w:pPr>
    </w:p>
    <w:sectPr w:rsidR="009F6B94" w:rsidRPr="008B09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6DD2F" w14:textId="77777777" w:rsidR="00D16D03" w:rsidRDefault="00D16D03" w:rsidP="00E77ACB">
      <w:pPr>
        <w:spacing w:after="0" w:line="240" w:lineRule="auto"/>
      </w:pPr>
      <w:r>
        <w:separator/>
      </w:r>
    </w:p>
  </w:endnote>
  <w:endnote w:type="continuationSeparator" w:id="0">
    <w:p w14:paraId="1656D757" w14:textId="77777777" w:rsidR="00D16D03" w:rsidRDefault="00D16D03" w:rsidP="00E7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1F8DC" w14:textId="77777777" w:rsidR="00D16D03" w:rsidRDefault="00D16D03" w:rsidP="00E77ACB">
      <w:pPr>
        <w:spacing w:after="0" w:line="240" w:lineRule="auto"/>
      </w:pPr>
      <w:r>
        <w:separator/>
      </w:r>
    </w:p>
  </w:footnote>
  <w:footnote w:type="continuationSeparator" w:id="0">
    <w:p w14:paraId="600D8B4C" w14:textId="77777777" w:rsidR="00D16D03" w:rsidRDefault="00D16D03" w:rsidP="00E77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355"/>
    <w:multiLevelType w:val="hybridMultilevel"/>
    <w:tmpl w:val="CE426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EF6449"/>
    <w:multiLevelType w:val="hybridMultilevel"/>
    <w:tmpl w:val="47BA42E4"/>
    <w:lvl w:ilvl="0" w:tplc="7D9EB58C">
      <w:numFmt w:val="bullet"/>
      <w:lvlText w:val="•"/>
      <w:lvlJc w:val="left"/>
      <w:pPr>
        <w:ind w:left="558" w:hanging="171"/>
      </w:pPr>
      <w:rPr>
        <w:rFonts w:ascii="Calibri" w:eastAsia="Calibri" w:hAnsi="Calibri" w:cs="Calibri" w:hint="default"/>
        <w:spacing w:val="-22"/>
        <w:w w:val="100"/>
        <w:sz w:val="20"/>
        <w:szCs w:val="20"/>
      </w:rPr>
    </w:lvl>
    <w:lvl w:ilvl="1" w:tplc="4E70B87A">
      <w:numFmt w:val="bullet"/>
      <w:lvlText w:val="•"/>
      <w:lvlJc w:val="left"/>
      <w:pPr>
        <w:ind w:left="1133" w:hanging="171"/>
      </w:pPr>
      <w:rPr>
        <w:rFonts w:hint="default"/>
      </w:rPr>
    </w:lvl>
    <w:lvl w:ilvl="2" w:tplc="9A9A6C4A">
      <w:numFmt w:val="bullet"/>
      <w:lvlText w:val="•"/>
      <w:lvlJc w:val="left"/>
      <w:pPr>
        <w:ind w:left="1706" w:hanging="171"/>
      </w:pPr>
      <w:rPr>
        <w:rFonts w:hint="default"/>
      </w:rPr>
    </w:lvl>
    <w:lvl w:ilvl="3" w:tplc="BA306B72">
      <w:numFmt w:val="bullet"/>
      <w:lvlText w:val="•"/>
      <w:lvlJc w:val="left"/>
      <w:pPr>
        <w:ind w:left="2280" w:hanging="171"/>
      </w:pPr>
      <w:rPr>
        <w:rFonts w:hint="default"/>
      </w:rPr>
    </w:lvl>
    <w:lvl w:ilvl="4" w:tplc="929CEE36">
      <w:numFmt w:val="bullet"/>
      <w:lvlText w:val="•"/>
      <w:lvlJc w:val="left"/>
      <w:pPr>
        <w:ind w:left="2853" w:hanging="171"/>
      </w:pPr>
      <w:rPr>
        <w:rFonts w:hint="default"/>
      </w:rPr>
    </w:lvl>
    <w:lvl w:ilvl="5" w:tplc="16E6B92A">
      <w:numFmt w:val="bullet"/>
      <w:lvlText w:val="•"/>
      <w:lvlJc w:val="left"/>
      <w:pPr>
        <w:ind w:left="3426" w:hanging="171"/>
      </w:pPr>
      <w:rPr>
        <w:rFonts w:hint="default"/>
      </w:rPr>
    </w:lvl>
    <w:lvl w:ilvl="6" w:tplc="F0D81538">
      <w:numFmt w:val="bullet"/>
      <w:lvlText w:val="•"/>
      <w:lvlJc w:val="left"/>
      <w:pPr>
        <w:ind w:left="4000" w:hanging="171"/>
      </w:pPr>
      <w:rPr>
        <w:rFonts w:hint="default"/>
      </w:rPr>
    </w:lvl>
    <w:lvl w:ilvl="7" w:tplc="6B366D14">
      <w:numFmt w:val="bullet"/>
      <w:lvlText w:val="•"/>
      <w:lvlJc w:val="left"/>
      <w:pPr>
        <w:ind w:left="4573" w:hanging="171"/>
      </w:pPr>
      <w:rPr>
        <w:rFonts w:hint="default"/>
      </w:rPr>
    </w:lvl>
    <w:lvl w:ilvl="8" w:tplc="028296B4">
      <w:numFmt w:val="bullet"/>
      <w:lvlText w:val="•"/>
      <w:lvlJc w:val="left"/>
      <w:pPr>
        <w:ind w:left="5146" w:hanging="17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68"/>
    <w:rsid w:val="00021BDD"/>
    <w:rsid w:val="000541E7"/>
    <w:rsid w:val="00080073"/>
    <w:rsid w:val="000E1612"/>
    <w:rsid w:val="0010249F"/>
    <w:rsid w:val="001B5EC6"/>
    <w:rsid w:val="001D3757"/>
    <w:rsid w:val="001D6ECF"/>
    <w:rsid w:val="002171AF"/>
    <w:rsid w:val="00220AED"/>
    <w:rsid w:val="002337C5"/>
    <w:rsid w:val="002470E2"/>
    <w:rsid w:val="002F0C19"/>
    <w:rsid w:val="003A394E"/>
    <w:rsid w:val="004633ED"/>
    <w:rsid w:val="00490FDB"/>
    <w:rsid w:val="004A1097"/>
    <w:rsid w:val="00575DF0"/>
    <w:rsid w:val="005773AD"/>
    <w:rsid w:val="005852AF"/>
    <w:rsid w:val="00604F68"/>
    <w:rsid w:val="00613E63"/>
    <w:rsid w:val="006770CC"/>
    <w:rsid w:val="006E64EB"/>
    <w:rsid w:val="00763FAF"/>
    <w:rsid w:val="007D63B0"/>
    <w:rsid w:val="007F216D"/>
    <w:rsid w:val="00840EE7"/>
    <w:rsid w:val="00863F25"/>
    <w:rsid w:val="008B09AB"/>
    <w:rsid w:val="008F49C5"/>
    <w:rsid w:val="00930075"/>
    <w:rsid w:val="009D6DDC"/>
    <w:rsid w:val="009F6B94"/>
    <w:rsid w:val="00A057BC"/>
    <w:rsid w:val="00A239BB"/>
    <w:rsid w:val="00AC3C5E"/>
    <w:rsid w:val="00B04360"/>
    <w:rsid w:val="00BD0D2B"/>
    <w:rsid w:val="00BF12A1"/>
    <w:rsid w:val="00C41F37"/>
    <w:rsid w:val="00C871D3"/>
    <w:rsid w:val="00C96C61"/>
    <w:rsid w:val="00D16D03"/>
    <w:rsid w:val="00D17F27"/>
    <w:rsid w:val="00D41FC1"/>
    <w:rsid w:val="00E06348"/>
    <w:rsid w:val="00E433DC"/>
    <w:rsid w:val="00E77ACB"/>
    <w:rsid w:val="00EC1992"/>
    <w:rsid w:val="00ED5904"/>
    <w:rsid w:val="00EE162C"/>
    <w:rsid w:val="00F008E2"/>
    <w:rsid w:val="00F04FC1"/>
    <w:rsid w:val="00F07D9A"/>
    <w:rsid w:val="00F10D10"/>
    <w:rsid w:val="00F14623"/>
    <w:rsid w:val="00F15B81"/>
    <w:rsid w:val="00F42167"/>
    <w:rsid w:val="00FA3DCF"/>
    <w:rsid w:val="00FE21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EFAD2"/>
  <w15:chartTrackingRefBased/>
  <w15:docId w15:val="{0523E0C1-6871-4BFD-84C6-1D566C41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4F68"/>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604F68"/>
    <w:rPr>
      <w:rFonts w:ascii="Calibri" w:eastAsia="Calibri" w:hAnsi="Calibri" w:cs="Calibri"/>
      <w:sz w:val="20"/>
      <w:szCs w:val="20"/>
      <w:lang w:val="en-US"/>
    </w:rPr>
  </w:style>
  <w:style w:type="paragraph" w:styleId="NoSpacing">
    <w:name w:val="No Spacing"/>
    <w:uiPriority w:val="1"/>
    <w:qFormat/>
    <w:rsid w:val="00604F68"/>
    <w:pPr>
      <w:spacing w:after="0" w:line="240" w:lineRule="auto"/>
    </w:pPr>
  </w:style>
  <w:style w:type="paragraph" w:styleId="ListParagraph">
    <w:name w:val="List Paragraph"/>
    <w:basedOn w:val="Normal"/>
    <w:uiPriority w:val="1"/>
    <w:qFormat/>
    <w:rsid w:val="00E77ACB"/>
    <w:pPr>
      <w:widowControl w:val="0"/>
      <w:autoSpaceDE w:val="0"/>
      <w:autoSpaceDN w:val="0"/>
      <w:spacing w:before="5" w:after="0" w:line="240" w:lineRule="auto"/>
      <w:ind w:left="558" w:hanging="171"/>
      <w:jc w:val="both"/>
    </w:pPr>
    <w:rPr>
      <w:rFonts w:ascii="Calibri" w:eastAsia="Calibri" w:hAnsi="Calibri" w:cs="Calibri"/>
      <w:lang w:val="en-US"/>
    </w:rPr>
  </w:style>
  <w:style w:type="paragraph" w:styleId="NormalWeb">
    <w:name w:val="Normal (Web)"/>
    <w:basedOn w:val="Normal"/>
    <w:uiPriority w:val="99"/>
    <w:semiHidden/>
    <w:unhideWhenUsed/>
    <w:rsid w:val="00021BD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21BDD"/>
    <w:rPr>
      <w:b/>
      <w:bCs/>
    </w:rPr>
  </w:style>
  <w:style w:type="character" w:styleId="Hyperlink">
    <w:name w:val="Hyperlink"/>
    <w:basedOn w:val="DefaultParagraphFont"/>
    <w:uiPriority w:val="99"/>
    <w:unhideWhenUsed/>
    <w:rsid w:val="00490FDB"/>
    <w:rPr>
      <w:color w:val="0000FF"/>
      <w:u w:val="single"/>
    </w:rPr>
  </w:style>
  <w:style w:type="character" w:styleId="UnresolvedMention">
    <w:name w:val="Unresolved Mention"/>
    <w:basedOn w:val="DefaultParagraphFont"/>
    <w:uiPriority w:val="99"/>
    <w:semiHidden/>
    <w:unhideWhenUsed/>
    <w:rsid w:val="00A2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827716">
      <w:bodyDiv w:val="1"/>
      <w:marLeft w:val="0"/>
      <w:marRight w:val="0"/>
      <w:marTop w:val="0"/>
      <w:marBottom w:val="0"/>
      <w:divBdr>
        <w:top w:val="none" w:sz="0" w:space="0" w:color="auto"/>
        <w:left w:val="none" w:sz="0" w:space="0" w:color="auto"/>
        <w:bottom w:val="none" w:sz="0" w:space="0" w:color="auto"/>
        <w:right w:val="none" w:sz="0" w:space="0" w:color="auto"/>
      </w:divBdr>
    </w:div>
    <w:div w:id="1160194266">
      <w:bodyDiv w:val="1"/>
      <w:marLeft w:val="0"/>
      <w:marRight w:val="0"/>
      <w:marTop w:val="0"/>
      <w:marBottom w:val="0"/>
      <w:divBdr>
        <w:top w:val="none" w:sz="0" w:space="0" w:color="auto"/>
        <w:left w:val="none" w:sz="0" w:space="0" w:color="auto"/>
        <w:bottom w:val="none" w:sz="0" w:space="0" w:color="auto"/>
        <w:right w:val="none" w:sz="0" w:space="0" w:color="auto"/>
      </w:divBdr>
    </w:div>
    <w:div w:id="18826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apitalist.com/visualizing-the-rise-of-cryptocurrency-transactions/" TargetMode="External"/><Relationship Id="rId3" Type="http://schemas.openxmlformats.org/officeDocument/2006/relationships/settings" Target="settings.xml"/><Relationship Id="rId7" Type="http://schemas.openxmlformats.org/officeDocument/2006/relationships/hyperlink" Target="https://investors.nuvei.com/English/overview/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Panesar, Rosh</dc:creator>
  <cp:keywords/>
  <dc:description/>
  <cp:lastModifiedBy>Microsoft Office User</cp:lastModifiedBy>
  <cp:revision>2</cp:revision>
  <dcterms:created xsi:type="dcterms:W3CDTF">2022-02-05T03:47:00Z</dcterms:created>
  <dcterms:modified xsi:type="dcterms:W3CDTF">2022-02-05T03:47:00Z</dcterms:modified>
</cp:coreProperties>
</file>