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rPr/>
      </w:pPr>
      <w:r w:rsidDel="00000000" w:rsidR="00000000" w:rsidRPr="00000000">
        <w:rPr>
          <w:rtl w:val="0"/>
        </w:rPr>
        <w:t xml:space="preserve">A10 - Reliability and Safety Analysis</w:t>
      </w:r>
    </w:p>
    <w:p w:rsidR="00000000" w:rsidDel="00000000" w:rsidP="00000000" w:rsidRDefault="00000000" w:rsidRPr="00000000" w14:paraId="00000003">
      <w:pPr>
        <w:pStyle w:val="Title"/>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Year: 2023</w:t>
        <w:tab/>
        <w:t xml:space="preserve">Semester: Fall</w:t>
        <w:tab/>
        <w:t xml:space="preserve">Team: 8 </w:t>
        <w:tab/>
        <w:t xml:space="preserve">Project: Smart Seating System</w:t>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Creation Date: 11/4/2023</w:t>
        <w:tab/>
        <w:tab/>
        <w:tab/>
        <w:tab/>
        <w:t xml:space="preserve">Last Modified: 11/4/2023</w:t>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Author:  Roshan Sundar</w:t>
        <w:tab/>
        <w:tab/>
        <w:t xml:space="preserve">Email: rmsundar@purdue.edu</w:t>
      </w:r>
    </w:p>
    <w:p w:rsidR="00000000" w:rsidDel="00000000" w:rsidP="00000000" w:rsidRDefault="00000000" w:rsidRPr="00000000" w14:paraId="00000007">
      <w:pPr>
        <w:pStyle w:val="Title"/>
        <w:jc w:val="left"/>
        <w:rPr>
          <w:sz w:val="24"/>
          <w:szCs w:val="24"/>
        </w:rPr>
      </w:pPr>
      <w:r w:rsidDel="00000000" w:rsidR="00000000" w:rsidRPr="00000000">
        <w:rPr>
          <w:rtl w:val="0"/>
        </w:rPr>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Assignment Evaluation: See the Rubric in the Brightspace Assignment</w:t>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jc w:val="left"/>
        <w:rPr>
          <w:sz w:val="24"/>
          <w:szCs w:val="24"/>
        </w:rPr>
      </w:pP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numPr>
          <w:ilvl w:val="0"/>
          <w:numId w:val="2"/>
        </w:numPr>
        <w:spacing w:line="360" w:lineRule="auto"/>
        <w:ind w:left="432" w:hanging="432"/>
        <w:jc w:val="left"/>
        <w:rPr>
          <w:sz w:val="24"/>
          <w:szCs w:val="24"/>
        </w:rPr>
      </w:pPr>
      <w:r w:rsidDel="00000000" w:rsidR="00000000" w:rsidRPr="00000000">
        <w:rPr>
          <w:sz w:val="24"/>
          <w:szCs w:val="24"/>
          <w:rtl w:val="0"/>
        </w:rPr>
        <w:t xml:space="preserve">Reliability Analysis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spacing w:line="242" w:lineRule="auto"/>
        <w:ind w:left="120" w:right="535" w:firstLine="0"/>
        <w:rPr>
          <w:rFonts w:ascii="Calibri" w:cs="Calibri" w:eastAsia="Calibri" w:hAnsi="Calibri"/>
          <w:b w:val="1"/>
        </w:rPr>
      </w:pPr>
      <w:r w:rsidDel="00000000" w:rsidR="00000000" w:rsidRPr="00000000">
        <w:rPr>
          <w:b w:val="1"/>
          <w:rtl w:val="0"/>
        </w:rPr>
        <w:t xml:space="preserve">The failure per 10^6 hours (</w:t>
      </w:r>
      <w:r w:rsidDel="00000000" w:rsidR="00000000" w:rsidRPr="00000000">
        <w:rPr>
          <w:rFonts w:ascii="Cambria Math" w:cs="Cambria Math" w:eastAsia="Cambria Math" w:hAnsi="Cambria Math"/>
          <w:b w:val="1"/>
          <w:rtl w:val="0"/>
        </w:rPr>
        <w:t xml:space="preserve">𝝀</w:t>
      </w:r>
      <w:r w:rsidDel="00000000" w:rsidR="00000000" w:rsidRPr="00000000">
        <w:rPr>
          <w:rFonts w:ascii="Cambria Math" w:cs="Cambria Math" w:eastAsia="Cambria Math" w:hAnsi="Cambria Math"/>
          <w:b w:val="1"/>
          <w:vertAlign w:val="subscript"/>
          <w:rtl w:val="0"/>
        </w:rPr>
        <w:t xml:space="preserve">𝑷</w:t>
      </w:r>
      <w:r w:rsidDel="00000000" w:rsidR="00000000" w:rsidRPr="00000000">
        <w:rPr>
          <w:b w:val="1"/>
          <w:rtl w:val="0"/>
        </w:rPr>
        <w:t xml:space="preserve">) and mean time to failure (MTTF) were calculated through the model failure rate formula:  </w:t>
      </w:r>
      <w:r w:rsidDel="00000000" w:rsidR="00000000" w:rsidRPr="00000000">
        <w:rPr>
          <w:rFonts w:ascii="Cambria Math" w:cs="Cambria Math" w:eastAsia="Cambria Math" w:hAnsi="Cambria Math"/>
          <w:b w:val="1"/>
          <w:rtl w:val="0"/>
        </w:rPr>
        <w:t xml:space="preserve">𝝀</w:t>
      </w:r>
      <w:r w:rsidDel="00000000" w:rsidR="00000000" w:rsidRPr="00000000">
        <w:rPr>
          <w:rFonts w:ascii="Cambria Math" w:cs="Cambria Math" w:eastAsia="Cambria Math" w:hAnsi="Cambria Math"/>
          <w:b w:val="1"/>
          <w:vertAlign w:val="subscript"/>
          <w:rtl w:val="0"/>
        </w:rPr>
        <w:t xml:space="preserve">𝑷</w:t>
      </w:r>
      <w:r w:rsidDel="00000000" w:rsidR="00000000" w:rsidRPr="00000000">
        <w:rPr>
          <w:rFonts w:ascii="Cambria Math" w:cs="Cambria Math" w:eastAsia="Cambria Math" w:hAnsi="Cambria Math"/>
          <w:b w:val="1"/>
          <w:rtl w:val="0"/>
        </w:rPr>
        <w:t xml:space="preserve"> </w:t>
      </w:r>
      <w:r w:rsidDel="00000000" w:rsidR="00000000" w:rsidRPr="00000000">
        <w:rPr>
          <w:b w:val="1"/>
          <w:rtl w:val="0"/>
        </w:rPr>
        <w:t xml:space="preserve">= (</w:t>
      </w: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b w:val="1"/>
          <w:sz w:val="16"/>
          <w:szCs w:val="16"/>
          <w:rtl w:val="0"/>
        </w:rPr>
        <w:t xml:space="preserve">1 </w:t>
      </w:r>
      <w:r w:rsidDel="00000000" w:rsidR="00000000" w:rsidRPr="00000000">
        <w:rPr>
          <w:b w:val="1"/>
          <w:rtl w:val="0"/>
        </w:rPr>
        <w:t xml:space="preserve">· </w:t>
      </w: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sz w:val="16"/>
          <w:szCs w:val="16"/>
          <w:rtl w:val="0"/>
        </w:rPr>
        <w:t xml:space="preserve">t </w:t>
      </w:r>
      <w:r w:rsidDel="00000000" w:rsidR="00000000" w:rsidRPr="00000000">
        <w:rPr>
          <w:b w:val="1"/>
          <w:rtl w:val="0"/>
        </w:rPr>
        <w:t xml:space="preserve">+ </w:t>
      </w: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b w:val="1"/>
          <w:sz w:val="16"/>
          <w:szCs w:val="16"/>
          <w:rtl w:val="0"/>
        </w:rPr>
        <w:t xml:space="preserve">2</w:t>
      </w:r>
      <w:r w:rsidDel="00000000" w:rsidR="00000000" w:rsidRPr="00000000">
        <w:rPr>
          <w:b w:val="1"/>
          <w:rtl w:val="0"/>
        </w:rPr>
        <w:t xml:space="preserve">· </w:t>
      </w: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sz w:val="16"/>
          <w:szCs w:val="16"/>
          <w:rtl w:val="0"/>
        </w:rPr>
        <w:t xml:space="preserve">e</w:t>
      </w:r>
      <w:r w:rsidDel="00000000" w:rsidR="00000000" w:rsidRPr="00000000">
        <w:rPr>
          <w:b w:val="1"/>
          <w:rtl w:val="0"/>
        </w:rPr>
        <w:t xml:space="preserve">) · </w:t>
      </w: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sz w:val="16"/>
          <w:szCs w:val="16"/>
          <w:rtl w:val="0"/>
        </w:rPr>
        <w:t xml:space="preserve">l </w:t>
      </w:r>
      <w:r w:rsidDel="00000000" w:rsidR="00000000" w:rsidRPr="00000000">
        <w:rPr>
          <w:b w:val="1"/>
          <w:rtl w:val="0"/>
        </w:rPr>
        <w:t xml:space="preserve">· </w:t>
      </w: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sz w:val="16"/>
          <w:szCs w:val="16"/>
          <w:rtl w:val="0"/>
        </w:rPr>
        <w:t xml:space="preserve">q </w:t>
      </w:r>
      <w:r w:rsidDel="00000000" w:rsidR="00000000" w:rsidRPr="00000000">
        <w:rPr>
          <w:b w:val="1"/>
          <w:rtl w:val="0"/>
        </w:rPr>
        <w:t xml:space="preserve">found in MIL-HDBK-217F [5]</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F">
      <w:pPr>
        <w:widowControl w:val="0"/>
        <w:spacing w:line="242" w:lineRule="auto"/>
        <w:ind w:left="120" w:right="535" w:firstLine="0"/>
        <w:rPr>
          <w:rFonts w:ascii="Cambria Math" w:cs="Cambria Math" w:eastAsia="Cambria Math" w:hAnsi="Cambria Math"/>
          <w:b w:val="1"/>
          <w:vertAlign w:val="subscript"/>
        </w:rPr>
      </w:pPr>
      <w:r w:rsidDel="00000000" w:rsidR="00000000" w:rsidRPr="00000000">
        <w:rPr>
          <w:rFonts w:ascii="Calibri" w:cs="Calibri" w:eastAsia="Calibri" w:hAnsi="Calibri"/>
          <w:b w:val="1"/>
          <w:rtl w:val="0"/>
        </w:rPr>
        <w:t xml:space="preserve">MTTF = 10^6 / (24 * 365 * </w:t>
      </w:r>
      <w:r w:rsidDel="00000000" w:rsidR="00000000" w:rsidRPr="00000000">
        <w:rPr>
          <w:rFonts w:ascii="Cambria Math" w:cs="Cambria Math" w:eastAsia="Cambria Math" w:hAnsi="Cambria Math"/>
          <w:b w:val="1"/>
          <w:rtl w:val="0"/>
        </w:rPr>
        <w:t xml:space="preserve">𝝀</w:t>
      </w:r>
      <w:r w:rsidDel="00000000" w:rsidR="00000000" w:rsidRPr="00000000">
        <w:rPr>
          <w:rFonts w:ascii="Cambria Math" w:cs="Cambria Math" w:eastAsia="Cambria Math" w:hAnsi="Cambria Math"/>
          <w:b w:val="1"/>
          <w:vertAlign w:val="subscript"/>
          <w:rtl w:val="0"/>
        </w:rPr>
        <w:t xml:space="preserve">𝑷  </w:t>
      </w:r>
      <w:r w:rsidDel="00000000" w:rsidR="00000000" w:rsidRPr="00000000">
        <w:rPr>
          <w:b w:val="1"/>
          <w:rtl w:val="0"/>
        </w:rPr>
        <w:t xml:space="preserve">) years</w:t>
      </w:r>
      <w:r w:rsidDel="00000000" w:rsidR="00000000" w:rsidRPr="00000000">
        <w:rPr>
          <w:rtl w:val="0"/>
        </w:rPr>
      </w:r>
    </w:p>
    <w:p w:rsidR="00000000" w:rsidDel="00000000" w:rsidP="00000000" w:rsidRDefault="00000000" w:rsidRPr="00000000" w14:paraId="00000010">
      <w:pPr>
        <w:widowControl w:val="0"/>
        <w:spacing w:line="242" w:lineRule="auto"/>
        <w:ind w:left="120" w:right="535" w:firstLine="0"/>
        <w:rPr>
          <w:rFonts w:ascii="Cambria Math" w:cs="Cambria Math" w:eastAsia="Cambria Math" w:hAnsi="Cambria Math"/>
          <w:b w:val="1"/>
          <w:vertAlign w:val="subscript"/>
        </w:rPr>
      </w:pPr>
      <w:r w:rsidDel="00000000" w:rsidR="00000000" w:rsidRPr="00000000">
        <w:rPr>
          <w:rtl w:val="0"/>
        </w:rPr>
      </w:r>
    </w:p>
    <w:p w:rsidR="00000000" w:rsidDel="00000000" w:rsidP="00000000" w:rsidRDefault="00000000" w:rsidRPr="00000000" w14:paraId="00000011">
      <w:pPr>
        <w:ind w:left="36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Coulomb Counter, known as the LTC4150CMS#PBF plays a role in monitoring battery charging and discharging. Since it operates at voltage levels it faces potential challenges related to stress factors. If this component malfunctions it can lead to inaccuracies in battery data potentially harming the battery or causing data loss. This can significantly impact the performance of the system. </w:t>
      </w:r>
    </w:p>
    <w:p w:rsidR="00000000" w:rsidDel="00000000" w:rsidP="00000000" w:rsidRDefault="00000000" w:rsidRPr="00000000" w14:paraId="00000014">
      <w:pPr>
        <w:rPr/>
      </w:pPr>
      <w:r w:rsidDel="00000000" w:rsidR="00000000" w:rsidRPr="00000000">
        <w:rPr>
          <w:rtl w:val="0"/>
        </w:rPr>
        <w:t xml:space="preserve">Using data in the </w:t>
      </w:r>
      <w:r w:rsidDel="00000000" w:rsidR="00000000" w:rsidRPr="00000000">
        <w:rPr>
          <w:b w:val="1"/>
          <w:rtl w:val="0"/>
        </w:rPr>
        <w:t xml:space="preserve">MIL-HDBK-217F </w:t>
      </w:r>
      <w:r w:rsidDel="00000000" w:rsidR="00000000" w:rsidRPr="00000000">
        <w:rPr>
          <w:rtl w:val="0"/>
        </w:rPr>
        <w:t xml:space="preserve">regarding PMIC’s, the calculated parameters are listed below. We can see that the part has a high MTTF value, placing it as a very reliable component.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ind w:left="360" w:firstLine="0"/>
        <w:jc w:val="left"/>
        <w:rPr>
          <w:b w:val="0"/>
          <w:i w:val="1"/>
          <w:color w:val="ff0000"/>
          <w:sz w:val="24"/>
          <w:szCs w:val="24"/>
        </w:rPr>
      </w:pPr>
      <w:r w:rsidDel="00000000" w:rsidR="00000000" w:rsidRPr="00000000">
        <w:rPr>
          <w:rtl w:val="0"/>
        </w:rPr>
      </w:r>
    </w:p>
    <w:tbl>
      <w:tblPr>
        <w:tblStyle w:val="Table1"/>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rPr>
          <w:cantSplit w:val="0"/>
          <w:tblHeader w:val="0"/>
        </w:trPr>
        <w:tc>
          <w:tcPr/>
          <w:p w:rsidR="00000000" w:rsidDel="00000000" w:rsidP="00000000" w:rsidRDefault="00000000" w:rsidRPr="00000000" w14:paraId="00000017">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18">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19">
            <w:pPr>
              <w:pStyle w:val="Title"/>
              <w:jc w:val="left"/>
              <w:rPr>
                <w:color w:val="ff0000"/>
                <w:sz w:val="24"/>
                <w:szCs w:val="24"/>
              </w:rPr>
            </w:pPr>
            <w:r w:rsidDel="00000000" w:rsidR="00000000" w:rsidRPr="00000000">
              <w:rPr>
                <w:rtl w:val="0"/>
              </w:rPr>
            </w:r>
          </w:p>
        </w:tc>
        <w:tc>
          <w:tcPr/>
          <w:p w:rsidR="00000000" w:rsidDel="00000000" w:rsidP="00000000" w:rsidRDefault="00000000" w:rsidRPr="00000000" w14:paraId="0000001A">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1B">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regarding choice of parameter value, especially if you had to make assumptions.</w:t>
            </w:r>
          </w:p>
        </w:tc>
      </w:tr>
      <w:tr>
        <w:trPr>
          <w:cantSplit w:val="0"/>
          <w:trHeight w:val="290.9765625" w:hRule="atLeast"/>
          <w:tblHeader w:val="0"/>
        </w:trPr>
        <w:tc>
          <w:tcPr/>
          <w:p w:rsidR="00000000" w:rsidDel="00000000" w:rsidP="00000000" w:rsidRDefault="00000000" w:rsidRPr="00000000" w14:paraId="0000001C">
            <w:pPr>
              <w:pStyle w:val="Title"/>
              <w:jc w:val="left"/>
              <w:rPr>
                <w:b w:val="0"/>
                <w:sz w:val="24"/>
                <w:szCs w:val="24"/>
              </w:rPr>
            </w:pPr>
            <w:r w:rsidDel="00000000" w:rsidR="00000000" w:rsidRPr="00000000">
              <w:rPr>
                <w:b w:val="0"/>
                <w:sz w:val="24"/>
                <w:szCs w:val="24"/>
                <w:rtl w:val="0"/>
              </w:rPr>
              <w:t xml:space="preserve">C1</w:t>
            </w:r>
          </w:p>
        </w:tc>
        <w:tc>
          <w:tcPr/>
          <w:p w:rsidR="00000000" w:rsidDel="00000000" w:rsidP="00000000" w:rsidRDefault="00000000" w:rsidRPr="00000000" w14:paraId="0000001D">
            <w:pPr>
              <w:pStyle w:val="Title"/>
              <w:jc w:val="left"/>
              <w:rPr>
                <w:b w:val="0"/>
                <w:sz w:val="24"/>
                <w:szCs w:val="24"/>
              </w:rPr>
            </w:pPr>
            <w:r w:rsidDel="00000000" w:rsidR="00000000" w:rsidRPr="00000000">
              <w:rPr>
                <w:b w:val="0"/>
                <w:sz w:val="24"/>
                <w:szCs w:val="24"/>
                <w:rtl w:val="0"/>
              </w:rPr>
              <w:t xml:space="preserve">Die Complexity </w:t>
            </w:r>
          </w:p>
        </w:tc>
        <w:tc>
          <w:tcPr/>
          <w:p w:rsidR="00000000" w:rsidDel="00000000" w:rsidP="00000000" w:rsidRDefault="00000000" w:rsidRPr="00000000" w14:paraId="0000001E">
            <w:pPr>
              <w:pStyle w:val="Title"/>
              <w:jc w:val="left"/>
              <w:rPr>
                <w:b w:val="0"/>
                <w:sz w:val="24"/>
                <w:szCs w:val="24"/>
              </w:rPr>
            </w:pPr>
            <w:r w:rsidDel="00000000" w:rsidR="00000000" w:rsidRPr="00000000">
              <w:rPr>
                <w:b w:val="0"/>
                <w:sz w:val="24"/>
                <w:szCs w:val="24"/>
                <w:rtl w:val="0"/>
              </w:rPr>
              <w:t xml:space="preserve">.14</w:t>
            </w:r>
          </w:p>
        </w:tc>
        <w:tc>
          <w:tcPr/>
          <w:p w:rsidR="00000000" w:rsidDel="00000000" w:rsidP="00000000" w:rsidRDefault="00000000" w:rsidRPr="00000000" w14:paraId="0000001F">
            <w:pPr>
              <w:pStyle w:val="Title"/>
              <w:jc w:val="left"/>
              <w:rPr>
                <w:b w:val="0"/>
                <w:sz w:val="24"/>
                <w:szCs w:val="24"/>
              </w:rPr>
            </w:pPr>
            <w:r w:rsidDel="00000000" w:rsidR="00000000" w:rsidRPr="00000000">
              <w:rPr>
                <w:b w:val="0"/>
                <w:sz w:val="24"/>
                <w:szCs w:val="24"/>
                <w:rtl w:val="0"/>
              </w:rPr>
              <w:t xml:space="preserve">Power Management IC</w:t>
            </w:r>
          </w:p>
        </w:tc>
      </w:tr>
      <w:tr>
        <w:trPr>
          <w:cantSplit w:val="0"/>
          <w:tblHeader w:val="0"/>
        </w:trPr>
        <w:tc>
          <w:tcPr/>
          <w:p w:rsidR="00000000" w:rsidDel="00000000" w:rsidP="00000000" w:rsidRDefault="00000000" w:rsidRPr="00000000" w14:paraId="00000020">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21">
            <w:pPr>
              <w:pStyle w:val="Title"/>
              <w:jc w:val="left"/>
              <w:rPr>
                <w:b w:val="0"/>
                <w:sz w:val="24"/>
                <w:szCs w:val="24"/>
              </w:rPr>
            </w:pPr>
            <w:r w:rsidDel="00000000" w:rsidR="00000000" w:rsidRPr="00000000">
              <w:rPr>
                <w:b w:val="0"/>
                <w:sz w:val="24"/>
                <w:szCs w:val="24"/>
                <w:rtl w:val="0"/>
              </w:rPr>
              <w:t xml:space="preserve">Temperature coeff.</w:t>
            </w:r>
          </w:p>
        </w:tc>
        <w:tc>
          <w:tcPr/>
          <w:p w:rsidR="00000000" w:rsidDel="00000000" w:rsidP="00000000" w:rsidRDefault="00000000" w:rsidRPr="00000000" w14:paraId="00000022">
            <w:pPr>
              <w:pStyle w:val="Title"/>
              <w:jc w:val="left"/>
              <w:rPr>
                <w:b w:val="0"/>
                <w:sz w:val="24"/>
                <w:szCs w:val="24"/>
              </w:rPr>
            </w:pPr>
            <w:r w:rsidDel="00000000" w:rsidR="00000000" w:rsidRPr="00000000">
              <w:rPr>
                <w:b w:val="0"/>
                <w:sz w:val="24"/>
                <w:szCs w:val="24"/>
                <w:rtl w:val="0"/>
              </w:rPr>
              <w:t xml:space="preserve">.5</w:t>
            </w:r>
          </w:p>
        </w:tc>
        <w:tc>
          <w:tcPr/>
          <w:p w:rsidR="00000000" w:rsidDel="00000000" w:rsidP="00000000" w:rsidRDefault="00000000" w:rsidRPr="00000000" w14:paraId="00000023">
            <w:pPr>
              <w:pStyle w:val="Title"/>
              <w:jc w:val="left"/>
              <w:rPr>
                <w:b w:val="0"/>
                <w:sz w:val="24"/>
                <w:szCs w:val="24"/>
              </w:rPr>
            </w:pPr>
            <w:r w:rsidDel="00000000" w:rsidR="00000000" w:rsidRPr="00000000">
              <w:rPr>
                <w:b w:val="0"/>
                <w:sz w:val="24"/>
                <w:szCs w:val="24"/>
                <w:rtl w:val="0"/>
              </w:rPr>
              <w:t xml:space="preserve">Assuming Max 70 C</w:t>
            </w:r>
          </w:p>
        </w:tc>
      </w:tr>
      <w:tr>
        <w:trPr>
          <w:cantSplit w:val="0"/>
          <w:tblHeader w:val="0"/>
        </w:trPr>
        <w:tc>
          <w:tcPr/>
          <w:p w:rsidR="00000000" w:rsidDel="00000000" w:rsidP="00000000" w:rsidRDefault="00000000" w:rsidRPr="00000000" w14:paraId="00000024">
            <w:pPr>
              <w:pStyle w:val="Title"/>
              <w:jc w:val="left"/>
              <w:rPr>
                <w:b w:val="0"/>
                <w:sz w:val="24"/>
                <w:szCs w:val="24"/>
              </w:rPr>
            </w:pPr>
            <w:r w:rsidDel="00000000" w:rsidR="00000000" w:rsidRPr="00000000">
              <w:rPr>
                <w:b w:val="0"/>
                <w:sz w:val="24"/>
                <w:szCs w:val="24"/>
                <w:rtl w:val="0"/>
              </w:rPr>
              <w:t xml:space="preserve">C2</w:t>
            </w:r>
          </w:p>
        </w:tc>
        <w:tc>
          <w:tcPr/>
          <w:p w:rsidR="00000000" w:rsidDel="00000000" w:rsidP="00000000" w:rsidRDefault="00000000" w:rsidRPr="00000000" w14:paraId="00000025">
            <w:pPr>
              <w:pStyle w:val="Title"/>
              <w:jc w:val="left"/>
              <w:rPr>
                <w:b w:val="0"/>
                <w:sz w:val="24"/>
                <w:szCs w:val="24"/>
              </w:rPr>
            </w:pPr>
            <w:r w:rsidDel="00000000" w:rsidR="00000000" w:rsidRPr="00000000">
              <w:rPr>
                <w:b w:val="0"/>
                <w:sz w:val="24"/>
                <w:szCs w:val="24"/>
                <w:rtl w:val="0"/>
              </w:rPr>
              <w:t xml:space="preserve">Package Failure Rate</w:t>
            </w:r>
          </w:p>
        </w:tc>
        <w:tc>
          <w:tcPr/>
          <w:p w:rsidR="00000000" w:rsidDel="00000000" w:rsidP="00000000" w:rsidRDefault="00000000" w:rsidRPr="00000000" w14:paraId="00000026">
            <w:pPr>
              <w:pStyle w:val="Title"/>
              <w:jc w:val="left"/>
              <w:rPr>
                <w:b w:val="0"/>
                <w:sz w:val="24"/>
                <w:szCs w:val="24"/>
              </w:rPr>
            </w:pPr>
            <w:r w:rsidDel="00000000" w:rsidR="00000000" w:rsidRPr="00000000">
              <w:rPr>
                <w:b w:val="0"/>
                <w:sz w:val="24"/>
                <w:szCs w:val="24"/>
                <w:rtl w:val="0"/>
              </w:rPr>
              <w:t xml:space="preserve">.002</w:t>
            </w:r>
          </w:p>
        </w:tc>
        <w:tc>
          <w:tcPr/>
          <w:p w:rsidR="00000000" w:rsidDel="00000000" w:rsidP="00000000" w:rsidRDefault="00000000" w:rsidRPr="00000000" w14:paraId="00000027">
            <w:pPr>
              <w:pStyle w:val="Title"/>
              <w:jc w:val="left"/>
              <w:rPr>
                <w:b w:val="0"/>
                <w:sz w:val="24"/>
                <w:szCs w:val="24"/>
              </w:rPr>
            </w:pPr>
            <w:r w:rsidDel="00000000" w:rsidR="00000000" w:rsidRPr="00000000">
              <w:rPr>
                <w:b w:val="0"/>
                <w:sz w:val="24"/>
                <w:szCs w:val="24"/>
                <w:rtl w:val="0"/>
              </w:rPr>
              <w:t xml:space="preserve">SMD/SMT</w:t>
            </w:r>
          </w:p>
        </w:tc>
      </w:tr>
      <w:tr>
        <w:trPr>
          <w:cantSplit w:val="0"/>
          <w:tblHeader w:val="0"/>
        </w:trPr>
        <w:tc>
          <w:tcPr/>
          <w:p w:rsidR="00000000" w:rsidDel="00000000" w:rsidP="00000000" w:rsidRDefault="00000000" w:rsidRPr="00000000" w14:paraId="00000028">
            <w:pPr>
              <w:pStyle w:val="Title"/>
              <w:jc w:val="left"/>
              <w:rPr>
                <w:b w:val="0"/>
                <w:sz w:val="24"/>
                <w:szCs w:val="24"/>
              </w:rPr>
            </w:pPr>
            <w:bookmarkStart w:colFirst="0" w:colLast="0" w:name="_heading=h.s3igqal3n9sk" w:id="0"/>
            <w:bookmarkEnd w:id="0"/>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E</w:t>
            </w:r>
            <w:r w:rsidDel="00000000" w:rsidR="00000000" w:rsidRPr="00000000">
              <w:rPr>
                <w:rtl w:val="0"/>
              </w:rPr>
            </w:r>
          </w:p>
        </w:tc>
        <w:tc>
          <w:tcPr/>
          <w:p w:rsidR="00000000" w:rsidDel="00000000" w:rsidP="00000000" w:rsidRDefault="00000000" w:rsidRPr="00000000" w14:paraId="00000029">
            <w:pPr>
              <w:pStyle w:val="Title"/>
              <w:jc w:val="left"/>
              <w:rPr>
                <w:b w:val="0"/>
                <w:sz w:val="24"/>
                <w:szCs w:val="24"/>
              </w:rPr>
            </w:pPr>
            <w:r w:rsidDel="00000000" w:rsidR="00000000" w:rsidRPr="00000000">
              <w:rPr>
                <w:b w:val="0"/>
                <w:sz w:val="24"/>
                <w:szCs w:val="24"/>
                <w:rtl w:val="0"/>
              </w:rPr>
              <w:t xml:space="preserve">Environment Factor</w:t>
            </w:r>
          </w:p>
        </w:tc>
        <w:tc>
          <w:tcPr/>
          <w:p w:rsidR="00000000" w:rsidDel="00000000" w:rsidP="00000000" w:rsidRDefault="00000000" w:rsidRPr="00000000" w14:paraId="0000002A">
            <w:pPr>
              <w:pStyle w:val="Title"/>
              <w:jc w:val="left"/>
              <w:rPr>
                <w:b w:val="0"/>
                <w:sz w:val="24"/>
                <w:szCs w:val="24"/>
              </w:rPr>
            </w:pPr>
            <w:r w:rsidDel="00000000" w:rsidR="00000000" w:rsidRPr="00000000">
              <w:rPr>
                <w:b w:val="0"/>
                <w:sz w:val="24"/>
                <w:szCs w:val="24"/>
                <w:rtl w:val="0"/>
              </w:rPr>
              <w:t xml:space="preserve">4.0</w:t>
            </w:r>
          </w:p>
        </w:tc>
        <w:tc>
          <w:tcPr/>
          <w:p w:rsidR="00000000" w:rsidDel="00000000" w:rsidP="00000000" w:rsidRDefault="00000000" w:rsidRPr="00000000" w14:paraId="0000002B">
            <w:pPr>
              <w:pStyle w:val="Title"/>
              <w:jc w:val="left"/>
              <w:rPr>
                <w:b w:val="0"/>
                <w:sz w:val="24"/>
                <w:szCs w:val="24"/>
              </w:rPr>
            </w:pPr>
            <w:r w:rsidDel="00000000" w:rsidR="00000000" w:rsidRPr="00000000">
              <w:rPr>
                <w:b w:val="0"/>
                <w:sz w:val="24"/>
                <w:szCs w:val="24"/>
                <w:rtl w:val="0"/>
              </w:rPr>
              <w:t xml:space="preserve">Assuming GM conditions</w:t>
            </w:r>
          </w:p>
        </w:tc>
      </w:tr>
      <w:tr>
        <w:trPr>
          <w:cantSplit w:val="0"/>
          <w:tblHeader w:val="0"/>
        </w:trPr>
        <w:tc>
          <w:tcPr/>
          <w:p w:rsidR="00000000" w:rsidDel="00000000" w:rsidP="00000000" w:rsidRDefault="00000000" w:rsidRPr="00000000" w14:paraId="0000002C">
            <w:pPr>
              <w:pStyle w:val="Title"/>
              <w:jc w:val="left"/>
              <w:rPr>
                <w:b w:val="0"/>
                <w:sz w:val="24"/>
                <w:szCs w:val="24"/>
              </w:rPr>
            </w:pPr>
            <w:bookmarkStart w:colFirst="0" w:colLast="0" w:name="_heading=h.8hlmtzjulw7q" w:id="1"/>
            <w:bookmarkEnd w:id="1"/>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Q</w:t>
            </w:r>
            <w:r w:rsidDel="00000000" w:rsidR="00000000" w:rsidRPr="00000000">
              <w:rPr>
                <w:rtl w:val="0"/>
              </w:rPr>
            </w:r>
          </w:p>
        </w:tc>
        <w:tc>
          <w:tcPr/>
          <w:p w:rsidR="00000000" w:rsidDel="00000000" w:rsidP="00000000" w:rsidRDefault="00000000" w:rsidRPr="00000000" w14:paraId="0000002D">
            <w:pPr>
              <w:pStyle w:val="Title"/>
              <w:jc w:val="left"/>
              <w:rPr>
                <w:b w:val="0"/>
                <w:sz w:val="24"/>
                <w:szCs w:val="24"/>
              </w:rPr>
            </w:pPr>
            <w:r w:rsidDel="00000000" w:rsidR="00000000" w:rsidRPr="00000000">
              <w:rPr>
                <w:b w:val="0"/>
                <w:sz w:val="24"/>
                <w:szCs w:val="24"/>
                <w:rtl w:val="0"/>
              </w:rPr>
              <w:t xml:space="preserve">Quality Factor </w:t>
            </w:r>
          </w:p>
        </w:tc>
        <w:tc>
          <w:tcPr/>
          <w:p w:rsidR="00000000" w:rsidDel="00000000" w:rsidP="00000000" w:rsidRDefault="00000000" w:rsidRPr="00000000" w14:paraId="0000002E">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2F">
            <w:pPr>
              <w:pStyle w:val="Title"/>
              <w:jc w:val="left"/>
              <w:rPr>
                <w:b w:val="0"/>
                <w:sz w:val="24"/>
                <w:szCs w:val="24"/>
              </w:rPr>
            </w:pPr>
            <w:r w:rsidDel="00000000" w:rsidR="00000000" w:rsidRPr="00000000">
              <w:rPr>
                <w:b w:val="0"/>
                <w:sz w:val="24"/>
                <w:szCs w:val="24"/>
                <w:rtl w:val="0"/>
              </w:rPr>
              <w:t xml:space="preserve">Commercial Part</w:t>
            </w:r>
          </w:p>
        </w:tc>
      </w:tr>
      <w:tr>
        <w:trPr>
          <w:cantSplit w:val="0"/>
          <w:tblHeader w:val="0"/>
        </w:trPr>
        <w:tc>
          <w:tcPr/>
          <w:p w:rsidR="00000000" w:rsidDel="00000000" w:rsidP="00000000" w:rsidRDefault="00000000" w:rsidRPr="00000000" w14:paraId="00000030">
            <w:pPr>
              <w:pStyle w:val="Title"/>
              <w:jc w:val="left"/>
              <w:rPr>
                <w:b w:val="0"/>
                <w:sz w:val="24"/>
                <w:szCs w:val="24"/>
              </w:rPr>
            </w:pPr>
            <w:bookmarkStart w:colFirst="0" w:colLast="0" w:name="_heading=h.scpokiydgbnb" w:id="2"/>
            <w:bookmarkEnd w:id="2"/>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L</w:t>
            </w:r>
            <w:r w:rsidDel="00000000" w:rsidR="00000000" w:rsidRPr="00000000">
              <w:rPr>
                <w:rtl w:val="0"/>
              </w:rPr>
            </w:r>
          </w:p>
        </w:tc>
        <w:tc>
          <w:tcPr/>
          <w:p w:rsidR="00000000" w:rsidDel="00000000" w:rsidP="00000000" w:rsidRDefault="00000000" w:rsidRPr="00000000" w14:paraId="00000031">
            <w:pPr>
              <w:pStyle w:val="Title"/>
              <w:jc w:val="left"/>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32">
            <w:pPr>
              <w:pStyle w:val="Title"/>
              <w:jc w:val="left"/>
              <w:rPr>
                <w:b w:val="0"/>
                <w:sz w:val="24"/>
                <w:szCs w:val="24"/>
              </w:rPr>
            </w:pPr>
            <w:r w:rsidDel="00000000" w:rsidR="00000000" w:rsidRPr="00000000">
              <w:rPr>
                <w:b w:val="0"/>
                <w:sz w:val="24"/>
                <w:szCs w:val="24"/>
                <w:rtl w:val="0"/>
              </w:rPr>
              <w:t xml:space="preserve">1</w:t>
            </w:r>
          </w:p>
        </w:tc>
        <w:tc>
          <w:tcPr/>
          <w:p w:rsidR="00000000" w:rsidDel="00000000" w:rsidP="00000000" w:rsidRDefault="00000000" w:rsidRPr="00000000" w14:paraId="00000033">
            <w:pPr>
              <w:pStyle w:val="Title"/>
              <w:jc w:val="left"/>
              <w:rPr>
                <w:b w:val="0"/>
                <w:sz w:val="24"/>
                <w:szCs w:val="24"/>
              </w:rPr>
            </w:pPr>
            <w:r w:rsidDel="00000000" w:rsidR="00000000" w:rsidRPr="00000000">
              <w:rPr>
                <w:b w:val="0"/>
                <w:sz w:val="24"/>
                <w:szCs w:val="24"/>
                <w:rtl w:val="0"/>
              </w:rPr>
              <w:t xml:space="preserve"> More than 2 years in production</w:t>
            </w:r>
          </w:p>
        </w:tc>
      </w:tr>
      <w:tr>
        <w:trPr>
          <w:cantSplit w:val="0"/>
          <w:tblHeader w:val="0"/>
        </w:trPr>
        <w:tc>
          <w:tcPr/>
          <w:p w:rsidR="00000000" w:rsidDel="00000000" w:rsidP="00000000" w:rsidRDefault="00000000" w:rsidRPr="00000000" w14:paraId="00000034">
            <w:pPr>
              <w:pStyle w:val="Title"/>
              <w:jc w:val="left"/>
              <w:rPr>
                <w:sz w:val="24"/>
                <w:szCs w:val="24"/>
              </w:rPr>
            </w:pPr>
            <w:r w:rsidDel="00000000" w:rsidR="00000000" w:rsidRPr="00000000">
              <w:rPr>
                <w:sz w:val="24"/>
                <w:szCs w:val="24"/>
                <w:rtl w:val="0"/>
              </w:rPr>
              <w:t xml:space="preserve">Entire design: </w:t>
            </w:r>
          </w:p>
        </w:tc>
        <w:tc>
          <w:tcPr/>
          <w:p w:rsidR="00000000" w:rsidDel="00000000" w:rsidP="00000000" w:rsidRDefault="00000000" w:rsidRPr="00000000" w14:paraId="00000035">
            <w:pPr>
              <w:pStyle w:val="Title"/>
              <w:jc w:val="left"/>
              <w:rPr>
                <w:b w:val="0"/>
                <w:i w:val="1"/>
                <w:color w:val="ff0000"/>
                <w:sz w:val="24"/>
                <w:szCs w:val="24"/>
              </w:rPr>
            </w:pPr>
            <w:r w:rsidDel="00000000" w:rsidR="00000000" w:rsidRPr="00000000">
              <w:rPr>
                <w:rtl w:val="0"/>
              </w:rPr>
            </w:r>
          </w:p>
        </w:tc>
        <w:tc>
          <w:tcPr/>
          <w:p w:rsidR="00000000" w:rsidDel="00000000" w:rsidP="00000000" w:rsidRDefault="00000000" w:rsidRPr="00000000" w14:paraId="00000036">
            <w:pPr>
              <w:pStyle w:val="Title"/>
              <w:jc w:val="left"/>
              <w:rPr>
                <w:b w:val="0"/>
                <w:i w:val="1"/>
                <w:color w:val="ff0000"/>
                <w:sz w:val="24"/>
                <w:szCs w:val="24"/>
              </w:rPr>
            </w:pPr>
            <w:r w:rsidDel="00000000" w:rsidR="00000000" w:rsidRPr="00000000">
              <w:rPr>
                <w:rtl w:val="0"/>
              </w:rPr>
            </w:r>
          </w:p>
        </w:tc>
        <w:tc>
          <w:tcPr/>
          <w:p w:rsidR="00000000" w:rsidDel="00000000" w:rsidP="00000000" w:rsidRDefault="00000000" w:rsidRPr="00000000" w14:paraId="00000037">
            <w:pPr>
              <w:pStyle w:val="Title"/>
              <w:jc w:val="left"/>
              <w:rPr>
                <w:b w:val="0"/>
                <w:i w:val="1"/>
                <w:color w:val="ff0000"/>
                <w:sz w:val="24"/>
                <w:szCs w:val="24"/>
              </w:rPr>
            </w:pPr>
            <w:bookmarkStart w:colFirst="0" w:colLast="0" w:name="_heading=h.yp0fmbj7it8c" w:id="3"/>
            <w:bookmarkEnd w:id="3"/>
            <w:r w:rsidDel="00000000" w:rsidR="00000000" w:rsidRPr="00000000">
              <w:rPr>
                <w:rtl w:val="0"/>
              </w:rPr>
            </w:r>
          </w:p>
        </w:tc>
      </w:tr>
      <w:tr>
        <w:trPr>
          <w:cantSplit w:val="0"/>
          <w:tblHeader w:val="0"/>
        </w:trPr>
        <w:tc>
          <w:tcPr/>
          <w:p w:rsidR="00000000" w:rsidDel="00000000" w:rsidP="00000000" w:rsidRDefault="00000000" w:rsidRPr="00000000" w14:paraId="00000038">
            <w:pPr>
              <w:widowControl w:val="0"/>
              <w:spacing w:line="242" w:lineRule="auto"/>
              <w:ind w:left="120" w:right="535" w:firstLine="0"/>
              <w:rPr>
                <w:color w:val="ff0000"/>
              </w:rPr>
            </w:pPr>
            <w:r w:rsidDel="00000000" w:rsidR="00000000" w:rsidRPr="00000000">
              <w:rPr>
                <w:rFonts w:ascii="Cambria Math" w:cs="Cambria Math" w:eastAsia="Cambria Math" w:hAnsi="Cambria Math"/>
                <w:b w:val="1"/>
                <w:rtl w:val="0"/>
              </w:rPr>
              <w:t xml:space="preserve">𝝀</w:t>
            </w:r>
            <w:r w:rsidDel="00000000" w:rsidR="00000000" w:rsidRPr="00000000">
              <w:rPr>
                <w:rFonts w:ascii="Cambria Math" w:cs="Cambria Math" w:eastAsia="Cambria Math" w:hAnsi="Cambria Math"/>
                <w:b w:val="1"/>
                <w:vertAlign w:val="subscript"/>
                <w:rtl w:val="0"/>
              </w:rPr>
              <w:t xml:space="preserve">𝑷</w:t>
            </w:r>
            <w:r w:rsidDel="00000000" w:rsidR="00000000" w:rsidRPr="00000000">
              <w:rPr>
                <w:rtl w:val="0"/>
              </w:rPr>
            </w:r>
          </w:p>
        </w:tc>
        <w:tc>
          <w:tcPr/>
          <w:p w:rsidR="00000000" w:rsidDel="00000000" w:rsidP="00000000" w:rsidRDefault="00000000" w:rsidRPr="00000000" w14:paraId="00000039">
            <w:pPr>
              <w:pStyle w:val="Title"/>
              <w:jc w:val="left"/>
              <w:rPr>
                <w:b w:val="0"/>
                <w:sz w:val="24"/>
                <w:szCs w:val="24"/>
              </w:rPr>
            </w:pPr>
            <w:r w:rsidDel="00000000" w:rsidR="00000000" w:rsidRPr="00000000">
              <w:rPr>
                <w:rtl w:val="0"/>
              </w:rPr>
            </w:r>
          </w:p>
        </w:tc>
        <w:tc>
          <w:tcPr/>
          <w:p w:rsidR="00000000" w:rsidDel="00000000" w:rsidP="00000000" w:rsidRDefault="00000000" w:rsidRPr="00000000" w14:paraId="0000003A">
            <w:pPr>
              <w:pStyle w:val="Title"/>
              <w:jc w:val="left"/>
              <w:rPr>
                <w:b w:val="0"/>
                <w:sz w:val="24"/>
                <w:szCs w:val="24"/>
              </w:rPr>
            </w:pPr>
            <w:r w:rsidDel="00000000" w:rsidR="00000000" w:rsidRPr="00000000">
              <w:rPr>
                <w:b w:val="0"/>
                <w:sz w:val="24"/>
                <w:szCs w:val="24"/>
                <w:rtl w:val="0"/>
              </w:rPr>
              <w:t xml:space="preserve">.78</w:t>
            </w:r>
          </w:p>
        </w:tc>
        <w:tc>
          <w:tcPr/>
          <w:p w:rsidR="00000000" w:rsidDel="00000000" w:rsidP="00000000" w:rsidRDefault="00000000" w:rsidRPr="00000000" w14:paraId="0000003B">
            <w:pPr>
              <w:pStyle w:val="Title"/>
              <w:jc w:val="left"/>
              <w:rPr>
                <w:b w:val="0"/>
                <w:i w:val="1"/>
                <w:color w:val="ff0000"/>
                <w:sz w:val="24"/>
                <w:szCs w:val="24"/>
              </w:rPr>
            </w:pPr>
            <w:bookmarkStart w:colFirst="0" w:colLast="0" w:name="_heading=h.yp0fmbj7it8c" w:id="3"/>
            <w:bookmarkEnd w:id="3"/>
            <w:r w:rsidDel="00000000" w:rsidR="00000000" w:rsidRPr="00000000">
              <w:rPr>
                <w:rtl w:val="0"/>
              </w:rPr>
            </w:r>
          </w:p>
        </w:tc>
      </w:tr>
      <w:tr>
        <w:trPr>
          <w:cantSplit w:val="0"/>
          <w:tblHeader w:val="0"/>
        </w:trPr>
        <w:tc>
          <w:tcPr/>
          <w:p w:rsidR="00000000" w:rsidDel="00000000" w:rsidP="00000000" w:rsidRDefault="00000000" w:rsidRPr="00000000" w14:paraId="0000003C">
            <w:pPr>
              <w:widowControl w:val="0"/>
              <w:spacing w:line="242" w:lineRule="auto"/>
              <w:ind w:left="120" w:right="535" w:firstLine="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MTTF</w:t>
            </w:r>
          </w:p>
        </w:tc>
        <w:tc>
          <w:tcPr/>
          <w:p w:rsidR="00000000" w:rsidDel="00000000" w:rsidP="00000000" w:rsidRDefault="00000000" w:rsidRPr="00000000" w14:paraId="0000003D">
            <w:pPr>
              <w:pStyle w:val="Title"/>
              <w:jc w:val="left"/>
              <w:rPr>
                <w:b w:val="0"/>
                <w:i w:val="1"/>
                <w:color w:val="ff0000"/>
                <w:sz w:val="24"/>
                <w:szCs w:val="24"/>
              </w:rPr>
            </w:pPr>
            <w:r w:rsidDel="00000000" w:rsidR="00000000" w:rsidRPr="00000000">
              <w:rPr>
                <w:rtl w:val="0"/>
              </w:rPr>
            </w:r>
          </w:p>
        </w:tc>
        <w:tc>
          <w:tcPr/>
          <w:p w:rsidR="00000000" w:rsidDel="00000000" w:rsidP="00000000" w:rsidRDefault="00000000" w:rsidRPr="00000000" w14:paraId="0000003E">
            <w:pPr>
              <w:pStyle w:val="Title"/>
              <w:jc w:val="left"/>
              <w:rPr>
                <w:b w:val="0"/>
                <w:sz w:val="24"/>
                <w:szCs w:val="24"/>
              </w:rPr>
            </w:pPr>
            <w:bookmarkStart w:colFirst="0" w:colLast="0" w:name="_heading=h.mibzwiixsdxm" w:id="4"/>
            <w:bookmarkEnd w:id="4"/>
            <w:r w:rsidDel="00000000" w:rsidR="00000000" w:rsidRPr="00000000">
              <w:rPr>
                <w:b w:val="0"/>
                <w:sz w:val="24"/>
                <w:szCs w:val="24"/>
                <w:rtl w:val="0"/>
              </w:rPr>
              <w:t xml:space="preserve">1463.7 years</w:t>
            </w:r>
          </w:p>
        </w:tc>
        <w:tc>
          <w:tcPr/>
          <w:p w:rsidR="00000000" w:rsidDel="00000000" w:rsidP="00000000" w:rsidRDefault="00000000" w:rsidRPr="00000000" w14:paraId="0000003F">
            <w:pPr>
              <w:pStyle w:val="Title"/>
              <w:jc w:val="left"/>
              <w:rPr>
                <w:b w:val="0"/>
                <w:sz w:val="24"/>
                <w:szCs w:val="24"/>
              </w:rPr>
            </w:pPr>
            <w:bookmarkStart w:colFirst="0" w:colLast="0" w:name="_heading=h.s3ndz4r3qj97" w:id="5"/>
            <w:bookmarkEnd w:id="5"/>
            <w:r w:rsidDel="00000000" w:rsidR="00000000" w:rsidRPr="00000000">
              <w:rPr>
                <w:b w:val="0"/>
                <w:sz w:val="24"/>
                <w:szCs w:val="24"/>
                <w:rtl w:val="0"/>
              </w:rPr>
              <w:t xml:space="preserve">A long time for failure</w:t>
            </w:r>
          </w:p>
        </w:tc>
      </w:tr>
    </w:tbl>
    <w:p w:rsidR="00000000" w:rsidDel="00000000" w:rsidP="00000000" w:rsidRDefault="00000000" w:rsidRPr="00000000" w14:paraId="00000040">
      <w:pPr>
        <w:pStyle w:val="Title"/>
        <w:ind w:left="360" w:firstLine="0"/>
        <w:jc w:val="left"/>
        <w:rPr/>
      </w:pPr>
      <w:bookmarkStart w:colFirst="0" w:colLast="0" w:name="_heading=h.wv3t35b94dqe" w:id="6"/>
      <w:bookmarkEnd w:id="6"/>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Buck Booster, identified as LTC3531ES6 3.3#TRPBF serves as a voltage regulator that adapts to varying conditions. Operating at levels it is susceptible to issues like temperature buildup and voltage fluctuations. Component failure can result in overheating stress from loads or sudden voltage spikes. These problems can affect the power supply and cause system instability.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Here are the parameters as calculated:</w:t>
      </w:r>
    </w:p>
    <w:p w:rsidR="00000000" w:rsidDel="00000000" w:rsidP="00000000" w:rsidRDefault="00000000" w:rsidRPr="00000000" w14:paraId="00000045">
      <w:pPr>
        <w:rPr/>
      </w:pPr>
      <w:r w:rsidDel="00000000" w:rsidR="00000000" w:rsidRPr="00000000">
        <w:rPr>
          <w:rtl w:val="0"/>
        </w:rPr>
        <w:t xml:space="preserve">It is shown that the buck booster is also a pretty reliable part, with a MTTF of 677 years. </w:t>
      </w:r>
    </w:p>
    <w:p w:rsidR="00000000" w:rsidDel="00000000" w:rsidP="00000000" w:rsidRDefault="00000000" w:rsidRPr="00000000" w14:paraId="00000046">
      <w:pPr>
        <w:pStyle w:val="Title"/>
        <w:ind w:left="360" w:firstLine="0"/>
        <w:jc w:val="left"/>
        <w:rPr>
          <w:b w:val="0"/>
          <w:i w:val="1"/>
          <w:color w:val="ff0000"/>
          <w:sz w:val="24"/>
          <w:szCs w:val="24"/>
        </w:rPr>
      </w:pPr>
      <w:r w:rsidDel="00000000" w:rsidR="00000000" w:rsidRPr="00000000">
        <w:rPr>
          <w:rtl w:val="0"/>
        </w:rPr>
      </w:r>
    </w:p>
    <w:tbl>
      <w:tblPr>
        <w:tblStyle w:val="Table2"/>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rPr>
          <w:cantSplit w:val="0"/>
          <w:tblHeader w:val="0"/>
        </w:trPr>
        <w:tc>
          <w:tcPr/>
          <w:p w:rsidR="00000000" w:rsidDel="00000000" w:rsidP="00000000" w:rsidRDefault="00000000" w:rsidRPr="00000000" w14:paraId="00000047">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49">
            <w:pPr>
              <w:pStyle w:val="Title"/>
              <w:jc w:val="left"/>
              <w:rPr>
                <w:color w:val="ff0000"/>
                <w:sz w:val="24"/>
                <w:szCs w:val="24"/>
              </w:rPr>
            </w:pPr>
            <w:r w:rsidDel="00000000" w:rsidR="00000000" w:rsidRPr="00000000">
              <w:rPr>
                <w:rtl w:val="0"/>
              </w:rPr>
            </w:r>
          </w:p>
        </w:tc>
        <w:tc>
          <w:tcPr/>
          <w:p w:rsidR="00000000" w:rsidDel="00000000" w:rsidP="00000000" w:rsidRDefault="00000000" w:rsidRPr="00000000" w14:paraId="0000004A">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4B">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regarding choice of parameter value, especially if you had to make assumptions.</w:t>
            </w:r>
          </w:p>
        </w:tc>
      </w:tr>
      <w:tr>
        <w:trPr>
          <w:cantSplit w:val="0"/>
          <w:trHeight w:val="290.9765625" w:hRule="atLeast"/>
          <w:tblHeader w:val="0"/>
        </w:trPr>
        <w:tc>
          <w:tcPr/>
          <w:p w:rsidR="00000000" w:rsidDel="00000000" w:rsidP="00000000" w:rsidRDefault="00000000" w:rsidRPr="00000000" w14:paraId="0000004C">
            <w:pPr>
              <w:pStyle w:val="Title"/>
              <w:jc w:val="left"/>
              <w:rPr>
                <w:b w:val="0"/>
                <w:sz w:val="24"/>
                <w:szCs w:val="24"/>
              </w:rPr>
            </w:pPr>
            <w:r w:rsidDel="00000000" w:rsidR="00000000" w:rsidRPr="00000000">
              <w:rPr>
                <w:b w:val="0"/>
                <w:sz w:val="24"/>
                <w:szCs w:val="24"/>
                <w:rtl w:val="0"/>
              </w:rPr>
              <w:t xml:space="preserve">C1</w:t>
            </w:r>
          </w:p>
        </w:tc>
        <w:tc>
          <w:tcPr/>
          <w:p w:rsidR="00000000" w:rsidDel="00000000" w:rsidP="00000000" w:rsidRDefault="00000000" w:rsidRPr="00000000" w14:paraId="0000004D">
            <w:pPr>
              <w:pStyle w:val="Title"/>
              <w:jc w:val="left"/>
              <w:rPr>
                <w:b w:val="0"/>
                <w:sz w:val="24"/>
                <w:szCs w:val="24"/>
              </w:rPr>
            </w:pPr>
            <w:r w:rsidDel="00000000" w:rsidR="00000000" w:rsidRPr="00000000">
              <w:rPr>
                <w:b w:val="0"/>
                <w:sz w:val="24"/>
                <w:szCs w:val="24"/>
                <w:rtl w:val="0"/>
              </w:rPr>
              <w:t xml:space="preserve">Die Complexity </w:t>
            </w:r>
          </w:p>
        </w:tc>
        <w:tc>
          <w:tcPr/>
          <w:p w:rsidR="00000000" w:rsidDel="00000000" w:rsidP="00000000" w:rsidRDefault="00000000" w:rsidRPr="00000000" w14:paraId="0000004E">
            <w:pPr>
              <w:pStyle w:val="Title"/>
              <w:jc w:val="left"/>
              <w:rPr>
                <w:b w:val="0"/>
                <w:sz w:val="24"/>
                <w:szCs w:val="24"/>
              </w:rPr>
            </w:pPr>
            <w:r w:rsidDel="00000000" w:rsidR="00000000" w:rsidRPr="00000000">
              <w:rPr>
                <w:b w:val="0"/>
                <w:sz w:val="24"/>
                <w:szCs w:val="24"/>
                <w:rtl w:val="0"/>
              </w:rPr>
              <w:t xml:space="preserve">.14</w:t>
            </w:r>
          </w:p>
        </w:tc>
        <w:tc>
          <w:tcPr/>
          <w:p w:rsidR="00000000" w:rsidDel="00000000" w:rsidP="00000000" w:rsidRDefault="00000000" w:rsidRPr="00000000" w14:paraId="0000004F">
            <w:pPr>
              <w:pStyle w:val="Title"/>
              <w:jc w:val="left"/>
              <w:rPr>
                <w:b w:val="0"/>
                <w:sz w:val="24"/>
                <w:szCs w:val="24"/>
              </w:rPr>
            </w:pPr>
            <w:r w:rsidDel="00000000" w:rsidR="00000000" w:rsidRPr="00000000">
              <w:rPr>
                <w:b w:val="0"/>
                <w:sz w:val="24"/>
                <w:szCs w:val="24"/>
                <w:rtl w:val="0"/>
              </w:rPr>
              <w:t xml:space="preserve">PMIC</w:t>
            </w:r>
          </w:p>
        </w:tc>
      </w:tr>
      <w:tr>
        <w:trPr>
          <w:cantSplit w:val="0"/>
          <w:tblHeader w:val="0"/>
        </w:trPr>
        <w:tc>
          <w:tcPr/>
          <w:p w:rsidR="00000000" w:rsidDel="00000000" w:rsidP="00000000" w:rsidRDefault="00000000" w:rsidRPr="00000000" w14:paraId="00000050">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51">
            <w:pPr>
              <w:pStyle w:val="Title"/>
              <w:jc w:val="left"/>
              <w:rPr>
                <w:b w:val="0"/>
                <w:sz w:val="24"/>
                <w:szCs w:val="24"/>
              </w:rPr>
            </w:pPr>
            <w:r w:rsidDel="00000000" w:rsidR="00000000" w:rsidRPr="00000000">
              <w:rPr>
                <w:b w:val="0"/>
                <w:sz w:val="24"/>
                <w:szCs w:val="24"/>
                <w:rtl w:val="0"/>
              </w:rPr>
              <w:t xml:space="preserve">Temperature coeff.</w:t>
            </w:r>
          </w:p>
        </w:tc>
        <w:tc>
          <w:tcPr/>
          <w:p w:rsidR="00000000" w:rsidDel="00000000" w:rsidP="00000000" w:rsidRDefault="00000000" w:rsidRPr="00000000" w14:paraId="00000052">
            <w:pPr>
              <w:pStyle w:val="Title"/>
              <w:jc w:val="left"/>
              <w:rPr>
                <w:b w:val="0"/>
                <w:sz w:val="24"/>
                <w:szCs w:val="24"/>
              </w:rPr>
            </w:pPr>
            <w:r w:rsidDel="00000000" w:rsidR="00000000" w:rsidRPr="00000000">
              <w:rPr>
                <w:b w:val="0"/>
                <w:sz w:val="24"/>
                <w:szCs w:val="24"/>
                <w:rtl w:val="0"/>
              </w:rPr>
              <w:t xml:space="preserve">.98</w:t>
            </w:r>
          </w:p>
        </w:tc>
        <w:tc>
          <w:tcPr/>
          <w:p w:rsidR="00000000" w:rsidDel="00000000" w:rsidP="00000000" w:rsidRDefault="00000000" w:rsidRPr="00000000" w14:paraId="00000053">
            <w:pPr>
              <w:pStyle w:val="Title"/>
              <w:jc w:val="left"/>
              <w:rPr>
                <w:b w:val="0"/>
                <w:sz w:val="24"/>
                <w:szCs w:val="24"/>
              </w:rPr>
            </w:pPr>
            <w:r w:rsidDel="00000000" w:rsidR="00000000" w:rsidRPr="00000000">
              <w:rPr>
                <w:b w:val="0"/>
                <w:sz w:val="24"/>
                <w:szCs w:val="24"/>
                <w:rtl w:val="0"/>
              </w:rPr>
              <w:t xml:space="preserve">Assuming worst case 85C</w:t>
            </w:r>
          </w:p>
        </w:tc>
      </w:tr>
      <w:tr>
        <w:trPr>
          <w:cantSplit w:val="0"/>
          <w:tblHeader w:val="0"/>
        </w:trPr>
        <w:tc>
          <w:tcPr/>
          <w:p w:rsidR="00000000" w:rsidDel="00000000" w:rsidP="00000000" w:rsidRDefault="00000000" w:rsidRPr="00000000" w14:paraId="00000054">
            <w:pPr>
              <w:pStyle w:val="Title"/>
              <w:jc w:val="left"/>
              <w:rPr>
                <w:b w:val="0"/>
                <w:sz w:val="24"/>
                <w:szCs w:val="24"/>
              </w:rPr>
            </w:pPr>
            <w:r w:rsidDel="00000000" w:rsidR="00000000" w:rsidRPr="00000000">
              <w:rPr>
                <w:b w:val="0"/>
                <w:sz w:val="24"/>
                <w:szCs w:val="24"/>
                <w:rtl w:val="0"/>
              </w:rPr>
              <w:t xml:space="preserve">C2</w:t>
            </w:r>
          </w:p>
        </w:tc>
        <w:tc>
          <w:tcPr/>
          <w:p w:rsidR="00000000" w:rsidDel="00000000" w:rsidP="00000000" w:rsidRDefault="00000000" w:rsidRPr="00000000" w14:paraId="00000055">
            <w:pPr>
              <w:pStyle w:val="Title"/>
              <w:jc w:val="left"/>
              <w:rPr>
                <w:b w:val="0"/>
                <w:sz w:val="24"/>
                <w:szCs w:val="24"/>
              </w:rPr>
            </w:pPr>
            <w:r w:rsidDel="00000000" w:rsidR="00000000" w:rsidRPr="00000000">
              <w:rPr>
                <w:b w:val="0"/>
                <w:sz w:val="24"/>
                <w:szCs w:val="24"/>
                <w:rtl w:val="0"/>
              </w:rPr>
              <w:t xml:space="preserve">Package Failure Rate</w:t>
            </w:r>
          </w:p>
        </w:tc>
        <w:tc>
          <w:tcPr/>
          <w:p w:rsidR="00000000" w:rsidDel="00000000" w:rsidP="00000000" w:rsidRDefault="00000000" w:rsidRPr="00000000" w14:paraId="00000056">
            <w:pPr>
              <w:pStyle w:val="Title"/>
              <w:jc w:val="left"/>
              <w:rPr>
                <w:b w:val="0"/>
                <w:sz w:val="24"/>
                <w:szCs w:val="24"/>
              </w:rPr>
            </w:pPr>
            <w:r w:rsidDel="00000000" w:rsidR="00000000" w:rsidRPr="00000000">
              <w:rPr>
                <w:b w:val="0"/>
                <w:sz w:val="24"/>
                <w:szCs w:val="24"/>
                <w:rtl w:val="0"/>
              </w:rPr>
              <w:t xml:space="preserve">.0078</w:t>
            </w:r>
          </w:p>
        </w:tc>
        <w:tc>
          <w:tcPr/>
          <w:p w:rsidR="00000000" w:rsidDel="00000000" w:rsidP="00000000" w:rsidRDefault="00000000" w:rsidRPr="00000000" w14:paraId="00000057">
            <w:pPr>
              <w:pStyle w:val="Title"/>
              <w:jc w:val="left"/>
              <w:rPr>
                <w:b w:val="0"/>
                <w:sz w:val="24"/>
                <w:szCs w:val="24"/>
              </w:rPr>
            </w:pPr>
            <w:r w:rsidDel="00000000" w:rsidR="00000000" w:rsidRPr="00000000">
              <w:rPr>
                <w:b w:val="0"/>
                <w:sz w:val="24"/>
                <w:szCs w:val="24"/>
                <w:rtl w:val="0"/>
              </w:rPr>
              <w:t xml:space="preserve">6 Pin SMT</w:t>
            </w:r>
          </w:p>
        </w:tc>
      </w:tr>
      <w:tr>
        <w:trPr>
          <w:cantSplit w:val="0"/>
          <w:tblHeader w:val="0"/>
        </w:trPr>
        <w:tc>
          <w:tcPr/>
          <w:p w:rsidR="00000000" w:rsidDel="00000000" w:rsidP="00000000" w:rsidRDefault="00000000" w:rsidRPr="00000000" w14:paraId="00000058">
            <w:pPr>
              <w:pStyle w:val="Title"/>
              <w:jc w:val="left"/>
              <w:rPr>
                <w:b w:val="0"/>
                <w:sz w:val="24"/>
                <w:szCs w:val="24"/>
              </w:rPr>
            </w:pPr>
            <w:bookmarkStart w:colFirst="0" w:colLast="0" w:name="_heading=h.aa1m7q6w1w9h" w:id="7"/>
            <w:bookmarkEnd w:id="7"/>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E</w:t>
            </w:r>
            <w:r w:rsidDel="00000000" w:rsidR="00000000" w:rsidRPr="00000000">
              <w:rPr>
                <w:rtl w:val="0"/>
              </w:rPr>
            </w:r>
          </w:p>
        </w:tc>
        <w:tc>
          <w:tcPr/>
          <w:p w:rsidR="00000000" w:rsidDel="00000000" w:rsidP="00000000" w:rsidRDefault="00000000" w:rsidRPr="00000000" w14:paraId="00000059">
            <w:pPr>
              <w:pStyle w:val="Title"/>
              <w:jc w:val="left"/>
              <w:rPr>
                <w:b w:val="0"/>
                <w:sz w:val="24"/>
                <w:szCs w:val="24"/>
              </w:rPr>
            </w:pPr>
            <w:r w:rsidDel="00000000" w:rsidR="00000000" w:rsidRPr="00000000">
              <w:rPr>
                <w:b w:val="0"/>
                <w:sz w:val="24"/>
                <w:szCs w:val="24"/>
                <w:rtl w:val="0"/>
              </w:rPr>
              <w:t xml:space="preserve">Environment Factor</w:t>
            </w:r>
          </w:p>
        </w:tc>
        <w:tc>
          <w:tcPr/>
          <w:p w:rsidR="00000000" w:rsidDel="00000000" w:rsidP="00000000" w:rsidRDefault="00000000" w:rsidRPr="00000000" w14:paraId="0000005A">
            <w:pPr>
              <w:pStyle w:val="Title"/>
              <w:jc w:val="left"/>
              <w:rPr>
                <w:b w:val="0"/>
                <w:sz w:val="24"/>
                <w:szCs w:val="24"/>
              </w:rPr>
            </w:pPr>
            <w:r w:rsidDel="00000000" w:rsidR="00000000" w:rsidRPr="00000000">
              <w:rPr>
                <w:b w:val="0"/>
                <w:sz w:val="24"/>
                <w:szCs w:val="24"/>
                <w:rtl w:val="0"/>
              </w:rPr>
              <w:t xml:space="preserve">4.0</w:t>
            </w:r>
          </w:p>
        </w:tc>
        <w:tc>
          <w:tcPr/>
          <w:p w:rsidR="00000000" w:rsidDel="00000000" w:rsidP="00000000" w:rsidRDefault="00000000" w:rsidRPr="00000000" w14:paraId="0000005B">
            <w:pPr>
              <w:pStyle w:val="Title"/>
              <w:jc w:val="left"/>
              <w:rPr>
                <w:b w:val="0"/>
                <w:sz w:val="24"/>
                <w:szCs w:val="24"/>
              </w:rPr>
            </w:pPr>
            <w:r w:rsidDel="00000000" w:rsidR="00000000" w:rsidRPr="00000000">
              <w:rPr>
                <w:b w:val="0"/>
                <w:sz w:val="24"/>
                <w:szCs w:val="24"/>
                <w:rtl w:val="0"/>
              </w:rPr>
              <w:t xml:space="preserve">Assuming GM conditions</w:t>
            </w:r>
          </w:p>
        </w:tc>
      </w:tr>
      <w:tr>
        <w:trPr>
          <w:cantSplit w:val="0"/>
          <w:tblHeader w:val="0"/>
        </w:trPr>
        <w:tc>
          <w:tcPr/>
          <w:p w:rsidR="00000000" w:rsidDel="00000000" w:rsidP="00000000" w:rsidRDefault="00000000" w:rsidRPr="00000000" w14:paraId="0000005C">
            <w:pPr>
              <w:pStyle w:val="Title"/>
              <w:jc w:val="left"/>
              <w:rPr>
                <w:b w:val="0"/>
                <w:sz w:val="24"/>
                <w:szCs w:val="24"/>
              </w:rPr>
            </w:pPr>
            <w:bookmarkStart w:colFirst="0" w:colLast="0" w:name="_heading=h.lbhzfs3dlgiv" w:id="8"/>
            <w:bookmarkEnd w:id="8"/>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Q</w:t>
            </w:r>
            <w:r w:rsidDel="00000000" w:rsidR="00000000" w:rsidRPr="00000000">
              <w:rPr>
                <w:rtl w:val="0"/>
              </w:rPr>
            </w:r>
          </w:p>
        </w:tc>
        <w:tc>
          <w:tcPr/>
          <w:p w:rsidR="00000000" w:rsidDel="00000000" w:rsidP="00000000" w:rsidRDefault="00000000" w:rsidRPr="00000000" w14:paraId="0000005D">
            <w:pPr>
              <w:pStyle w:val="Title"/>
              <w:jc w:val="left"/>
              <w:rPr>
                <w:b w:val="0"/>
                <w:sz w:val="24"/>
                <w:szCs w:val="24"/>
              </w:rPr>
            </w:pPr>
            <w:r w:rsidDel="00000000" w:rsidR="00000000" w:rsidRPr="00000000">
              <w:rPr>
                <w:b w:val="0"/>
                <w:sz w:val="24"/>
                <w:szCs w:val="24"/>
                <w:rtl w:val="0"/>
              </w:rPr>
              <w:t xml:space="preserve">Quality Factor </w:t>
            </w:r>
          </w:p>
        </w:tc>
        <w:tc>
          <w:tcPr/>
          <w:p w:rsidR="00000000" w:rsidDel="00000000" w:rsidP="00000000" w:rsidRDefault="00000000" w:rsidRPr="00000000" w14:paraId="0000005E">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5F">
            <w:pPr>
              <w:pStyle w:val="Title"/>
              <w:jc w:val="left"/>
              <w:rPr>
                <w:b w:val="0"/>
                <w:sz w:val="24"/>
                <w:szCs w:val="24"/>
              </w:rPr>
            </w:pPr>
            <w:r w:rsidDel="00000000" w:rsidR="00000000" w:rsidRPr="00000000">
              <w:rPr>
                <w:b w:val="0"/>
                <w:sz w:val="24"/>
                <w:szCs w:val="24"/>
                <w:rtl w:val="0"/>
              </w:rPr>
              <w:t xml:space="preserve">Commercial Part</w:t>
            </w:r>
          </w:p>
        </w:tc>
      </w:tr>
      <w:tr>
        <w:trPr>
          <w:cantSplit w:val="0"/>
          <w:tblHeader w:val="0"/>
        </w:trPr>
        <w:tc>
          <w:tcPr/>
          <w:p w:rsidR="00000000" w:rsidDel="00000000" w:rsidP="00000000" w:rsidRDefault="00000000" w:rsidRPr="00000000" w14:paraId="00000060">
            <w:pPr>
              <w:pStyle w:val="Title"/>
              <w:jc w:val="left"/>
              <w:rPr>
                <w:b w:val="0"/>
                <w:sz w:val="24"/>
                <w:szCs w:val="24"/>
              </w:rPr>
            </w:pPr>
            <w:bookmarkStart w:colFirst="0" w:colLast="0" w:name="_heading=h.gxg13z9lxvcw" w:id="9"/>
            <w:bookmarkEnd w:id="9"/>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L</w:t>
            </w:r>
            <w:r w:rsidDel="00000000" w:rsidR="00000000" w:rsidRPr="00000000">
              <w:rPr>
                <w:rtl w:val="0"/>
              </w:rPr>
            </w:r>
          </w:p>
        </w:tc>
        <w:tc>
          <w:tcPr/>
          <w:p w:rsidR="00000000" w:rsidDel="00000000" w:rsidP="00000000" w:rsidRDefault="00000000" w:rsidRPr="00000000" w14:paraId="00000061">
            <w:pPr>
              <w:pStyle w:val="Title"/>
              <w:jc w:val="left"/>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62">
            <w:pPr>
              <w:pStyle w:val="Title"/>
              <w:jc w:val="left"/>
              <w:rPr>
                <w:b w:val="0"/>
                <w:sz w:val="24"/>
                <w:szCs w:val="24"/>
              </w:rPr>
            </w:pPr>
            <w:r w:rsidDel="00000000" w:rsidR="00000000" w:rsidRPr="00000000">
              <w:rPr>
                <w:b w:val="0"/>
                <w:sz w:val="24"/>
                <w:szCs w:val="24"/>
                <w:rtl w:val="0"/>
              </w:rPr>
              <w:t xml:space="preserve">1</w:t>
            </w:r>
          </w:p>
        </w:tc>
        <w:tc>
          <w:tcPr/>
          <w:p w:rsidR="00000000" w:rsidDel="00000000" w:rsidP="00000000" w:rsidRDefault="00000000" w:rsidRPr="00000000" w14:paraId="00000063">
            <w:pPr>
              <w:pStyle w:val="Title"/>
              <w:jc w:val="left"/>
              <w:rPr>
                <w:b w:val="0"/>
                <w:sz w:val="24"/>
                <w:szCs w:val="24"/>
              </w:rPr>
            </w:pPr>
            <w:r w:rsidDel="00000000" w:rsidR="00000000" w:rsidRPr="00000000">
              <w:rPr>
                <w:b w:val="0"/>
                <w:sz w:val="24"/>
                <w:szCs w:val="24"/>
                <w:rtl w:val="0"/>
              </w:rPr>
              <w:t xml:space="preserve"> More than 2 years in production</w:t>
            </w:r>
          </w:p>
        </w:tc>
      </w:tr>
      <w:tr>
        <w:trPr>
          <w:cantSplit w:val="0"/>
          <w:tblHeader w:val="0"/>
        </w:trPr>
        <w:tc>
          <w:tcPr/>
          <w:p w:rsidR="00000000" w:rsidDel="00000000" w:rsidP="00000000" w:rsidRDefault="00000000" w:rsidRPr="00000000" w14:paraId="00000064">
            <w:pPr>
              <w:pStyle w:val="Title"/>
              <w:jc w:val="left"/>
              <w:rPr>
                <w:sz w:val="24"/>
                <w:szCs w:val="24"/>
              </w:rPr>
            </w:pPr>
            <w:r w:rsidDel="00000000" w:rsidR="00000000" w:rsidRPr="00000000">
              <w:rPr>
                <w:sz w:val="24"/>
                <w:szCs w:val="24"/>
                <w:rtl w:val="0"/>
              </w:rPr>
              <w:t xml:space="preserve">Entire design: </w:t>
            </w:r>
          </w:p>
        </w:tc>
        <w:tc>
          <w:tcPr/>
          <w:p w:rsidR="00000000" w:rsidDel="00000000" w:rsidP="00000000" w:rsidRDefault="00000000" w:rsidRPr="00000000" w14:paraId="00000065">
            <w:pPr>
              <w:pStyle w:val="Title"/>
              <w:jc w:val="left"/>
              <w:rPr>
                <w:b w:val="0"/>
                <w:i w:val="1"/>
                <w:color w:val="ff0000"/>
                <w:sz w:val="24"/>
                <w:szCs w:val="24"/>
              </w:rPr>
            </w:pPr>
            <w:r w:rsidDel="00000000" w:rsidR="00000000" w:rsidRPr="00000000">
              <w:rPr>
                <w:rtl w:val="0"/>
              </w:rPr>
            </w:r>
          </w:p>
        </w:tc>
        <w:tc>
          <w:tcPr/>
          <w:p w:rsidR="00000000" w:rsidDel="00000000" w:rsidP="00000000" w:rsidRDefault="00000000" w:rsidRPr="00000000" w14:paraId="00000066">
            <w:pPr>
              <w:pStyle w:val="Title"/>
              <w:jc w:val="left"/>
              <w:rPr>
                <w:b w:val="0"/>
                <w:i w:val="1"/>
                <w:color w:val="ff0000"/>
                <w:sz w:val="24"/>
                <w:szCs w:val="24"/>
              </w:rPr>
            </w:pPr>
            <w:r w:rsidDel="00000000" w:rsidR="00000000" w:rsidRPr="00000000">
              <w:rPr>
                <w:rtl w:val="0"/>
              </w:rPr>
            </w:r>
          </w:p>
        </w:tc>
        <w:tc>
          <w:tcPr/>
          <w:p w:rsidR="00000000" w:rsidDel="00000000" w:rsidP="00000000" w:rsidRDefault="00000000" w:rsidRPr="00000000" w14:paraId="00000067">
            <w:pPr>
              <w:pStyle w:val="Title"/>
              <w:jc w:val="left"/>
              <w:rPr>
                <w:b w:val="0"/>
                <w:i w:val="1"/>
                <w:color w:val="ff0000"/>
                <w:sz w:val="24"/>
                <w:szCs w:val="24"/>
              </w:rPr>
            </w:pPr>
            <w:bookmarkStart w:colFirst="0" w:colLast="0" w:name="_heading=h.yp0fmbj7it8c" w:id="3"/>
            <w:bookmarkEnd w:id="3"/>
            <w:r w:rsidDel="00000000" w:rsidR="00000000" w:rsidRPr="00000000">
              <w:rPr>
                <w:rtl w:val="0"/>
              </w:rPr>
            </w:r>
          </w:p>
        </w:tc>
      </w:tr>
      <w:tr>
        <w:trPr>
          <w:cantSplit w:val="0"/>
          <w:tblHeader w:val="0"/>
        </w:trPr>
        <w:tc>
          <w:tcPr/>
          <w:p w:rsidR="00000000" w:rsidDel="00000000" w:rsidP="00000000" w:rsidRDefault="00000000" w:rsidRPr="00000000" w14:paraId="00000068">
            <w:pPr>
              <w:widowControl w:val="0"/>
              <w:spacing w:line="242" w:lineRule="auto"/>
              <w:ind w:left="120" w:right="535" w:firstLine="0"/>
              <w:rPr>
                <w:color w:val="ff0000"/>
              </w:rPr>
            </w:pPr>
            <w:r w:rsidDel="00000000" w:rsidR="00000000" w:rsidRPr="00000000">
              <w:rPr>
                <w:rFonts w:ascii="Cambria Math" w:cs="Cambria Math" w:eastAsia="Cambria Math" w:hAnsi="Cambria Math"/>
                <w:b w:val="1"/>
                <w:rtl w:val="0"/>
              </w:rPr>
              <w:t xml:space="preserve">𝝀</w:t>
            </w:r>
            <w:r w:rsidDel="00000000" w:rsidR="00000000" w:rsidRPr="00000000">
              <w:rPr>
                <w:rFonts w:ascii="Cambria Math" w:cs="Cambria Math" w:eastAsia="Cambria Math" w:hAnsi="Cambria Math"/>
                <w:b w:val="1"/>
                <w:vertAlign w:val="subscript"/>
                <w:rtl w:val="0"/>
              </w:rPr>
              <w:t xml:space="preserve">𝑷</w:t>
            </w:r>
            <w:r w:rsidDel="00000000" w:rsidR="00000000" w:rsidRPr="00000000">
              <w:rPr>
                <w:rtl w:val="0"/>
              </w:rPr>
            </w:r>
          </w:p>
        </w:tc>
        <w:tc>
          <w:tcPr/>
          <w:p w:rsidR="00000000" w:rsidDel="00000000" w:rsidP="00000000" w:rsidRDefault="00000000" w:rsidRPr="00000000" w14:paraId="00000069">
            <w:pPr>
              <w:pStyle w:val="Title"/>
              <w:jc w:val="left"/>
              <w:rPr>
                <w:b w:val="0"/>
                <w:sz w:val="24"/>
                <w:szCs w:val="24"/>
              </w:rPr>
            </w:pPr>
            <w:r w:rsidDel="00000000" w:rsidR="00000000" w:rsidRPr="00000000">
              <w:rPr>
                <w:rtl w:val="0"/>
              </w:rPr>
            </w:r>
          </w:p>
        </w:tc>
        <w:tc>
          <w:tcPr/>
          <w:p w:rsidR="00000000" w:rsidDel="00000000" w:rsidP="00000000" w:rsidRDefault="00000000" w:rsidRPr="00000000" w14:paraId="0000006A">
            <w:pPr>
              <w:pStyle w:val="Title"/>
              <w:jc w:val="left"/>
              <w:rPr>
                <w:b w:val="0"/>
                <w:sz w:val="24"/>
                <w:szCs w:val="24"/>
              </w:rPr>
            </w:pPr>
            <w:r w:rsidDel="00000000" w:rsidR="00000000" w:rsidRPr="00000000">
              <w:rPr>
                <w:b w:val="0"/>
                <w:sz w:val="24"/>
                <w:szCs w:val="24"/>
                <w:rtl w:val="0"/>
              </w:rPr>
              <w:t xml:space="preserve">1.684</w:t>
            </w:r>
          </w:p>
        </w:tc>
        <w:tc>
          <w:tcPr/>
          <w:p w:rsidR="00000000" w:rsidDel="00000000" w:rsidP="00000000" w:rsidRDefault="00000000" w:rsidRPr="00000000" w14:paraId="0000006B">
            <w:pPr>
              <w:pStyle w:val="Title"/>
              <w:jc w:val="left"/>
              <w:rPr>
                <w:b w:val="0"/>
                <w:i w:val="1"/>
                <w:color w:val="ff0000"/>
                <w:sz w:val="24"/>
                <w:szCs w:val="24"/>
              </w:rPr>
            </w:pPr>
            <w:bookmarkStart w:colFirst="0" w:colLast="0" w:name="_heading=h.yp0fmbj7it8c" w:id="3"/>
            <w:bookmarkEnd w:id="3"/>
            <w:r w:rsidDel="00000000" w:rsidR="00000000" w:rsidRPr="00000000">
              <w:rPr>
                <w:rtl w:val="0"/>
              </w:rPr>
            </w:r>
          </w:p>
        </w:tc>
      </w:tr>
      <w:tr>
        <w:trPr>
          <w:cantSplit w:val="0"/>
          <w:tblHeader w:val="0"/>
        </w:trPr>
        <w:tc>
          <w:tcPr/>
          <w:p w:rsidR="00000000" w:rsidDel="00000000" w:rsidP="00000000" w:rsidRDefault="00000000" w:rsidRPr="00000000" w14:paraId="0000006C">
            <w:pPr>
              <w:widowControl w:val="0"/>
              <w:spacing w:line="242" w:lineRule="auto"/>
              <w:ind w:left="120" w:right="535" w:firstLine="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MTTF</w:t>
            </w:r>
          </w:p>
        </w:tc>
        <w:tc>
          <w:tcPr/>
          <w:p w:rsidR="00000000" w:rsidDel="00000000" w:rsidP="00000000" w:rsidRDefault="00000000" w:rsidRPr="00000000" w14:paraId="0000006D">
            <w:pPr>
              <w:pStyle w:val="Title"/>
              <w:jc w:val="left"/>
              <w:rPr>
                <w:b w:val="0"/>
                <w:i w:val="1"/>
                <w:color w:val="ff0000"/>
                <w:sz w:val="24"/>
                <w:szCs w:val="24"/>
              </w:rPr>
            </w:pPr>
            <w:r w:rsidDel="00000000" w:rsidR="00000000" w:rsidRPr="00000000">
              <w:rPr>
                <w:rtl w:val="0"/>
              </w:rPr>
            </w:r>
          </w:p>
        </w:tc>
        <w:tc>
          <w:tcPr/>
          <w:p w:rsidR="00000000" w:rsidDel="00000000" w:rsidP="00000000" w:rsidRDefault="00000000" w:rsidRPr="00000000" w14:paraId="0000006E">
            <w:pPr>
              <w:pStyle w:val="Title"/>
              <w:jc w:val="left"/>
              <w:rPr>
                <w:b w:val="0"/>
                <w:sz w:val="24"/>
                <w:szCs w:val="24"/>
              </w:rPr>
            </w:pPr>
            <w:bookmarkStart w:colFirst="0" w:colLast="0" w:name="_heading=h.v9fiyy6sa7i1" w:id="10"/>
            <w:bookmarkEnd w:id="10"/>
            <w:r w:rsidDel="00000000" w:rsidR="00000000" w:rsidRPr="00000000">
              <w:rPr>
                <w:b w:val="0"/>
                <w:sz w:val="24"/>
                <w:szCs w:val="24"/>
                <w:rtl w:val="0"/>
              </w:rPr>
              <w:t xml:space="preserve"> 677.92 years</w:t>
            </w:r>
          </w:p>
        </w:tc>
        <w:tc>
          <w:tcPr/>
          <w:p w:rsidR="00000000" w:rsidDel="00000000" w:rsidP="00000000" w:rsidRDefault="00000000" w:rsidRPr="00000000" w14:paraId="0000006F">
            <w:pPr>
              <w:pStyle w:val="Title"/>
              <w:jc w:val="left"/>
              <w:rPr>
                <w:b w:val="0"/>
                <w:sz w:val="24"/>
                <w:szCs w:val="24"/>
              </w:rPr>
            </w:pPr>
            <w:bookmarkStart w:colFirst="0" w:colLast="0" w:name="_heading=h.vs2132cyjez3" w:id="11"/>
            <w:bookmarkEnd w:id="11"/>
            <w:r w:rsidDel="00000000" w:rsidR="00000000" w:rsidRPr="00000000">
              <w:rPr>
                <w:b w:val="0"/>
                <w:sz w:val="24"/>
                <w:szCs w:val="24"/>
                <w:rtl w:val="0"/>
              </w:rPr>
              <w:t xml:space="preserve">A long time for failure</w:t>
            </w:r>
          </w:p>
        </w:tc>
      </w:tr>
    </w:tbl>
    <w:p w:rsidR="00000000" w:rsidDel="00000000" w:rsidP="00000000" w:rsidRDefault="00000000" w:rsidRPr="00000000" w14:paraId="00000070">
      <w:pPr>
        <w:pStyle w:val="Title"/>
        <w:ind w:left="360" w:firstLine="0"/>
        <w:jc w:val="left"/>
        <w:rPr/>
      </w:pPr>
      <w:bookmarkStart w:colFirst="0" w:colLast="0" w:name="_heading=h.ahz4kf7uvy5" w:id="12"/>
      <w:bookmarkEnd w:id="12"/>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ESP32 microcontroller board known as ESP32-WROOM-32  is the hub of the system due to its complexity and numerous I/O pins. Although it doesn't generate much heat itself, its intricate nature and multiple I/O pins introduce challenges such as electrical stress and risks of electrostatic discharge. A malfunction in this microcontroller can disrupt system functions including communication and control; hence its reliable operation is crucial for maintaining system stability. Since the ESP32-WROOM-32 is 32 bit the die coefficient is .56. Operating temperature range is up to 85 C, which means the temperature coefficient is .98. To determine C2, the package failure rate, the number of pins was taken into account. Since the MCU has 38 pins total, the package failure rate is .017. The following table shows further calculations and assumptions. The mean time to failure value is very strong so the failure rate for this MCU is not very high.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Title"/>
        <w:ind w:left="360" w:firstLine="0"/>
        <w:jc w:val="left"/>
        <w:rPr>
          <w:b w:val="0"/>
          <w:i w:val="1"/>
          <w:color w:val="ff0000"/>
          <w:sz w:val="24"/>
          <w:szCs w:val="24"/>
        </w:rPr>
      </w:pPr>
      <w:r w:rsidDel="00000000" w:rsidR="00000000" w:rsidRPr="00000000">
        <w:rPr>
          <w:b w:val="0"/>
          <w:i w:val="1"/>
          <w:color w:val="ff0000"/>
          <w:sz w:val="24"/>
          <w:szCs w:val="24"/>
          <w:rtl w:val="0"/>
        </w:rPr>
        <w:t xml:space="preserve">         </w:t>
      </w:r>
    </w:p>
    <w:tbl>
      <w:tblPr>
        <w:tblStyle w:val="Table3"/>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rPr>
          <w:cantSplit w:val="0"/>
          <w:tblHeader w:val="0"/>
        </w:trPr>
        <w:tc>
          <w:tcPr/>
          <w:p w:rsidR="00000000" w:rsidDel="00000000" w:rsidP="00000000" w:rsidRDefault="00000000" w:rsidRPr="00000000" w14:paraId="00000076">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77">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78">
            <w:pPr>
              <w:pStyle w:val="Title"/>
              <w:jc w:val="left"/>
              <w:rPr>
                <w:color w:val="ff0000"/>
                <w:sz w:val="24"/>
                <w:szCs w:val="24"/>
              </w:rPr>
            </w:pPr>
            <w:r w:rsidDel="00000000" w:rsidR="00000000" w:rsidRPr="00000000">
              <w:rPr>
                <w:rtl w:val="0"/>
              </w:rPr>
            </w:r>
          </w:p>
        </w:tc>
        <w:tc>
          <w:tcPr/>
          <w:p w:rsidR="00000000" w:rsidDel="00000000" w:rsidP="00000000" w:rsidRDefault="00000000" w:rsidRPr="00000000" w14:paraId="00000079">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7A">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regarding choice of parameter value, especially if you had to make assumptions.</w:t>
            </w:r>
          </w:p>
        </w:tc>
      </w:tr>
      <w:tr>
        <w:trPr>
          <w:cantSplit w:val="0"/>
          <w:trHeight w:val="290.9765625" w:hRule="atLeast"/>
          <w:tblHeader w:val="0"/>
        </w:trPr>
        <w:tc>
          <w:tcPr/>
          <w:p w:rsidR="00000000" w:rsidDel="00000000" w:rsidP="00000000" w:rsidRDefault="00000000" w:rsidRPr="00000000" w14:paraId="0000007B">
            <w:pPr>
              <w:pStyle w:val="Title"/>
              <w:jc w:val="left"/>
              <w:rPr>
                <w:b w:val="0"/>
                <w:sz w:val="24"/>
                <w:szCs w:val="24"/>
              </w:rPr>
            </w:pPr>
            <w:r w:rsidDel="00000000" w:rsidR="00000000" w:rsidRPr="00000000">
              <w:rPr>
                <w:b w:val="0"/>
                <w:sz w:val="24"/>
                <w:szCs w:val="24"/>
                <w:rtl w:val="0"/>
              </w:rPr>
              <w:t xml:space="preserve">C1</w:t>
            </w:r>
          </w:p>
        </w:tc>
        <w:tc>
          <w:tcPr/>
          <w:p w:rsidR="00000000" w:rsidDel="00000000" w:rsidP="00000000" w:rsidRDefault="00000000" w:rsidRPr="00000000" w14:paraId="0000007C">
            <w:pPr>
              <w:pStyle w:val="Title"/>
              <w:jc w:val="left"/>
              <w:rPr>
                <w:b w:val="0"/>
                <w:sz w:val="24"/>
                <w:szCs w:val="24"/>
              </w:rPr>
            </w:pPr>
            <w:r w:rsidDel="00000000" w:rsidR="00000000" w:rsidRPr="00000000">
              <w:rPr>
                <w:b w:val="0"/>
                <w:sz w:val="24"/>
                <w:szCs w:val="24"/>
                <w:rtl w:val="0"/>
              </w:rPr>
              <w:t xml:space="preserve">Die Complexity </w:t>
            </w:r>
          </w:p>
        </w:tc>
        <w:tc>
          <w:tcPr/>
          <w:p w:rsidR="00000000" w:rsidDel="00000000" w:rsidP="00000000" w:rsidRDefault="00000000" w:rsidRPr="00000000" w14:paraId="0000007D">
            <w:pPr>
              <w:pStyle w:val="Title"/>
              <w:jc w:val="left"/>
              <w:rPr>
                <w:b w:val="0"/>
                <w:sz w:val="24"/>
                <w:szCs w:val="24"/>
              </w:rPr>
            </w:pPr>
            <w:r w:rsidDel="00000000" w:rsidR="00000000" w:rsidRPr="00000000">
              <w:rPr>
                <w:b w:val="0"/>
                <w:sz w:val="24"/>
                <w:szCs w:val="24"/>
                <w:rtl w:val="0"/>
              </w:rPr>
              <w:t xml:space="preserve">.56</w:t>
            </w:r>
          </w:p>
        </w:tc>
        <w:tc>
          <w:tcPr/>
          <w:p w:rsidR="00000000" w:rsidDel="00000000" w:rsidP="00000000" w:rsidRDefault="00000000" w:rsidRPr="00000000" w14:paraId="0000007E">
            <w:pPr>
              <w:pStyle w:val="Title"/>
              <w:jc w:val="left"/>
              <w:rPr>
                <w:b w:val="0"/>
                <w:sz w:val="24"/>
                <w:szCs w:val="24"/>
              </w:rPr>
            </w:pPr>
            <w:r w:rsidDel="00000000" w:rsidR="00000000" w:rsidRPr="00000000">
              <w:rPr>
                <w:b w:val="0"/>
                <w:sz w:val="24"/>
                <w:szCs w:val="24"/>
                <w:rtl w:val="0"/>
              </w:rPr>
              <w:t xml:space="preserve">32 bit microcontroller</w:t>
            </w:r>
          </w:p>
        </w:tc>
      </w:tr>
      <w:tr>
        <w:trPr>
          <w:cantSplit w:val="0"/>
          <w:tblHeader w:val="0"/>
        </w:trPr>
        <w:tc>
          <w:tcPr/>
          <w:p w:rsidR="00000000" w:rsidDel="00000000" w:rsidP="00000000" w:rsidRDefault="00000000" w:rsidRPr="00000000" w14:paraId="0000007F">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80">
            <w:pPr>
              <w:pStyle w:val="Title"/>
              <w:jc w:val="left"/>
              <w:rPr>
                <w:b w:val="0"/>
                <w:sz w:val="24"/>
                <w:szCs w:val="24"/>
              </w:rPr>
            </w:pPr>
            <w:r w:rsidDel="00000000" w:rsidR="00000000" w:rsidRPr="00000000">
              <w:rPr>
                <w:b w:val="0"/>
                <w:sz w:val="24"/>
                <w:szCs w:val="24"/>
                <w:rtl w:val="0"/>
              </w:rPr>
              <w:t xml:space="preserve">Temperature coeff.</w:t>
            </w:r>
          </w:p>
        </w:tc>
        <w:tc>
          <w:tcPr/>
          <w:p w:rsidR="00000000" w:rsidDel="00000000" w:rsidP="00000000" w:rsidRDefault="00000000" w:rsidRPr="00000000" w14:paraId="00000081">
            <w:pPr>
              <w:pStyle w:val="Title"/>
              <w:jc w:val="left"/>
              <w:rPr>
                <w:b w:val="0"/>
                <w:sz w:val="24"/>
                <w:szCs w:val="24"/>
              </w:rPr>
            </w:pPr>
            <w:r w:rsidDel="00000000" w:rsidR="00000000" w:rsidRPr="00000000">
              <w:rPr>
                <w:b w:val="0"/>
                <w:sz w:val="24"/>
                <w:szCs w:val="24"/>
                <w:rtl w:val="0"/>
              </w:rPr>
              <w:t xml:space="preserve">.98</w:t>
            </w:r>
          </w:p>
        </w:tc>
        <w:tc>
          <w:tcPr/>
          <w:p w:rsidR="00000000" w:rsidDel="00000000" w:rsidP="00000000" w:rsidRDefault="00000000" w:rsidRPr="00000000" w14:paraId="00000082">
            <w:pPr>
              <w:pStyle w:val="Title"/>
              <w:jc w:val="left"/>
              <w:rPr>
                <w:b w:val="0"/>
                <w:sz w:val="24"/>
                <w:szCs w:val="24"/>
              </w:rPr>
            </w:pPr>
            <w:r w:rsidDel="00000000" w:rsidR="00000000" w:rsidRPr="00000000">
              <w:rPr>
                <w:b w:val="0"/>
                <w:sz w:val="24"/>
                <w:szCs w:val="24"/>
                <w:rtl w:val="0"/>
              </w:rPr>
              <w:t xml:space="preserve">Assuming Digital MOS</w:t>
            </w:r>
          </w:p>
        </w:tc>
      </w:tr>
      <w:tr>
        <w:trPr>
          <w:cantSplit w:val="0"/>
          <w:tblHeader w:val="0"/>
        </w:trPr>
        <w:tc>
          <w:tcPr/>
          <w:p w:rsidR="00000000" w:rsidDel="00000000" w:rsidP="00000000" w:rsidRDefault="00000000" w:rsidRPr="00000000" w14:paraId="00000083">
            <w:pPr>
              <w:pStyle w:val="Title"/>
              <w:jc w:val="left"/>
              <w:rPr>
                <w:b w:val="0"/>
                <w:sz w:val="24"/>
                <w:szCs w:val="24"/>
              </w:rPr>
            </w:pPr>
            <w:r w:rsidDel="00000000" w:rsidR="00000000" w:rsidRPr="00000000">
              <w:rPr>
                <w:b w:val="0"/>
                <w:sz w:val="24"/>
                <w:szCs w:val="24"/>
                <w:rtl w:val="0"/>
              </w:rPr>
              <w:t xml:space="preserve">C2</w:t>
            </w:r>
          </w:p>
        </w:tc>
        <w:tc>
          <w:tcPr/>
          <w:p w:rsidR="00000000" w:rsidDel="00000000" w:rsidP="00000000" w:rsidRDefault="00000000" w:rsidRPr="00000000" w14:paraId="00000084">
            <w:pPr>
              <w:pStyle w:val="Title"/>
              <w:jc w:val="left"/>
              <w:rPr>
                <w:b w:val="0"/>
                <w:sz w:val="24"/>
                <w:szCs w:val="24"/>
              </w:rPr>
            </w:pPr>
            <w:r w:rsidDel="00000000" w:rsidR="00000000" w:rsidRPr="00000000">
              <w:rPr>
                <w:b w:val="0"/>
                <w:sz w:val="24"/>
                <w:szCs w:val="24"/>
                <w:rtl w:val="0"/>
              </w:rPr>
              <w:t xml:space="preserve">Package Failure Rate</w:t>
            </w:r>
          </w:p>
        </w:tc>
        <w:tc>
          <w:tcPr/>
          <w:p w:rsidR="00000000" w:rsidDel="00000000" w:rsidP="00000000" w:rsidRDefault="00000000" w:rsidRPr="00000000" w14:paraId="00000085">
            <w:pPr>
              <w:pStyle w:val="Title"/>
              <w:jc w:val="left"/>
              <w:rPr>
                <w:b w:val="0"/>
                <w:sz w:val="24"/>
                <w:szCs w:val="24"/>
              </w:rPr>
            </w:pPr>
            <w:r w:rsidDel="00000000" w:rsidR="00000000" w:rsidRPr="00000000">
              <w:rPr>
                <w:b w:val="0"/>
                <w:sz w:val="24"/>
                <w:szCs w:val="24"/>
                <w:rtl w:val="0"/>
              </w:rPr>
              <w:t xml:space="preserve">.017</w:t>
            </w:r>
          </w:p>
        </w:tc>
        <w:tc>
          <w:tcPr/>
          <w:p w:rsidR="00000000" w:rsidDel="00000000" w:rsidP="00000000" w:rsidRDefault="00000000" w:rsidRPr="00000000" w14:paraId="00000086">
            <w:pPr>
              <w:pStyle w:val="Title"/>
              <w:jc w:val="left"/>
              <w:rPr>
                <w:b w:val="0"/>
                <w:sz w:val="24"/>
                <w:szCs w:val="24"/>
              </w:rPr>
            </w:pPr>
            <w:r w:rsidDel="00000000" w:rsidR="00000000" w:rsidRPr="00000000">
              <w:rPr>
                <w:b w:val="0"/>
                <w:sz w:val="24"/>
                <w:szCs w:val="24"/>
                <w:rtl w:val="0"/>
              </w:rPr>
              <w:t xml:space="preserve">Non Hermetic Package</w:t>
            </w:r>
          </w:p>
        </w:tc>
      </w:tr>
      <w:tr>
        <w:trPr>
          <w:cantSplit w:val="0"/>
          <w:tblHeader w:val="0"/>
        </w:trPr>
        <w:tc>
          <w:tcPr/>
          <w:p w:rsidR="00000000" w:rsidDel="00000000" w:rsidP="00000000" w:rsidRDefault="00000000" w:rsidRPr="00000000" w14:paraId="00000087">
            <w:pPr>
              <w:pStyle w:val="Title"/>
              <w:jc w:val="left"/>
              <w:rPr>
                <w:b w:val="0"/>
                <w:sz w:val="24"/>
                <w:szCs w:val="24"/>
              </w:rPr>
            </w:pPr>
            <w:bookmarkStart w:colFirst="0" w:colLast="0" w:name="_heading=h.17qoe8kej2iu" w:id="13"/>
            <w:bookmarkEnd w:id="13"/>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E</w:t>
            </w:r>
            <w:r w:rsidDel="00000000" w:rsidR="00000000" w:rsidRPr="00000000">
              <w:rPr>
                <w:rtl w:val="0"/>
              </w:rPr>
            </w:r>
          </w:p>
        </w:tc>
        <w:tc>
          <w:tcPr/>
          <w:p w:rsidR="00000000" w:rsidDel="00000000" w:rsidP="00000000" w:rsidRDefault="00000000" w:rsidRPr="00000000" w14:paraId="00000088">
            <w:pPr>
              <w:pStyle w:val="Title"/>
              <w:jc w:val="left"/>
              <w:rPr>
                <w:b w:val="0"/>
                <w:sz w:val="24"/>
                <w:szCs w:val="24"/>
              </w:rPr>
            </w:pPr>
            <w:r w:rsidDel="00000000" w:rsidR="00000000" w:rsidRPr="00000000">
              <w:rPr>
                <w:b w:val="0"/>
                <w:sz w:val="24"/>
                <w:szCs w:val="24"/>
                <w:rtl w:val="0"/>
              </w:rPr>
              <w:t xml:space="preserve">Environment Factor</w:t>
            </w:r>
          </w:p>
        </w:tc>
        <w:tc>
          <w:tcPr/>
          <w:p w:rsidR="00000000" w:rsidDel="00000000" w:rsidP="00000000" w:rsidRDefault="00000000" w:rsidRPr="00000000" w14:paraId="00000089">
            <w:pPr>
              <w:pStyle w:val="Title"/>
              <w:jc w:val="left"/>
              <w:rPr>
                <w:b w:val="0"/>
                <w:sz w:val="24"/>
                <w:szCs w:val="24"/>
              </w:rPr>
            </w:pPr>
            <w:r w:rsidDel="00000000" w:rsidR="00000000" w:rsidRPr="00000000">
              <w:rPr>
                <w:b w:val="0"/>
                <w:sz w:val="24"/>
                <w:szCs w:val="24"/>
                <w:rtl w:val="0"/>
              </w:rPr>
              <w:t xml:space="preserve">4.0</w:t>
            </w:r>
          </w:p>
        </w:tc>
        <w:tc>
          <w:tcPr/>
          <w:p w:rsidR="00000000" w:rsidDel="00000000" w:rsidP="00000000" w:rsidRDefault="00000000" w:rsidRPr="00000000" w14:paraId="0000008A">
            <w:pPr>
              <w:pStyle w:val="Title"/>
              <w:jc w:val="left"/>
              <w:rPr>
                <w:b w:val="0"/>
                <w:sz w:val="24"/>
                <w:szCs w:val="24"/>
              </w:rPr>
            </w:pPr>
            <w:r w:rsidDel="00000000" w:rsidR="00000000" w:rsidRPr="00000000">
              <w:rPr>
                <w:b w:val="0"/>
                <w:sz w:val="24"/>
                <w:szCs w:val="24"/>
                <w:rtl w:val="0"/>
              </w:rPr>
              <w:t xml:space="preserve">Assuming GM conditions</w:t>
            </w:r>
          </w:p>
        </w:tc>
      </w:tr>
      <w:tr>
        <w:trPr>
          <w:cantSplit w:val="0"/>
          <w:tblHeader w:val="0"/>
        </w:trPr>
        <w:tc>
          <w:tcPr/>
          <w:p w:rsidR="00000000" w:rsidDel="00000000" w:rsidP="00000000" w:rsidRDefault="00000000" w:rsidRPr="00000000" w14:paraId="0000008B">
            <w:pPr>
              <w:pStyle w:val="Title"/>
              <w:jc w:val="left"/>
              <w:rPr>
                <w:b w:val="0"/>
                <w:sz w:val="24"/>
                <w:szCs w:val="24"/>
              </w:rPr>
            </w:pPr>
            <w:bookmarkStart w:colFirst="0" w:colLast="0" w:name="_heading=h.c393z86frvyp" w:id="14"/>
            <w:bookmarkEnd w:id="14"/>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Q</w:t>
            </w:r>
            <w:r w:rsidDel="00000000" w:rsidR="00000000" w:rsidRPr="00000000">
              <w:rPr>
                <w:rtl w:val="0"/>
              </w:rPr>
            </w:r>
          </w:p>
        </w:tc>
        <w:tc>
          <w:tcPr/>
          <w:p w:rsidR="00000000" w:rsidDel="00000000" w:rsidP="00000000" w:rsidRDefault="00000000" w:rsidRPr="00000000" w14:paraId="0000008C">
            <w:pPr>
              <w:pStyle w:val="Title"/>
              <w:jc w:val="left"/>
              <w:rPr>
                <w:b w:val="0"/>
                <w:sz w:val="24"/>
                <w:szCs w:val="24"/>
              </w:rPr>
            </w:pPr>
            <w:r w:rsidDel="00000000" w:rsidR="00000000" w:rsidRPr="00000000">
              <w:rPr>
                <w:b w:val="0"/>
                <w:sz w:val="24"/>
                <w:szCs w:val="24"/>
                <w:rtl w:val="0"/>
              </w:rPr>
              <w:t xml:space="preserve">Quality Factor </w:t>
            </w:r>
          </w:p>
        </w:tc>
        <w:tc>
          <w:tcPr/>
          <w:p w:rsidR="00000000" w:rsidDel="00000000" w:rsidP="00000000" w:rsidRDefault="00000000" w:rsidRPr="00000000" w14:paraId="0000008D">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8E">
            <w:pPr>
              <w:pStyle w:val="Title"/>
              <w:jc w:val="left"/>
              <w:rPr>
                <w:b w:val="0"/>
                <w:sz w:val="24"/>
                <w:szCs w:val="24"/>
              </w:rPr>
            </w:pPr>
            <w:r w:rsidDel="00000000" w:rsidR="00000000" w:rsidRPr="00000000">
              <w:rPr>
                <w:b w:val="0"/>
                <w:sz w:val="24"/>
                <w:szCs w:val="24"/>
                <w:rtl w:val="0"/>
              </w:rPr>
              <w:t xml:space="preserve">Commercial Part</w:t>
            </w:r>
          </w:p>
        </w:tc>
      </w:tr>
      <w:tr>
        <w:trPr>
          <w:cantSplit w:val="0"/>
          <w:tblHeader w:val="0"/>
        </w:trPr>
        <w:tc>
          <w:tcPr/>
          <w:p w:rsidR="00000000" w:rsidDel="00000000" w:rsidP="00000000" w:rsidRDefault="00000000" w:rsidRPr="00000000" w14:paraId="0000008F">
            <w:pPr>
              <w:pStyle w:val="Title"/>
              <w:jc w:val="left"/>
              <w:rPr>
                <w:b w:val="0"/>
                <w:sz w:val="24"/>
                <w:szCs w:val="24"/>
              </w:rPr>
            </w:pPr>
            <w:bookmarkStart w:colFirst="0" w:colLast="0" w:name="_heading=h.hnixchiao252" w:id="15"/>
            <w:bookmarkEnd w:id="15"/>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L</w:t>
            </w:r>
            <w:r w:rsidDel="00000000" w:rsidR="00000000" w:rsidRPr="00000000">
              <w:rPr>
                <w:rtl w:val="0"/>
              </w:rPr>
            </w:r>
          </w:p>
        </w:tc>
        <w:tc>
          <w:tcPr/>
          <w:p w:rsidR="00000000" w:rsidDel="00000000" w:rsidP="00000000" w:rsidRDefault="00000000" w:rsidRPr="00000000" w14:paraId="00000090">
            <w:pPr>
              <w:pStyle w:val="Title"/>
              <w:jc w:val="left"/>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91">
            <w:pPr>
              <w:pStyle w:val="Title"/>
              <w:jc w:val="left"/>
              <w:rPr>
                <w:b w:val="0"/>
                <w:sz w:val="24"/>
                <w:szCs w:val="24"/>
              </w:rPr>
            </w:pPr>
            <w:r w:rsidDel="00000000" w:rsidR="00000000" w:rsidRPr="00000000">
              <w:rPr>
                <w:b w:val="0"/>
                <w:sz w:val="24"/>
                <w:szCs w:val="24"/>
                <w:rtl w:val="0"/>
              </w:rPr>
              <w:t xml:space="preserve">1</w:t>
            </w:r>
          </w:p>
        </w:tc>
        <w:tc>
          <w:tcPr/>
          <w:p w:rsidR="00000000" w:rsidDel="00000000" w:rsidP="00000000" w:rsidRDefault="00000000" w:rsidRPr="00000000" w14:paraId="00000092">
            <w:pPr>
              <w:pStyle w:val="Title"/>
              <w:jc w:val="left"/>
              <w:rPr>
                <w:b w:val="0"/>
                <w:sz w:val="24"/>
                <w:szCs w:val="24"/>
              </w:rPr>
            </w:pPr>
            <w:r w:rsidDel="00000000" w:rsidR="00000000" w:rsidRPr="00000000">
              <w:rPr>
                <w:b w:val="0"/>
                <w:sz w:val="24"/>
                <w:szCs w:val="24"/>
                <w:rtl w:val="0"/>
              </w:rPr>
              <w:t xml:space="preserve"> More than 2 years in production</w:t>
            </w:r>
          </w:p>
        </w:tc>
      </w:tr>
      <w:tr>
        <w:trPr>
          <w:cantSplit w:val="0"/>
          <w:tblHeader w:val="0"/>
        </w:trPr>
        <w:tc>
          <w:tcPr/>
          <w:p w:rsidR="00000000" w:rsidDel="00000000" w:rsidP="00000000" w:rsidRDefault="00000000" w:rsidRPr="00000000" w14:paraId="00000093">
            <w:pPr>
              <w:pStyle w:val="Title"/>
              <w:jc w:val="left"/>
              <w:rPr>
                <w:sz w:val="24"/>
                <w:szCs w:val="24"/>
              </w:rPr>
            </w:pPr>
            <w:r w:rsidDel="00000000" w:rsidR="00000000" w:rsidRPr="00000000">
              <w:rPr>
                <w:sz w:val="24"/>
                <w:szCs w:val="24"/>
                <w:rtl w:val="0"/>
              </w:rPr>
              <w:t xml:space="preserve">Entire design: </w:t>
            </w:r>
          </w:p>
        </w:tc>
        <w:tc>
          <w:tcPr/>
          <w:p w:rsidR="00000000" w:rsidDel="00000000" w:rsidP="00000000" w:rsidRDefault="00000000" w:rsidRPr="00000000" w14:paraId="00000094">
            <w:pPr>
              <w:pStyle w:val="Title"/>
              <w:jc w:val="left"/>
              <w:rPr>
                <w:b w:val="0"/>
                <w:i w:val="1"/>
                <w:color w:val="ff0000"/>
                <w:sz w:val="24"/>
                <w:szCs w:val="24"/>
              </w:rPr>
            </w:pPr>
            <w:r w:rsidDel="00000000" w:rsidR="00000000" w:rsidRPr="00000000">
              <w:rPr>
                <w:rtl w:val="0"/>
              </w:rPr>
            </w:r>
          </w:p>
        </w:tc>
        <w:tc>
          <w:tcPr/>
          <w:p w:rsidR="00000000" w:rsidDel="00000000" w:rsidP="00000000" w:rsidRDefault="00000000" w:rsidRPr="00000000" w14:paraId="00000095">
            <w:pPr>
              <w:pStyle w:val="Title"/>
              <w:jc w:val="left"/>
              <w:rPr>
                <w:b w:val="0"/>
                <w:i w:val="1"/>
                <w:color w:val="ff0000"/>
                <w:sz w:val="24"/>
                <w:szCs w:val="24"/>
              </w:rPr>
            </w:pPr>
            <w:r w:rsidDel="00000000" w:rsidR="00000000" w:rsidRPr="00000000">
              <w:rPr>
                <w:rtl w:val="0"/>
              </w:rPr>
            </w:r>
          </w:p>
        </w:tc>
        <w:tc>
          <w:tcPr/>
          <w:p w:rsidR="00000000" w:rsidDel="00000000" w:rsidP="00000000" w:rsidRDefault="00000000" w:rsidRPr="00000000" w14:paraId="00000096">
            <w:pPr>
              <w:pStyle w:val="Title"/>
              <w:jc w:val="left"/>
              <w:rPr>
                <w:b w:val="0"/>
                <w:i w:val="1"/>
                <w:color w:val="ff0000"/>
                <w:sz w:val="24"/>
                <w:szCs w:val="24"/>
              </w:rPr>
            </w:pPr>
            <w:bookmarkStart w:colFirst="0" w:colLast="0" w:name="_heading=h.yp0fmbj7it8c" w:id="3"/>
            <w:bookmarkEnd w:id="3"/>
            <w:r w:rsidDel="00000000" w:rsidR="00000000" w:rsidRPr="00000000">
              <w:rPr>
                <w:rtl w:val="0"/>
              </w:rPr>
            </w:r>
          </w:p>
        </w:tc>
      </w:tr>
      <w:tr>
        <w:trPr>
          <w:cantSplit w:val="0"/>
          <w:tblHeader w:val="0"/>
        </w:trPr>
        <w:tc>
          <w:tcPr/>
          <w:p w:rsidR="00000000" w:rsidDel="00000000" w:rsidP="00000000" w:rsidRDefault="00000000" w:rsidRPr="00000000" w14:paraId="00000097">
            <w:pPr>
              <w:widowControl w:val="0"/>
              <w:spacing w:line="242" w:lineRule="auto"/>
              <w:ind w:left="120" w:right="535" w:firstLine="0"/>
              <w:rPr>
                <w:color w:val="ff0000"/>
                <w:sz w:val="24"/>
                <w:szCs w:val="24"/>
              </w:rPr>
            </w:pPr>
            <w:r w:rsidDel="00000000" w:rsidR="00000000" w:rsidRPr="00000000">
              <w:rPr>
                <w:rFonts w:ascii="Cambria Math" w:cs="Cambria Math" w:eastAsia="Cambria Math" w:hAnsi="Cambria Math"/>
                <w:b w:val="1"/>
                <w:rtl w:val="0"/>
              </w:rPr>
              <w:t xml:space="preserve">𝝀</w:t>
            </w:r>
            <w:r w:rsidDel="00000000" w:rsidR="00000000" w:rsidRPr="00000000">
              <w:rPr>
                <w:rFonts w:ascii="Cambria Math" w:cs="Cambria Math" w:eastAsia="Cambria Math" w:hAnsi="Cambria Math"/>
                <w:b w:val="1"/>
                <w:vertAlign w:val="subscript"/>
                <w:rtl w:val="0"/>
              </w:rPr>
              <w:t xml:space="preserve">𝑷</w:t>
            </w:r>
            <w:r w:rsidDel="00000000" w:rsidR="00000000" w:rsidRPr="00000000">
              <w:rPr>
                <w:rtl w:val="0"/>
              </w:rPr>
            </w:r>
          </w:p>
        </w:tc>
        <w:tc>
          <w:tcPr/>
          <w:p w:rsidR="00000000" w:rsidDel="00000000" w:rsidP="00000000" w:rsidRDefault="00000000" w:rsidRPr="00000000" w14:paraId="00000098">
            <w:pPr>
              <w:pStyle w:val="Title"/>
              <w:jc w:val="left"/>
              <w:rPr>
                <w:b w:val="0"/>
                <w:sz w:val="24"/>
                <w:szCs w:val="24"/>
              </w:rPr>
            </w:pPr>
            <w:r w:rsidDel="00000000" w:rsidR="00000000" w:rsidRPr="00000000">
              <w:rPr>
                <w:rtl w:val="0"/>
              </w:rPr>
            </w:r>
          </w:p>
        </w:tc>
        <w:tc>
          <w:tcPr/>
          <w:p w:rsidR="00000000" w:rsidDel="00000000" w:rsidP="00000000" w:rsidRDefault="00000000" w:rsidRPr="00000000" w14:paraId="00000099">
            <w:pPr>
              <w:pStyle w:val="Title"/>
              <w:jc w:val="left"/>
              <w:rPr>
                <w:b w:val="0"/>
                <w:sz w:val="24"/>
                <w:szCs w:val="24"/>
              </w:rPr>
            </w:pPr>
            <w:r w:rsidDel="00000000" w:rsidR="00000000" w:rsidRPr="00000000">
              <w:rPr>
                <w:b w:val="0"/>
                <w:sz w:val="24"/>
                <w:szCs w:val="24"/>
                <w:rtl w:val="0"/>
              </w:rPr>
              <w:t xml:space="preserve">6.168</w:t>
            </w:r>
          </w:p>
        </w:tc>
        <w:tc>
          <w:tcPr/>
          <w:p w:rsidR="00000000" w:rsidDel="00000000" w:rsidP="00000000" w:rsidRDefault="00000000" w:rsidRPr="00000000" w14:paraId="0000009A">
            <w:pPr>
              <w:pStyle w:val="Title"/>
              <w:jc w:val="left"/>
              <w:rPr>
                <w:b w:val="0"/>
                <w:i w:val="1"/>
                <w:color w:val="ff0000"/>
                <w:sz w:val="24"/>
                <w:szCs w:val="24"/>
              </w:rPr>
            </w:pPr>
            <w:bookmarkStart w:colFirst="0" w:colLast="0" w:name="_heading=h.yp0fmbj7it8c" w:id="3"/>
            <w:bookmarkEnd w:id="3"/>
            <w:r w:rsidDel="00000000" w:rsidR="00000000" w:rsidRPr="00000000">
              <w:rPr>
                <w:rtl w:val="0"/>
              </w:rPr>
            </w:r>
          </w:p>
        </w:tc>
      </w:tr>
      <w:tr>
        <w:trPr>
          <w:cantSplit w:val="0"/>
          <w:tblHeader w:val="0"/>
        </w:trPr>
        <w:tc>
          <w:tcPr/>
          <w:p w:rsidR="00000000" w:rsidDel="00000000" w:rsidP="00000000" w:rsidRDefault="00000000" w:rsidRPr="00000000" w14:paraId="0000009B">
            <w:pPr>
              <w:widowControl w:val="0"/>
              <w:spacing w:line="242" w:lineRule="auto"/>
              <w:ind w:left="120" w:right="535" w:firstLine="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MTTF</w:t>
            </w:r>
          </w:p>
        </w:tc>
        <w:tc>
          <w:tcPr/>
          <w:p w:rsidR="00000000" w:rsidDel="00000000" w:rsidP="00000000" w:rsidRDefault="00000000" w:rsidRPr="00000000" w14:paraId="0000009C">
            <w:pPr>
              <w:pStyle w:val="Title"/>
              <w:jc w:val="left"/>
              <w:rPr>
                <w:b w:val="0"/>
                <w:i w:val="1"/>
                <w:color w:val="ff0000"/>
                <w:sz w:val="24"/>
                <w:szCs w:val="24"/>
              </w:rPr>
            </w:pPr>
            <w:r w:rsidDel="00000000" w:rsidR="00000000" w:rsidRPr="00000000">
              <w:rPr>
                <w:rtl w:val="0"/>
              </w:rPr>
            </w:r>
          </w:p>
        </w:tc>
        <w:tc>
          <w:tcPr/>
          <w:p w:rsidR="00000000" w:rsidDel="00000000" w:rsidP="00000000" w:rsidRDefault="00000000" w:rsidRPr="00000000" w14:paraId="0000009D">
            <w:pPr>
              <w:pStyle w:val="Title"/>
              <w:jc w:val="left"/>
              <w:rPr>
                <w:b w:val="0"/>
                <w:sz w:val="24"/>
                <w:szCs w:val="24"/>
              </w:rPr>
            </w:pPr>
            <w:r w:rsidDel="00000000" w:rsidR="00000000" w:rsidRPr="00000000">
              <w:rPr>
                <w:b w:val="0"/>
                <w:sz w:val="24"/>
                <w:szCs w:val="24"/>
                <w:rtl w:val="0"/>
              </w:rPr>
              <w:t xml:space="preserve">185.185 years</w:t>
            </w:r>
          </w:p>
        </w:tc>
        <w:tc>
          <w:tcPr/>
          <w:p w:rsidR="00000000" w:rsidDel="00000000" w:rsidP="00000000" w:rsidRDefault="00000000" w:rsidRPr="00000000" w14:paraId="0000009E">
            <w:pPr>
              <w:pStyle w:val="Title"/>
              <w:jc w:val="left"/>
              <w:rPr>
                <w:b w:val="0"/>
                <w:sz w:val="24"/>
                <w:szCs w:val="24"/>
              </w:rPr>
            </w:pPr>
            <w:bookmarkStart w:colFirst="0" w:colLast="0" w:name="_heading=h.yp0fmbj7it8c" w:id="3"/>
            <w:bookmarkEnd w:id="3"/>
            <w:r w:rsidDel="00000000" w:rsidR="00000000" w:rsidRPr="00000000">
              <w:rPr>
                <w:b w:val="0"/>
                <w:sz w:val="24"/>
                <w:szCs w:val="24"/>
                <w:rtl w:val="0"/>
              </w:rPr>
              <w:t xml:space="preserve">A long time for failure</w:t>
            </w:r>
          </w:p>
        </w:tc>
      </w:tr>
    </w:tbl>
    <w:p w:rsidR="00000000" w:rsidDel="00000000" w:rsidP="00000000" w:rsidRDefault="00000000" w:rsidRPr="00000000" w14:paraId="0000009F">
      <w:pPr>
        <w:pStyle w:val="Title"/>
        <w:ind w:left="0" w:firstLine="0"/>
        <w:jc w:val="left"/>
        <w:rPr>
          <w:b w:val="0"/>
          <w:i w:val="1"/>
          <w:color w:val="ff0000"/>
          <w:sz w:val="24"/>
          <w:szCs w:val="24"/>
        </w:rPr>
      </w:pPr>
      <w:r w:rsidDel="00000000" w:rsidR="00000000" w:rsidRPr="00000000">
        <w:rPr>
          <w:rtl w:val="0"/>
        </w:rPr>
      </w:r>
    </w:p>
    <w:p w:rsidR="00000000" w:rsidDel="00000000" w:rsidP="00000000" w:rsidRDefault="00000000" w:rsidRPr="00000000" w14:paraId="000000A0">
      <w:pPr>
        <w:pStyle w:val="Title"/>
        <w:ind w:left="72" w:firstLine="0"/>
        <w:jc w:val="left"/>
        <w:rPr>
          <w:sz w:val="24"/>
          <w:szCs w:val="24"/>
        </w:rPr>
      </w:pPr>
      <w:r w:rsidDel="00000000" w:rsidR="00000000" w:rsidRPr="00000000">
        <w:rPr>
          <w:sz w:val="24"/>
          <w:szCs w:val="24"/>
          <w:rtl w:val="0"/>
        </w:rPr>
        <w:t xml:space="preserve">Summary</w:t>
      </w:r>
    </w:p>
    <w:p w:rsidR="00000000" w:rsidDel="00000000" w:rsidP="00000000" w:rsidRDefault="00000000" w:rsidRPr="00000000" w14:paraId="000000A1">
      <w:pPr>
        <w:rPr/>
      </w:pPr>
      <w:r w:rsidDel="00000000" w:rsidR="00000000" w:rsidRPr="00000000">
        <w:rPr>
          <w:rtl w:val="0"/>
        </w:rPr>
        <w:t xml:space="preserve">Our ESP32-WROOM-32D has the worst reliability out of the three components analyzed. However, since our product isn’t designed to be completely long-lasting, having a MTTF value of 185 years is more than acceptable. Our other two components have even higher reliability scores so there isn’t much to take into matter in that regard. There could be many ways to increase reliability as well such as using military parts, applying heat sinks, pads, or small fans in our system to develop some sort of thermal regulation system. This will drastically help reduce the temperature coefficient which will improve any MTTF scores. </w:t>
      </w:r>
      <w:r w:rsidDel="00000000" w:rsidR="00000000" w:rsidRPr="00000000">
        <w:rPr>
          <w:rtl w:val="0"/>
        </w:rPr>
      </w:r>
    </w:p>
    <w:p w:rsidR="00000000" w:rsidDel="00000000" w:rsidP="00000000" w:rsidRDefault="00000000" w:rsidRPr="00000000" w14:paraId="000000A2">
      <w:pPr>
        <w:pStyle w:val="Title"/>
        <w:ind w:left="72" w:firstLine="0"/>
        <w:jc w:val="left"/>
        <w:rPr>
          <w:sz w:val="24"/>
          <w:szCs w:val="24"/>
        </w:rPr>
      </w:pPr>
      <w:r w:rsidDel="00000000" w:rsidR="00000000" w:rsidRPr="00000000">
        <w:rPr>
          <w:rtl w:val="0"/>
        </w:rPr>
      </w:r>
    </w:p>
    <w:p w:rsidR="00000000" w:rsidDel="00000000" w:rsidP="00000000" w:rsidRDefault="00000000" w:rsidRPr="00000000" w14:paraId="000000A3">
      <w:pPr>
        <w:pStyle w:val="Title"/>
        <w:numPr>
          <w:ilvl w:val="0"/>
          <w:numId w:val="1"/>
        </w:numPr>
        <w:ind w:left="432" w:hanging="432"/>
        <w:jc w:val="left"/>
        <w:rPr>
          <w:sz w:val="24"/>
          <w:szCs w:val="24"/>
        </w:rPr>
      </w:pPr>
      <w:r w:rsidDel="00000000" w:rsidR="00000000" w:rsidRPr="00000000">
        <w:rPr>
          <w:sz w:val="24"/>
          <w:szCs w:val="24"/>
          <w:rtl w:val="0"/>
        </w:rPr>
        <w:t xml:space="preserve">Failure Mode, Effects, and Criticality Analysis (FMECA) </w:t>
      </w:r>
    </w:p>
    <w:p w:rsidR="00000000" w:rsidDel="00000000" w:rsidP="00000000" w:rsidRDefault="00000000" w:rsidRPr="00000000" w14:paraId="000000A4">
      <w:pPr>
        <w:pStyle w:val="Title"/>
        <w:jc w:val="left"/>
        <w:rPr>
          <w:b w:val="0"/>
          <w:sz w:val="24"/>
          <w:szCs w:val="24"/>
        </w:rPr>
      </w:pPr>
      <w:r w:rsidDel="00000000" w:rsidR="00000000" w:rsidRPr="00000000">
        <w:rPr>
          <w:b w:val="0"/>
          <w:sz w:val="24"/>
          <w:szCs w:val="24"/>
          <w:rtl w:val="0"/>
        </w:rPr>
        <w:t xml:space="preserve">See Appendix A and Appendix B for FMCEA.</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Title"/>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A7">
      <w:pPr>
        <w:pStyle w:val="Title"/>
        <w:jc w:val="left"/>
        <w:rPr>
          <w:b w:val="0"/>
          <w:sz w:val="24"/>
          <w:szCs w:val="24"/>
        </w:rPr>
      </w:pPr>
      <w:r w:rsidDel="00000000" w:rsidR="00000000" w:rsidRPr="00000000">
        <w:rPr>
          <w:b w:val="0"/>
          <w:sz w:val="24"/>
          <w:szCs w:val="24"/>
          <w:rtl w:val="0"/>
        </w:rPr>
        <w:t xml:space="preserve">[1] “ESP32-WROOM-32 Datasheet.” Available: </w:t>
      </w:r>
      <w:hyperlink r:id="rId7">
        <w:r w:rsidDel="00000000" w:rsidR="00000000" w:rsidRPr="00000000">
          <w:rPr>
            <w:b w:val="0"/>
            <w:color w:val="1155cc"/>
            <w:sz w:val="24"/>
            <w:szCs w:val="24"/>
            <w:u w:val="single"/>
            <w:rtl w:val="0"/>
          </w:rPr>
          <w:t xml:space="preserve">https://www.espressif.com/sites/default/files/documentation/esp32-wroom-32_datasheet_en.pdf</w:t>
        </w:r>
      </w:hyperlink>
      <w:r w:rsidDel="00000000" w:rsidR="00000000" w:rsidRPr="00000000">
        <w:rPr>
          <w:b w:val="0"/>
          <w:sz w:val="24"/>
          <w:szCs w:val="24"/>
          <w:rtl w:val="0"/>
        </w:rPr>
        <w:t xml:space="preserve"> (accessed Nov. 04, 2023).</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[2] “LTC4150 Coulomb Counter/Battery Gas Gauge.” </w:t>
      </w:r>
      <w:hyperlink r:id="rId8">
        <w:r w:rsidDel="00000000" w:rsidR="00000000" w:rsidRPr="00000000">
          <w:rPr>
            <w:color w:val="1155cc"/>
            <w:u w:val="single"/>
            <w:rtl w:val="0"/>
          </w:rPr>
          <w:t xml:space="preserve">https://www.analog.com/media/en/technical-documentation/data-sheets/4150fc.pdf</w:t>
        </w:r>
      </w:hyperlink>
      <w:r w:rsidDel="00000000" w:rsidR="00000000" w:rsidRPr="00000000">
        <w:rPr>
          <w:rtl w:val="0"/>
        </w:rPr>
        <w:t xml:space="preserve"> (accessed Nov. 04, 2023).</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 Analog Devices. "ADXL345 Datasheet." [Online]. Available: </w:t>
      </w:r>
      <w:hyperlink r:id="rId9">
        <w:r w:rsidDel="00000000" w:rsidR="00000000" w:rsidRPr="00000000">
          <w:rPr>
            <w:color w:val="1155cc"/>
            <w:u w:val="single"/>
            <w:rtl w:val="0"/>
          </w:rPr>
          <w:t xml:space="preserve">https://www.analog.com/media/en/technical-documentation/data-sheets/3531fb.pdf</w:t>
        </w:r>
      </w:hyperlink>
      <w:r w:rsidDel="00000000" w:rsidR="00000000" w:rsidRPr="00000000">
        <w:rPr>
          <w:rtl w:val="0"/>
        </w:rPr>
        <w:t xml:space="preserve">.  (accessed Nov. 04, 2023).</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[4] “USBXpressTM Family CP2102N Data Sheet.” [Online]. Available: </w:t>
      </w:r>
      <w:hyperlink r:id="rId10">
        <w:r w:rsidDel="00000000" w:rsidR="00000000" w:rsidRPr="00000000">
          <w:rPr>
            <w:color w:val="1155cc"/>
            <w:u w:val="single"/>
            <w:rtl w:val="0"/>
          </w:rPr>
          <w:t xml:space="preserve">https://www.mouser.com/datasheet/2/368/cp2102n_datasheet-1634912.pdf</w:t>
        </w:r>
      </w:hyperlink>
      <w:r w:rsidDel="00000000" w:rsidR="00000000" w:rsidRPr="00000000">
        <w:rPr>
          <w:rtl w:val="0"/>
        </w:rPr>
        <w:t xml:space="preserve">  (accessed Nov. 04, 2023).</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widowControl w:val="0"/>
        <w:tabs>
          <w:tab w:val="left" w:leader="none" w:pos="910"/>
          <w:tab w:val="left" w:leader="none" w:pos="912"/>
        </w:tabs>
        <w:ind w:left="0" w:right="976" w:firstLine="0"/>
        <w:rPr/>
      </w:pPr>
      <w:r w:rsidDel="00000000" w:rsidR="00000000" w:rsidRPr="00000000">
        <w:rPr>
          <w:rtl w:val="0"/>
        </w:rPr>
        <w:t xml:space="preserve">[5] “Military Handbook Reliability Prediction of Electronic Equipment” Department of Defense. Washington DC. MIL-HDBK-217F, Dec. 2, 1991.</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Title"/>
        <w:ind w:left="0" w:firstLine="0"/>
        <w:jc w:val="left"/>
        <w:rPr>
          <w:sz w:val="24"/>
          <w:szCs w:val="24"/>
        </w:rPr>
      </w:pPr>
      <w:r w:rsidDel="00000000" w:rsidR="00000000" w:rsidRPr="00000000">
        <w:rPr>
          <w:rtl w:val="0"/>
        </w:rPr>
      </w:r>
    </w:p>
    <w:p w:rsidR="00000000" w:rsidDel="00000000" w:rsidP="00000000" w:rsidRDefault="00000000" w:rsidRPr="00000000" w14:paraId="000000B3">
      <w:pPr>
        <w:pStyle w:val="Title"/>
        <w:ind w:left="72" w:firstLine="0"/>
        <w:rPr>
          <w:sz w:val="24"/>
          <w:szCs w:val="24"/>
        </w:rPr>
      </w:pPr>
      <w:r w:rsidDel="00000000" w:rsidR="00000000" w:rsidRPr="00000000">
        <w:rPr>
          <w:rtl w:val="0"/>
        </w:rPr>
      </w:r>
    </w:p>
    <w:p w:rsidR="00000000" w:rsidDel="00000000" w:rsidP="00000000" w:rsidRDefault="00000000" w:rsidRPr="00000000" w14:paraId="000000B4">
      <w:pPr>
        <w:pStyle w:val="Title"/>
        <w:ind w:left="72" w:firstLine="0"/>
        <w:rPr>
          <w:sz w:val="24"/>
          <w:szCs w:val="24"/>
        </w:rPr>
      </w:pPr>
      <w:r w:rsidDel="00000000" w:rsidR="00000000" w:rsidRPr="00000000">
        <w:rPr>
          <w:rtl w:val="0"/>
        </w:rPr>
      </w:r>
    </w:p>
    <w:p w:rsidR="00000000" w:rsidDel="00000000" w:rsidP="00000000" w:rsidRDefault="00000000" w:rsidRPr="00000000" w14:paraId="000000B5">
      <w:pPr>
        <w:pStyle w:val="Title"/>
        <w:ind w:left="72" w:firstLine="0"/>
        <w:rPr>
          <w:sz w:val="24"/>
          <w:szCs w:val="24"/>
        </w:rPr>
      </w:pPr>
      <w:r w:rsidDel="00000000" w:rsidR="00000000" w:rsidRPr="00000000">
        <w:rPr>
          <w:rtl w:val="0"/>
        </w:rPr>
      </w:r>
    </w:p>
    <w:p w:rsidR="00000000" w:rsidDel="00000000" w:rsidP="00000000" w:rsidRDefault="00000000" w:rsidRPr="00000000" w14:paraId="000000B6">
      <w:pPr>
        <w:pStyle w:val="Title"/>
        <w:ind w:left="72" w:firstLine="0"/>
        <w:rPr>
          <w:sz w:val="24"/>
          <w:szCs w:val="24"/>
        </w:rPr>
      </w:pPr>
      <w:r w:rsidDel="00000000" w:rsidR="00000000" w:rsidRPr="00000000">
        <w:rPr>
          <w:rtl w:val="0"/>
        </w:rPr>
      </w:r>
    </w:p>
    <w:p w:rsidR="00000000" w:rsidDel="00000000" w:rsidP="00000000" w:rsidRDefault="00000000" w:rsidRPr="00000000" w14:paraId="000000B7">
      <w:pPr>
        <w:pStyle w:val="Title"/>
        <w:ind w:left="72" w:firstLine="0"/>
        <w:rPr>
          <w:sz w:val="24"/>
          <w:szCs w:val="24"/>
        </w:rPr>
      </w:pPr>
      <w:r w:rsidDel="00000000" w:rsidR="00000000" w:rsidRPr="00000000">
        <w:rPr>
          <w:rtl w:val="0"/>
        </w:rPr>
      </w:r>
    </w:p>
    <w:p w:rsidR="00000000" w:rsidDel="00000000" w:rsidP="00000000" w:rsidRDefault="00000000" w:rsidRPr="00000000" w14:paraId="000000B8">
      <w:pPr>
        <w:pStyle w:val="Title"/>
        <w:ind w:left="72" w:firstLine="0"/>
        <w:rPr>
          <w:sz w:val="24"/>
          <w:szCs w:val="24"/>
        </w:rPr>
      </w:pPr>
      <w:r w:rsidDel="00000000" w:rsidR="00000000" w:rsidRPr="00000000">
        <w:rPr>
          <w:rtl w:val="0"/>
        </w:rPr>
      </w:r>
    </w:p>
    <w:p w:rsidR="00000000" w:rsidDel="00000000" w:rsidP="00000000" w:rsidRDefault="00000000" w:rsidRPr="00000000" w14:paraId="000000B9">
      <w:pPr>
        <w:pStyle w:val="Title"/>
        <w:ind w:left="72" w:firstLine="0"/>
        <w:rPr>
          <w:sz w:val="24"/>
          <w:szCs w:val="24"/>
        </w:rPr>
      </w:pPr>
      <w:r w:rsidDel="00000000" w:rsidR="00000000" w:rsidRPr="00000000">
        <w:rPr>
          <w:rtl w:val="0"/>
        </w:rPr>
      </w:r>
    </w:p>
    <w:p w:rsidR="00000000" w:rsidDel="00000000" w:rsidP="00000000" w:rsidRDefault="00000000" w:rsidRPr="00000000" w14:paraId="000000BA">
      <w:pPr>
        <w:pStyle w:val="Title"/>
        <w:ind w:left="72" w:firstLine="0"/>
        <w:rPr>
          <w:sz w:val="24"/>
          <w:szCs w:val="24"/>
        </w:rPr>
      </w:pPr>
      <w:r w:rsidDel="00000000" w:rsidR="00000000" w:rsidRPr="00000000">
        <w:rPr>
          <w:rtl w:val="0"/>
        </w:rPr>
      </w:r>
    </w:p>
    <w:p w:rsidR="00000000" w:rsidDel="00000000" w:rsidP="00000000" w:rsidRDefault="00000000" w:rsidRPr="00000000" w14:paraId="000000BB">
      <w:pPr>
        <w:pStyle w:val="Title"/>
        <w:ind w:left="72" w:firstLine="0"/>
        <w:rPr>
          <w:sz w:val="24"/>
          <w:szCs w:val="24"/>
        </w:rPr>
      </w:pPr>
      <w:r w:rsidDel="00000000" w:rsidR="00000000" w:rsidRPr="00000000">
        <w:rPr>
          <w:rtl w:val="0"/>
        </w:rPr>
      </w:r>
    </w:p>
    <w:p w:rsidR="00000000" w:rsidDel="00000000" w:rsidP="00000000" w:rsidRDefault="00000000" w:rsidRPr="00000000" w14:paraId="000000BC">
      <w:pPr>
        <w:pStyle w:val="Title"/>
        <w:ind w:left="72" w:firstLine="0"/>
        <w:rPr>
          <w:sz w:val="24"/>
          <w:szCs w:val="24"/>
        </w:rPr>
      </w:pPr>
      <w:r w:rsidDel="00000000" w:rsidR="00000000" w:rsidRPr="00000000">
        <w:rPr>
          <w:rtl w:val="0"/>
        </w:rPr>
      </w:r>
    </w:p>
    <w:p w:rsidR="00000000" w:rsidDel="00000000" w:rsidP="00000000" w:rsidRDefault="00000000" w:rsidRPr="00000000" w14:paraId="000000BD">
      <w:pPr>
        <w:pStyle w:val="Title"/>
        <w:ind w:left="72" w:firstLine="0"/>
        <w:rPr>
          <w:sz w:val="24"/>
          <w:szCs w:val="24"/>
        </w:rPr>
      </w:pPr>
      <w:r w:rsidDel="00000000" w:rsidR="00000000" w:rsidRPr="00000000">
        <w:rPr>
          <w:rtl w:val="0"/>
        </w:rPr>
      </w:r>
    </w:p>
    <w:p w:rsidR="00000000" w:rsidDel="00000000" w:rsidP="00000000" w:rsidRDefault="00000000" w:rsidRPr="00000000" w14:paraId="000000BE">
      <w:pPr>
        <w:pStyle w:val="Title"/>
        <w:ind w:left="72" w:firstLine="0"/>
        <w:rPr>
          <w:sz w:val="24"/>
          <w:szCs w:val="24"/>
        </w:rPr>
      </w:pPr>
      <w:r w:rsidDel="00000000" w:rsidR="00000000" w:rsidRPr="00000000">
        <w:rPr>
          <w:rtl w:val="0"/>
        </w:rPr>
      </w:r>
    </w:p>
    <w:p w:rsidR="00000000" w:rsidDel="00000000" w:rsidP="00000000" w:rsidRDefault="00000000" w:rsidRPr="00000000" w14:paraId="000000BF">
      <w:pPr>
        <w:pStyle w:val="Title"/>
        <w:ind w:left="72" w:firstLine="0"/>
        <w:rPr>
          <w:sz w:val="24"/>
          <w:szCs w:val="24"/>
        </w:rPr>
      </w:pPr>
      <w:r w:rsidDel="00000000" w:rsidR="00000000" w:rsidRPr="00000000">
        <w:rPr>
          <w:rtl w:val="0"/>
        </w:rPr>
      </w:r>
    </w:p>
    <w:p w:rsidR="00000000" w:rsidDel="00000000" w:rsidP="00000000" w:rsidRDefault="00000000" w:rsidRPr="00000000" w14:paraId="000000C0">
      <w:pPr>
        <w:pStyle w:val="Title"/>
        <w:ind w:left="72" w:firstLine="0"/>
        <w:rPr>
          <w:sz w:val="24"/>
          <w:szCs w:val="24"/>
        </w:rPr>
      </w:pPr>
      <w:r w:rsidDel="00000000" w:rsidR="00000000" w:rsidRPr="00000000">
        <w:rPr>
          <w:rtl w:val="0"/>
        </w:rPr>
      </w:r>
    </w:p>
    <w:p w:rsidR="00000000" w:rsidDel="00000000" w:rsidP="00000000" w:rsidRDefault="00000000" w:rsidRPr="00000000" w14:paraId="000000C1">
      <w:pPr>
        <w:pStyle w:val="Title"/>
        <w:ind w:left="72" w:firstLine="0"/>
        <w:rPr>
          <w:sz w:val="24"/>
          <w:szCs w:val="24"/>
        </w:rPr>
      </w:pPr>
      <w:r w:rsidDel="00000000" w:rsidR="00000000" w:rsidRPr="00000000">
        <w:rPr>
          <w:rtl w:val="0"/>
        </w:rPr>
      </w:r>
    </w:p>
    <w:p w:rsidR="00000000" w:rsidDel="00000000" w:rsidP="00000000" w:rsidRDefault="00000000" w:rsidRPr="00000000" w14:paraId="000000C2">
      <w:pPr>
        <w:pStyle w:val="Title"/>
        <w:ind w:left="72" w:firstLine="0"/>
        <w:rPr>
          <w:sz w:val="24"/>
          <w:szCs w:val="24"/>
        </w:rPr>
      </w:pPr>
      <w:r w:rsidDel="00000000" w:rsidR="00000000" w:rsidRPr="00000000">
        <w:rPr>
          <w:rtl w:val="0"/>
        </w:rPr>
      </w:r>
    </w:p>
    <w:p w:rsidR="00000000" w:rsidDel="00000000" w:rsidP="00000000" w:rsidRDefault="00000000" w:rsidRPr="00000000" w14:paraId="000000C3">
      <w:pPr>
        <w:pStyle w:val="Title"/>
        <w:ind w:left="72" w:firstLine="0"/>
        <w:rPr>
          <w:sz w:val="24"/>
          <w:szCs w:val="24"/>
        </w:rPr>
      </w:pPr>
      <w:r w:rsidDel="00000000" w:rsidR="00000000" w:rsidRPr="00000000">
        <w:rPr>
          <w:rtl w:val="0"/>
        </w:rPr>
      </w:r>
    </w:p>
    <w:p w:rsidR="00000000" w:rsidDel="00000000" w:rsidP="00000000" w:rsidRDefault="00000000" w:rsidRPr="00000000" w14:paraId="000000C4">
      <w:pPr>
        <w:pStyle w:val="Title"/>
        <w:ind w:left="72" w:firstLine="0"/>
        <w:rPr>
          <w:sz w:val="24"/>
          <w:szCs w:val="24"/>
        </w:rPr>
      </w:pPr>
      <w:r w:rsidDel="00000000" w:rsidR="00000000" w:rsidRPr="00000000">
        <w:rPr>
          <w:rtl w:val="0"/>
        </w:rPr>
      </w:r>
    </w:p>
    <w:p w:rsidR="00000000" w:rsidDel="00000000" w:rsidP="00000000" w:rsidRDefault="00000000" w:rsidRPr="00000000" w14:paraId="000000C5">
      <w:pPr>
        <w:pStyle w:val="Title"/>
        <w:ind w:left="72" w:firstLine="0"/>
        <w:rPr>
          <w:sz w:val="24"/>
          <w:szCs w:val="24"/>
        </w:rPr>
      </w:pPr>
      <w:r w:rsidDel="00000000" w:rsidR="00000000" w:rsidRPr="00000000">
        <w:rPr>
          <w:rtl w:val="0"/>
        </w:rPr>
      </w:r>
    </w:p>
    <w:p w:rsidR="00000000" w:rsidDel="00000000" w:rsidP="00000000" w:rsidRDefault="00000000" w:rsidRPr="00000000" w14:paraId="000000C6">
      <w:pPr>
        <w:pStyle w:val="Title"/>
        <w:ind w:left="72" w:firstLine="0"/>
        <w:rPr>
          <w:sz w:val="24"/>
          <w:szCs w:val="24"/>
        </w:rPr>
      </w:pPr>
      <w:r w:rsidDel="00000000" w:rsidR="00000000" w:rsidRPr="00000000">
        <w:rPr>
          <w:rtl w:val="0"/>
        </w:rPr>
      </w:r>
    </w:p>
    <w:p w:rsidR="00000000" w:rsidDel="00000000" w:rsidP="00000000" w:rsidRDefault="00000000" w:rsidRPr="00000000" w14:paraId="000000C7">
      <w:pPr>
        <w:pStyle w:val="Title"/>
        <w:ind w:left="72" w:firstLine="0"/>
        <w:rPr>
          <w:sz w:val="24"/>
          <w:szCs w:val="24"/>
        </w:rPr>
      </w:pPr>
      <w:r w:rsidDel="00000000" w:rsidR="00000000" w:rsidRPr="00000000">
        <w:rPr>
          <w:rtl w:val="0"/>
        </w:rPr>
      </w:r>
    </w:p>
    <w:p w:rsidR="00000000" w:rsidDel="00000000" w:rsidP="00000000" w:rsidRDefault="00000000" w:rsidRPr="00000000" w14:paraId="000000C8">
      <w:pPr>
        <w:pStyle w:val="Title"/>
        <w:ind w:left="72" w:firstLine="0"/>
        <w:rPr>
          <w:sz w:val="24"/>
          <w:szCs w:val="24"/>
        </w:rPr>
      </w:pPr>
      <w:r w:rsidDel="00000000" w:rsidR="00000000" w:rsidRPr="00000000">
        <w:rPr>
          <w:rtl w:val="0"/>
        </w:rPr>
      </w:r>
    </w:p>
    <w:p w:rsidR="00000000" w:rsidDel="00000000" w:rsidP="00000000" w:rsidRDefault="00000000" w:rsidRPr="00000000" w14:paraId="000000C9">
      <w:pPr>
        <w:pStyle w:val="Title"/>
        <w:ind w:left="72" w:firstLine="0"/>
        <w:rPr>
          <w:sz w:val="24"/>
          <w:szCs w:val="24"/>
        </w:rPr>
      </w:pPr>
      <w:r w:rsidDel="00000000" w:rsidR="00000000" w:rsidRPr="00000000">
        <w:rPr>
          <w:rtl w:val="0"/>
        </w:rPr>
      </w:r>
    </w:p>
    <w:p w:rsidR="00000000" w:rsidDel="00000000" w:rsidP="00000000" w:rsidRDefault="00000000" w:rsidRPr="00000000" w14:paraId="000000CA">
      <w:pPr>
        <w:pStyle w:val="Title"/>
        <w:jc w:val="left"/>
        <w:rPr>
          <w:sz w:val="24"/>
          <w:szCs w:val="24"/>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B">
      <w:pPr>
        <w:pStyle w:val="Title"/>
        <w:ind w:left="72" w:firstLine="0"/>
        <w:rPr>
          <w:b w:val="0"/>
          <w:i w:val="1"/>
          <w:color w:val="ff0000"/>
          <w:sz w:val="24"/>
          <w:szCs w:val="24"/>
        </w:rPr>
      </w:pPr>
      <w:r w:rsidDel="00000000" w:rsidR="00000000" w:rsidRPr="00000000">
        <w:rPr>
          <w:sz w:val="24"/>
          <w:szCs w:val="24"/>
          <w:rtl w:val="0"/>
        </w:rPr>
        <w:t xml:space="preserve">Appendix A:  Schematic Functional Blocks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228600</wp:posOffset>
            </wp:positionV>
            <wp:extent cx="4729163" cy="3281836"/>
            <wp:effectExtent b="0" l="0" r="0" t="0"/>
            <wp:wrapNone/>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729163" cy="32818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228600</wp:posOffset>
            </wp:positionV>
            <wp:extent cx="5308240" cy="3076575"/>
            <wp:effectExtent b="0" l="0" r="0" t="0"/>
            <wp:wrapNone/>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08240" cy="3076575"/>
                    </a:xfrm>
                    <a:prstGeom prst="rect"/>
                    <a:ln/>
                  </pic:spPr>
                </pic:pic>
              </a:graphicData>
            </a:graphic>
          </wp:anchor>
        </w:drawing>
      </w:r>
    </w:p>
    <w:p w:rsidR="00000000" w:rsidDel="00000000" w:rsidP="00000000" w:rsidRDefault="00000000" w:rsidRPr="00000000" w14:paraId="000000CC">
      <w:pPr>
        <w:pStyle w:val="Title"/>
        <w:ind w:left="72" w:firstLine="0"/>
        <w:rPr>
          <w:b w:val="0"/>
          <w:i w:val="1"/>
          <w:color w:val="ff0000"/>
          <w:sz w:val="24"/>
          <w:szCs w:val="24"/>
        </w:rPr>
      </w:pPr>
      <w:r w:rsidDel="00000000" w:rsidR="00000000" w:rsidRPr="00000000">
        <w:br w:type="page"/>
      </w:r>
      <w:r w:rsidDel="00000000" w:rsidR="00000000" w:rsidRPr="00000000">
        <w:rPr>
          <w:sz w:val="24"/>
          <w:szCs w:val="24"/>
          <w:rtl w:val="0"/>
        </w:rPr>
        <w:t xml:space="preserve">Appendix B:  FMECA Worksheet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3409950</wp:posOffset>
            </wp:positionV>
            <wp:extent cx="5629275" cy="2863395"/>
            <wp:effectExtent b="0" l="0" r="0" t="0"/>
            <wp:wrapNone/>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629275" cy="28633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4876800</wp:posOffset>
            </wp:positionH>
            <wp:positionV relativeFrom="paragraph">
              <wp:posOffset>3295650</wp:posOffset>
            </wp:positionV>
            <wp:extent cx="4293663" cy="3286125"/>
            <wp:effectExtent b="0" l="0" r="0" t="0"/>
            <wp:wrapNone/>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293663" cy="3286125"/>
                    </a:xfrm>
                    <a:prstGeom prst="rect"/>
                    <a:ln/>
                  </pic:spPr>
                </pic:pic>
              </a:graphicData>
            </a:graphic>
          </wp:anchor>
        </w:drawing>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t xml:space="preserve">ESP32 MCU</w:t>
      </w:r>
    </w:p>
    <w:p w:rsidR="00000000" w:rsidDel="00000000" w:rsidP="00000000" w:rsidRDefault="00000000" w:rsidRPr="00000000" w14:paraId="000000CF">
      <w:pPr>
        <w:pStyle w:val="Title"/>
        <w:ind w:left="72" w:firstLine="0"/>
        <w:jc w:val="left"/>
        <w:rPr>
          <w:sz w:val="24"/>
          <w:szCs w:val="24"/>
        </w:rPr>
      </w:pPr>
      <w:bookmarkStart w:colFirst="0" w:colLast="0" w:name="_heading=h.ba9zy8yr6k0x" w:id="16"/>
      <w:bookmarkEnd w:id="16"/>
      <w:r w:rsidDel="00000000" w:rsidR="00000000" w:rsidRPr="00000000">
        <w:rPr>
          <w:rtl w:val="0"/>
        </w:rPr>
      </w:r>
    </w:p>
    <w:tbl>
      <w:tblPr>
        <w:tblStyle w:val="Table4"/>
        <w:tblW w:w="1310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rPr>
          <w:cantSplit w:val="0"/>
          <w:tblHeader w:val="0"/>
        </w:trPr>
        <w:tc>
          <w:tcPr/>
          <w:p w:rsidR="00000000" w:rsidDel="00000000" w:rsidP="00000000" w:rsidRDefault="00000000" w:rsidRPr="00000000" w14:paraId="000000D0">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0D1">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0D2">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0D3">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0D4">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0D5">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0D6">
            <w:pPr>
              <w:jc w:val="center"/>
              <w:rPr>
                <w:b w:val="1"/>
              </w:rPr>
            </w:pPr>
            <w:r w:rsidDel="00000000" w:rsidR="00000000" w:rsidRPr="00000000">
              <w:rPr>
                <w:b w:val="1"/>
                <w:rtl w:val="0"/>
              </w:rPr>
              <w:t xml:space="preserve">Remarks</w:t>
            </w:r>
          </w:p>
        </w:tc>
      </w:tr>
      <w:tr>
        <w:trPr>
          <w:cantSplit w:val="1"/>
          <w:trHeight w:val="1440" w:hRule="atLeast"/>
          <w:tblHeader w:val="0"/>
        </w:trPr>
        <w:tc>
          <w:tcPr/>
          <w:p w:rsidR="00000000" w:rsidDel="00000000" w:rsidP="00000000" w:rsidRDefault="00000000" w:rsidRPr="00000000" w14:paraId="000000D7">
            <w:pPr>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D8">
            <w:pPr>
              <w:ind w:left="0" w:firstLine="0"/>
              <w:rPr/>
            </w:pPr>
            <w:r w:rsidDel="00000000" w:rsidR="00000000" w:rsidRPr="00000000">
              <w:rPr>
                <w:rtl w:val="0"/>
              </w:rPr>
              <w:t xml:space="preserve">Noise Error</w:t>
            </w:r>
          </w:p>
        </w:tc>
        <w:tc>
          <w:tcPr/>
          <w:p w:rsidR="00000000" w:rsidDel="00000000" w:rsidP="00000000" w:rsidRDefault="00000000" w:rsidRPr="00000000" w14:paraId="000000D9">
            <w:pPr>
              <w:rPr/>
            </w:pPr>
            <w:r w:rsidDel="00000000" w:rsidR="00000000" w:rsidRPr="00000000">
              <w:rPr>
                <w:rtl w:val="0"/>
              </w:rPr>
              <w:t xml:space="preserve">Mismatched capacitor value C1 &amp; C2. </w:t>
            </w:r>
          </w:p>
        </w:tc>
        <w:tc>
          <w:tcPr/>
          <w:p w:rsidR="00000000" w:rsidDel="00000000" w:rsidP="00000000" w:rsidRDefault="00000000" w:rsidRPr="00000000" w14:paraId="000000DA">
            <w:pPr>
              <w:ind w:left="0" w:firstLine="0"/>
              <w:rPr/>
            </w:pPr>
            <w:r w:rsidDel="00000000" w:rsidR="00000000" w:rsidRPr="00000000">
              <w:rPr>
                <w:rtl w:val="0"/>
              </w:rPr>
              <w:t xml:space="preserve">Might result in insufficient noise filtering and power supply stability.</w:t>
            </w:r>
          </w:p>
        </w:tc>
        <w:tc>
          <w:tcPr/>
          <w:p w:rsidR="00000000" w:rsidDel="00000000" w:rsidP="00000000" w:rsidRDefault="00000000" w:rsidRPr="00000000" w14:paraId="000000DB">
            <w:pPr>
              <w:rPr/>
            </w:pPr>
            <w:r w:rsidDel="00000000" w:rsidR="00000000" w:rsidRPr="00000000">
              <w:rPr>
                <w:rtl w:val="0"/>
              </w:rPr>
              <w:t xml:space="preserve">Verify component code before soldering</w:t>
            </w:r>
          </w:p>
        </w:tc>
        <w:tc>
          <w:tcPr/>
          <w:p w:rsidR="00000000" w:rsidDel="00000000" w:rsidP="00000000" w:rsidRDefault="00000000" w:rsidRPr="00000000" w14:paraId="000000DC">
            <w:pPr>
              <w:rPr/>
            </w:pPr>
            <w:r w:rsidDel="00000000" w:rsidR="00000000" w:rsidRPr="00000000">
              <w:rPr>
                <w:rtl w:val="0"/>
              </w:rPr>
              <w:t xml:space="preserve">Un-Critical</w:t>
            </w:r>
          </w:p>
          <w:p w:rsidR="00000000" w:rsidDel="00000000" w:rsidP="00000000" w:rsidRDefault="00000000" w:rsidRPr="00000000" w14:paraId="000000DD">
            <w:pPr>
              <w:rPr/>
            </w:pPr>
            <w:r w:rsidDel="00000000" w:rsidR="00000000" w:rsidRPr="00000000">
              <w:rPr>
                <w:rtl w:val="0"/>
              </w:rPr>
              <w:t xml:space="preserve">λ &gt; 10^(-6) </w:t>
            </w:r>
          </w:p>
        </w:tc>
        <w:tc>
          <w:tcPr/>
          <w:p w:rsidR="00000000" w:rsidDel="00000000" w:rsidP="00000000" w:rsidRDefault="00000000" w:rsidRPr="00000000" w14:paraId="000000DE">
            <w:pPr>
              <w:rPr/>
            </w:pPr>
            <w:r w:rsidDel="00000000" w:rsidR="00000000" w:rsidRPr="00000000">
              <w:rPr>
                <w:rtl w:val="0"/>
              </w:rPr>
              <w:t xml:space="preserve">Trivial to debug.</w:t>
            </w:r>
          </w:p>
        </w:tc>
      </w:tr>
      <w:tr>
        <w:trPr>
          <w:cantSplit w:val="1"/>
          <w:trHeight w:val="1440" w:hRule="atLeast"/>
          <w:tblHeader w:val="0"/>
        </w:trPr>
        <w:tc>
          <w:tcPr/>
          <w:p w:rsidR="00000000" w:rsidDel="00000000" w:rsidP="00000000" w:rsidRDefault="00000000" w:rsidRPr="00000000" w14:paraId="000000DF">
            <w:pPr>
              <w:rPr/>
            </w:pPr>
            <w:r w:rsidDel="00000000" w:rsidR="00000000" w:rsidRPr="00000000">
              <w:rPr>
                <w:rtl w:val="0"/>
              </w:rPr>
              <w:t xml:space="preserve">2</w:t>
            </w:r>
          </w:p>
        </w:tc>
        <w:tc>
          <w:tcPr/>
          <w:p w:rsidR="00000000" w:rsidDel="00000000" w:rsidP="00000000" w:rsidRDefault="00000000" w:rsidRPr="00000000" w14:paraId="000000E0">
            <w:pPr>
              <w:ind w:left="0" w:firstLine="0"/>
              <w:rPr/>
            </w:pPr>
            <w:r w:rsidDel="00000000" w:rsidR="00000000" w:rsidRPr="00000000">
              <w:rPr>
                <w:rtl w:val="0"/>
              </w:rPr>
              <w:t xml:space="preserve">Connection Issue</w:t>
            </w:r>
          </w:p>
        </w:tc>
        <w:tc>
          <w:tcPr/>
          <w:p w:rsidR="00000000" w:rsidDel="00000000" w:rsidP="00000000" w:rsidRDefault="00000000" w:rsidRPr="00000000" w14:paraId="000000E1">
            <w:pPr>
              <w:rPr/>
            </w:pPr>
            <w:r w:rsidDel="00000000" w:rsidR="00000000" w:rsidRPr="00000000">
              <w:rPr>
                <w:rtl w:val="0"/>
              </w:rPr>
              <w:t xml:space="preserve">Particularly poor soldering or faulty connections </w:t>
            </w:r>
          </w:p>
        </w:tc>
        <w:tc>
          <w:tcPr/>
          <w:p w:rsidR="00000000" w:rsidDel="00000000" w:rsidP="00000000" w:rsidRDefault="00000000" w:rsidRPr="00000000" w14:paraId="000000E2">
            <w:pPr>
              <w:ind w:left="0" w:firstLine="0"/>
              <w:rPr/>
            </w:pPr>
            <w:r w:rsidDel="00000000" w:rsidR="00000000" w:rsidRPr="00000000">
              <w:rPr>
                <w:rtl w:val="0"/>
              </w:rPr>
              <w:t xml:space="preserve">Can lead to intermittent contact or open circuits, disrupting the functionality of the capacitors. </w:t>
            </w:r>
          </w:p>
        </w:tc>
        <w:tc>
          <w:tcPr/>
          <w:p w:rsidR="00000000" w:rsidDel="00000000" w:rsidP="00000000" w:rsidRDefault="00000000" w:rsidRPr="00000000" w14:paraId="000000E3">
            <w:pPr>
              <w:rPr/>
            </w:pPr>
            <w:r w:rsidDel="00000000" w:rsidR="00000000" w:rsidRPr="00000000">
              <w:rPr>
                <w:rtl w:val="0"/>
              </w:rPr>
              <w:t xml:space="preserve">Uneven solder joints</w:t>
            </w:r>
          </w:p>
        </w:tc>
        <w:tc>
          <w:tcPr/>
          <w:p w:rsidR="00000000" w:rsidDel="00000000" w:rsidP="00000000" w:rsidRDefault="00000000" w:rsidRPr="00000000" w14:paraId="000000E4">
            <w:pPr>
              <w:rPr/>
            </w:pPr>
            <w:r w:rsidDel="00000000" w:rsidR="00000000" w:rsidRPr="00000000">
              <w:rPr>
                <w:rtl w:val="0"/>
              </w:rPr>
              <w:t xml:space="preserve">Un-Critical</w:t>
            </w:r>
          </w:p>
          <w:p w:rsidR="00000000" w:rsidDel="00000000" w:rsidP="00000000" w:rsidRDefault="00000000" w:rsidRPr="00000000" w14:paraId="000000E5">
            <w:pPr>
              <w:rPr/>
            </w:pPr>
            <w:r w:rsidDel="00000000" w:rsidR="00000000" w:rsidRPr="00000000">
              <w:rPr>
                <w:rtl w:val="0"/>
              </w:rPr>
              <w:t xml:space="preserve">λ &gt; 10^(-6)</w:t>
            </w:r>
          </w:p>
        </w:tc>
        <w:tc>
          <w:tcPr/>
          <w:p w:rsidR="00000000" w:rsidDel="00000000" w:rsidP="00000000" w:rsidRDefault="00000000" w:rsidRPr="00000000" w14:paraId="000000E6">
            <w:pPr>
              <w:rPr/>
            </w:pPr>
            <w:r w:rsidDel="00000000" w:rsidR="00000000" w:rsidRPr="00000000">
              <w:rPr>
                <w:rtl w:val="0"/>
              </w:rPr>
              <w:t xml:space="preserve">Good soldering tools prep is recommended, use the smallest soldering tip you could find.</w:t>
            </w:r>
          </w:p>
        </w:tc>
      </w:tr>
      <w:tr>
        <w:trPr>
          <w:cantSplit w:val="1"/>
          <w:trHeight w:val="1440" w:hRule="atLeast"/>
          <w:tblHeader w:val="0"/>
        </w:trPr>
        <w:tc>
          <w:tcPr/>
          <w:p w:rsidR="00000000" w:rsidDel="00000000" w:rsidP="00000000" w:rsidRDefault="00000000" w:rsidRPr="00000000" w14:paraId="000000E7">
            <w:pPr>
              <w:rPr/>
            </w:pPr>
            <w:r w:rsidDel="00000000" w:rsidR="00000000" w:rsidRPr="00000000">
              <w:rPr>
                <w:rtl w:val="0"/>
              </w:rPr>
              <w:t xml:space="preserve">3</w:t>
            </w:r>
          </w:p>
        </w:tc>
        <w:tc>
          <w:tcPr/>
          <w:p w:rsidR="00000000" w:rsidDel="00000000" w:rsidP="00000000" w:rsidRDefault="00000000" w:rsidRPr="00000000" w14:paraId="000000E8">
            <w:pPr>
              <w:ind w:left="0" w:firstLine="0"/>
              <w:rPr/>
            </w:pPr>
            <w:r w:rsidDel="00000000" w:rsidR="00000000" w:rsidRPr="00000000">
              <w:rPr>
                <w:rtl w:val="0"/>
              </w:rPr>
              <w:t xml:space="preserve">Power Suply Failure</w:t>
            </w:r>
          </w:p>
        </w:tc>
        <w:tc>
          <w:tcPr/>
          <w:p w:rsidR="00000000" w:rsidDel="00000000" w:rsidP="00000000" w:rsidRDefault="00000000" w:rsidRPr="00000000" w14:paraId="000000E9">
            <w:pPr>
              <w:rPr/>
            </w:pPr>
            <w:r w:rsidDel="00000000" w:rsidR="00000000" w:rsidRPr="00000000">
              <w:rPr>
                <w:rtl w:val="0"/>
              </w:rPr>
              <w:t xml:space="preserve">Exceeding the voltage ratings of the capacitors</w:t>
            </w:r>
          </w:p>
        </w:tc>
        <w:tc>
          <w:tcPr/>
          <w:p w:rsidR="00000000" w:rsidDel="00000000" w:rsidP="00000000" w:rsidRDefault="00000000" w:rsidRPr="00000000" w14:paraId="000000EA">
            <w:pPr>
              <w:ind w:left="0" w:firstLine="0"/>
              <w:rPr/>
            </w:pPr>
            <w:r w:rsidDel="00000000" w:rsidR="00000000" w:rsidRPr="00000000">
              <w:rPr>
                <w:rtl w:val="0"/>
              </w:rPr>
              <w:t xml:space="preserve">Can lead to catastrophic failure or damage, posing a risk to the power supply circuit.</w:t>
            </w:r>
          </w:p>
        </w:tc>
        <w:tc>
          <w:tcPr/>
          <w:p w:rsidR="00000000" w:rsidDel="00000000" w:rsidP="00000000" w:rsidRDefault="00000000" w:rsidRPr="00000000" w14:paraId="000000EB">
            <w:pPr>
              <w:rPr/>
            </w:pPr>
            <w:r w:rsidDel="00000000" w:rsidR="00000000" w:rsidRPr="00000000">
              <w:rPr>
                <w:rtl w:val="0"/>
              </w:rPr>
              <w:t xml:space="preserve">Verify component voltage rating before purschase</w:t>
            </w:r>
          </w:p>
        </w:tc>
        <w:tc>
          <w:tcPr/>
          <w:p w:rsidR="00000000" w:rsidDel="00000000" w:rsidP="00000000" w:rsidRDefault="00000000" w:rsidRPr="00000000" w14:paraId="000000EC">
            <w:pPr>
              <w:rPr/>
            </w:pPr>
            <w:r w:rsidDel="00000000" w:rsidR="00000000" w:rsidRPr="00000000">
              <w:rPr>
                <w:rtl w:val="0"/>
              </w:rPr>
              <w:t xml:space="preserve">Un-Critical</w:t>
            </w:r>
          </w:p>
          <w:p w:rsidR="00000000" w:rsidDel="00000000" w:rsidP="00000000" w:rsidRDefault="00000000" w:rsidRPr="00000000" w14:paraId="000000ED">
            <w:pPr>
              <w:rPr/>
            </w:pPr>
            <w:r w:rsidDel="00000000" w:rsidR="00000000" w:rsidRPr="00000000">
              <w:rPr>
                <w:rtl w:val="0"/>
              </w:rPr>
              <w:t xml:space="preserve">λ &gt; 10^(-6)</w:t>
            </w:r>
          </w:p>
        </w:tc>
        <w:tc>
          <w:tcPr/>
          <w:p w:rsidR="00000000" w:rsidDel="00000000" w:rsidP="00000000" w:rsidRDefault="00000000" w:rsidRPr="00000000" w14:paraId="000000EE">
            <w:pPr>
              <w:rPr/>
            </w:pPr>
            <w:r w:rsidDel="00000000" w:rsidR="00000000" w:rsidRPr="00000000">
              <w:rPr>
                <w:rtl w:val="0"/>
              </w:rPr>
              <w:t xml:space="preserve">Ensure we have ordered the correct parts where all the ratings have been verified</w:t>
            </w:r>
          </w:p>
        </w:tc>
      </w:tr>
      <w:tr>
        <w:trPr>
          <w:cantSplit w:val="1"/>
          <w:trHeight w:val="1440" w:hRule="atLeast"/>
          <w:tblHeader w:val="0"/>
        </w:trPr>
        <w:tc>
          <w:tcPr/>
          <w:p w:rsidR="00000000" w:rsidDel="00000000" w:rsidP="00000000" w:rsidRDefault="00000000" w:rsidRPr="00000000" w14:paraId="000000EF">
            <w:pPr>
              <w:rPr/>
            </w:pPr>
            <w:r w:rsidDel="00000000" w:rsidR="00000000" w:rsidRPr="00000000">
              <w:rPr>
                <w:rtl w:val="0"/>
              </w:rPr>
              <w:t xml:space="preserve">4</w:t>
            </w:r>
          </w:p>
        </w:tc>
        <w:tc>
          <w:tcPr/>
          <w:p w:rsidR="00000000" w:rsidDel="00000000" w:rsidP="00000000" w:rsidRDefault="00000000" w:rsidRPr="00000000" w14:paraId="000000F0">
            <w:pPr>
              <w:ind w:left="0" w:firstLine="0"/>
              <w:rPr/>
            </w:pPr>
            <w:r w:rsidDel="00000000" w:rsidR="00000000" w:rsidRPr="00000000">
              <w:rPr>
                <w:rtl w:val="0"/>
              </w:rPr>
              <w:t xml:space="preserve">Filtering Error</w:t>
            </w:r>
          </w:p>
        </w:tc>
        <w:tc>
          <w:tcPr/>
          <w:p w:rsidR="00000000" w:rsidDel="00000000" w:rsidP="00000000" w:rsidRDefault="00000000" w:rsidRPr="00000000" w14:paraId="000000F1">
            <w:pPr>
              <w:rPr/>
            </w:pPr>
            <w:r w:rsidDel="00000000" w:rsidR="00000000" w:rsidRPr="00000000">
              <w:rPr>
                <w:rtl w:val="0"/>
              </w:rPr>
              <w:t xml:space="preserve">Improper placement, where the capacitors are not positioned as close as possible to the ESP32. </w:t>
            </w:r>
          </w:p>
        </w:tc>
        <w:tc>
          <w:tcPr/>
          <w:p w:rsidR="00000000" w:rsidDel="00000000" w:rsidP="00000000" w:rsidRDefault="00000000" w:rsidRPr="00000000" w14:paraId="000000F2">
            <w:pPr>
              <w:ind w:left="0" w:firstLine="0"/>
              <w:rPr/>
            </w:pPr>
            <w:r w:rsidDel="00000000" w:rsidR="00000000" w:rsidRPr="00000000">
              <w:rPr>
                <w:rtl w:val="0"/>
              </w:rPr>
              <w:t xml:space="preserve">May introduce inductance in long traces, limiting their effectiveness in filtering high-frequency noise.</w:t>
            </w:r>
          </w:p>
        </w:tc>
        <w:tc>
          <w:tcPr/>
          <w:p w:rsidR="00000000" w:rsidDel="00000000" w:rsidP="00000000" w:rsidRDefault="00000000" w:rsidRPr="00000000" w14:paraId="000000F3">
            <w:pPr>
              <w:rPr/>
            </w:pPr>
            <w:r w:rsidDel="00000000" w:rsidR="00000000" w:rsidRPr="00000000">
              <w:rPr>
                <w:rtl w:val="0"/>
              </w:rPr>
              <w:t xml:space="preserve">Visual inspection </w:t>
            </w:r>
          </w:p>
        </w:tc>
        <w:tc>
          <w:tcPr/>
          <w:p w:rsidR="00000000" w:rsidDel="00000000" w:rsidP="00000000" w:rsidRDefault="00000000" w:rsidRPr="00000000" w14:paraId="000000F4">
            <w:pPr>
              <w:rPr/>
            </w:pPr>
            <w:r w:rsidDel="00000000" w:rsidR="00000000" w:rsidRPr="00000000">
              <w:rPr>
                <w:rtl w:val="0"/>
              </w:rPr>
              <w:t xml:space="preserve">Un-Critical</w:t>
            </w:r>
          </w:p>
          <w:p w:rsidR="00000000" w:rsidDel="00000000" w:rsidP="00000000" w:rsidRDefault="00000000" w:rsidRPr="00000000" w14:paraId="000000F5">
            <w:pPr>
              <w:rPr/>
            </w:pPr>
            <w:r w:rsidDel="00000000" w:rsidR="00000000" w:rsidRPr="00000000">
              <w:rPr>
                <w:rtl w:val="0"/>
              </w:rPr>
              <w:t xml:space="preserve">λ &gt; 10^(-6)</w:t>
            </w:r>
          </w:p>
        </w:tc>
        <w:tc>
          <w:tcPr/>
          <w:p w:rsidR="00000000" w:rsidDel="00000000" w:rsidP="00000000" w:rsidRDefault="00000000" w:rsidRPr="00000000" w14:paraId="000000F6">
            <w:pPr>
              <w:rPr/>
            </w:pPr>
            <w:r w:rsidDel="00000000" w:rsidR="00000000" w:rsidRPr="00000000">
              <w:rPr>
                <w:rtl w:val="0"/>
              </w:rPr>
              <w:t xml:space="preserve">Ultimately, the original layout needs to be strictly followed.</w:t>
            </w:r>
          </w:p>
        </w:tc>
      </w:tr>
    </w:tbl>
    <w:p w:rsidR="00000000" w:rsidDel="00000000" w:rsidP="00000000" w:rsidRDefault="00000000" w:rsidRPr="00000000" w14:paraId="000000F7">
      <w:pPr>
        <w:pStyle w:val="Title"/>
        <w:ind w:left="72" w:firstLine="0"/>
        <w:rPr/>
      </w:pPr>
      <w:bookmarkStart w:colFirst="0" w:colLast="0" w:name="_heading=h.h28k29t5bjjy" w:id="17"/>
      <w:bookmarkEnd w:id="17"/>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Title"/>
        <w:ind w:left="72" w:firstLine="0"/>
        <w:jc w:val="left"/>
        <w:rPr>
          <w:sz w:val="24"/>
          <w:szCs w:val="24"/>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t xml:space="preserve">Coulomb Counter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Title"/>
        <w:ind w:left="72" w:firstLine="0"/>
        <w:jc w:val="left"/>
        <w:rPr>
          <w:sz w:val="24"/>
          <w:szCs w:val="24"/>
        </w:rPr>
      </w:pPr>
      <w:bookmarkStart w:colFirst="0" w:colLast="0" w:name="_heading=h.6r3jfjxw34sc" w:id="18"/>
      <w:bookmarkEnd w:id="18"/>
      <w:r w:rsidDel="00000000" w:rsidR="00000000" w:rsidRPr="00000000">
        <w:rPr>
          <w:rtl w:val="0"/>
        </w:rPr>
      </w:r>
    </w:p>
    <w:tbl>
      <w:tblPr>
        <w:tblStyle w:val="Table5"/>
        <w:tblW w:w="1310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rPr>
          <w:cantSplit w:val="0"/>
          <w:tblHeader w:val="0"/>
        </w:trPr>
        <w:tc>
          <w:tcPr/>
          <w:p w:rsidR="00000000" w:rsidDel="00000000" w:rsidP="00000000" w:rsidRDefault="00000000" w:rsidRPr="00000000" w14:paraId="000000FE">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0FF">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00">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01">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02">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03">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04">
            <w:pPr>
              <w:jc w:val="center"/>
              <w:rPr>
                <w:b w:val="1"/>
              </w:rPr>
            </w:pPr>
            <w:r w:rsidDel="00000000" w:rsidR="00000000" w:rsidRPr="00000000">
              <w:rPr>
                <w:b w:val="1"/>
                <w:rtl w:val="0"/>
              </w:rPr>
              <w:t xml:space="preserve">Remarks</w:t>
            </w:r>
          </w:p>
        </w:tc>
      </w:tr>
      <w:tr>
        <w:trPr>
          <w:cantSplit w:val="1"/>
          <w:trHeight w:val="1440" w:hRule="atLeast"/>
          <w:tblHeader w:val="0"/>
        </w:trPr>
        <w:tc>
          <w:tcPr/>
          <w:p w:rsidR="00000000" w:rsidDel="00000000" w:rsidP="00000000" w:rsidRDefault="00000000" w:rsidRPr="00000000" w14:paraId="00000105">
            <w:pPr>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t xml:space="preserve">Persistant Overvoltage</w:t>
            </w:r>
          </w:p>
        </w:tc>
        <w:tc>
          <w:tcPr/>
          <w:p w:rsidR="00000000" w:rsidDel="00000000" w:rsidP="00000000" w:rsidRDefault="00000000" w:rsidRPr="00000000" w14:paraId="00000107">
            <w:pPr>
              <w:rPr/>
            </w:pPr>
            <w:r w:rsidDel="00000000" w:rsidR="00000000" w:rsidRPr="00000000">
              <w:rPr>
                <w:rtl w:val="0"/>
              </w:rPr>
              <w:t xml:space="preserve">Battery with incorrect specs (&gt;8.5v, &gt;1A) plugged in</w:t>
            </w:r>
          </w:p>
        </w:tc>
        <w:tc>
          <w:tcPr/>
          <w:p w:rsidR="00000000" w:rsidDel="00000000" w:rsidP="00000000" w:rsidRDefault="00000000" w:rsidRPr="00000000" w14:paraId="00000108">
            <w:pPr>
              <w:rPr/>
            </w:pPr>
            <w:r w:rsidDel="00000000" w:rsidR="00000000" w:rsidRPr="00000000">
              <w:rPr>
                <w:rtl w:val="0"/>
              </w:rPr>
              <w:t xml:space="preserve">Fry LTC4150, no longer able to count coulombs.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Pass over-spec voltage to Buck Boost.</w:t>
            </w:r>
          </w:p>
        </w:tc>
        <w:tc>
          <w:tcPr/>
          <w:p w:rsidR="00000000" w:rsidDel="00000000" w:rsidP="00000000" w:rsidRDefault="00000000" w:rsidRPr="00000000" w14:paraId="0000010B">
            <w:pPr>
              <w:rPr/>
            </w:pPr>
            <w:r w:rsidDel="00000000" w:rsidR="00000000" w:rsidRPr="00000000">
              <w:rPr>
                <w:rtl w:val="0"/>
              </w:rPr>
              <w:t xml:space="preserve">Voltage monitoring.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Software polling.</w:t>
            </w:r>
          </w:p>
        </w:tc>
        <w:tc>
          <w:tcPr/>
          <w:p w:rsidR="00000000" w:rsidDel="00000000" w:rsidP="00000000" w:rsidRDefault="00000000" w:rsidRPr="00000000" w14:paraId="0000010E">
            <w:pPr>
              <w:rPr/>
            </w:pPr>
            <w:r w:rsidDel="00000000" w:rsidR="00000000" w:rsidRPr="00000000">
              <w:rPr>
                <w:rtl w:val="0"/>
              </w:rPr>
              <w:t xml:space="preserve">Critical</w:t>
            </w:r>
          </w:p>
          <w:p w:rsidR="00000000" w:rsidDel="00000000" w:rsidP="00000000" w:rsidRDefault="00000000" w:rsidRPr="00000000" w14:paraId="0000010F">
            <w:pPr>
              <w:ind w:left="0" w:firstLine="0"/>
              <w:rPr/>
            </w:pPr>
            <w:r w:rsidDel="00000000" w:rsidR="00000000" w:rsidRPr="00000000">
              <w:rPr>
                <w:rtl w:val="0"/>
              </w:rPr>
              <w:t xml:space="preserve">λ &lt; 10^(-6)</w:t>
            </w:r>
          </w:p>
        </w:tc>
        <w:tc>
          <w:tcPr/>
          <w:p w:rsidR="00000000" w:rsidDel="00000000" w:rsidP="00000000" w:rsidRDefault="00000000" w:rsidRPr="00000000" w14:paraId="00000110">
            <w:pPr>
              <w:rPr/>
            </w:pPr>
            <w:r w:rsidDel="00000000" w:rsidR="00000000" w:rsidRPr="00000000">
              <w:rPr>
                <w:rtl w:val="0"/>
              </w:rPr>
              <w:t xml:space="preserve">Should be easy to avoid as long as we are careful about ensuring the right battery is plugged in</w:t>
            </w:r>
          </w:p>
        </w:tc>
      </w:tr>
      <w:tr>
        <w:trPr>
          <w:cantSplit w:val="1"/>
          <w:trHeight w:val="1440" w:hRule="atLeast"/>
          <w:tblHeader w:val="0"/>
        </w:trPr>
        <w:tc>
          <w:tcPr/>
          <w:p w:rsidR="00000000" w:rsidDel="00000000" w:rsidP="00000000" w:rsidRDefault="00000000" w:rsidRPr="00000000" w14:paraId="00000111">
            <w:pPr>
              <w:rPr/>
            </w:pPr>
            <w:r w:rsidDel="00000000" w:rsidR="00000000" w:rsidRPr="00000000">
              <w:rPr>
                <w:rtl w:val="0"/>
              </w:rPr>
              <w:t xml:space="preserve">2</w:t>
            </w:r>
          </w:p>
        </w:tc>
        <w:tc>
          <w:tcPr/>
          <w:p w:rsidR="00000000" w:rsidDel="00000000" w:rsidP="00000000" w:rsidRDefault="00000000" w:rsidRPr="00000000" w14:paraId="00000112">
            <w:pPr>
              <w:rPr/>
            </w:pPr>
            <w:r w:rsidDel="00000000" w:rsidR="00000000" w:rsidRPr="00000000">
              <w:rPr>
                <w:rtl w:val="0"/>
              </w:rPr>
              <w:t xml:space="preserve">Persistant Undervoltage</w:t>
            </w:r>
          </w:p>
        </w:tc>
        <w:tc>
          <w:tcPr/>
          <w:p w:rsidR="00000000" w:rsidDel="00000000" w:rsidP="00000000" w:rsidRDefault="00000000" w:rsidRPr="00000000" w14:paraId="00000113">
            <w:pPr>
              <w:rPr/>
            </w:pPr>
            <w:r w:rsidDel="00000000" w:rsidR="00000000" w:rsidRPr="00000000">
              <w:rPr>
                <w:rtl w:val="0"/>
              </w:rPr>
              <w:t xml:space="preserve">Battery voltage drains below minimum operating voltage, 2.7v</w:t>
            </w:r>
          </w:p>
        </w:tc>
        <w:tc>
          <w:tcPr/>
          <w:p w:rsidR="00000000" w:rsidDel="00000000" w:rsidP="00000000" w:rsidRDefault="00000000" w:rsidRPr="00000000" w14:paraId="00000114">
            <w:pPr>
              <w:rPr/>
            </w:pPr>
            <w:r w:rsidDel="00000000" w:rsidR="00000000" w:rsidRPr="00000000">
              <w:rPr>
                <w:rtl w:val="0"/>
              </w:rPr>
              <w:t xml:space="preserve">Unable to count coulombs.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t xml:space="preserve">Voltage monitoring.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Software polling.</w:t>
            </w:r>
          </w:p>
        </w:tc>
        <w:tc>
          <w:tcPr/>
          <w:p w:rsidR="00000000" w:rsidDel="00000000" w:rsidP="00000000" w:rsidRDefault="00000000" w:rsidRPr="00000000" w14:paraId="0000011A">
            <w:pPr>
              <w:rPr/>
            </w:pPr>
            <w:r w:rsidDel="00000000" w:rsidR="00000000" w:rsidRPr="00000000">
              <w:rPr>
                <w:rtl w:val="0"/>
              </w:rPr>
              <w:t xml:space="preserve">Un-Critical</w:t>
            </w:r>
          </w:p>
          <w:p w:rsidR="00000000" w:rsidDel="00000000" w:rsidP="00000000" w:rsidRDefault="00000000" w:rsidRPr="00000000" w14:paraId="0000011B">
            <w:pPr>
              <w:rPr/>
            </w:pPr>
            <w:r w:rsidDel="00000000" w:rsidR="00000000" w:rsidRPr="00000000">
              <w:rPr>
                <w:rtl w:val="0"/>
              </w:rPr>
              <w:t xml:space="preserve">λ &gt; 10^(-6)</w:t>
            </w:r>
          </w:p>
        </w:tc>
        <w:tc>
          <w:tcPr/>
          <w:p w:rsidR="00000000" w:rsidDel="00000000" w:rsidP="00000000" w:rsidRDefault="00000000" w:rsidRPr="00000000" w14:paraId="0000011C">
            <w:pPr>
              <w:rPr/>
            </w:pPr>
            <w:r w:rsidDel="00000000" w:rsidR="00000000" w:rsidRPr="00000000">
              <w:rPr>
                <w:rtl w:val="0"/>
              </w:rPr>
              <w:t xml:space="preserve">Software steps can be taken to notify administrator that battery must be changed</w:t>
            </w:r>
          </w:p>
        </w:tc>
      </w:tr>
      <w:tr>
        <w:trPr>
          <w:cantSplit w:val="1"/>
          <w:trHeight w:val="1440" w:hRule="atLeast"/>
          <w:tblHeader w:val="0"/>
        </w:trPr>
        <w:tc>
          <w:tcPr/>
          <w:p w:rsidR="00000000" w:rsidDel="00000000" w:rsidP="00000000" w:rsidRDefault="00000000" w:rsidRPr="00000000" w14:paraId="0000011D">
            <w:pPr>
              <w:rPr/>
            </w:pPr>
            <w:r w:rsidDel="00000000" w:rsidR="00000000" w:rsidRPr="00000000">
              <w:rPr>
                <w:rtl w:val="0"/>
              </w:rPr>
              <w:t xml:space="preserve">3</w:t>
            </w:r>
          </w:p>
        </w:tc>
        <w:tc>
          <w:tcPr/>
          <w:p w:rsidR="00000000" w:rsidDel="00000000" w:rsidP="00000000" w:rsidRDefault="00000000" w:rsidRPr="00000000" w14:paraId="0000011E">
            <w:pPr>
              <w:rPr/>
            </w:pPr>
            <w:r w:rsidDel="00000000" w:rsidR="00000000" w:rsidRPr="00000000">
              <w:rPr>
                <w:rtl w:val="0"/>
              </w:rPr>
              <w:t xml:space="preserve">Excessive Heat</w:t>
            </w:r>
          </w:p>
        </w:tc>
        <w:tc>
          <w:tcPr/>
          <w:p w:rsidR="00000000" w:rsidDel="00000000" w:rsidP="00000000" w:rsidRDefault="00000000" w:rsidRPr="00000000" w14:paraId="0000011F">
            <w:pPr>
              <w:rPr/>
            </w:pPr>
            <w:r w:rsidDel="00000000" w:rsidR="00000000" w:rsidRPr="00000000">
              <w:rPr>
                <w:rtl w:val="0"/>
              </w:rPr>
              <w:t xml:space="preserve">Poor ventilation and heat dissipation, high ambient temp. </w:t>
            </w:r>
          </w:p>
        </w:tc>
        <w:tc>
          <w:tcPr/>
          <w:p w:rsidR="00000000" w:rsidDel="00000000" w:rsidP="00000000" w:rsidRDefault="00000000" w:rsidRPr="00000000" w14:paraId="00000120">
            <w:pPr>
              <w:rPr/>
            </w:pPr>
            <w:r w:rsidDel="00000000" w:rsidR="00000000" w:rsidRPr="00000000">
              <w:rPr>
                <w:rtl w:val="0"/>
              </w:rPr>
              <w:t xml:space="preserve">Reduced accuracy, potential component damage.</w:t>
            </w:r>
          </w:p>
        </w:tc>
        <w:tc>
          <w:tcPr/>
          <w:p w:rsidR="00000000" w:rsidDel="00000000" w:rsidP="00000000" w:rsidRDefault="00000000" w:rsidRPr="00000000" w14:paraId="00000121">
            <w:pPr>
              <w:rPr/>
            </w:pPr>
            <w:r w:rsidDel="00000000" w:rsidR="00000000" w:rsidRPr="00000000">
              <w:rPr>
                <w:rtl w:val="0"/>
              </w:rPr>
              <w:t xml:space="preserve">Temperature monitoring under various operating conditions</w:t>
            </w:r>
          </w:p>
        </w:tc>
        <w:tc>
          <w:tcPr/>
          <w:p w:rsidR="00000000" w:rsidDel="00000000" w:rsidP="00000000" w:rsidRDefault="00000000" w:rsidRPr="00000000" w14:paraId="00000122">
            <w:pPr>
              <w:rPr/>
            </w:pPr>
            <w:r w:rsidDel="00000000" w:rsidR="00000000" w:rsidRPr="00000000">
              <w:rPr>
                <w:rtl w:val="0"/>
              </w:rPr>
              <w:t xml:space="preserve">Un-Critical</w:t>
            </w:r>
          </w:p>
          <w:p w:rsidR="00000000" w:rsidDel="00000000" w:rsidP="00000000" w:rsidRDefault="00000000" w:rsidRPr="00000000" w14:paraId="00000123">
            <w:pPr>
              <w:rPr/>
            </w:pPr>
            <w:r w:rsidDel="00000000" w:rsidR="00000000" w:rsidRPr="00000000">
              <w:rPr>
                <w:rtl w:val="0"/>
              </w:rPr>
              <w:t xml:space="preserve">λ &gt; 10^(-6)</w:t>
            </w:r>
          </w:p>
        </w:tc>
        <w:tc>
          <w:tcPr/>
          <w:p w:rsidR="00000000" w:rsidDel="00000000" w:rsidP="00000000" w:rsidRDefault="00000000" w:rsidRPr="00000000" w14:paraId="00000124">
            <w:pPr>
              <w:rPr>
                <w:vertAlign w:val="superscript"/>
              </w:rPr>
            </w:pPr>
            <w:r w:rsidDel="00000000" w:rsidR="00000000" w:rsidRPr="00000000">
              <w:rPr>
                <w:rtl w:val="0"/>
              </w:rPr>
              <w:t xml:space="preserve">Mitigation may be achieved through use of a heat sink.</w:t>
            </w:r>
            <w:r w:rsidDel="00000000" w:rsidR="00000000" w:rsidRPr="00000000">
              <w:rPr>
                <w:rtl w:val="0"/>
              </w:rPr>
            </w:r>
          </w:p>
        </w:tc>
      </w:tr>
      <w:tr>
        <w:trPr>
          <w:cantSplit w:val="1"/>
          <w:trHeight w:val="1440" w:hRule="atLeast"/>
          <w:tblHeader w:val="0"/>
        </w:trPr>
        <w:tc>
          <w:tcPr/>
          <w:p w:rsidR="00000000" w:rsidDel="00000000" w:rsidP="00000000" w:rsidRDefault="00000000" w:rsidRPr="00000000" w14:paraId="00000125">
            <w:pPr>
              <w:rPr/>
            </w:pPr>
            <w:r w:rsidDel="00000000" w:rsidR="00000000" w:rsidRPr="00000000">
              <w:rPr>
                <w:rtl w:val="0"/>
              </w:rPr>
              <w:t xml:space="preserve">4</w:t>
            </w:r>
          </w:p>
        </w:tc>
        <w:tc>
          <w:tcPr/>
          <w:p w:rsidR="00000000" w:rsidDel="00000000" w:rsidP="00000000" w:rsidRDefault="00000000" w:rsidRPr="00000000" w14:paraId="00000126">
            <w:pPr>
              <w:rPr/>
            </w:pPr>
            <w:r w:rsidDel="00000000" w:rsidR="00000000" w:rsidRPr="00000000">
              <w:rPr>
                <w:rtl w:val="0"/>
              </w:rPr>
              <w:t xml:space="preserve">Damaged Sense Resistor R28</w:t>
            </w:r>
          </w:p>
        </w:tc>
        <w:tc>
          <w:tcPr/>
          <w:p w:rsidR="00000000" w:rsidDel="00000000" w:rsidP="00000000" w:rsidRDefault="00000000" w:rsidRPr="00000000" w14:paraId="00000127">
            <w:pPr>
              <w:rPr/>
            </w:pPr>
            <w:r w:rsidDel="00000000" w:rsidR="00000000" w:rsidRPr="00000000">
              <w:rPr>
                <w:rtl w:val="0"/>
              </w:rPr>
              <w:t xml:space="preserve">Excessive heat, high voltage or current pass through resistor</w:t>
            </w:r>
          </w:p>
        </w:tc>
        <w:tc>
          <w:tcPr/>
          <w:p w:rsidR="00000000" w:rsidDel="00000000" w:rsidP="00000000" w:rsidRDefault="00000000" w:rsidRPr="00000000" w14:paraId="00000128">
            <w:pPr>
              <w:rPr/>
            </w:pPr>
            <w:r w:rsidDel="00000000" w:rsidR="00000000" w:rsidRPr="00000000">
              <w:rPr>
                <w:rtl w:val="0"/>
              </w:rPr>
              <w:t xml:space="preserve">Reduced accuracy, potential open circuit</w:t>
            </w:r>
          </w:p>
        </w:tc>
        <w:tc>
          <w:tcPr/>
          <w:p w:rsidR="00000000" w:rsidDel="00000000" w:rsidP="00000000" w:rsidRDefault="00000000" w:rsidRPr="00000000" w14:paraId="00000129">
            <w:pPr>
              <w:rPr/>
            </w:pPr>
            <w:r w:rsidDel="00000000" w:rsidR="00000000" w:rsidRPr="00000000">
              <w:rPr>
                <w:rtl w:val="0"/>
              </w:rPr>
              <w:t xml:space="preserve">Voltage and current monitoring.</w:t>
            </w:r>
          </w:p>
        </w:tc>
        <w:tc>
          <w:tcPr/>
          <w:p w:rsidR="00000000" w:rsidDel="00000000" w:rsidP="00000000" w:rsidRDefault="00000000" w:rsidRPr="00000000" w14:paraId="0000012A">
            <w:pPr>
              <w:rPr/>
            </w:pPr>
            <w:r w:rsidDel="00000000" w:rsidR="00000000" w:rsidRPr="00000000">
              <w:rPr>
                <w:rtl w:val="0"/>
              </w:rPr>
              <w:t xml:space="preserve">Un-Critical</w:t>
            </w:r>
          </w:p>
          <w:p w:rsidR="00000000" w:rsidDel="00000000" w:rsidP="00000000" w:rsidRDefault="00000000" w:rsidRPr="00000000" w14:paraId="0000012B">
            <w:pPr>
              <w:rPr/>
            </w:pPr>
            <w:r w:rsidDel="00000000" w:rsidR="00000000" w:rsidRPr="00000000">
              <w:rPr>
                <w:rtl w:val="0"/>
              </w:rPr>
              <w:t xml:space="preserve">λ &gt; 10^(-6)</w:t>
            </w:r>
          </w:p>
        </w:tc>
        <w:tc>
          <w:tcPr/>
          <w:p w:rsidR="00000000" w:rsidDel="00000000" w:rsidP="00000000" w:rsidRDefault="00000000" w:rsidRPr="00000000" w14:paraId="0000012C">
            <w:pPr>
              <w:rPr/>
            </w:pPr>
            <w:r w:rsidDel="00000000" w:rsidR="00000000" w:rsidRPr="00000000">
              <w:rPr>
                <w:rtl w:val="0"/>
              </w:rPr>
              <w:t xml:space="preserve">A resistor with higher temperature, voltage, and current ratings could be used in place, at the cost of higher voltage loss.</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jc w:val="center"/>
        <w:rPr/>
      </w:pPr>
      <w:r w:rsidDel="00000000" w:rsidR="00000000" w:rsidRPr="00000000">
        <w:rPr>
          <w:rtl w:val="0"/>
        </w:rPr>
        <w:t xml:space="preserve">Buck-Boost</w:t>
      </w:r>
      <w:r w:rsidDel="00000000" w:rsidR="00000000" w:rsidRPr="00000000">
        <w:rPr>
          <w:rtl w:val="0"/>
        </w:rPr>
      </w:r>
    </w:p>
    <w:p w:rsidR="00000000" w:rsidDel="00000000" w:rsidP="00000000" w:rsidRDefault="00000000" w:rsidRPr="00000000" w14:paraId="00000130">
      <w:pPr>
        <w:pStyle w:val="Title"/>
        <w:ind w:left="72" w:firstLine="0"/>
        <w:jc w:val="left"/>
        <w:rPr>
          <w:sz w:val="24"/>
          <w:szCs w:val="24"/>
        </w:rPr>
      </w:pPr>
      <w:bookmarkStart w:colFirst="0" w:colLast="0" w:name="_heading=h.uuzfbk3p6fn9" w:id="19"/>
      <w:bookmarkEnd w:id="19"/>
      <w:r w:rsidDel="00000000" w:rsidR="00000000" w:rsidRPr="00000000">
        <w:rPr>
          <w:rtl w:val="0"/>
        </w:rPr>
      </w:r>
    </w:p>
    <w:tbl>
      <w:tblPr>
        <w:tblStyle w:val="Table6"/>
        <w:tblW w:w="1310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rPr>
          <w:cantSplit w:val="0"/>
          <w:tblHeader w:val="0"/>
        </w:trPr>
        <w:tc>
          <w:tcPr/>
          <w:p w:rsidR="00000000" w:rsidDel="00000000" w:rsidP="00000000" w:rsidRDefault="00000000" w:rsidRPr="00000000" w14:paraId="00000131">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32">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33">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34">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35">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36">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37">
            <w:pPr>
              <w:jc w:val="center"/>
              <w:rPr>
                <w:b w:val="1"/>
              </w:rPr>
            </w:pPr>
            <w:r w:rsidDel="00000000" w:rsidR="00000000" w:rsidRPr="00000000">
              <w:rPr>
                <w:b w:val="1"/>
                <w:rtl w:val="0"/>
              </w:rPr>
              <w:t xml:space="preserve">Remarks</w:t>
            </w:r>
          </w:p>
        </w:tc>
      </w:tr>
      <w:tr>
        <w:trPr>
          <w:cantSplit w:val="1"/>
          <w:trHeight w:val="1440" w:hRule="atLeast"/>
          <w:tblHeader w:val="0"/>
        </w:trPr>
        <w:tc>
          <w:tcPr/>
          <w:p w:rsidR="00000000" w:rsidDel="00000000" w:rsidP="00000000" w:rsidRDefault="00000000" w:rsidRPr="00000000" w14:paraId="00000138">
            <w:pPr>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39">
            <w:pPr>
              <w:rPr/>
            </w:pPr>
            <w:r w:rsidDel="00000000" w:rsidR="00000000" w:rsidRPr="00000000">
              <w:rPr>
                <w:rtl w:val="0"/>
              </w:rPr>
              <w:t xml:space="preserve">Incorrect Component Selection (Switch)</w:t>
            </w:r>
          </w:p>
        </w:tc>
        <w:tc>
          <w:tcPr/>
          <w:p w:rsidR="00000000" w:rsidDel="00000000" w:rsidP="00000000" w:rsidRDefault="00000000" w:rsidRPr="00000000" w14:paraId="0000013A">
            <w:pPr>
              <w:rPr/>
            </w:pPr>
            <w:r w:rsidDel="00000000" w:rsidR="00000000" w:rsidRPr="00000000">
              <w:rPr>
                <w:rtl w:val="0"/>
              </w:rPr>
              <w:t xml:space="preserve">Incorrect switch component selection</w:t>
            </w:r>
          </w:p>
        </w:tc>
        <w:tc>
          <w:tcPr/>
          <w:p w:rsidR="00000000" w:rsidDel="00000000" w:rsidP="00000000" w:rsidRDefault="00000000" w:rsidRPr="00000000" w14:paraId="0000013B">
            <w:pPr>
              <w:rPr/>
            </w:pPr>
            <w:r w:rsidDel="00000000" w:rsidR="00000000" w:rsidRPr="00000000">
              <w:rPr>
                <w:rtl w:val="0"/>
              </w:rPr>
              <w:t xml:space="preserve">Inadequate voltage regulation and efficiency</w:t>
            </w:r>
          </w:p>
        </w:tc>
        <w:tc>
          <w:tcPr/>
          <w:p w:rsidR="00000000" w:rsidDel="00000000" w:rsidP="00000000" w:rsidRDefault="00000000" w:rsidRPr="00000000" w14:paraId="0000013C">
            <w:pPr>
              <w:rPr/>
            </w:pPr>
            <w:r w:rsidDel="00000000" w:rsidR="00000000" w:rsidRPr="00000000">
              <w:rPr>
                <w:rtl w:val="0"/>
              </w:rPr>
              <w:t xml:space="preserve">Checking difference between input and output of voltage regulator using DMM</w:t>
            </w:r>
          </w:p>
        </w:tc>
        <w:tc>
          <w:tcPr/>
          <w:p w:rsidR="00000000" w:rsidDel="00000000" w:rsidP="00000000" w:rsidRDefault="00000000" w:rsidRPr="00000000" w14:paraId="0000013D">
            <w:pPr>
              <w:rPr/>
            </w:pPr>
            <w:r w:rsidDel="00000000" w:rsidR="00000000" w:rsidRPr="00000000">
              <w:rPr>
                <w:rtl w:val="0"/>
              </w:rPr>
              <w:t xml:space="preserve">Un-Critical</w:t>
            </w:r>
          </w:p>
          <w:p w:rsidR="00000000" w:rsidDel="00000000" w:rsidP="00000000" w:rsidRDefault="00000000" w:rsidRPr="00000000" w14:paraId="0000013E">
            <w:pPr>
              <w:rPr/>
            </w:pPr>
            <w:r w:rsidDel="00000000" w:rsidR="00000000" w:rsidRPr="00000000">
              <w:rPr>
                <w:rtl w:val="0"/>
              </w:rPr>
              <w:t xml:space="preserve">λ &gt; 10^(-6)</w:t>
            </w:r>
          </w:p>
        </w:tc>
        <w:tc>
          <w:tcPr/>
          <w:p w:rsidR="00000000" w:rsidDel="00000000" w:rsidP="00000000" w:rsidRDefault="00000000" w:rsidRPr="00000000" w14:paraId="0000013F">
            <w:pPr>
              <w:rPr/>
            </w:pPr>
            <w:r w:rsidDel="00000000" w:rsidR="00000000" w:rsidRPr="00000000">
              <w:rPr>
                <w:rtl w:val="0"/>
              </w:rPr>
              <w:t xml:space="preserve">Thorough inspection of switch before installation is required.</w:t>
            </w:r>
          </w:p>
        </w:tc>
      </w:tr>
      <w:tr>
        <w:trPr>
          <w:cantSplit w:val="1"/>
          <w:trHeight w:val="1440" w:hRule="atLeast"/>
          <w:tblHeader w:val="0"/>
        </w:trPr>
        <w:tc>
          <w:tcPr/>
          <w:p w:rsidR="00000000" w:rsidDel="00000000" w:rsidP="00000000" w:rsidRDefault="00000000" w:rsidRPr="00000000" w14:paraId="00000140">
            <w:pPr>
              <w:rPr/>
            </w:pPr>
            <w:r w:rsidDel="00000000" w:rsidR="00000000" w:rsidRPr="00000000">
              <w:rPr>
                <w:rtl w:val="0"/>
              </w:rPr>
              <w:t xml:space="preserve">2</w:t>
            </w:r>
          </w:p>
        </w:tc>
        <w:tc>
          <w:tcPr/>
          <w:p w:rsidR="00000000" w:rsidDel="00000000" w:rsidP="00000000" w:rsidRDefault="00000000" w:rsidRPr="00000000" w14:paraId="00000141">
            <w:pPr>
              <w:rPr/>
            </w:pPr>
            <w:r w:rsidDel="00000000" w:rsidR="00000000" w:rsidRPr="00000000">
              <w:rPr>
                <w:rtl w:val="0"/>
              </w:rPr>
              <w:t xml:space="preserve">Voltage Regulator Overheating </w:t>
            </w:r>
          </w:p>
        </w:tc>
        <w:tc>
          <w:tcPr/>
          <w:p w:rsidR="00000000" w:rsidDel="00000000" w:rsidP="00000000" w:rsidRDefault="00000000" w:rsidRPr="00000000" w14:paraId="00000142">
            <w:pPr>
              <w:rPr/>
            </w:pPr>
            <w:r w:rsidDel="00000000" w:rsidR="00000000" w:rsidRPr="00000000">
              <w:rPr>
                <w:rtl w:val="0"/>
              </w:rPr>
              <w:t xml:space="preserve">Excessive current or thermal stress</w:t>
            </w:r>
          </w:p>
        </w:tc>
        <w:tc>
          <w:tcPr/>
          <w:p w:rsidR="00000000" w:rsidDel="00000000" w:rsidP="00000000" w:rsidRDefault="00000000" w:rsidRPr="00000000" w14:paraId="00000143">
            <w:pPr>
              <w:rPr/>
            </w:pPr>
            <w:r w:rsidDel="00000000" w:rsidR="00000000" w:rsidRPr="00000000">
              <w:rPr>
                <w:rtl w:val="0"/>
              </w:rPr>
              <w:t xml:space="preserve">Overheating, potential damage to voltage regulator</w:t>
            </w:r>
          </w:p>
        </w:tc>
        <w:tc>
          <w:tcPr/>
          <w:p w:rsidR="00000000" w:rsidDel="00000000" w:rsidP="00000000" w:rsidRDefault="00000000" w:rsidRPr="00000000" w14:paraId="00000144">
            <w:pPr>
              <w:rPr/>
            </w:pPr>
            <w:r w:rsidDel="00000000" w:rsidR="00000000" w:rsidRPr="00000000">
              <w:rPr>
                <w:rtl w:val="0"/>
              </w:rPr>
              <w:t xml:space="preserve">Monitoring temperature, thermal protection circuit</w:t>
            </w:r>
          </w:p>
        </w:tc>
        <w:tc>
          <w:tcPr/>
          <w:p w:rsidR="00000000" w:rsidDel="00000000" w:rsidP="00000000" w:rsidRDefault="00000000" w:rsidRPr="00000000" w14:paraId="00000145">
            <w:pPr>
              <w:rPr/>
            </w:pPr>
            <w:r w:rsidDel="00000000" w:rsidR="00000000" w:rsidRPr="00000000">
              <w:rPr>
                <w:rtl w:val="0"/>
              </w:rPr>
              <w:t xml:space="preserve">Un-Critical</w:t>
            </w:r>
          </w:p>
          <w:p w:rsidR="00000000" w:rsidDel="00000000" w:rsidP="00000000" w:rsidRDefault="00000000" w:rsidRPr="00000000" w14:paraId="00000146">
            <w:pPr>
              <w:rPr/>
            </w:pPr>
            <w:r w:rsidDel="00000000" w:rsidR="00000000" w:rsidRPr="00000000">
              <w:rPr>
                <w:rtl w:val="0"/>
              </w:rPr>
              <w:t xml:space="preserve">λ &gt; 10^(-6)</w:t>
            </w:r>
          </w:p>
        </w:tc>
        <w:tc>
          <w:tcPr/>
          <w:p w:rsidR="00000000" w:rsidDel="00000000" w:rsidP="00000000" w:rsidRDefault="00000000" w:rsidRPr="00000000" w14:paraId="00000147">
            <w:pPr>
              <w:rPr/>
            </w:pPr>
            <w:r w:rsidDel="00000000" w:rsidR="00000000" w:rsidRPr="00000000">
              <w:rPr>
                <w:rtl w:val="0"/>
              </w:rPr>
              <w:t xml:space="preserve">May requires additional component to handle thermalt.</w:t>
            </w:r>
          </w:p>
        </w:tc>
      </w:tr>
      <w:tr>
        <w:trPr>
          <w:cantSplit w:val="1"/>
          <w:trHeight w:val="1440" w:hRule="atLeast"/>
          <w:tblHeader w:val="0"/>
        </w:trPr>
        <w:tc>
          <w:tcPr/>
          <w:p w:rsidR="00000000" w:rsidDel="00000000" w:rsidP="00000000" w:rsidRDefault="00000000" w:rsidRPr="00000000" w14:paraId="00000148">
            <w:pPr>
              <w:rPr/>
            </w:pPr>
            <w:r w:rsidDel="00000000" w:rsidR="00000000" w:rsidRPr="00000000">
              <w:rPr>
                <w:rtl w:val="0"/>
              </w:rPr>
              <w:t xml:space="preserve">3</w:t>
            </w:r>
          </w:p>
        </w:tc>
        <w:tc>
          <w:tcPr/>
          <w:p w:rsidR="00000000" w:rsidDel="00000000" w:rsidP="00000000" w:rsidRDefault="00000000" w:rsidRPr="00000000" w14:paraId="00000149">
            <w:pPr>
              <w:rPr/>
            </w:pPr>
            <w:r w:rsidDel="00000000" w:rsidR="00000000" w:rsidRPr="00000000">
              <w:rPr>
                <w:rtl w:val="0"/>
              </w:rPr>
              <w:t xml:space="preserve">Connection issues (SW1, Sw2, Vout)</w:t>
            </w:r>
          </w:p>
        </w:tc>
        <w:tc>
          <w:tcPr/>
          <w:p w:rsidR="00000000" w:rsidDel="00000000" w:rsidP="00000000" w:rsidRDefault="00000000" w:rsidRPr="00000000" w14:paraId="0000014A">
            <w:pPr>
              <w:rPr/>
            </w:pPr>
            <w:r w:rsidDel="00000000" w:rsidR="00000000" w:rsidRPr="00000000">
              <w:rPr>
                <w:rtl w:val="0"/>
              </w:rPr>
              <w:t xml:space="preserve">Poor soldering, faulty connections </w:t>
            </w:r>
          </w:p>
        </w:tc>
        <w:tc>
          <w:tcPr/>
          <w:p w:rsidR="00000000" w:rsidDel="00000000" w:rsidP="00000000" w:rsidRDefault="00000000" w:rsidRPr="00000000" w14:paraId="0000014B">
            <w:pPr>
              <w:rPr/>
            </w:pPr>
            <w:r w:rsidDel="00000000" w:rsidR="00000000" w:rsidRPr="00000000">
              <w:rPr>
                <w:rtl w:val="0"/>
              </w:rPr>
              <w:t xml:space="preserve">Intermittent contact, system instability</w:t>
            </w:r>
          </w:p>
        </w:tc>
        <w:tc>
          <w:tcPr/>
          <w:p w:rsidR="00000000" w:rsidDel="00000000" w:rsidP="00000000" w:rsidRDefault="00000000" w:rsidRPr="00000000" w14:paraId="0000014C">
            <w:pPr>
              <w:rPr/>
            </w:pPr>
            <w:r w:rsidDel="00000000" w:rsidR="00000000" w:rsidRPr="00000000">
              <w:rPr>
                <w:rtl w:val="0"/>
              </w:rPr>
              <w:t xml:space="preserve">Observing voltage fluctuations, electrical tests</w:t>
            </w:r>
          </w:p>
        </w:tc>
        <w:tc>
          <w:tcPr/>
          <w:p w:rsidR="00000000" w:rsidDel="00000000" w:rsidP="00000000" w:rsidRDefault="00000000" w:rsidRPr="00000000" w14:paraId="0000014D">
            <w:pPr>
              <w:rPr/>
            </w:pPr>
            <w:r w:rsidDel="00000000" w:rsidR="00000000" w:rsidRPr="00000000">
              <w:rPr>
                <w:rtl w:val="0"/>
              </w:rPr>
              <w:t xml:space="preserve">Critical</w:t>
            </w:r>
          </w:p>
          <w:p w:rsidR="00000000" w:rsidDel="00000000" w:rsidP="00000000" w:rsidRDefault="00000000" w:rsidRPr="00000000" w14:paraId="0000014E">
            <w:pPr>
              <w:rPr/>
            </w:pPr>
            <w:r w:rsidDel="00000000" w:rsidR="00000000" w:rsidRPr="00000000">
              <w:rPr>
                <w:rtl w:val="0"/>
              </w:rPr>
              <w:t xml:space="preserve">λ &lt; 10^(-6)</w:t>
            </w:r>
          </w:p>
        </w:tc>
        <w:tc>
          <w:tcPr/>
          <w:p w:rsidR="00000000" w:rsidDel="00000000" w:rsidP="00000000" w:rsidRDefault="00000000" w:rsidRPr="00000000" w14:paraId="0000014F">
            <w:pPr>
              <w:rPr/>
            </w:pPr>
            <w:r w:rsidDel="00000000" w:rsidR="00000000" w:rsidRPr="00000000">
              <w:rPr>
                <w:rtl w:val="0"/>
              </w:rPr>
              <w:t xml:space="preserve">Cross check multiple documentations and resolder if there’s a slightest uncertainty .</w:t>
            </w:r>
          </w:p>
        </w:tc>
      </w:tr>
      <w:tr>
        <w:trPr>
          <w:cantSplit w:val="1"/>
          <w:trHeight w:val="1440" w:hRule="atLeast"/>
          <w:tblHeader w:val="0"/>
        </w:trPr>
        <w:tc>
          <w:tcPr/>
          <w:p w:rsidR="00000000" w:rsidDel="00000000" w:rsidP="00000000" w:rsidRDefault="00000000" w:rsidRPr="00000000" w14:paraId="00000150">
            <w:pPr>
              <w:rPr/>
            </w:pPr>
            <w:r w:rsidDel="00000000" w:rsidR="00000000" w:rsidRPr="00000000">
              <w:rPr>
                <w:rtl w:val="0"/>
              </w:rPr>
              <w:t xml:space="preserve">4</w:t>
            </w:r>
          </w:p>
        </w:tc>
        <w:tc>
          <w:tcPr/>
          <w:p w:rsidR="00000000" w:rsidDel="00000000" w:rsidP="00000000" w:rsidRDefault="00000000" w:rsidRPr="00000000" w14:paraId="00000151">
            <w:pPr>
              <w:rPr/>
            </w:pPr>
            <w:r w:rsidDel="00000000" w:rsidR="00000000" w:rsidRPr="00000000">
              <w:rPr>
                <w:rtl w:val="0"/>
              </w:rPr>
              <w:t xml:space="preserve">Exceed voltage ratings C6</w:t>
            </w:r>
          </w:p>
        </w:tc>
        <w:tc>
          <w:tcPr/>
          <w:p w:rsidR="00000000" w:rsidDel="00000000" w:rsidP="00000000" w:rsidRDefault="00000000" w:rsidRPr="00000000" w14:paraId="00000152">
            <w:pPr>
              <w:rPr/>
            </w:pPr>
            <w:r w:rsidDel="00000000" w:rsidR="00000000" w:rsidRPr="00000000">
              <w:rPr>
                <w:rtl w:val="0"/>
              </w:rPr>
              <w:t xml:space="preserve">Component selection or design error </w:t>
            </w:r>
          </w:p>
        </w:tc>
        <w:tc>
          <w:tcPr/>
          <w:p w:rsidR="00000000" w:rsidDel="00000000" w:rsidP="00000000" w:rsidRDefault="00000000" w:rsidRPr="00000000" w14:paraId="00000153">
            <w:pPr>
              <w:rPr/>
            </w:pPr>
            <w:r w:rsidDel="00000000" w:rsidR="00000000" w:rsidRPr="00000000">
              <w:rPr>
                <w:rtl w:val="0"/>
              </w:rPr>
              <w:t xml:space="preserve">Capacitor damage, potential power supply hazards</w:t>
            </w:r>
          </w:p>
        </w:tc>
        <w:tc>
          <w:tcPr/>
          <w:p w:rsidR="00000000" w:rsidDel="00000000" w:rsidP="00000000" w:rsidRDefault="00000000" w:rsidRPr="00000000" w14:paraId="00000154">
            <w:pPr>
              <w:rPr/>
            </w:pPr>
            <w:r w:rsidDel="00000000" w:rsidR="00000000" w:rsidRPr="00000000">
              <w:rPr>
                <w:rtl w:val="0"/>
              </w:rPr>
              <w:t xml:space="preserve">Monitoring voltage, electrical tests</w:t>
            </w:r>
          </w:p>
        </w:tc>
        <w:tc>
          <w:tcPr/>
          <w:p w:rsidR="00000000" w:rsidDel="00000000" w:rsidP="00000000" w:rsidRDefault="00000000" w:rsidRPr="00000000" w14:paraId="00000155">
            <w:pPr>
              <w:rPr/>
            </w:pPr>
            <w:r w:rsidDel="00000000" w:rsidR="00000000" w:rsidRPr="00000000">
              <w:rPr>
                <w:rtl w:val="0"/>
              </w:rPr>
              <w:t xml:space="preserve">Un-Critical</w:t>
            </w:r>
          </w:p>
          <w:p w:rsidR="00000000" w:rsidDel="00000000" w:rsidP="00000000" w:rsidRDefault="00000000" w:rsidRPr="00000000" w14:paraId="00000156">
            <w:pPr>
              <w:rPr/>
            </w:pPr>
            <w:r w:rsidDel="00000000" w:rsidR="00000000" w:rsidRPr="00000000">
              <w:rPr>
                <w:rtl w:val="0"/>
              </w:rPr>
              <w:t xml:space="preserve">λ &gt; 10^(-6)</w:t>
            </w:r>
          </w:p>
        </w:tc>
        <w:tc>
          <w:tcPr/>
          <w:p w:rsidR="00000000" w:rsidDel="00000000" w:rsidP="00000000" w:rsidRDefault="00000000" w:rsidRPr="00000000" w14:paraId="00000157">
            <w:pPr>
              <w:rPr/>
            </w:pPr>
            <w:r w:rsidDel="00000000" w:rsidR="00000000" w:rsidRPr="00000000">
              <w:rPr>
                <w:rtl w:val="0"/>
              </w:rPr>
              <w:t xml:space="preserve">Have additional available component with different ratings for experimentations.</w:t>
            </w:r>
          </w:p>
        </w:tc>
      </w:tr>
    </w:tbl>
    <w:p w:rsidR="00000000" w:rsidDel="00000000" w:rsidP="00000000" w:rsidRDefault="00000000" w:rsidRPr="00000000" w14:paraId="00000158">
      <w:pPr>
        <w:pStyle w:val="Title"/>
        <w:ind w:left="72" w:firstLine="0"/>
        <w:rPr/>
      </w:pPr>
      <w:bookmarkStart w:colFirst="0" w:colLast="0" w:name="_heading=h.hjmr34bcx15d" w:id="20"/>
      <w:bookmarkEnd w:id="20"/>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jc w:val="center"/>
        <w:rPr/>
      </w:pPr>
      <w:r w:rsidDel="00000000" w:rsidR="00000000" w:rsidRPr="00000000">
        <w:rPr>
          <w:rtl w:val="0"/>
        </w:rPr>
        <w:t xml:space="preserve">USB-UART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jc w:val="center"/>
        <w:rPr/>
      </w:pPr>
      <w:r w:rsidDel="00000000" w:rsidR="00000000" w:rsidRPr="00000000">
        <w:rPr>
          <w:rtl w:val="0"/>
        </w:rPr>
      </w:r>
    </w:p>
    <w:tbl>
      <w:tblPr>
        <w:tblStyle w:val="Table7"/>
        <w:tblW w:w="1310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rPr>
          <w:cantSplit w:val="0"/>
          <w:tblHeader w:val="0"/>
        </w:trPr>
        <w:tc>
          <w:tcPr/>
          <w:p w:rsidR="00000000" w:rsidDel="00000000" w:rsidP="00000000" w:rsidRDefault="00000000" w:rsidRPr="00000000" w14:paraId="00000161">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62">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63">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64">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65">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66">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67">
            <w:pPr>
              <w:jc w:val="center"/>
              <w:rPr>
                <w:b w:val="1"/>
              </w:rPr>
            </w:pPr>
            <w:r w:rsidDel="00000000" w:rsidR="00000000" w:rsidRPr="00000000">
              <w:rPr>
                <w:b w:val="1"/>
                <w:rtl w:val="0"/>
              </w:rPr>
              <w:t xml:space="preserve">Remarks</w:t>
            </w:r>
          </w:p>
        </w:tc>
      </w:tr>
      <w:tr>
        <w:trPr>
          <w:cantSplit w:val="1"/>
          <w:trHeight w:val="1440" w:hRule="atLeast"/>
          <w:tblHeader w:val="0"/>
        </w:trPr>
        <w:tc>
          <w:tcPr/>
          <w:p w:rsidR="00000000" w:rsidDel="00000000" w:rsidP="00000000" w:rsidRDefault="00000000" w:rsidRPr="00000000" w14:paraId="00000168">
            <w:pPr>
              <w:rPr/>
            </w:pPr>
            <w:r w:rsidDel="00000000" w:rsidR="00000000" w:rsidRPr="00000000">
              <w:rPr>
                <w:rtl w:val="0"/>
              </w:rPr>
              <w:t xml:space="preserve">1</w:t>
            </w:r>
          </w:p>
        </w:tc>
        <w:tc>
          <w:tcPr/>
          <w:p w:rsidR="00000000" w:rsidDel="00000000" w:rsidP="00000000" w:rsidRDefault="00000000" w:rsidRPr="00000000" w14:paraId="00000169">
            <w:pPr>
              <w:rPr/>
            </w:pPr>
            <w:r w:rsidDel="00000000" w:rsidR="00000000" w:rsidRPr="00000000">
              <w:rPr>
                <w:rtl w:val="0"/>
              </w:rPr>
              <w:t xml:space="preserve">Connection issues</w:t>
            </w:r>
          </w:p>
        </w:tc>
        <w:tc>
          <w:tcPr/>
          <w:p w:rsidR="00000000" w:rsidDel="00000000" w:rsidP="00000000" w:rsidRDefault="00000000" w:rsidRPr="00000000" w14:paraId="0000016A">
            <w:pPr>
              <w:rPr/>
            </w:pPr>
            <w:r w:rsidDel="00000000" w:rsidR="00000000" w:rsidRPr="00000000">
              <w:rPr>
                <w:rtl w:val="0"/>
              </w:rPr>
              <w:t xml:space="preserve">Soldering CP2102N, QFN part.</w:t>
            </w:r>
          </w:p>
        </w:tc>
        <w:tc>
          <w:tcPr/>
          <w:p w:rsidR="00000000" w:rsidDel="00000000" w:rsidP="00000000" w:rsidRDefault="00000000" w:rsidRPr="00000000" w14:paraId="0000016B">
            <w:pPr>
              <w:rPr/>
            </w:pPr>
            <w:r w:rsidDel="00000000" w:rsidR="00000000" w:rsidRPr="00000000">
              <w:rPr>
                <w:rtl w:val="0"/>
              </w:rPr>
              <w:t xml:space="preserve">Unable to upload firmware to ESP32, or monitor serial output.</w:t>
            </w:r>
          </w:p>
        </w:tc>
        <w:tc>
          <w:tcPr/>
          <w:p w:rsidR="00000000" w:rsidDel="00000000" w:rsidP="00000000" w:rsidRDefault="00000000" w:rsidRPr="00000000" w14:paraId="0000016C">
            <w:pPr>
              <w:rPr/>
            </w:pPr>
            <w:r w:rsidDel="00000000" w:rsidR="00000000" w:rsidRPr="00000000">
              <w:rPr>
                <w:rtl w:val="0"/>
              </w:rPr>
              <w:t xml:space="preserve">Electrical testing, software monitoring.</w:t>
            </w:r>
          </w:p>
        </w:tc>
        <w:tc>
          <w:tcPr/>
          <w:p w:rsidR="00000000" w:rsidDel="00000000" w:rsidP="00000000" w:rsidRDefault="00000000" w:rsidRPr="00000000" w14:paraId="0000016D">
            <w:pPr>
              <w:rPr/>
            </w:pPr>
            <w:r w:rsidDel="00000000" w:rsidR="00000000" w:rsidRPr="00000000">
              <w:rPr>
                <w:rtl w:val="0"/>
              </w:rPr>
              <w:t xml:space="preserve">Un-Critical</w:t>
            </w:r>
          </w:p>
          <w:p w:rsidR="00000000" w:rsidDel="00000000" w:rsidP="00000000" w:rsidRDefault="00000000" w:rsidRPr="00000000" w14:paraId="0000016E">
            <w:pPr>
              <w:rPr/>
            </w:pPr>
            <w:r w:rsidDel="00000000" w:rsidR="00000000" w:rsidRPr="00000000">
              <w:rPr>
                <w:rtl w:val="0"/>
              </w:rPr>
              <w:t xml:space="preserve">λ &gt; 10^(-6)</w:t>
            </w:r>
          </w:p>
        </w:tc>
        <w:tc>
          <w:tcPr/>
          <w:p w:rsidR="00000000" w:rsidDel="00000000" w:rsidP="00000000" w:rsidRDefault="00000000" w:rsidRPr="00000000" w14:paraId="0000016F">
            <w:pPr>
              <w:rPr/>
            </w:pPr>
            <w:r w:rsidDel="00000000" w:rsidR="00000000" w:rsidRPr="00000000">
              <w:rPr>
                <w:rtl w:val="0"/>
              </w:rPr>
              <w:t xml:space="preserve">Can simply re-solder or flywire as needed, also have a backup header.</w:t>
            </w:r>
          </w:p>
        </w:tc>
      </w:tr>
      <w:tr>
        <w:trPr>
          <w:cantSplit w:val="1"/>
          <w:trHeight w:val="1440" w:hRule="atLeast"/>
          <w:tblHeader w:val="0"/>
        </w:trPr>
        <w:tc>
          <w:tcPr/>
          <w:p w:rsidR="00000000" w:rsidDel="00000000" w:rsidP="00000000" w:rsidRDefault="00000000" w:rsidRPr="00000000" w14:paraId="00000170">
            <w:pPr>
              <w:rPr/>
            </w:pPr>
            <w:r w:rsidDel="00000000" w:rsidR="00000000" w:rsidRPr="00000000">
              <w:rPr>
                <w:rtl w:val="0"/>
              </w:rPr>
              <w:t xml:space="preserve">2</w:t>
            </w:r>
          </w:p>
        </w:tc>
        <w:tc>
          <w:tcPr/>
          <w:p w:rsidR="00000000" w:rsidDel="00000000" w:rsidP="00000000" w:rsidRDefault="00000000" w:rsidRPr="00000000" w14:paraId="00000171">
            <w:pPr>
              <w:rPr/>
            </w:pPr>
            <w:r w:rsidDel="00000000" w:rsidR="00000000" w:rsidRPr="00000000">
              <w:rPr>
                <w:rtl w:val="0"/>
              </w:rPr>
              <w:t xml:space="preserve">Signal Interference</w:t>
            </w:r>
          </w:p>
        </w:tc>
        <w:tc>
          <w:tcPr/>
          <w:p w:rsidR="00000000" w:rsidDel="00000000" w:rsidP="00000000" w:rsidRDefault="00000000" w:rsidRPr="00000000" w14:paraId="00000172">
            <w:pPr>
              <w:rPr/>
            </w:pPr>
            <w:r w:rsidDel="00000000" w:rsidR="00000000" w:rsidRPr="00000000">
              <w:rPr>
                <w:rtl w:val="0"/>
              </w:rPr>
              <w:t xml:space="preserve">Power lines from Buck Boost, ambient interference from emf.</w:t>
            </w:r>
          </w:p>
        </w:tc>
        <w:tc>
          <w:tcPr/>
          <w:p w:rsidR="00000000" w:rsidDel="00000000" w:rsidP="00000000" w:rsidRDefault="00000000" w:rsidRPr="00000000" w14:paraId="00000173">
            <w:pPr>
              <w:rPr/>
            </w:pPr>
            <w:r w:rsidDel="00000000" w:rsidR="00000000" w:rsidRPr="00000000">
              <w:rPr>
                <w:rtl w:val="0"/>
              </w:rPr>
              <w:t xml:space="preserve">UART signal degradation, corrupt data transfer.</w:t>
            </w:r>
          </w:p>
        </w:tc>
        <w:tc>
          <w:tcPr/>
          <w:p w:rsidR="00000000" w:rsidDel="00000000" w:rsidP="00000000" w:rsidRDefault="00000000" w:rsidRPr="00000000" w14:paraId="00000174">
            <w:pPr>
              <w:rPr/>
            </w:pPr>
            <w:r w:rsidDel="00000000" w:rsidR="00000000" w:rsidRPr="00000000">
              <w:rPr>
                <w:rtl w:val="0"/>
              </w:rPr>
              <w:t xml:space="preserve">Serial monitoring, electrical interference testing.</w:t>
            </w:r>
          </w:p>
        </w:tc>
        <w:tc>
          <w:tcPr/>
          <w:p w:rsidR="00000000" w:rsidDel="00000000" w:rsidP="00000000" w:rsidRDefault="00000000" w:rsidRPr="00000000" w14:paraId="00000175">
            <w:pPr>
              <w:rPr/>
            </w:pPr>
            <w:r w:rsidDel="00000000" w:rsidR="00000000" w:rsidRPr="00000000">
              <w:rPr>
                <w:rtl w:val="0"/>
              </w:rPr>
              <w:t xml:space="preserve">Critical</w:t>
            </w:r>
          </w:p>
          <w:p w:rsidR="00000000" w:rsidDel="00000000" w:rsidP="00000000" w:rsidRDefault="00000000" w:rsidRPr="00000000" w14:paraId="00000176">
            <w:pPr>
              <w:rPr/>
            </w:pPr>
            <w:r w:rsidDel="00000000" w:rsidR="00000000" w:rsidRPr="00000000">
              <w:rPr>
                <w:rtl w:val="0"/>
              </w:rPr>
              <w:t xml:space="preserve">λ &lt; 10^(-6)</w:t>
            </w:r>
          </w:p>
        </w:tc>
        <w:tc>
          <w:tcPr/>
          <w:p w:rsidR="00000000" w:rsidDel="00000000" w:rsidP="00000000" w:rsidRDefault="00000000" w:rsidRPr="00000000" w14:paraId="00000177">
            <w:pPr>
              <w:rPr/>
            </w:pPr>
            <w:r w:rsidDel="00000000" w:rsidR="00000000" w:rsidRPr="00000000">
              <w:rPr>
                <w:rtl w:val="0"/>
              </w:rPr>
              <w:t xml:space="preserve">May need to flywire from the backup header to fix this, since the traces cannot be further insulated/fixed.</w:t>
            </w:r>
          </w:p>
        </w:tc>
      </w:tr>
      <w:tr>
        <w:trPr>
          <w:cantSplit w:val="1"/>
          <w:trHeight w:val="1440" w:hRule="atLeast"/>
          <w:tblHeader w:val="0"/>
        </w:trPr>
        <w:tc>
          <w:tcPr/>
          <w:p w:rsidR="00000000" w:rsidDel="00000000" w:rsidP="00000000" w:rsidRDefault="00000000" w:rsidRPr="00000000" w14:paraId="00000178">
            <w:pPr>
              <w:rPr/>
            </w:pPr>
            <w:r w:rsidDel="00000000" w:rsidR="00000000" w:rsidRPr="00000000">
              <w:rPr>
                <w:rtl w:val="0"/>
              </w:rPr>
              <w:t xml:space="preserve">3</w:t>
            </w:r>
          </w:p>
        </w:tc>
        <w:tc>
          <w:tcPr/>
          <w:p w:rsidR="00000000" w:rsidDel="00000000" w:rsidP="00000000" w:rsidRDefault="00000000" w:rsidRPr="00000000" w14:paraId="00000179">
            <w:pPr>
              <w:rPr/>
            </w:pPr>
            <w:r w:rsidDel="00000000" w:rsidR="00000000" w:rsidRPr="00000000">
              <w:rPr>
                <w:rtl w:val="0"/>
              </w:rPr>
              <w:t xml:space="preserve">Power Transients</w:t>
            </w:r>
          </w:p>
        </w:tc>
        <w:tc>
          <w:tcPr/>
          <w:p w:rsidR="00000000" w:rsidDel="00000000" w:rsidP="00000000" w:rsidRDefault="00000000" w:rsidRPr="00000000" w14:paraId="0000017A">
            <w:pPr>
              <w:rPr/>
            </w:pPr>
            <w:r w:rsidDel="00000000" w:rsidR="00000000" w:rsidRPr="00000000">
              <w:rPr>
                <w:rtl w:val="0"/>
              </w:rPr>
              <w:t xml:space="preserve">Intermittent spike in voltage or current demand from sudden high draw.</w:t>
            </w:r>
          </w:p>
        </w:tc>
        <w:tc>
          <w:tcPr/>
          <w:p w:rsidR="00000000" w:rsidDel="00000000" w:rsidP="00000000" w:rsidRDefault="00000000" w:rsidRPr="00000000" w14:paraId="0000017B">
            <w:pPr>
              <w:rPr/>
            </w:pPr>
            <w:r w:rsidDel="00000000" w:rsidR="00000000" w:rsidRPr="00000000">
              <w:rPr>
                <w:rtl w:val="0"/>
              </w:rPr>
              <w:t xml:space="preserve">Potential damage to CP2102N and ESP32, corrupt UART signals.</w:t>
            </w:r>
          </w:p>
        </w:tc>
        <w:tc>
          <w:tcPr/>
          <w:p w:rsidR="00000000" w:rsidDel="00000000" w:rsidP="00000000" w:rsidRDefault="00000000" w:rsidRPr="00000000" w14:paraId="0000017C">
            <w:pPr>
              <w:rPr/>
            </w:pPr>
            <w:r w:rsidDel="00000000" w:rsidR="00000000" w:rsidRPr="00000000">
              <w:rPr>
                <w:rtl w:val="0"/>
              </w:rPr>
              <w:t xml:space="preserve">Voltage, current, and serial monitoring.</w:t>
            </w:r>
          </w:p>
        </w:tc>
        <w:tc>
          <w:tcPr/>
          <w:p w:rsidR="00000000" w:rsidDel="00000000" w:rsidP="00000000" w:rsidRDefault="00000000" w:rsidRPr="00000000" w14:paraId="0000017D">
            <w:pPr>
              <w:rPr/>
            </w:pPr>
            <w:r w:rsidDel="00000000" w:rsidR="00000000" w:rsidRPr="00000000">
              <w:rPr>
                <w:rtl w:val="0"/>
              </w:rPr>
              <w:t xml:space="preserve">Un-Critical</w:t>
            </w:r>
          </w:p>
          <w:p w:rsidR="00000000" w:rsidDel="00000000" w:rsidP="00000000" w:rsidRDefault="00000000" w:rsidRPr="00000000" w14:paraId="0000017E">
            <w:pPr>
              <w:rPr/>
            </w:pPr>
            <w:r w:rsidDel="00000000" w:rsidR="00000000" w:rsidRPr="00000000">
              <w:rPr>
                <w:rtl w:val="0"/>
              </w:rPr>
              <w:t xml:space="preserve">λ &gt; 10^(-6)</w:t>
            </w:r>
          </w:p>
        </w:tc>
        <w:tc>
          <w:tcPr/>
          <w:p w:rsidR="00000000" w:rsidDel="00000000" w:rsidP="00000000" w:rsidRDefault="00000000" w:rsidRPr="00000000" w14:paraId="0000017F">
            <w:pPr>
              <w:rPr/>
            </w:pPr>
            <w:r w:rsidDel="00000000" w:rsidR="00000000" w:rsidRPr="00000000">
              <w:rPr>
                <w:rtl w:val="0"/>
              </w:rPr>
              <w:t xml:space="preserve">Device has low current and voltage draw. USB is only used for short durations when programming.</w:t>
            </w:r>
          </w:p>
        </w:tc>
      </w:tr>
      <w:tr>
        <w:trPr>
          <w:cantSplit w:val="1"/>
          <w:trHeight w:val="1440" w:hRule="atLeast"/>
          <w:tblHeader w:val="0"/>
        </w:trPr>
        <w:tc>
          <w:tcPr/>
          <w:p w:rsidR="00000000" w:rsidDel="00000000" w:rsidP="00000000" w:rsidRDefault="00000000" w:rsidRPr="00000000" w14:paraId="00000180">
            <w:pPr>
              <w:rPr/>
            </w:pPr>
            <w:r w:rsidDel="00000000" w:rsidR="00000000" w:rsidRPr="00000000">
              <w:rPr>
                <w:rtl w:val="0"/>
              </w:rPr>
              <w:t xml:space="preserve">4</w:t>
            </w:r>
          </w:p>
        </w:tc>
        <w:tc>
          <w:tcPr/>
          <w:p w:rsidR="00000000" w:rsidDel="00000000" w:rsidP="00000000" w:rsidRDefault="00000000" w:rsidRPr="00000000" w14:paraId="00000181">
            <w:pPr>
              <w:rPr/>
            </w:pPr>
            <w:r w:rsidDel="00000000" w:rsidR="00000000" w:rsidRPr="00000000">
              <w:rPr>
                <w:rtl w:val="0"/>
              </w:rPr>
              <w:t xml:space="preserve">Driver/Compatibility issues</w:t>
            </w:r>
          </w:p>
        </w:tc>
        <w:tc>
          <w:tcPr/>
          <w:p w:rsidR="00000000" w:rsidDel="00000000" w:rsidP="00000000" w:rsidRDefault="00000000" w:rsidRPr="00000000" w14:paraId="00000182">
            <w:pPr>
              <w:rPr/>
            </w:pPr>
            <w:r w:rsidDel="00000000" w:rsidR="00000000" w:rsidRPr="00000000">
              <w:rPr>
                <w:rtl w:val="0"/>
              </w:rPr>
              <w:t xml:space="preserve">Using chip that is out of date or no-longer has supported drivers</w:t>
            </w:r>
          </w:p>
        </w:tc>
        <w:tc>
          <w:tcPr/>
          <w:p w:rsidR="00000000" w:rsidDel="00000000" w:rsidP="00000000" w:rsidRDefault="00000000" w:rsidRPr="00000000" w14:paraId="00000183">
            <w:pPr>
              <w:rPr/>
            </w:pPr>
            <w:r w:rsidDel="00000000" w:rsidR="00000000" w:rsidRPr="00000000">
              <w:rPr>
                <w:rtl w:val="0"/>
              </w:rPr>
              <w:t xml:space="preserve">May be unable to communicate with ESP32</w:t>
            </w:r>
          </w:p>
        </w:tc>
        <w:tc>
          <w:tcPr/>
          <w:p w:rsidR="00000000" w:rsidDel="00000000" w:rsidP="00000000" w:rsidRDefault="00000000" w:rsidRPr="00000000" w14:paraId="00000184">
            <w:pPr>
              <w:rPr/>
            </w:pPr>
            <w:r w:rsidDel="00000000" w:rsidR="00000000" w:rsidRPr="00000000">
              <w:rPr>
                <w:rtl w:val="0"/>
              </w:rPr>
              <w:t xml:space="preserve">Serial monitoring.</w:t>
            </w:r>
          </w:p>
        </w:tc>
        <w:tc>
          <w:tcPr/>
          <w:p w:rsidR="00000000" w:rsidDel="00000000" w:rsidP="00000000" w:rsidRDefault="00000000" w:rsidRPr="00000000" w14:paraId="00000185">
            <w:pPr>
              <w:rPr/>
            </w:pPr>
            <w:r w:rsidDel="00000000" w:rsidR="00000000" w:rsidRPr="00000000">
              <w:rPr>
                <w:rtl w:val="0"/>
              </w:rPr>
              <w:t xml:space="preserve">Un-Critical</w:t>
            </w:r>
          </w:p>
          <w:p w:rsidR="00000000" w:rsidDel="00000000" w:rsidP="00000000" w:rsidRDefault="00000000" w:rsidRPr="00000000" w14:paraId="00000186">
            <w:pPr>
              <w:rPr/>
            </w:pPr>
            <w:r w:rsidDel="00000000" w:rsidR="00000000" w:rsidRPr="00000000">
              <w:rPr>
                <w:rtl w:val="0"/>
              </w:rPr>
              <w:t xml:space="preserve">λ &gt; 10^(-6)</w:t>
            </w:r>
          </w:p>
        </w:tc>
        <w:tc>
          <w:tcPr/>
          <w:p w:rsidR="00000000" w:rsidDel="00000000" w:rsidP="00000000" w:rsidRDefault="00000000" w:rsidRPr="00000000" w14:paraId="00000187">
            <w:pPr>
              <w:rPr/>
            </w:pPr>
            <w:r w:rsidDel="00000000" w:rsidR="00000000" w:rsidRPr="00000000">
              <w:rPr>
                <w:rtl w:val="0"/>
              </w:rPr>
              <w:t xml:space="preserve">The CP2102N should still have driver support, we also have a serial backup that should allow a chip that is supported to still interface with the ESP32.</w:t>
            </w:r>
          </w:p>
          <w:p w:rsidR="00000000" w:rsidDel="00000000" w:rsidP="00000000" w:rsidRDefault="00000000" w:rsidRPr="00000000" w14:paraId="00000188">
            <w:pPr>
              <w:rPr/>
            </w:pPr>
            <w:r w:rsidDel="00000000" w:rsidR="00000000" w:rsidRPr="00000000">
              <w:rPr>
                <w:rtl w:val="0"/>
              </w:rPr>
            </w:r>
          </w:p>
        </w:tc>
      </w:tr>
    </w:tbl>
    <w:p w:rsidR="00000000" w:rsidDel="00000000" w:rsidP="00000000" w:rsidRDefault="00000000" w:rsidRPr="00000000" w14:paraId="00000189">
      <w:pPr>
        <w:rPr/>
      </w:pPr>
      <w:r w:rsidDel="00000000" w:rsidR="00000000" w:rsidRPr="00000000">
        <w:rPr>
          <w:rtl w:val="0"/>
        </w:rPr>
      </w:r>
    </w:p>
    <w:sectPr>
      <w:headerReference r:id="rId21" w:type="default"/>
      <w:headerReference r:id="rId22" w:type="first"/>
      <w:footerReference r:id="rId23" w:type="default"/>
      <w:footerReference r:id="rId24" w:type="first"/>
      <w:type w:val="nextPage"/>
      <w:pgSz w:h="12240" w:w="15840" w:orient="landscape"/>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b"/>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92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left" w:leader="none" w:pos="810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48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48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t xml:space="preserve">Last Modified: 03-25-2019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Systems Senior Design</w:t>
      <w:tab/>
      <w:tab/>
      <w:t xml:space="preserve">Last Modified: 03-25-2019</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48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2009</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48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decimal"/>
      <w:lvlText w:val="%1.0"/>
      <w:lvlJc w:val="left"/>
      <w:pPr>
        <w:ind w:left="432" w:hanging="432"/>
      </w:pPr>
      <w:rPr/>
    </w:lvl>
    <w:lvl w:ilvl="1">
      <w:start w:val="1"/>
      <w:numFmt w:val="decimal"/>
      <w:lvlText w:val="%1.%2"/>
      <w:lvlJc w:val="left"/>
      <w:pPr>
        <w:ind w:left="1140" w:hanging="4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Pr>
      <w:sz w:val="24"/>
    </w:rPr>
  </w:style>
  <w:style w:type="paragraph" w:styleId="Heading1">
    <w:name w:val="heading 1"/>
    <w:basedOn w:val="Normal"/>
    <w:next w:val="Normal"/>
    <w:qFormat w:val="1"/>
    <w:pPr>
      <w:keepNext w:val="1"/>
      <w:outlineLvl w:val="0"/>
    </w:pPr>
    <w:rPr>
      <w:i w:val="1"/>
      <w:iCs w:val="1"/>
    </w:rPr>
  </w:style>
  <w:style w:type="paragraph" w:styleId="Heading2">
    <w:name w:val="heading 2"/>
    <w:basedOn w:val="Normal"/>
    <w:next w:val="Normal"/>
    <w:qFormat w:val="1"/>
    <w:rsid w:val="005A1E31"/>
    <w:pPr>
      <w:keepNext w:val="1"/>
      <w:outlineLvl w:val="1"/>
    </w:pPr>
  </w:style>
  <w:style w:type="paragraph" w:styleId="Heading3">
    <w:name w:val="heading 3"/>
    <w:basedOn w:val="Normal"/>
    <w:next w:val="Normal"/>
    <w:qFormat w:val="1"/>
    <w:rsid w:val="005413FE"/>
    <w:pPr>
      <w:keepNext w:val="1"/>
      <w:jc w:val="center"/>
      <w:outlineLvl w:val="2"/>
    </w:pPr>
    <w:rPr>
      <w:b w:val="1"/>
    </w:rPr>
  </w:style>
  <w:style w:type="paragraph" w:styleId="Heading5">
    <w:name w:val="heading 5"/>
    <w:basedOn w:val="Normal"/>
    <w:next w:val="Normal"/>
    <w:qFormat w:val="1"/>
    <w:rsid w:val="005A1E31"/>
    <w:pPr>
      <w:keepNext w:val="1"/>
      <w:jc w:val="center"/>
      <w:outlineLvl w:val="4"/>
    </w:pPr>
    <w:rPr>
      <w:rFonts w:ascii="Arial" w:hAnsi="Arial"/>
      <w:b w:val="1"/>
      <w:bCs w:val="1"/>
    </w:rPr>
  </w:style>
  <w:style w:type="paragraph" w:styleId="Heading7">
    <w:name w:val="heading 7"/>
    <w:basedOn w:val="Normal"/>
    <w:next w:val="Normal"/>
    <w:qFormat w:val="1"/>
    <w:rsid w:val="00502C61"/>
    <w:pPr>
      <w:keepNext w:val="1"/>
      <w:framePr w:lines="0" w:hSpace="180" w:wrap="around" w:hAnchor="margin" w:vAnchor="page" w:y="1921"/>
      <w:outlineLvl w:val="6"/>
    </w:pPr>
    <w:rPr>
      <w:rFonts w:ascii="Arial" w:hAnsi="Arial"/>
      <w:color w:val="ff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val="1"/>
    <w:pPr>
      <w:jc w:val="center"/>
    </w:pPr>
    <w:rPr>
      <w:b w:val="1"/>
      <w:sz w:val="28"/>
    </w:r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4329FF"/>
    <w:rPr>
      <w:b w:val="1"/>
      <w:sz w:val="28"/>
    </w:rPr>
  </w:style>
  <w:style w:type="character" w:styleId="Hyperlink">
    <w:name w:val="Hyperlink"/>
    <w:basedOn w:val="DefaultParagraphFont"/>
    <w:unhideWhenUsed w:val="1"/>
    <w:rsid w:val="002B155A"/>
    <w:rPr>
      <w:color w:val="0000ff" w:themeColor="hyperlink"/>
      <w:u w:val="single"/>
    </w:rPr>
  </w:style>
  <w:style w:type="paragraph" w:styleId="BalloonText">
    <w:name w:val="Balloon Text"/>
    <w:basedOn w:val="Normal"/>
    <w:link w:val="BalloonTextChar"/>
    <w:rsid w:val="00444A30"/>
    <w:rPr>
      <w:rFonts w:ascii="Tahoma" w:cs="Tahoma" w:hAnsi="Tahoma"/>
      <w:sz w:val="16"/>
      <w:szCs w:val="16"/>
    </w:rPr>
  </w:style>
  <w:style w:type="character" w:styleId="BalloonTextChar" w:customStyle="1">
    <w:name w:val="Balloon Text Char"/>
    <w:basedOn w:val="DefaultParagraphFont"/>
    <w:link w:val="BalloonText"/>
    <w:rsid w:val="00444A30"/>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eader" Target="header1.xml"/><Relationship Id="rId22" Type="http://schemas.openxmlformats.org/officeDocument/2006/relationships/header" Target="header4.xml"/><Relationship Id="rId10" Type="http://schemas.openxmlformats.org/officeDocument/2006/relationships/hyperlink" Target="https://www.mouser.com/datasheet/2/368/cp2102n_datasheet-1634912.pdf" TargetMode="External"/><Relationship Id="rId21" Type="http://schemas.openxmlformats.org/officeDocument/2006/relationships/header" Target="header5.xml"/><Relationship Id="rId13" Type="http://schemas.openxmlformats.org/officeDocument/2006/relationships/header" Target="header2.xml"/><Relationship Id="rId24" Type="http://schemas.openxmlformats.org/officeDocument/2006/relationships/footer" Target="footer4.xml"/><Relationship Id="rId12" Type="http://schemas.openxmlformats.org/officeDocument/2006/relationships/header" Target="header3.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log.com/media/en/technical-documentation/data-sheets/3531fb.pdf" TargetMode="External"/><Relationship Id="rId15" Type="http://schemas.openxmlformats.org/officeDocument/2006/relationships/footer" Target="footer2.xml"/><Relationship Id="rId14" Type="http://schemas.openxmlformats.org/officeDocument/2006/relationships/footer" Target="footer3.xml"/><Relationship Id="rId17"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www.espressif.com/sites/default/files/documentation/esp32-wroom-32_datasheet_en.pdf" TargetMode="External"/><Relationship Id="rId8" Type="http://schemas.openxmlformats.org/officeDocument/2006/relationships/hyperlink" Target="https://www.analog.com/media/en/technical-documentation/data-sheets/4150fc.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VoQn8nRAr+ia7DsXwfmuqXKdRw==">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2012-09-06T18:08:00Z</dcterms:created>
  <dc:creator>Kurt Otte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2023-10-20T19:45:43Z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42d6048f-c003-406d-b8f1-74bfac5e3796</vt:lpwstr>
  </property>
  <property fmtid="{D5CDD505-2E9C-101B-9397-08002B2CF9AE}" pid="8" name="MSIP_Label_4044bd30-2ed7-4c9d-9d12-46200872a97b_ContentBits">
    <vt:lpwstr>0</vt:lpwstr>
  </property>
</Properties>
</file>