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Note that these examples use SS prefixed before table names to avoid conflicts with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other tables with the same Oracle schema.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Drop tables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You only need to drop the tables if you need to recreate the tables.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SSSales;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SSCustomer;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SSItem;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SSStore;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SSDivision;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SSTimeDim;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Drop sequences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Only necessary if you need to recreate and repopulate the tables. Otherwise ignore.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SSTimeNoSeq;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SSSalesNoSeq;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SSCustomer(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CustId </w:t>
        <w:tab/>
        <w:t xml:space="preserve">        CHAR(8) NOT NULL,  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CustName</w:t>
        <w:tab/>
        <w:t xml:space="preserve">VARCHAR(30) NOT NULL,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CustPhone    </w:t>
        <w:tab/>
        <w:t xml:space="preserve">VARCHAR(15) NOT NULL,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CustStreet</w:t>
        <w:tab/>
        <w:t xml:space="preserve">VARCHAR(50) NOT NULL,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CustCity</w:t>
        <w:tab/>
        <w:t xml:space="preserve">VARCHAR(30) NOT NULL,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CustState</w:t>
        <w:tab/>
        <w:t xml:space="preserve">VARCHAR(20) NOT NULL,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CustZip</w:t>
        <w:tab/>
        <w:tab/>
        <w:t xml:space="preserve">VARCHAR(10) NOT NULL,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CustNation</w:t>
        <w:tab/>
        <w:t xml:space="preserve">VARCHAR(20) NOT NULL,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PKSSCustomer PRIMARY KEY (CustId)  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SSDivision(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DivId </w:t>
        <w:tab/>
        <w:t xml:space="preserve"> </w:t>
        <w:tab/>
        <w:t xml:space="preserve">CHAR(8) NOT NULL,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DivName</w:t>
        <w:tab/>
        <w:tab/>
        <w:t xml:space="preserve">VARCHAR(50) NOT NULL,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DivManager</w:t>
        <w:tab/>
        <w:t xml:space="preserve">VARCHAR(30) NOT NULL,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PKSSDivision PRIMARY KEY (DivId) 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SSStore(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StoreId </w:t>
        <w:tab/>
        <w:t xml:space="preserve">CHAR(8) NOT NULL,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DivId</w:t>
        <w:tab/>
        <w:tab/>
        <w:t xml:space="preserve">CHAR(8) NOT NULL,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StoreManager</w:t>
        <w:tab/>
        <w:t xml:space="preserve">VARCHAR(30) NOT NULL,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StoreStreet</w:t>
        <w:tab/>
        <w:t xml:space="preserve">VARCHAR(50) NOT NULL,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StoreCity</w:t>
        <w:tab/>
        <w:t xml:space="preserve">VARCHAR(30) NOT NULL,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StoreState</w:t>
        <w:tab/>
        <w:t xml:space="preserve">VARCHAR(20) NOT NULL,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StoreZip</w:t>
        <w:tab/>
        <w:t xml:space="preserve">VARCHAR(10) NOT NULL,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StoreNation</w:t>
        <w:tab/>
        <w:t xml:space="preserve">VARCHAR(20) NOT NULL,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PKSSStore PRIMARY KEY (StoreId),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FKSSDivId FOREIGN KEY (DivId) REFERENCES SSDivision 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SSItem(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ItemId </w:t>
        <w:tab/>
        <w:t xml:space="preserve">   </w:t>
        <w:tab/>
        <w:t xml:space="preserve">CHAR(8)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ItemName</w:t>
        <w:tab/>
        <w:t xml:space="preserve">VARCHAR(30) NOT NULL,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ItemBrand</w:t>
        <w:tab/>
        <w:t xml:space="preserve">VARCHAR(30) NOT NULL,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ItemCategory</w:t>
        <w:tab/>
        <w:t xml:space="preserve">VARCHAR(30) NOT NULL,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ItemUnitPrice</w:t>
        <w:tab/>
        <w:t xml:space="preserve">DECIMAL(12,2) NOT NULL,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CONSTRAINT PKSSItem PRIMARY KEY (ItemId) 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SEQUENCE for auto-numbering of column TIMENO.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SSTimeNoSeq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MINVALUE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1;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SSTimeDim(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TimeNo </w:t>
        <w:tab/>
        <w:t xml:space="preserve">        INTEGER NOT NULL,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TimeDay</w:t>
        <w:tab/>
        <w:tab/>
        <w:t xml:space="preserve">INTEGER NOT NULL,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TimeMonth</w:t>
        <w:tab/>
        <w:t xml:space="preserve">INTEGER NOT NULL,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TimeQuarter</w:t>
        <w:tab/>
        <w:t xml:space="preserve">INTEGER NOT NULL,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TimeYear</w:t>
        <w:tab/>
        <w:t xml:space="preserve">INTEGER NOT NULL,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TimeDayofWeek</w:t>
        <w:tab/>
        <w:t xml:space="preserve">INTEGER NOT NULL,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TimeFiscalYear</w:t>
        <w:tab/>
        <w:t xml:space="preserve">INTEGER NOT NULL,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CONSTRAINT PKSSTime PRIMARY KEY (TimeNo),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SSTimeDay1 CHECK (TimeDay BETWEEN 1 AND 31),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SSTimeMonth1 CHECK (TimeMonth BETWEEN 1 AND 12),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SSTimeQuarter1 CHECK (TimeQuarter BETWEEN 1 AND 4),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SSTimeDayOfWeek1 CHECK (TimeDayOfWeek BETWEEN 1 AND 7) 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SEQUENCE for auto-numbering of SalesNo column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SSSalesNoSeq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MINVALUE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SSSales(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SalesNo </w:t>
        <w:tab/>
        <w:t xml:space="preserve">INTEGER NOT NULL,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SalesUnits</w:t>
        <w:tab/>
        <w:t xml:space="preserve">INTEGER NOT NULL,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SalesDollar    </w:t>
        <w:tab/>
        <w:t xml:space="preserve">DECIMAL(12,2) NOT NULL,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SalesCost</w:t>
        <w:tab/>
        <w:t xml:space="preserve">DECIMAL(12,2) NOT NULL,</w:t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CustId</w:t>
        <w:tab/>
        <w:tab/>
        <w:t xml:space="preserve">CHAR(8) NOT NULL,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ItemId</w:t>
        <w:tab/>
        <w:tab/>
        <w:t xml:space="preserve">CHAR(8) NOT NULL,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StoreId</w:t>
        <w:tab/>
        <w:tab/>
        <w:t xml:space="preserve">CHAR(8) NOT NULL,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TimeNo</w:t>
        <w:tab/>
        <w:tab/>
        <w:t xml:space="preserve">INTEGER NOT NULL,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PKSSSales PRIMARY KEY (SalesNo),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FKSSCustId FOREIGN KEY (CustId) REFERENCES SSCustomer,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FKSSItemId FOREIGN KEY (ItemId) REFERENCES SSItem,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FKSSStoreId FOREIGN KEY (StoreId) REFERENCES SSStore,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FKSSTimeId FOREIGN KEY (TimeNo) REFERENCES SSTimeDim 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Note that these examples use SS prefixed before table names to avoid conflicts with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other tables with the same name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SSSales;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SSStore;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SSTimeDim;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SSDivision;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SSCustomer;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SSItem;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session set nls_date_format = 'yyyy-mm-dd hh24:mi:ss';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values(SSTimeNoSeq.NextVal,1,2,1,2010,2,2010);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values(SSTimeNoSeq.NextVal,1,5,2,2010,4,2010);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values(SSTimeNoSeq.NextVal,3,7,3,2010,3,2010);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values(SSTimeNoSeq.NextVal,4,10,4,2010,2,2010);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values(SSTimeNoSeq.NextVal,1,2,1,2011,2,2011);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values(SSTimeNoSeq.NextVal,1,5,2,2011,4,2011);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values(SSTimeNoSeq.NextVal,3,7,3,2011,3,2011);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values(SSTimeNoSeq.NextVal,4,10,4,2011,2,2011);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values(SSTimeNoSeq.NextVal,1,2,1,2012,2,2012);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values(SSTimeNoSeq.NextVal,1,5,2,2012,4,2012);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values(SSTimeNoSeq.NextVal,3,7,3,2012,3,2012);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values(SSTimeNoSeq.NextVal,4,10,4,2012,2,2012);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values(SSTimeNoSeq.NextVal,1,2,1,2013,2,2013);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values(SSTimeNoSeq.NextVal,1,5,2,2013,4,2013);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values(SSTimeNoSeq.NextVal,3,7,3,2013,3,2013);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SSTimeDim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(TimeNo, TimeDay, TimeMonth, TimeQuarter, TimeYear, TimeDayofWeek, TimeFiscalYear)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values(SSTimeNoSeq.NextVal,4,10,4,2013,2,2013);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SSTimeDim;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should show 16 rows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SSItem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(ItemId, ItemName, ItemBrand, ItemCategory, ItemUnitPrice)values ('I0036566','17 inch Color Monitor','ColorMeg, Inc.','Electronics', 169.00);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SSItem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(ItemId, ItemName, ItemBrand, ItemCategory, ItemUnitPrice)values ('I0036577','19 inch Color Monitor','ColorMeg, Inc.','Electronics', 319.00);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SSItem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(ItemId, ItemName, ItemBrand, ItemCategory, ItemUnitPrice)values ('I1114590','R3000 Color Laser Printer','Connex','Printing', 699.00);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SSItem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(ItemId, ItemName, ItemBrand, ItemCategory, ItemUnitPrice)values ('I1412138','10 Foot Printer Cable','Ethlite','Computer Accessories', 12.00);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SSItem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(ItemId, ItemName, ItemBrand, ItemCategory, ItemUnitPrice)values ('I1445671','8-Outlet Surge Protector','Intersafe','Computer Accessories', 14.99);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SSItem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(ItemId, ItemName, ItemBrand, ItemCategory, ItemUnitPrice)values ('I1556678','CVP Ink Jet Color Printer','Connex','Printing', 99.00);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SSItem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(ItemId, ItemName, ItemBrand, ItemCategory, ItemUnitPrice)values ('I3455443','Color Ink Jet Cartridge','Connex','Printing', 38.00);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SSItem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(ItemId, ItemName, ItemBrand, ItemCategory, ItemUnitPrice)values ('I4201044','36-Bit Color Scanner','UV Components','Scanning', 199.99);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SSItem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(ItemId, ItemName, ItemBrand, ItemCategory, ItemUnitPrice)values ('I6677900','Black Ink Jet Cartridge','Connex','Printing', 25.69);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SSItem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(ItemId, ItemName, ItemBrand, ItemCategory, ItemUnitPrice)values ('I9995676','Battery Back-up System','Cybercx','Computer Accessories', 89.00);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SSItem;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should be 10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SSDivision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(DivId, DivManager, DivName)values ('D0104030','James Johnson', 'Printing Division');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SSDivision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(DivId, DivManager, DivName)values ('D0225030','Maria Guzzman','Computer Division');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SSDivision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(DivId, DivManager, DivName)values ('D3134030','Tomas Chen','Accessories Division');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SSStore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(StoreId, DivId, StoreManager, StoreStreet, StoreCity, StoreState, StoreZip, StoreNation)values ('S0954327','D0104030', 'Jim Smith', '436 Hill St.','Littleton','CO','80129-5543','USA');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SSStore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(StoreId, DivId, StoreManager, StoreStreet, StoreCity, StoreState, StoreZip, StoreNation)values ('S1010398','D0104030', 'Mary Glussman','1832 E. Ravenna','Denver','CO','80111-0033','USA');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SSStore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(StoreId, DivId, StoreManager, StoreStreet, StoreCity, StoreState, StoreZip, StoreNation)values ('S2388597','D0225030', 'Beth Woo','5496 Rafter Rd','Seattle','WA','98103-1121','USA');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SSStore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(StoreId, DivId, StoreManager, StoreStreet, StoreCity, StoreState, StoreZip, StoreNation)values ('S8543321','D3134030', 'Joe Thompson','989 122nd St.','Renton','WA','98666-1289','USA');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SSStore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(StoreId, DivId, StoreManager, StoreStreet, StoreCity, StoreState, StoreZip, StoreNation)values ('S9403348','D0225030', 'Mary Boren','1242 Crest Ave.','Englewood','CO','80113-5431','USA');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SSStore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(StoreId, DivId, StoreManager, StoreStreet, StoreCity, StoreState, StoreZip, StoreNation)values ('S9432910','D0104030', 'Larry Smith','12825 S. Crest Lane','Vancouver','BC','98104-2211','Canada');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SSStore;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should be 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SSCustomer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(CustId, CustName, CustPhone, CustStreet, CustCity, CustState, CustZip, CustNation)values ('C0954327','Sheri Gordon', '(303)123-1234','336 Hill St.','Littleton','CO','80129-5543','USA');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SSCustomer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(CustId, CustName, CustPhone, CustStreet, CustCity, CustState, CustZip, CustNation)values ('C1010398','Jim Glussman','(303)321-9876','1432 E. Ravenna','Denver','CO','80111-0033','USA');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SSCustomer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(CustId, CustName, CustPhone, CustStreet, CustCity, CustState, CustZip, CustNation)values ('C2388597','Beth Taylor','(206)124-9876','2396 Rafter Rd','Seattle','WA','98103-1121','USA');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SSCustomer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(CustId, CustName, CustPhone, CustStreet, CustCity, CustState, CustZip, CustNation)values ('C3340959','Betty Wise','(206)421-1276','4334 153rd NW','Seattle','WA','98178-3311','USA');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SSCustomer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(CustId, CustName, CustPhone, CustStreet, CustCity, CustState, CustZip, CustNation)values ('C8543321','Ron Thompson','(206)891-7664','789 122nd St.','Renton','WA','98666-1289','USA');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SSCustomer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(CustId, CustName, CustPhone, CustStreet, CustCity, CustState, CustZip, CustNation)values ('C8574932','Wally Jones','(206)391-8564','411 Webber Ave.','Seattle','WA','98105-1093','USA');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SSCustomer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(CustId, CustName, CustPhone, CustStreet, CustCity, CustState, CustZip, CustNation)values ('C8654390','Candy Kendall','(206)561-2264','456 Pine St.','Seattle','WA','98105-3345','USA');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SSCustomer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(CustId, CustName, CustPhone, CustStreet, CustCity, CustState, CustZip, CustNation)values ('C9128574','Jerry Wyatt','(303)821-1234','16212 123rd Ct.','Denver','CO','80222-0022','USA');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SSCustomer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(CustId, CustName, CustPhone, CustStreet, CustCity, CustState, CustZip, CustNation)values ('C9403348','Mike Boren','(303)821-5688','642 Crest Ave.','Englewood','CO','80113-5431','USA');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SSCustomer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(CustId, CustName, CustPhone, CustStreet, CustCity, CustState, CustZip, CustNation)values ('C9432910','Larry Styles','(406)921-7688','9825 S. Crest Lane','Vancouver','BC','98104-2211','Canada');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SSCustomer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(CustId, CustName, CustPhone, CustStreet, CustCity, CustState, CustZip, CustNation)values ('C9543029','Sharon Johnson','(406)921-4468','1223 Meyer Way','Surrey','BC','98222-1123','Canada');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SSCustomer;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should be 11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(SSSalesNoSeq.NextVal,100, 5215, 4187, 'C0954327','S0954327','I0036566',1);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(SSSalesNoSeq.NextVal,140, 6215, 4887, 'C1010398','S0954327','I0036566',2);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(SSSalesNoSeq.NextVal,120, 5915, 4687, 'C0954327','S0954327','I0036566',3);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5745, 4577, 'C9128574','S0954327','I0036566',4);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5115, 4287, 'C1010398','S1010398','I0036566',1);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(SSSalesNoSeq.NextVal,160, 6915, 4587, 'C0954327','S1010398','I0036566',2);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 90, 4915, 4847,'C2388597','S1010398','I0036566',3);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5448, 4188, 'C8574932','S1010398','I0036566',4);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5115, 4287, 'C0954327','S9432910','I0036566',1);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(SSSalesNoSeq.NextVal,113, 6115, 4787, 'C0954327','S9432910','I0036566',2);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(SSSalesNoSeq.NextVal,144, 5954, 4655, 'C0954327','S9432910','I0036566',3);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(SSSalesNoSeq.NextVal,159, 6245, 5287, 'C3340959','S9432910','I0036566',4);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(SSSalesNoSeq.NextVal,100, 5215, 4187, 'C0954327','S0954327','I0036577',1);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(SSSalesNoSeq.NextVal,140, 6215, 4887, 'C8574932','S0954327','I0036577',2);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(SSSalesNoSeq.NextVal,120, 5915, 4687, 'C0954327','S0954327','I0036577',3);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5745, 4577, 'C8654390','S0954327','I0036577',4);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5115, 4287, 'C0954327','S1010398','I0036577',1);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(SSSalesNoSeq.NextVal,160, 6915, 4587, 'C0954327','S1010398','I0036577',2);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(SSSalesNoSeq.NextVal,90, 4915, 4847, 'C0954327','S1010398','I0036577',3);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5448, 4188, 'C8654390','S1010398','I0036577',4);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5115, 4287, 'C9128574','S9432910','I0036577',1);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(SSSalesNoSeq.NextVal,113, 6115, 4787, 'C0954327','S9432910','I0036577',2);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(SSSalesNoSeq.NextVal,144, 5954, 4655, 'C9403348','S9432910','I0036577',3);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(SSSalesNoSeq.NextVal,159, 6245, 5287, 'C9432910','S9432910','I0036577',4);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(SSSalesNoSeq.NextVal,100, 5215, 4187, 'C0954327','S0954327','I0036566',5);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(SSSalesNoSeq.NextVal,140, 6215, 4887, 'C1010398','S0954327','I0036566',6);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(SSSalesNoSeq.NextVal,120, 5915, 4687, 'C0954327','S0954327','I0036566',7);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5745, 4577, 'C9128574','S0954327','I0036566',8);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5115, 4287, 'C1010398','S1010398','I0036566',5);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(SSSalesNoSeq.NextVal,160, 6915, 4587, 'C0954327','S1010398','I0036566',6);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  90, 4915, 4847,'C2388597','S1010398','I0036566',7);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5448, 4188, 'C8574932','S1010398','I0036566',8);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5215, 4287, 'C0954327','S9432910','I0036566',5);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(SSSalesNoSeq.NextVal,113, 6215, 4487, 'C0954327','S9432910','I0036566',6);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(SSSalesNoSeq.NextVal,144, 5854, 4455, 'C0954327','S9432910','I0036566',7);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(SSSalesNoSeq.NextVal,159, 6245, 5287, 'C3340959','S9432910','I0036566',8);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(SSSalesNoSeq.NextVal,100, 5215, 4187, 'C0954327','S0954327','I0036577',5);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(SSSalesNoSeq.NextVal,140, 6215, 4887, 'C8574932','S0954327','I0036577',6);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(SSSalesNoSeq.NextVal,120, 5915, 4687, 'C0954327','S0954327','I0036577',7);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5895, 4377, 'C8654390','S0954327','I0036577',8);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5215, 4387, 'C0954327','S1010398','I0036577',5);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(SSSalesNoSeq.NextVal,160, 6915, 4687, 'C0954327','S1010398','I0036577',6);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(SSSalesNoSeq.NextVal,90, 5915, 4947, 'C0954327','S1010398','I0036577',7);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5548, 4288, 'C8654390','S1010398','I0036577',8);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5115, 4287, 'C9128574','S9432910','I0036577',5);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(SSSalesNoSeq.NextVal,113, 6315, 4987, 'C0954327','S9432910','I0036577',6);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(SSSalesNoSeq.NextVal,144, 5954, 4655, 'C9403348','S9432910','I0036577',7);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(SSSalesNoSeq.NextVal,159, 6145, 5387, 'C9432910','S9432910','I0036577',8);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(SSSalesNoSeq.NextVal,100, 5515, 4067, 'C0954327','S0954327','I0036566',9);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(SSSalesNoSeq.NextVal,140, 6015, 4677, 'C1010398','S0954327','I0036566',10);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(SSSalesNoSeq.NextVal,120, 5915, 4687, 'C0954327','S0954327','I0036566',11);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5745, 4577, 'C9128574','S0954327','I0036566',12);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5115, 4287, 'C0954327','S9432910','I0036566',9);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(SSSalesNoSeq.NextVal,113, 6115, 4787, 'C0954327','S9432910','I0036566',10);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(SSSalesNoSeq.NextVal,144, 5954, 4655, 'C0954327','S9432910','I0036566',11);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(SSSalesNoSeq.NextVal,159, 6245, 5287, 'C3340959','S9432910','I0036566',12);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(SSSalesNoSeq.NextVal,100, 5215, 4187, 'C0954327','S0954327','I0036577',9);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(SSSalesNoSeq.NextVal,140, 6215, 4887, 'C8574932','S0954327','I0036577',10);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(SSSalesNoSeq.NextVal,120, 5915, 4687, 'C0954327','S0954327','I0036577',11);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5845, 4407, 'C8654390','S0954327','I0036577',12);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5195, 4437, 'C0954327','S1010398','I0036577',9);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(SSSalesNoSeq.NextVal,160, 6210, 4447, 'C0954327','S1010398','I0036577',10);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(SSSalesNoSeq.NextVal,90, 4815, 4547, 'C0954327','S1010398','I0036577',11);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5308, 4338, 'C8654390','S1010398','I0036577',12);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5205, 4487, 'C9128574','S9432910','I0036577',9);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(SSSalesNoSeq.NextVal,113, 6305, 4847, 'C0954327','S9432910','I0036577',10);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(SSSalesNoSeq.NextVal,144, 5844, 4775, 'C9403348','S9432910','I0036577',11);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(SSSalesNoSeq.NextVal,159, 6775, 5837, 'C9432910','S9432910','I0036577',12);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(SSSalesNoSeq.NextVal,100, 5405, 4497, 'C0954327','S0954327','I0036566',13);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(SSSalesNoSeq.NextVal,140, 6305, 5127, 'C1010398','S0954327','I0036566',14);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(SSSalesNoSeq.NextVal,120, 5845, 4997, 'C0954327','S0954327','I0036566',15);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5885, 4447, 'C9128574','S0954327','I0036566',16);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5115, 4287, 'C1010398','S1010398','I0036566',13);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(SSSalesNoSeq.NextVal,160, 6445, 4667, 'C0954327','S1010398','I0036566',14);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 90, 4605, 4297,'C2388597','S1010398','I0036566',15);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5508, 4498, 'C8574932','S1010398','I0036566',16);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5935, 4877, 'C0954327','S9432910','I0036566',13);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(SSSalesNoSeq.NextVal,113, 6105, 4987, 'C0954327','S9432910','I0036566',14);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(SSSalesNoSeq.NextVal,144, 5774, 4995, 'C0954327','S9432910','I0036566',15);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(SSSalesNoSeq.NextVal,159, 6115, 5117, 'C3340959','S9432910','I0036566',16);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(SSSalesNoSeq.NextVal,100, 5335, 4667, 'C0954327','S0954327','I0036577',13);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(SSSalesNoSeq.NextVal,140, 6505, 4997, 'C8574932','S0954327','I0036577',14);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(SSSalesNoSeq.NextVal,120, 5005, 4557, 'C0954327','S0954327','I0036577',15);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5795, 4447, 'C8654390','S0954327','I0036577',16);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5055, 4257, 'C0954327','S1010398','I0036577',13);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(SSSalesNoSeq.NextVal,160, 6005, 4998, 'C0954327','S1010398','I0036577',14);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(SSSalesNoSeq.NextVal,90, 5555, 4847, 'C0954327','S1010398','I0036577',15);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5748, 4388, 'C8654390','S1010398','I0036577',16);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5155, 4237, 'C9128574','S9432910','I0036577',13);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(SSSalesNoSeq.NextVal,113, 6315, 4987, 'C0954327','S9432910','I0036577',14);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(SSSalesNoSeq.NextVal,144, 5954, 4655, 'C9403348','S9432910','I0036577',15);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(SSSalesNoSeq.NextVal,159, 6145, 5387, 'C9432910','S9432910','I0036577',16);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(SSSalesNoSeq.NextVal,105, 5455, 4087, 'C1010398','S1010398','I0036566',13);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(SSSalesNoSeq.NextVal,160, 6875, 4996, 'C0954327','S1010398','I0036566',14);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 90, 4805, 4207,'C2388597','S1010398','I0036566',15);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SSSales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(SalesNo, SalesUnits, SalesDollar, SalesCost, CustId, StoreId, ItemId, TimeNo)values (SSSalesNoSeq.NextVal,110, 5448, 4188, 'C8574932','S1010398','I0036566',16);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SSSales;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should be 96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