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85"/>
        <w:gridCol w:w="2475"/>
        <w:tblGridChange w:id="0">
          <w:tblGrid>
            <w:gridCol w:w="6885"/>
            <w:gridCol w:w="24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הצטרפות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למשחק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מצטרף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למשחק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תיאור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User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משתתפים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מופע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קדם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מופיע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ברשימת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השחקנים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המשחק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הקיים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בתר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bidi w:val="1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המשחקים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הפעילים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שיש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מופע</w:t>
            </w:r>
            <w:r w:rsidDel="00000000" w:rsidR="00000000" w:rsidRPr="00000000">
              <w:rPr>
                <w:rtl w:val="1"/>
              </w:rPr>
              <w:t xml:space="preserve">).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bidi w:val="1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מרשימת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המשחקים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bidi w:val="1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במשחק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bidi w:val="1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בודקת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לצרף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למשחק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הקיים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bidi w:val="1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מצורף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לשולחן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בחירתו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תרחיש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עיקרי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     1.1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פעילים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תינתן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שולחן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.</w:t>
            </w:r>
          </w:p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           </w:t>
            </w:r>
            <w:r w:rsidDel="00000000" w:rsidR="00000000" w:rsidRPr="00000000">
              <w:rPr>
                <w:rtl w:val="1"/>
              </w:rPr>
              <w:t xml:space="preserve">ולהמתין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לשחקנים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נוספים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  <w:t xml:space="preserve">      4.1 </w:t>
            </w:r>
            <w:r w:rsidDel="00000000" w:rsidR="00000000" w:rsidRPr="00000000">
              <w:rPr>
                <w:rtl w:val="1"/>
              </w:rPr>
              <w:t xml:space="preserve">השולחן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מלא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           4.1.1 </w:t>
            </w:r>
            <w:r w:rsidDel="00000000" w:rsidR="00000000" w:rsidRPr="00000000">
              <w:rPr>
                <w:rtl w:val="1"/>
              </w:rPr>
              <w:t xml:space="preserve">תוצג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ברצנו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</w:p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           </w:t>
            </w:r>
            <w:r w:rsidDel="00000000" w:rsidR="00000000" w:rsidRPr="00000000">
              <w:rPr>
                <w:rtl w:val="1"/>
              </w:rPr>
              <w:t xml:space="preserve">צופה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           4.1.2 </w:t>
            </w:r>
            <w:r w:rsidDel="00000000" w:rsidR="00000000" w:rsidRPr="00000000">
              <w:rPr>
                <w:rtl w:val="1"/>
              </w:rPr>
              <w:t xml:space="preserve">אחרת</w:t>
            </w:r>
            <w:r w:rsidDel="00000000" w:rsidR="00000000" w:rsidRPr="00000000">
              <w:rPr>
                <w:rtl w:val="1"/>
              </w:rPr>
              <w:t xml:space="preserve"> : </w:t>
            </w:r>
          </w:p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                    </w:t>
            </w:r>
            <w:r w:rsidDel="00000000" w:rsidR="00000000" w:rsidRPr="00000000">
              <w:rPr>
                <w:rtl w:val="1"/>
              </w:rPr>
              <w:t xml:space="preserve">חזור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הלובי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אלטרנטיבות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