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3CAD" w14:textId="77777777" w:rsidR="00BB03D3" w:rsidRDefault="00BB03D3" w:rsidP="00BB03D3">
      <w:pPr>
        <w:pStyle w:val="Corpsdetexte"/>
        <w:rPr>
          <w:sz w:val="20"/>
        </w:rPr>
      </w:pPr>
      <w:r>
        <w:rPr>
          <w:noProof/>
        </w:rPr>
        <w:drawing>
          <wp:anchor distT="0" distB="0" distL="0" distR="0" simplePos="0" relativeHeight="251659264" behindDoc="1" locked="0" layoutInCell="1" allowOverlap="1" wp14:anchorId="69F045B5" wp14:editId="41AF2D23">
            <wp:simplePos x="0" y="0"/>
            <wp:positionH relativeFrom="page">
              <wp:posOffset>413333</wp:posOffset>
            </wp:positionH>
            <wp:positionV relativeFrom="page">
              <wp:posOffset>415129</wp:posOffset>
            </wp:positionV>
            <wp:extent cx="2238891" cy="1893945"/>
            <wp:effectExtent l="0" t="0" r="0" b="0"/>
            <wp:wrapNone/>
            <wp:docPr id="1" name="image1.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10;&#10;Description générée automatiquement"/>
                    <pic:cNvPicPr/>
                  </pic:nvPicPr>
                  <pic:blipFill>
                    <a:blip r:embed="rId8" cstate="print"/>
                    <a:stretch>
                      <a:fillRect/>
                    </a:stretch>
                  </pic:blipFill>
                  <pic:spPr>
                    <a:xfrm>
                      <a:off x="0" y="0"/>
                      <a:ext cx="2238891" cy="1893945"/>
                    </a:xfrm>
                    <a:prstGeom prst="rect">
                      <a:avLst/>
                    </a:prstGeom>
                  </pic:spPr>
                </pic:pic>
              </a:graphicData>
            </a:graphic>
          </wp:anchor>
        </w:drawing>
      </w:r>
    </w:p>
    <w:p w14:paraId="4E0E84AD" w14:textId="77777777" w:rsidR="00BB03D3" w:rsidRDefault="00BB03D3" w:rsidP="00BB03D3">
      <w:pPr>
        <w:pStyle w:val="Corpsdetexte"/>
        <w:rPr>
          <w:sz w:val="20"/>
        </w:rPr>
      </w:pPr>
    </w:p>
    <w:p w14:paraId="1E04B3CC" w14:textId="77777777" w:rsidR="00BB03D3" w:rsidRDefault="00BB03D3" w:rsidP="00BB03D3">
      <w:pPr>
        <w:pStyle w:val="Corpsdetexte"/>
        <w:rPr>
          <w:sz w:val="20"/>
        </w:rPr>
      </w:pPr>
    </w:p>
    <w:p w14:paraId="35724F82" w14:textId="77777777" w:rsidR="00BB03D3" w:rsidRDefault="00BB03D3" w:rsidP="00BB03D3">
      <w:pPr>
        <w:pStyle w:val="Corpsdetexte"/>
        <w:rPr>
          <w:sz w:val="20"/>
        </w:rPr>
      </w:pPr>
    </w:p>
    <w:p w14:paraId="7D61031E" w14:textId="77777777" w:rsidR="00BB03D3" w:rsidRDefault="00BB03D3" w:rsidP="00BB03D3">
      <w:pPr>
        <w:pStyle w:val="Corpsdetexte"/>
        <w:rPr>
          <w:sz w:val="20"/>
        </w:rPr>
      </w:pPr>
    </w:p>
    <w:p w14:paraId="0DC18E63" w14:textId="77777777" w:rsidR="00BB03D3" w:rsidRDefault="00BB03D3" w:rsidP="00BB03D3">
      <w:pPr>
        <w:pStyle w:val="Corpsdetexte"/>
        <w:rPr>
          <w:sz w:val="20"/>
        </w:rPr>
      </w:pPr>
    </w:p>
    <w:p w14:paraId="55802270" w14:textId="77777777" w:rsidR="00BB03D3" w:rsidRDefault="00BB03D3" w:rsidP="00BB03D3">
      <w:pPr>
        <w:pStyle w:val="Corpsdetexte"/>
        <w:rPr>
          <w:sz w:val="20"/>
        </w:rPr>
      </w:pPr>
    </w:p>
    <w:p w14:paraId="2FB5FE8D" w14:textId="77777777" w:rsidR="00BB03D3" w:rsidRDefault="00BB03D3" w:rsidP="00BB03D3">
      <w:pPr>
        <w:pStyle w:val="Corpsdetexte"/>
        <w:rPr>
          <w:sz w:val="20"/>
        </w:rPr>
      </w:pPr>
    </w:p>
    <w:p w14:paraId="73F33538" w14:textId="77777777" w:rsidR="00BB03D3" w:rsidRDefault="00BB03D3" w:rsidP="00BB03D3">
      <w:pPr>
        <w:pStyle w:val="Corpsdetexte"/>
        <w:rPr>
          <w:sz w:val="20"/>
        </w:rPr>
      </w:pPr>
    </w:p>
    <w:p w14:paraId="544DA8EB" w14:textId="77777777" w:rsidR="00BB03D3" w:rsidRDefault="00BB03D3" w:rsidP="00BB03D3">
      <w:pPr>
        <w:pStyle w:val="Corpsdetexte"/>
        <w:rPr>
          <w:sz w:val="20"/>
        </w:rPr>
      </w:pPr>
    </w:p>
    <w:p w14:paraId="425617B6" w14:textId="77777777" w:rsidR="00BB03D3" w:rsidRDefault="00BB03D3" w:rsidP="00BB03D3">
      <w:pPr>
        <w:pStyle w:val="Corpsdetexte"/>
        <w:rPr>
          <w:sz w:val="20"/>
        </w:rPr>
      </w:pPr>
    </w:p>
    <w:p w14:paraId="7BD880DF" w14:textId="77777777" w:rsidR="00BB03D3" w:rsidRDefault="00BB03D3" w:rsidP="00BB03D3">
      <w:pPr>
        <w:pStyle w:val="Corpsdetexte"/>
        <w:rPr>
          <w:sz w:val="20"/>
        </w:rPr>
      </w:pPr>
    </w:p>
    <w:p w14:paraId="3BD4F076" w14:textId="77777777" w:rsidR="00BB03D3" w:rsidRDefault="00BB03D3" w:rsidP="00BB03D3">
      <w:pPr>
        <w:pStyle w:val="Corpsdetexte"/>
        <w:rPr>
          <w:sz w:val="20"/>
        </w:rPr>
      </w:pPr>
    </w:p>
    <w:p w14:paraId="7319A5AC" w14:textId="77777777" w:rsidR="00BB03D3" w:rsidRDefault="00BB03D3" w:rsidP="00BB03D3">
      <w:pPr>
        <w:pStyle w:val="Corpsdetexte"/>
        <w:rPr>
          <w:sz w:val="20"/>
        </w:rPr>
      </w:pPr>
    </w:p>
    <w:p w14:paraId="39F5AA46" w14:textId="77777777" w:rsidR="00BB03D3" w:rsidRDefault="00BB03D3" w:rsidP="00BB03D3">
      <w:pPr>
        <w:pStyle w:val="Corpsdetexte"/>
        <w:rPr>
          <w:sz w:val="20"/>
        </w:rPr>
      </w:pPr>
    </w:p>
    <w:p w14:paraId="209223C3" w14:textId="77777777" w:rsidR="00BB03D3" w:rsidRDefault="00BB03D3" w:rsidP="00BB03D3">
      <w:pPr>
        <w:pStyle w:val="Corpsdetexte"/>
        <w:rPr>
          <w:sz w:val="20"/>
        </w:rPr>
      </w:pPr>
    </w:p>
    <w:p w14:paraId="2172ABA3" w14:textId="77777777" w:rsidR="00BB03D3" w:rsidRDefault="00BB03D3" w:rsidP="00BB03D3">
      <w:pPr>
        <w:pStyle w:val="Corpsdetexte"/>
        <w:rPr>
          <w:sz w:val="20"/>
        </w:rPr>
      </w:pPr>
    </w:p>
    <w:p w14:paraId="472F3DBE" w14:textId="77777777" w:rsidR="00BB03D3" w:rsidRDefault="00BB03D3" w:rsidP="00BB03D3">
      <w:pPr>
        <w:pStyle w:val="Corpsdetexte"/>
        <w:rPr>
          <w:sz w:val="20"/>
        </w:rPr>
      </w:pPr>
    </w:p>
    <w:p w14:paraId="7A607E55" w14:textId="77777777" w:rsidR="00BB03D3" w:rsidRDefault="00BB03D3" w:rsidP="00BB03D3">
      <w:pPr>
        <w:pStyle w:val="Corpsdetexte"/>
        <w:rPr>
          <w:sz w:val="20"/>
        </w:rPr>
      </w:pPr>
    </w:p>
    <w:p w14:paraId="62DB7AB0" w14:textId="77777777" w:rsidR="00BB03D3" w:rsidRDefault="00BB03D3" w:rsidP="00BB03D3">
      <w:pPr>
        <w:pStyle w:val="Corpsdetexte"/>
        <w:rPr>
          <w:sz w:val="20"/>
        </w:rPr>
      </w:pPr>
    </w:p>
    <w:p w14:paraId="18FE9CDD" w14:textId="77777777" w:rsidR="00BB03D3" w:rsidRDefault="00BB03D3" w:rsidP="00BB03D3">
      <w:pPr>
        <w:pStyle w:val="Corpsdetexte"/>
        <w:rPr>
          <w:sz w:val="20"/>
        </w:rPr>
      </w:pPr>
    </w:p>
    <w:p w14:paraId="7AD4857A" w14:textId="77777777" w:rsidR="00BB03D3" w:rsidRDefault="00BB03D3" w:rsidP="00BB03D3">
      <w:pPr>
        <w:pStyle w:val="Corpsdetexte"/>
        <w:rPr>
          <w:sz w:val="20"/>
        </w:rPr>
      </w:pPr>
    </w:p>
    <w:p w14:paraId="46118631" w14:textId="4DC5ACF3" w:rsidR="00BB03D3" w:rsidRDefault="00BB03D3" w:rsidP="00BB03D3">
      <w:pPr>
        <w:pStyle w:val="Corpsdetexte"/>
        <w:spacing w:before="1"/>
        <w:rPr>
          <w:sz w:val="22"/>
        </w:rPr>
      </w:pPr>
    </w:p>
    <w:p w14:paraId="2955DCCB" w14:textId="3596C551" w:rsidR="00BB03D3" w:rsidRDefault="00BB03D3" w:rsidP="00BB03D3">
      <w:pPr>
        <w:pStyle w:val="Corpsdetexte"/>
        <w:ind w:left="2902"/>
        <w:rPr>
          <w:sz w:val="20"/>
        </w:rPr>
      </w:pPr>
      <w:r>
        <w:rPr>
          <w:noProof/>
          <w:sz w:val="20"/>
        </w:rPr>
        <mc:AlternateContent>
          <mc:Choice Requires="wps">
            <w:drawing>
              <wp:inline distT="0" distB="0" distL="0" distR="0" wp14:anchorId="0F601683" wp14:editId="07C6CA27">
                <wp:extent cx="4181475" cy="1388110"/>
                <wp:effectExtent l="0" t="0" r="28575" b="2159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388110"/>
                        </a:xfrm>
                        <a:prstGeom prst="rect">
                          <a:avLst/>
                        </a:prstGeom>
                        <a:solidFill>
                          <a:srgbClr val="C80018"/>
                        </a:solidFill>
                        <a:ln w="9525">
                          <a:solidFill>
                            <a:srgbClr val="FF0000"/>
                          </a:solidFill>
                          <a:prstDash val="solid"/>
                          <a:miter lim="800000"/>
                          <a:headEnd/>
                          <a:tailEnd/>
                        </a:ln>
                      </wps:spPr>
                      <wps:txbx>
                        <w:txbxContent>
                          <w:p w14:paraId="2F18A4FA" w14:textId="4F74478C" w:rsidR="00BB03D3" w:rsidRDefault="00D57D2C" w:rsidP="00BB03D3">
                            <w:pPr>
                              <w:spacing w:before="73"/>
                              <w:ind w:left="143"/>
                              <w:rPr>
                                <w:rFonts w:ascii="Arial"/>
                                <w:b/>
                                <w:sz w:val="44"/>
                              </w:rPr>
                            </w:pPr>
                            <w:r>
                              <w:rPr>
                                <w:rFonts w:ascii="Arial"/>
                                <w:b/>
                                <w:color w:val="FFFFFF"/>
                                <w:w w:val="80"/>
                                <w:sz w:val="44"/>
                              </w:rPr>
                              <w:t>Rapport</w:t>
                            </w:r>
                            <w:r w:rsidR="00BB03D3">
                              <w:rPr>
                                <w:rFonts w:ascii="Arial"/>
                                <w:b/>
                                <w:color w:val="FFFFFF"/>
                                <w:spacing w:val="20"/>
                                <w:w w:val="80"/>
                                <w:sz w:val="44"/>
                              </w:rPr>
                              <w:t xml:space="preserve"> </w:t>
                            </w:r>
                            <w:r w:rsidR="00BB03D3">
                              <w:rPr>
                                <w:rFonts w:ascii="Arial"/>
                                <w:b/>
                                <w:color w:val="FFFFFF"/>
                                <w:w w:val="80"/>
                                <w:sz w:val="44"/>
                              </w:rPr>
                              <w:t>de</w:t>
                            </w:r>
                            <w:r>
                              <w:rPr>
                                <w:rFonts w:ascii="Arial"/>
                                <w:b/>
                                <w:color w:val="FFFFFF"/>
                                <w:w w:val="80"/>
                                <w:sz w:val="44"/>
                              </w:rPr>
                              <w:t xml:space="preserve"> gestion de</w:t>
                            </w:r>
                            <w:r w:rsidR="00BB03D3">
                              <w:rPr>
                                <w:rFonts w:ascii="Arial"/>
                                <w:b/>
                                <w:color w:val="FFFFFF"/>
                                <w:spacing w:val="19"/>
                                <w:w w:val="80"/>
                                <w:sz w:val="44"/>
                              </w:rPr>
                              <w:t xml:space="preserve"> </w:t>
                            </w:r>
                            <w:r w:rsidR="00BB03D3">
                              <w:rPr>
                                <w:rFonts w:ascii="Arial"/>
                                <w:b/>
                                <w:color w:val="FFFFFF"/>
                                <w:w w:val="80"/>
                                <w:sz w:val="44"/>
                              </w:rPr>
                              <w:t>projets</w:t>
                            </w:r>
                            <w:r w:rsidR="00F2756A">
                              <w:rPr>
                                <w:rFonts w:ascii="Arial"/>
                                <w:b/>
                                <w:color w:val="FFFFFF"/>
                                <w:w w:val="80"/>
                                <w:sz w:val="44"/>
                              </w:rPr>
                              <w:t>.</w:t>
                            </w:r>
                          </w:p>
                          <w:p w14:paraId="30ABBBAC" w14:textId="77777777" w:rsidR="00D57D2C" w:rsidRDefault="00D57D2C" w:rsidP="00BB03D3">
                            <w:pPr>
                              <w:spacing w:before="1" w:line="276" w:lineRule="auto"/>
                              <w:ind w:left="143" w:right="71"/>
                              <w:rPr>
                                <w:rFonts w:ascii="Arial"/>
                                <w:b/>
                                <w:color w:val="FFFFFF"/>
                                <w:w w:val="80"/>
                                <w:sz w:val="24"/>
                              </w:rPr>
                            </w:pPr>
                          </w:p>
                          <w:p w14:paraId="1679651E" w14:textId="3AE9A6AB"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wps:txbx>
                      <wps:bodyPr rot="0" vert="horz" wrap="square" lIns="0" tIns="0" rIns="0" bIns="0" anchor="t" anchorCtr="0" upright="1">
                        <a:noAutofit/>
                      </wps:bodyPr>
                    </wps:wsp>
                  </a:graphicData>
                </a:graphic>
              </wp:inline>
            </w:drawing>
          </mc:Choice>
          <mc:Fallback>
            <w:pict>
              <v:shapetype w14:anchorId="0F601683" id="_x0000_t202" coordsize="21600,21600" o:spt="202" path="m,l,21600r21600,l21600,xe">
                <v:stroke joinstyle="miter"/>
                <v:path gradientshapeok="t" o:connecttype="rect"/>
              </v:shapetype>
              <v:shape id="Zone de texte 2" o:spid="_x0000_s1026" type="#_x0000_t202" style="width:329.25pt;height:10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" fillcolor="#c80018" strokecolor="red">
                <v:textbox inset="0,0,0,0">
                  <w:txbxContent>
                    <w:p w14:paraId="2F18A4FA" w14:textId="4F74478C" w:rsidR="00BB03D3" w:rsidRDefault="00D57D2C" w:rsidP="00BB03D3">
                      <w:pPr>
                        <w:spacing w:before="73"/>
                        <w:ind w:left="143"/>
                        <w:rPr>
                          <w:rFonts w:ascii="Arial"/>
                          <w:b/>
                          <w:sz w:val="44"/>
                        </w:rPr>
                      </w:pPr>
                      <w:r>
                        <w:rPr>
                          <w:rFonts w:ascii="Arial"/>
                          <w:b/>
                          <w:color w:val="FFFFFF"/>
                          <w:w w:val="80"/>
                          <w:sz w:val="44"/>
                        </w:rPr>
                        <w:t>Rapport</w:t>
                      </w:r>
                      <w:r w:rsidR="00BB03D3">
                        <w:rPr>
                          <w:rFonts w:ascii="Arial"/>
                          <w:b/>
                          <w:color w:val="FFFFFF"/>
                          <w:spacing w:val="20"/>
                          <w:w w:val="80"/>
                          <w:sz w:val="44"/>
                        </w:rPr>
                        <w:t xml:space="preserve"> </w:t>
                      </w:r>
                      <w:r w:rsidR="00BB03D3">
                        <w:rPr>
                          <w:rFonts w:ascii="Arial"/>
                          <w:b/>
                          <w:color w:val="FFFFFF"/>
                          <w:w w:val="80"/>
                          <w:sz w:val="44"/>
                        </w:rPr>
                        <w:t>de</w:t>
                      </w:r>
                      <w:r>
                        <w:rPr>
                          <w:rFonts w:ascii="Arial"/>
                          <w:b/>
                          <w:color w:val="FFFFFF"/>
                          <w:w w:val="80"/>
                          <w:sz w:val="44"/>
                        </w:rPr>
                        <w:t xml:space="preserve"> gestion de</w:t>
                      </w:r>
                      <w:r w:rsidR="00BB03D3">
                        <w:rPr>
                          <w:rFonts w:ascii="Arial"/>
                          <w:b/>
                          <w:color w:val="FFFFFF"/>
                          <w:spacing w:val="19"/>
                          <w:w w:val="80"/>
                          <w:sz w:val="44"/>
                        </w:rPr>
                        <w:t xml:space="preserve"> </w:t>
                      </w:r>
                      <w:r w:rsidR="00BB03D3">
                        <w:rPr>
                          <w:rFonts w:ascii="Arial"/>
                          <w:b/>
                          <w:color w:val="FFFFFF"/>
                          <w:w w:val="80"/>
                          <w:sz w:val="44"/>
                        </w:rPr>
                        <w:t>projets</w:t>
                      </w:r>
                      <w:r w:rsidR="00F2756A">
                        <w:rPr>
                          <w:rFonts w:ascii="Arial"/>
                          <w:b/>
                          <w:color w:val="FFFFFF"/>
                          <w:w w:val="80"/>
                          <w:sz w:val="44"/>
                        </w:rPr>
                        <w:t>.</w:t>
                      </w:r>
                    </w:p>
                    <w:p w14:paraId="30ABBBAC" w14:textId="77777777" w:rsidR="00D57D2C" w:rsidRDefault="00D57D2C" w:rsidP="00BB03D3">
                      <w:pPr>
                        <w:spacing w:before="1" w:line="276" w:lineRule="auto"/>
                        <w:ind w:left="143" w:right="71"/>
                        <w:rPr>
                          <w:rFonts w:ascii="Arial"/>
                          <w:b/>
                          <w:color w:val="FFFFFF"/>
                          <w:w w:val="80"/>
                          <w:sz w:val="24"/>
                        </w:rPr>
                      </w:pPr>
                    </w:p>
                    <w:p w14:paraId="1679651E" w14:textId="3AE9A6AB"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v:textbox>
                <w10:anchorlock/>
              </v:shape>
            </w:pict>
          </mc:Fallback>
        </mc:AlternateContent>
      </w:r>
    </w:p>
    <w:p w14:paraId="5E042D2A" w14:textId="77777777" w:rsidR="00BB03D3" w:rsidRDefault="00BB03D3" w:rsidP="00BB03D3">
      <w:pPr>
        <w:pStyle w:val="Corpsdetexte"/>
        <w:rPr>
          <w:sz w:val="20"/>
        </w:rPr>
      </w:pPr>
    </w:p>
    <w:p w14:paraId="614580CB" w14:textId="0EFF91A9" w:rsidR="00BB03D3" w:rsidRDefault="00BB03D3" w:rsidP="00BB03D3">
      <w:pPr>
        <w:pStyle w:val="Corpsdetexte"/>
        <w:rPr>
          <w:sz w:val="20"/>
        </w:rPr>
      </w:pPr>
    </w:p>
    <w:p w14:paraId="426AD219" w14:textId="77777777" w:rsidR="00BB03D3" w:rsidRDefault="00BB03D3" w:rsidP="00BB03D3">
      <w:pPr>
        <w:pStyle w:val="Corpsdetexte"/>
        <w:rPr>
          <w:sz w:val="20"/>
        </w:rPr>
      </w:pPr>
    </w:p>
    <w:p w14:paraId="170AE792" w14:textId="048A16EE" w:rsidR="00BB03D3" w:rsidRDefault="00BB03D3" w:rsidP="00BB03D3">
      <w:pPr>
        <w:pStyle w:val="Corpsdetexte"/>
        <w:rPr>
          <w:sz w:val="20"/>
        </w:rPr>
      </w:pPr>
    </w:p>
    <w:p w14:paraId="18628164" w14:textId="2467DCC2" w:rsidR="00BB03D3" w:rsidRDefault="00BB03D3" w:rsidP="00BB03D3">
      <w:pPr>
        <w:pStyle w:val="Corpsdetexte"/>
        <w:rPr>
          <w:sz w:val="20"/>
        </w:rPr>
      </w:pPr>
    </w:p>
    <w:p w14:paraId="160A9965" w14:textId="1D8EF4DD" w:rsidR="00BB03D3" w:rsidRDefault="00BB03D3" w:rsidP="00BB03D3">
      <w:pPr>
        <w:pStyle w:val="Corpsdetexte"/>
        <w:rPr>
          <w:sz w:val="20"/>
        </w:rPr>
      </w:pPr>
    </w:p>
    <w:p w14:paraId="2FAB76C8" w14:textId="77777777" w:rsidR="00BB03D3" w:rsidRDefault="00BB03D3" w:rsidP="00BB03D3">
      <w:pPr>
        <w:pStyle w:val="Corpsdetexte"/>
        <w:rPr>
          <w:sz w:val="20"/>
        </w:rPr>
      </w:pPr>
    </w:p>
    <w:p w14:paraId="5FF8AE3F" w14:textId="298A8D36" w:rsidR="00BB03D3" w:rsidRDefault="00BB03D3" w:rsidP="00BB03D3">
      <w:pPr>
        <w:pStyle w:val="Corpsdetexte"/>
        <w:rPr>
          <w:sz w:val="20"/>
        </w:rPr>
      </w:pPr>
    </w:p>
    <w:p w14:paraId="62418DB0" w14:textId="6DEEF65B" w:rsidR="00BB03D3" w:rsidRDefault="00BB03D3" w:rsidP="00BB03D3">
      <w:pPr>
        <w:pStyle w:val="Corpsdetexte"/>
        <w:rPr>
          <w:sz w:val="20"/>
        </w:rPr>
      </w:pPr>
    </w:p>
    <w:p w14:paraId="07E57ADF" w14:textId="0293D932" w:rsidR="00BB03D3" w:rsidRDefault="00BB03D3" w:rsidP="00BB03D3">
      <w:pPr>
        <w:pStyle w:val="Corpsdetexte"/>
        <w:rPr>
          <w:sz w:val="20"/>
        </w:rPr>
      </w:pPr>
    </w:p>
    <w:p w14:paraId="09A78000" w14:textId="48F78967" w:rsidR="00BB03D3" w:rsidRDefault="00BB03D3" w:rsidP="00BB03D3">
      <w:pPr>
        <w:pStyle w:val="Corpsdetexte"/>
        <w:rPr>
          <w:sz w:val="20"/>
        </w:rPr>
      </w:pPr>
    </w:p>
    <w:p w14:paraId="79E6424F" w14:textId="74BF2881" w:rsidR="00BB03D3" w:rsidRPr="00D57D2C" w:rsidRDefault="00D57D2C" w:rsidP="00D57D2C">
      <w:pPr>
        <w:pStyle w:val="Corpsdetexte"/>
        <w:jc w:val="right"/>
        <w:rPr>
          <w:sz w:val="22"/>
          <w:szCs w:val="28"/>
        </w:rPr>
      </w:pPr>
      <w:r w:rsidRPr="00D57D2C">
        <w:rPr>
          <w:sz w:val="22"/>
          <w:szCs w:val="28"/>
        </w:rPr>
        <w:t>Année Académique 2022 – 2023</w:t>
      </w:r>
    </w:p>
    <w:p w14:paraId="4D890631" w14:textId="1BEC5538" w:rsidR="00D57D2C" w:rsidRPr="00D57D2C" w:rsidRDefault="00D57D2C" w:rsidP="00D57D2C">
      <w:pPr>
        <w:pStyle w:val="Corpsdetexte"/>
        <w:jc w:val="right"/>
        <w:rPr>
          <w:sz w:val="22"/>
          <w:szCs w:val="28"/>
        </w:rPr>
      </w:pPr>
      <w:r w:rsidRPr="00D57D2C">
        <w:rPr>
          <w:sz w:val="22"/>
          <w:szCs w:val="28"/>
        </w:rPr>
        <w:t>Groupe N°9</w:t>
      </w:r>
    </w:p>
    <w:p w14:paraId="68DF5BCF" w14:textId="19659BFC" w:rsidR="00D57D2C" w:rsidRDefault="00D57D2C" w:rsidP="00D57D2C">
      <w:pPr>
        <w:pStyle w:val="Corpsdetexte"/>
        <w:jc w:val="right"/>
        <w:rPr>
          <w:sz w:val="22"/>
          <w:szCs w:val="28"/>
        </w:rPr>
      </w:pPr>
      <w:r>
        <w:rPr>
          <w:sz w:val="22"/>
          <w:szCs w:val="28"/>
        </w:rPr>
        <w:t>Rosin Guillaume</w:t>
      </w:r>
    </w:p>
    <w:p w14:paraId="16F4724F" w14:textId="71BD53E8" w:rsidR="00D57D2C" w:rsidRDefault="00D57D2C" w:rsidP="00D57D2C">
      <w:pPr>
        <w:pStyle w:val="Corpsdetexte"/>
        <w:jc w:val="right"/>
        <w:rPr>
          <w:sz w:val="22"/>
          <w:szCs w:val="28"/>
        </w:rPr>
      </w:pPr>
      <w:proofErr w:type="spellStart"/>
      <w:r>
        <w:rPr>
          <w:sz w:val="22"/>
          <w:szCs w:val="28"/>
        </w:rPr>
        <w:t>Danneau</w:t>
      </w:r>
      <w:proofErr w:type="spellEnd"/>
      <w:r>
        <w:rPr>
          <w:sz w:val="22"/>
          <w:szCs w:val="28"/>
        </w:rPr>
        <w:t xml:space="preserve"> Thibaud</w:t>
      </w:r>
    </w:p>
    <w:p w14:paraId="10120D51" w14:textId="1FEA86E1" w:rsidR="00D57D2C" w:rsidRPr="00D57D2C" w:rsidRDefault="00636B98" w:rsidP="00D57D2C">
      <w:pPr>
        <w:pStyle w:val="Corpsdetexte"/>
        <w:jc w:val="right"/>
        <w:rPr>
          <w:sz w:val="22"/>
          <w:szCs w:val="28"/>
        </w:rPr>
      </w:pPr>
      <w:proofErr w:type="spellStart"/>
      <w:r>
        <w:rPr>
          <w:sz w:val="22"/>
          <w:szCs w:val="28"/>
        </w:rPr>
        <w:t>Yepgwa</w:t>
      </w:r>
      <w:proofErr w:type="spellEnd"/>
      <w:r>
        <w:rPr>
          <w:sz w:val="22"/>
          <w:szCs w:val="28"/>
        </w:rPr>
        <w:t xml:space="preserve"> </w:t>
      </w:r>
      <w:proofErr w:type="spellStart"/>
      <w:r>
        <w:rPr>
          <w:sz w:val="22"/>
          <w:szCs w:val="28"/>
        </w:rPr>
        <w:t>Takedo</w:t>
      </w:r>
      <w:proofErr w:type="spellEnd"/>
      <w:r>
        <w:rPr>
          <w:sz w:val="22"/>
          <w:szCs w:val="28"/>
        </w:rPr>
        <w:t xml:space="preserve"> Fabiola</w:t>
      </w:r>
    </w:p>
    <w:p w14:paraId="42779522" w14:textId="62AAC4A7" w:rsidR="00BB03D3" w:rsidRDefault="00BB03D3" w:rsidP="00BB03D3">
      <w:pPr>
        <w:pStyle w:val="Corpsdetexte"/>
        <w:rPr>
          <w:sz w:val="20"/>
        </w:rPr>
      </w:pPr>
    </w:p>
    <w:p w14:paraId="5E074F9B" w14:textId="77777777" w:rsidR="00D57D2C" w:rsidRDefault="00D57D2C" w:rsidP="00BB03D3">
      <w:pPr>
        <w:pStyle w:val="Corpsdetexte"/>
        <w:rPr>
          <w:sz w:val="20"/>
        </w:rPr>
      </w:pPr>
    </w:p>
    <w:p w14:paraId="00A0FE5D" w14:textId="251A84B4" w:rsidR="00BB03D3" w:rsidRDefault="00BB03D3" w:rsidP="00BB03D3">
      <w:pPr>
        <w:pStyle w:val="Corpsdetexte"/>
        <w:rPr>
          <w:sz w:val="20"/>
        </w:rPr>
      </w:pPr>
    </w:p>
    <w:p w14:paraId="3B4AF46D" w14:textId="77777777" w:rsidR="00BB03D3" w:rsidRDefault="00BB03D3" w:rsidP="00BB03D3">
      <w:pPr>
        <w:pStyle w:val="Corpsdetexte"/>
        <w:rPr>
          <w:sz w:val="20"/>
        </w:rPr>
      </w:pPr>
    </w:p>
    <w:p w14:paraId="458FCDBE" w14:textId="77777777" w:rsidR="00BB03D3" w:rsidRDefault="00BB03D3" w:rsidP="00BB03D3">
      <w:pPr>
        <w:pStyle w:val="Corpsdetexte"/>
        <w:rPr>
          <w:sz w:val="20"/>
        </w:rPr>
      </w:pPr>
    </w:p>
    <w:p w14:paraId="38D4D6A7" w14:textId="780C6F55" w:rsidR="00BB03D3" w:rsidRDefault="00BB03D3" w:rsidP="00BB03D3">
      <w:pPr>
        <w:pStyle w:val="Corpsdetexte"/>
        <w:rPr>
          <w:sz w:val="20"/>
        </w:rPr>
      </w:pPr>
    </w:p>
    <w:p w14:paraId="583B9C55" w14:textId="77777777" w:rsidR="00BB03D3" w:rsidRDefault="00BB03D3" w:rsidP="00BB03D3">
      <w:pPr>
        <w:pStyle w:val="Corpsdetexte"/>
        <w:rPr>
          <w:sz w:val="20"/>
        </w:rPr>
      </w:pPr>
    </w:p>
    <w:p w14:paraId="01E956A7" w14:textId="77777777" w:rsidR="00BB03D3" w:rsidRDefault="00BB03D3" w:rsidP="00BB03D3">
      <w:pPr>
        <w:pStyle w:val="Corpsdetexte"/>
        <w:rPr>
          <w:sz w:val="20"/>
        </w:rPr>
      </w:pPr>
    </w:p>
    <w:p w14:paraId="632E0F5E" w14:textId="3207550A" w:rsidR="00BB03D3" w:rsidRDefault="00D57D2C" w:rsidP="00D57D2C">
      <w:pPr>
        <w:pStyle w:val="Corpsdetexte"/>
        <w:tabs>
          <w:tab w:val="left" w:pos="8931"/>
        </w:tabs>
        <w:rPr>
          <w:sz w:val="20"/>
        </w:rPr>
      </w:pPr>
      <w:r>
        <w:rPr>
          <w:noProof/>
        </w:rPr>
        <w:drawing>
          <wp:anchor distT="0" distB="0" distL="0" distR="0" simplePos="0" relativeHeight="251660288" behindDoc="0" locked="0" layoutInCell="1" allowOverlap="1" wp14:anchorId="78635F45" wp14:editId="099D8B21">
            <wp:simplePos x="0" y="0"/>
            <wp:positionH relativeFrom="page">
              <wp:posOffset>4724149</wp:posOffset>
            </wp:positionH>
            <wp:positionV relativeFrom="paragraph">
              <wp:posOffset>233680</wp:posOffset>
            </wp:positionV>
            <wp:extent cx="1947303" cy="368808"/>
            <wp:effectExtent l="0" t="0" r="0" b="0"/>
            <wp:wrapTopAndBottom/>
            <wp:docPr id="3" name="image2.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ne image contenant texte&#10;&#10;Description générée automatiquement"/>
                    <pic:cNvPicPr/>
                  </pic:nvPicPr>
                  <pic:blipFill>
                    <a:blip r:embed="rId9" cstate="print"/>
                    <a:stretch>
                      <a:fillRect/>
                    </a:stretch>
                  </pic:blipFill>
                  <pic:spPr>
                    <a:xfrm>
                      <a:off x="0" y="0"/>
                      <a:ext cx="1947303" cy="368808"/>
                    </a:xfrm>
                    <a:prstGeom prst="rect">
                      <a:avLst/>
                    </a:prstGeom>
                  </pic:spPr>
                </pic:pic>
              </a:graphicData>
            </a:graphic>
          </wp:anchor>
        </w:drawing>
      </w:r>
    </w:p>
    <w:p w14:paraId="79106665" w14:textId="77777777" w:rsidR="00BB03D3" w:rsidRDefault="00BB03D3" w:rsidP="00BB03D3">
      <w:pPr>
        <w:pStyle w:val="Corpsdetexte"/>
        <w:rPr>
          <w:sz w:val="20"/>
        </w:rPr>
      </w:pPr>
    </w:p>
    <w:p w14:paraId="6745558F" w14:textId="497FB69C" w:rsidR="00BB03D3" w:rsidRDefault="00BB03D3" w:rsidP="00BB03D3">
      <w:pPr>
        <w:pStyle w:val="Corpsdetexte"/>
        <w:spacing w:before="1"/>
        <w:rPr>
          <w:sz w:val="28"/>
        </w:rPr>
        <w:sectPr w:rsidR="00BB03D3" w:rsidSect="00D57D2C">
          <w:headerReference w:type="default" r:id="rId10"/>
          <w:pgSz w:w="11910" w:h="16840"/>
          <w:pgMar w:top="1417" w:right="1417" w:bottom="1417" w:left="1417" w:header="622" w:footer="720" w:gutter="0"/>
          <w:pgNumType w:start="1"/>
          <w:cols w:space="720"/>
          <w:docGrid w:linePitch="299"/>
        </w:sectPr>
      </w:pPr>
    </w:p>
    <w:p w14:paraId="27D04268" w14:textId="229A491E" w:rsidR="00A53BC1" w:rsidRDefault="00CB014B" w:rsidP="00CB014B">
      <w:pPr>
        <w:pStyle w:val="Titre1"/>
        <w:numPr>
          <w:ilvl w:val="0"/>
          <w:numId w:val="10"/>
        </w:numPr>
        <w:ind w:left="426"/>
      </w:pPr>
      <w:r>
        <w:lastRenderedPageBreak/>
        <w:t>Introduction</w:t>
      </w:r>
    </w:p>
    <w:p w14:paraId="644A2BD1" w14:textId="77777777" w:rsidR="00CB014B" w:rsidRDefault="00CB014B" w:rsidP="00CB014B">
      <w:pPr>
        <w:pStyle w:val="Titre1"/>
        <w:ind w:left="426"/>
        <w:rPr>
          <w:sz w:val="24"/>
          <w:szCs w:val="22"/>
        </w:rPr>
      </w:pPr>
    </w:p>
    <w:p w14:paraId="16B7E031" w14:textId="7055293B" w:rsidR="00CB014B" w:rsidRDefault="00CB014B" w:rsidP="006952F1">
      <w:pPr>
        <w:pStyle w:val="Titre1"/>
        <w:ind w:left="426"/>
        <w:rPr>
          <w:b w:val="0"/>
          <w:bCs w:val="0"/>
          <w:sz w:val="24"/>
          <w:szCs w:val="22"/>
        </w:rPr>
      </w:pPr>
      <w:r>
        <w:rPr>
          <w:b w:val="0"/>
          <w:bCs w:val="0"/>
          <w:sz w:val="24"/>
          <w:szCs w:val="22"/>
        </w:rPr>
        <w:t xml:space="preserve">Durant la semaine de projet, nous avons configuré une voiture autonome à </w:t>
      </w:r>
      <w:r w:rsidR="0001717A">
        <w:rPr>
          <w:b w:val="0"/>
          <w:bCs w:val="0"/>
          <w:sz w:val="24"/>
          <w:szCs w:val="22"/>
        </w:rPr>
        <w:t>l’aide</w:t>
      </w:r>
      <w:r>
        <w:rPr>
          <w:b w:val="0"/>
          <w:bCs w:val="0"/>
          <w:sz w:val="24"/>
          <w:szCs w:val="22"/>
        </w:rPr>
        <w:t xml:space="preserve"> d’un Raspberry</w:t>
      </w:r>
      <w:r w:rsidR="0001717A">
        <w:rPr>
          <w:b w:val="0"/>
          <w:bCs w:val="0"/>
          <w:sz w:val="24"/>
          <w:szCs w:val="22"/>
        </w:rPr>
        <w:t xml:space="preserve"> Pi 3 B+ ainsi que les composants suivants qui nous ont été fournis par notre établissement scolaire</w:t>
      </w:r>
      <w:r w:rsidR="00A379C4">
        <w:rPr>
          <w:b w:val="0"/>
          <w:bCs w:val="0"/>
          <w:sz w:val="24"/>
          <w:szCs w:val="22"/>
        </w:rPr>
        <w:t> :</w:t>
      </w:r>
    </w:p>
    <w:p w14:paraId="75D607E7" w14:textId="2B32C523" w:rsidR="0001717A" w:rsidRDefault="0001717A" w:rsidP="0001717A">
      <w:pPr>
        <w:pStyle w:val="Titre1"/>
        <w:numPr>
          <w:ilvl w:val="0"/>
          <w:numId w:val="11"/>
        </w:numPr>
        <w:rPr>
          <w:b w:val="0"/>
          <w:bCs w:val="0"/>
          <w:sz w:val="24"/>
          <w:szCs w:val="22"/>
        </w:rPr>
      </w:pPr>
      <w:r>
        <w:rPr>
          <w:b w:val="0"/>
          <w:bCs w:val="0"/>
          <w:sz w:val="24"/>
          <w:szCs w:val="22"/>
        </w:rPr>
        <w:t xml:space="preserve">Un module (voiture à 4 roues) </w:t>
      </w:r>
      <w:r w:rsidR="002B10EF">
        <w:rPr>
          <w:b w:val="0"/>
          <w:bCs w:val="0"/>
          <w:sz w:val="24"/>
          <w:szCs w:val="22"/>
        </w:rPr>
        <w:t>équipé d’un</w:t>
      </w:r>
      <w:r>
        <w:rPr>
          <w:b w:val="0"/>
          <w:bCs w:val="0"/>
          <w:sz w:val="24"/>
          <w:szCs w:val="22"/>
        </w:rPr>
        <w:t xml:space="preserve"> Raspberry Pi 3</w:t>
      </w:r>
    </w:p>
    <w:p w14:paraId="09688BAD" w14:textId="6CD5933B" w:rsidR="0001717A" w:rsidRDefault="0001717A" w:rsidP="0001717A">
      <w:pPr>
        <w:pStyle w:val="Titre1"/>
        <w:numPr>
          <w:ilvl w:val="0"/>
          <w:numId w:val="11"/>
        </w:numPr>
        <w:rPr>
          <w:b w:val="0"/>
          <w:bCs w:val="0"/>
          <w:sz w:val="24"/>
          <w:szCs w:val="22"/>
        </w:rPr>
      </w:pPr>
      <w:r>
        <w:rPr>
          <w:b w:val="0"/>
          <w:bCs w:val="0"/>
          <w:sz w:val="24"/>
          <w:szCs w:val="22"/>
        </w:rPr>
        <w:t>3 capteurs Ultrasons (2 sur les côtés et 1 devant).</w:t>
      </w:r>
    </w:p>
    <w:p w14:paraId="7DFC478B" w14:textId="605EE6CF" w:rsidR="0001717A" w:rsidRDefault="0001717A" w:rsidP="0001717A">
      <w:pPr>
        <w:pStyle w:val="Titre1"/>
        <w:numPr>
          <w:ilvl w:val="0"/>
          <w:numId w:val="11"/>
        </w:numPr>
        <w:rPr>
          <w:b w:val="0"/>
          <w:bCs w:val="0"/>
          <w:sz w:val="24"/>
          <w:szCs w:val="22"/>
        </w:rPr>
      </w:pPr>
      <w:r>
        <w:rPr>
          <w:b w:val="0"/>
          <w:bCs w:val="0"/>
          <w:sz w:val="24"/>
          <w:szCs w:val="22"/>
        </w:rPr>
        <w:t xml:space="preserve">1 capteur infrarouge situé à l’avant en-dessous </w:t>
      </w:r>
      <w:r w:rsidR="006952F1">
        <w:rPr>
          <w:b w:val="0"/>
          <w:bCs w:val="0"/>
          <w:sz w:val="24"/>
          <w:szCs w:val="22"/>
        </w:rPr>
        <w:t>du module.</w:t>
      </w:r>
    </w:p>
    <w:p w14:paraId="52CA9E39" w14:textId="7CA94A03" w:rsidR="002B10EF" w:rsidRDefault="002B10EF" w:rsidP="0001717A">
      <w:pPr>
        <w:pStyle w:val="Titre1"/>
        <w:numPr>
          <w:ilvl w:val="0"/>
          <w:numId w:val="11"/>
        </w:numPr>
        <w:rPr>
          <w:b w:val="0"/>
          <w:bCs w:val="0"/>
          <w:sz w:val="24"/>
          <w:szCs w:val="22"/>
        </w:rPr>
      </w:pPr>
      <w:r>
        <w:rPr>
          <w:b w:val="0"/>
          <w:bCs w:val="0"/>
          <w:sz w:val="24"/>
          <w:szCs w:val="22"/>
        </w:rPr>
        <w:t>1 servo moteur et 2 moteurs à courant continus</w:t>
      </w:r>
    </w:p>
    <w:p w14:paraId="7FED77C0" w14:textId="7445FFB7" w:rsidR="002B10EF" w:rsidRDefault="002B10EF" w:rsidP="0001717A">
      <w:pPr>
        <w:pStyle w:val="Titre1"/>
        <w:numPr>
          <w:ilvl w:val="0"/>
          <w:numId w:val="11"/>
        </w:numPr>
        <w:rPr>
          <w:b w:val="0"/>
          <w:bCs w:val="0"/>
          <w:sz w:val="24"/>
          <w:szCs w:val="22"/>
        </w:rPr>
      </w:pPr>
      <w:r>
        <w:rPr>
          <w:b w:val="0"/>
          <w:bCs w:val="0"/>
          <w:sz w:val="24"/>
          <w:szCs w:val="22"/>
        </w:rPr>
        <w:t>4 piles rechargeables ainsi qu’un chargeur.</w:t>
      </w:r>
    </w:p>
    <w:p w14:paraId="4D093436" w14:textId="77777777" w:rsidR="002B10EF" w:rsidRDefault="002B10EF" w:rsidP="002B10EF">
      <w:pPr>
        <w:pStyle w:val="Titre1"/>
        <w:rPr>
          <w:b w:val="0"/>
          <w:bCs w:val="0"/>
          <w:sz w:val="24"/>
          <w:szCs w:val="22"/>
        </w:rPr>
      </w:pPr>
    </w:p>
    <w:p w14:paraId="21D892C6" w14:textId="5ED4578A" w:rsidR="002B10EF" w:rsidRDefault="00F23B24" w:rsidP="00F23B24">
      <w:pPr>
        <w:pStyle w:val="Titre1"/>
        <w:ind w:left="426"/>
        <w:rPr>
          <w:b w:val="0"/>
          <w:bCs w:val="0"/>
          <w:sz w:val="24"/>
          <w:szCs w:val="22"/>
        </w:rPr>
      </w:pPr>
      <w:r>
        <w:rPr>
          <w:b w:val="0"/>
          <w:bCs w:val="0"/>
          <w:sz w:val="24"/>
          <w:szCs w:val="22"/>
        </w:rPr>
        <w:t xml:space="preserve">Notre équipe était composé de trois personnes en option développement et une personne en option sécurité. Mais à la suite d’un abandon nous nous sommes retrouvés à 3 pour réaliser le projet. </w:t>
      </w:r>
    </w:p>
    <w:p w14:paraId="13B0ACDF" w14:textId="6DD500C0" w:rsidR="00F23B24" w:rsidRDefault="00F23B24" w:rsidP="00F23B24">
      <w:pPr>
        <w:pStyle w:val="Titre1"/>
        <w:numPr>
          <w:ilvl w:val="0"/>
          <w:numId w:val="11"/>
        </w:numPr>
        <w:rPr>
          <w:b w:val="0"/>
          <w:bCs w:val="0"/>
          <w:sz w:val="24"/>
          <w:szCs w:val="22"/>
        </w:rPr>
      </w:pPr>
      <w:r>
        <w:rPr>
          <w:b w:val="0"/>
          <w:bCs w:val="0"/>
          <w:sz w:val="24"/>
          <w:szCs w:val="22"/>
        </w:rPr>
        <w:t xml:space="preserve">Thibaud </w:t>
      </w:r>
      <w:proofErr w:type="spellStart"/>
      <w:r>
        <w:rPr>
          <w:b w:val="0"/>
          <w:bCs w:val="0"/>
          <w:sz w:val="24"/>
          <w:szCs w:val="22"/>
        </w:rPr>
        <w:t>Danneau</w:t>
      </w:r>
      <w:proofErr w:type="spellEnd"/>
      <w:r>
        <w:rPr>
          <w:b w:val="0"/>
          <w:bCs w:val="0"/>
          <w:sz w:val="24"/>
          <w:szCs w:val="22"/>
        </w:rPr>
        <w:t xml:space="preserve"> et Fabiola </w:t>
      </w:r>
      <w:proofErr w:type="spellStart"/>
      <w:r>
        <w:rPr>
          <w:b w:val="0"/>
          <w:bCs w:val="0"/>
          <w:sz w:val="24"/>
          <w:szCs w:val="22"/>
        </w:rPr>
        <w:t>Yepgwa</w:t>
      </w:r>
      <w:proofErr w:type="spellEnd"/>
      <w:r>
        <w:rPr>
          <w:b w:val="0"/>
          <w:bCs w:val="0"/>
          <w:sz w:val="24"/>
          <w:szCs w:val="22"/>
        </w:rPr>
        <w:t xml:space="preserve"> </w:t>
      </w:r>
      <w:proofErr w:type="spellStart"/>
      <w:r>
        <w:rPr>
          <w:b w:val="0"/>
          <w:bCs w:val="0"/>
          <w:sz w:val="24"/>
          <w:szCs w:val="22"/>
        </w:rPr>
        <w:t>Takedo</w:t>
      </w:r>
      <w:proofErr w:type="spellEnd"/>
      <w:r>
        <w:rPr>
          <w:b w:val="0"/>
          <w:bCs w:val="0"/>
          <w:sz w:val="24"/>
          <w:szCs w:val="22"/>
        </w:rPr>
        <w:t>, étudiant en option développement.</w:t>
      </w:r>
    </w:p>
    <w:p w14:paraId="26AE57DC" w14:textId="7C2FA534" w:rsidR="00F23B24" w:rsidRDefault="00F23B24" w:rsidP="00F23B24">
      <w:pPr>
        <w:pStyle w:val="Titre1"/>
        <w:numPr>
          <w:ilvl w:val="0"/>
          <w:numId w:val="11"/>
        </w:numPr>
        <w:rPr>
          <w:b w:val="0"/>
          <w:bCs w:val="0"/>
          <w:sz w:val="24"/>
          <w:szCs w:val="22"/>
        </w:rPr>
      </w:pPr>
      <w:r>
        <w:rPr>
          <w:b w:val="0"/>
          <w:bCs w:val="0"/>
          <w:sz w:val="24"/>
          <w:szCs w:val="22"/>
        </w:rPr>
        <w:t>Rosin Guillaume étudiant en option sécurité.</w:t>
      </w:r>
    </w:p>
    <w:p w14:paraId="25E0A8A2" w14:textId="77777777" w:rsidR="00F23B24" w:rsidRDefault="00F23B24" w:rsidP="00F23B24">
      <w:pPr>
        <w:pStyle w:val="Titre1"/>
        <w:rPr>
          <w:b w:val="0"/>
          <w:bCs w:val="0"/>
          <w:sz w:val="24"/>
          <w:szCs w:val="22"/>
        </w:rPr>
      </w:pPr>
    </w:p>
    <w:p w14:paraId="156A8899" w14:textId="1895941D" w:rsidR="00F23B24" w:rsidRDefault="00F23B24" w:rsidP="00F23B24">
      <w:pPr>
        <w:pStyle w:val="Titre1"/>
        <w:ind w:left="426"/>
        <w:rPr>
          <w:b w:val="0"/>
          <w:bCs w:val="0"/>
          <w:sz w:val="24"/>
          <w:szCs w:val="22"/>
        </w:rPr>
      </w:pPr>
      <w:r>
        <w:rPr>
          <w:b w:val="0"/>
          <w:bCs w:val="0"/>
          <w:sz w:val="24"/>
          <w:szCs w:val="22"/>
        </w:rPr>
        <w:t xml:space="preserve">Lors de cette semaine nous avons été mis en condition réelle. En effet, nous avons réalisé une voiture autonome. Pour nous mettre dans cette situation, nos professeurs ont interprété le rôle de client, nous ont distribué un cahier des charges </w:t>
      </w:r>
      <w:r w:rsidR="00A379C4">
        <w:rPr>
          <w:b w:val="0"/>
          <w:bCs w:val="0"/>
          <w:sz w:val="24"/>
          <w:szCs w:val="22"/>
        </w:rPr>
        <w:t>ainsi qu’</w:t>
      </w:r>
      <w:r>
        <w:rPr>
          <w:b w:val="0"/>
          <w:bCs w:val="0"/>
          <w:sz w:val="24"/>
          <w:szCs w:val="22"/>
        </w:rPr>
        <w:t>un planning pour communiquer avec le client.</w:t>
      </w:r>
    </w:p>
    <w:p w14:paraId="502B7BED" w14:textId="77777777" w:rsidR="00F23B24" w:rsidRDefault="00F23B24" w:rsidP="00F23B24">
      <w:pPr>
        <w:pStyle w:val="Titre1"/>
        <w:ind w:left="426"/>
        <w:rPr>
          <w:b w:val="0"/>
          <w:bCs w:val="0"/>
          <w:sz w:val="24"/>
          <w:szCs w:val="22"/>
        </w:rPr>
      </w:pPr>
    </w:p>
    <w:p w14:paraId="6B0988E5" w14:textId="1531D5BC" w:rsidR="00A379C4" w:rsidRDefault="00F23B24" w:rsidP="00F23B24">
      <w:pPr>
        <w:pStyle w:val="Titre1"/>
        <w:ind w:left="426"/>
        <w:rPr>
          <w:b w:val="0"/>
          <w:bCs w:val="0"/>
          <w:sz w:val="24"/>
          <w:szCs w:val="22"/>
        </w:rPr>
      </w:pPr>
      <w:r>
        <w:rPr>
          <w:b w:val="0"/>
          <w:bCs w:val="0"/>
          <w:sz w:val="24"/>
          <w:szCs w:val="22"/>
        </w:rPr>
        <w:t>À la suite de nos nombreux problèmes rencontrés que ce soit sur l’abandon d’un des membres du groupe, le matériel</w:t>
      </w:r>
      <w:r w:rsidR="00A379C4">
        <w:rPr>
          <w:b w:val="0"/>
          <w:bCs w:val="0"/>
          <w:sz w:val="24"/>
          <w:szCs w:val="22"/>
        </w:rPr>
        <w:t xml:space="preserve"> ou</w:t>
      </w:r>
      <w:r>
        <w:rPr>
          <w:b w:val="0"/>
          <w:bCs w:val="0"/>
          <w:sz w:val="24"/>
          <w:szCs w:val="22"/>
        </w:rPr>
        <w:t xml:space="preserve"> encore </w:t>
      </w:r>
      <w:r w:rsidR="00A379C4">
        <w:rPr>
          <w:b w:val="0"/>
          <w:bCs w:val="0"/>
          <w:sz w:val="24"/>
          <w:szCs w:val="22"/>
        </w:rPr>
        <w:t>les erreurs dans le code, nous avons pu compter entièrement sur la bienveillance et l’aide de nos professeurs.</w:t>
      </w:r>
    </w:p>
    <w:p w14:paraId="33E143D9" w14:textId="77777777" w:rsidR="00A379C4" w:rsidRDefault="00A379C4">
      <w:pPr>
        <w:rPr>
          <w:rFonts w:ascii="Arial" w:eastAsia="Arial" w:hAnsi="Arial" w:cs="Arial"/>
          <w:kern w:val="0"/>
          <w:sz w:val="24"/>
          <w:lang w:val="fr-FR"/>
          <w14:ligatures w14:val="none"/>
        </w:rPr>
      </w:pPr>
      <w:r>
        <w:rPr>
          <w:b/>
          <w:bCs/>
          <w:sz w:val="24"/>
        </w:rPr>
        <w:br w:type="page"/>
      </w:r>
    </w:p>
    <w:p w14:paraId="43AA37CA" w14:textId="4142EA0E" w:rsidR="00CB014B" w:rsidRDefault="00A379C4" w:rsidP="00391C0F">
      <w:pPr>
        <w:pStyle w:val="Titre1"/>
        <w:numPr>
          <w:ilvl w:val="0"/>
          <w:numId w:val="10"/>
        </w:numPr>
        <w:ind w:left="426"/>
      </w:pPr>
      <w:r w:rsidRPr="00A379C4">
        <w:lastRenderedPageBreak/>
        <w:t>Présentation</w:t>
      </w:r>
    </w:p>
    <w:p w14:paraId="63A1E513" w14:textId="77777777" w:rsidR="00391C0F" w:rsidRPr="00391C0F" w:rsidRDefault="00391C0F" w:rsidP="00391C0F">
      <w:pPr>
        <w:pStyle w:val="Titre1"/>
        <w:ind w:left="66" w:firstLine="0"/>
        <w:rPr>
          <w:sz w:val="18"/>
          <w:szCs w:val="16"/>
        </w:rPr>
      </w:pPr>
    </w:p>
    <w:p w14:paraId="4F5537F6" w14:textId="717C8F45" w:rsidR="00A379C4" w:rsidRPr="00391C0F" w:rsidRDefault="004F7662" w:rsidP="00A379C4">
      <w:pPr>
        <w:rPr>
          <w:rFonts w:ascii="Arial" w:hAnsi="Arial" w:cs="Arial"/>
          <w:sz w:val="24"/>
          <w:szCs w:val="24"/>
        </w:rPr>
      </w:pPr>
      <w:r w:rsidRPr="00391C0F">
        <w:rPr>
          <w:rFonts w:ascii="Arial" w:hAnsi="Arial" w:cs="Arial"/>
          <w:sz w:val="24"/>
          <w:szCs w:val="24"/>
        </w:rPr>
        <w:t xml:space="preserve">Comme nous l’avons dit précédemment, au début de semaine, nous avons reçu sous forme d’un cahier de charges, les objectifs de la semaine. Ils consistaient à développer un module mobile autonome dans le but de réaliser une course de formule 1 sur un circuit réalisé par M. </w:t>
      </w:r>
      <w:proofErr w:type="spellStart"/>
      <w:r w:rsidRPr="00391C0F">
        <w:rPr>
          <w:rFonts w:ascii="Arial" w:hAnsi="Arial" w:cs="Arial"/>
          <w:sz w:val="24"/>
          <w:szCs w:val="24"/>
        </w:rPr>
        <w:t>Pietrzak</w:t>
      </w:r>
      <w:proofErr w:type="spellEnd"/>
      <w:r w:rsidRPr="00391C0F">
        <w:rPr>
          <w:rFonts w:ascii="Arial" w:hAnsi="Arial" w:cs="Arial"/>
          <w:sz w:val="24"/>
          <w:szCs w:val="24"/>
        </w:rPr>
        <w:t>.</w:t>
      </w:r>
    </w:p>
    <w:p w14:paraId="2A45918A" w14:textId="15425417" w:rsidR="004F7662" w:rsidRDefault="004F7662" w:rsidP="004F7662">
      <w:pPr>
        <w:jc w:val="center"/>
      </w:pPr>
      <w:r>
        <w:rPr>
          <w:noProof/>
        </w:rPr>
        <w:drawing>
          <wp:inline distT="0" distB="0" distL="0" distR="0" wp14:anchorId="5229A31E" wp14:editId="37A9D8F5">
            <wp:extent cx="3990975" cy="2993231"/>
            <wp:effectExtent l="0" t="0" r="0" b="0"/>
            <wp:docPr id="4505228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3025" cy="2994768"/>
                    </a:xfrm>
                    <a:prstGeom prst="rect">
                      <a:avLst/>
                    </a:prstGeom>
                    <a:noFill/>
                    <a:ln>
                      <a:noFill/>
                    </a:ln>
                  </pic:spPr>
                </pic:pic>
              </a:graphicData>
            </a:graphic>
          </wp:inline>
        </w:drawing>
      </w:r>
    </w:p>
    <w:p w14:paraId="18A8F4E9" w14:textId="559C9DF1" w:rsidR="004F7662" w:rsidRPr="00391C0F" w:rsidRDefault="004F7662" w:rsidP="004F7662">
      <w:pPr>
        <w:rPr>
          <w:rFonts w:ascii="Arial" w:hAnsi="Arial" w:cs="Arial"/>
          <w:sz w:val="24"/>
          <w:szCs w:val="24"/>
        </w:rPr>
      </w:pPr>
      <w:r w:rsidRPr="00391C0F">
        <w:rPr>
          <w:rFonts w:ascii="Arial" w:hAnsi="Arial" w:cs="Arial"/>
          <w:sz w:val="24"/>
          <w:szCs w:val="24"/>
        </w:rPr>
        <w:t xml:space="preserve">Le module devait donc être capable d’effectuer certaines tâches données par le cahier des charges : </w:t>
      </w:r>
    </w:p>
    <w:p w14:paraId="3AEB93F3" w14:textId="7A75D715"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Être capable d’effectuer un tour complet du circuit.</w:t>
      </w:r>
    </w:p>
    <w:p w14:paraId="6222A72F" w14:textId="065B7B4E"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De s’arrêter une fois qu’il a franchi la ligne d’arrivée.</w:t>
      </w:r>
    </w:p>
    <w:p w14:paraId="5C03D941" w14:textId="0D619204"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Être capable d’éviter tout obstacles.</w:t>
      </w:r>
    </w:p>
    <w:p w14:paraId="5FB5C583" w14:textId="61E9EA3F"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Lui spécifier le nombre de tour à réaliser pour la course.</w:t>
      </w:r>
    </w:p>
    <w:p w14:paraId="55FB0E88" w14:textId="696E3CB0" w:rsidR="00391C0F" w:rsidRPr="00391C0F" w:rsidRDefault="00391C0F" w:rsidP="004F7662">
      <w:pPr>
        <w:pStyle w:val="Paragraphedeliste"/>
        <w:numPr>
          <w:ilvl w:val="0"/>
          <w:numId w:val="11"/>
        </w:numPr>
        <w:rPr>
          <w:rFonts w:ascii="Arial" w:hAnsi="Arial" w:cs="Arial"/>
          <w:sz w:val="24"/>
          <w:szCs w:val="24"/>
        </w:rPr>
      </w:pPr>
      <w:r w:rsidRPr="00391C0F">
        <w:rPr>
          <w:rFonts w:ascii="Arial" w:hAnsi="Arial" w:cs="Arial"/>
          <w:sz w:val="24"/>
          <w:szCs w:val="24"/>
        </w:rPr>
        <w:t>De démarrer automatiquement lorsque le feu de signalisation devient vert.</w:t>
      </w:r>
    </w:p>
    <w:p w14:paraId="6ACAA02E" w14:textId="69572699"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Il faudra évidemment réaliser du calibrage pour « optimiser » la trajectoire au maximum afin de gagner la course.</w:t>
      </w:r>
    </w:p>
    <w:p w14:paraId="44428E6A" w14:textId="7EA33589" w:rsidR="00181FEA" w:rsidRDefault="00181FEA">
      <w:r>
        <w:br w:type="page"/>
      </w:r>
    </w:p>
    <w:p w14:paraId="5649BB8F" w14:textId="1388B1D3" w:rsidR="004F7662" w:rsidRDefault="00181FEA" w:rsidP="00181FEA">
      <w:pPr>
        <w:pStyle w:val="Titre1"/>
        <w:numPr>
          <w:ilvl w:val="0"/>
          <w:numId w:val="10"/>
        </w:numPr>
        <w:ind w:left="426"/>
      </w:pPr>
      <w:r>
        <w:lastRenderedPageBreak/>
        <w:t xml:space="preserve"> </w:t>
      </w:r>
      <w:r w:rsidRPr="002A1932">
        <w:t>Présentation détaillée des composants</w:t>
      </w:r>
    </w:p>
    <w:p w14:paraId="5E350836" w14:textId="31A943BF" w:rsidR="00181FEA" w:rsidRDefault="00181FEA" w:rsidP="00181FEA">
      <w:pPr>
        <w:pStyle w:val="Titre2"/>
        <w:numPr>
          <w:ilvl w:val="1"/>
          <w:numId w:val="10"/>
        </w:numPr>
        <w:rPr>
          <w:rFonts w:ascii="Arial" w:hAnsi="Arial" w:cs="Arial"/>
          <w:sz w:val="28"/>
          <w:szCs w:val="28"/>
        </w:rPr>
      </w:pPr>
      <w:r w:rsidRPr="00D27558">
        <w:rPr>
          <w:rFonts w:ascii="Arial" w:hAnsi="Arial" w:cs="Arial"/>
          <w:sz w:val="28"/>
          <w:szCs w:val="28"/>
        </w:rPr>
        <w:t>Le Raspberry PI</w:t>
      </w:r>
    </w:p>
    <w:p w14:paraId="2066DD75" w14:textId="77777777" w:rsidR="00D27558" w:rsidRPr="00D27558" w:rsidRDefault="00D27558" w:rsidP="00D27558"/>
    <w:p w14:paraId="0EB8FDF1" w14:textId="0706DA35" w:rsidR="00181FEA" w:rsidRDefault="00582D8C" w:rsidP="00582D8C">
      <w:pPr>
        <w:jc w:val="center"/>
      </w:pPr>
      <w:r>
        <w:rPr>
          <w:noProof/>
        </w:rPr>
        <w:drawing>
          <wp:inline distT="0" distB="0" distL="0" distR="0" wp14:anchorId="0039CDF2" wp14:editId="7D5FF93C">
            <wp:extent cx="3009216" cy="2326662"/>
            <wp:effectExtent l="0" t="0" r="1270" b="0"/>
            <wp:docPr id="889132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617" cy="2337796"/>
                    </a:xfrm>
                    <a:prstGeom prst="rect">
                      <a:avLst/>
                    </a:prstGeom>
                    <a:noFill/>
                    <a:ln>
                      <a:noFill/>
                    </a:ln>
                  </pic:spPr>
                </pic:pic>
              </a:graphicData>
            </a:graphic>
          </wp:inline>
        </w:drawing>
      </w:r>
    </w:p>
    <w:p w14:paraId="1F13F903" w14:textId="0118F2B5" w:rsidR="00181FEA" w:rsidRPr="002A1932" w:rsidRDefault="00181FEA" w:rsidP="00181FEA">
      <w:pPr>
        <w:rPr>
          <w:rFonts w:ascii="Arial" w:hAnsi="Arial" w:cs="Arial"/>
          <w:sz w:val="24"/>
          <w:szCs w:val="24"/>
        </w:rPr>
      </w:pPr>
      <w:r w:rsidRPr="002A1932">
        <w:rPr>
          <w:rFonts w:ascii="Arial" w:hAnsi="Arial" w:cs="Arial"/>
          <w:sz w:val="24"/>
          <w:szCs w:val="24"/>
        </w:rPr>
        <w:t>L’élément centrale au bon fonctionnement de notre module est le Raspberry Pi 3 modèle B+, c’est grâce à ceci qu’elle pourra avancer, reculer, communiquer avec les différents capteurs et ainsi gérer les obstacles</w:t>
      </w:r>
      <w:r w:rsidR="002A1932">
        <w:rPr>
          <w:rFonts w:ascii="Arial" w:hAnsi="Arial" w:cs="Arial"/>
          <w:sz w:val="24"/>
          <w:szCs w:val="24"/>
        </w:rPr>
        <w:t>,</w:t>
      </w:r>
      <w:r w:rsidRPr="002A1932">
        <w:rPr>
          <w:rFonts w:ascii="Arial" w:hAnsi="Arial" w:cs="Arial"/>
          <w:sz w:val="24"/>
          <w:szCs w:val="24"/>
        </w:rPr>
        <w:t xml:space="preserve"> la ligne d’arrivée</w:t>
      </w:r>
      <w:r w:rsidR="002A1932">
        <w:rPr>
          <w:rFonts w:ascii="Arial" w:hAnsi="Arial" w:cs="Arial"/>
          <w:sz w:val="24"/>
          <w:szCs w:val="24"/>
        </w:rPr>
        <w:t xml:space="preserve"> ou le feu de signalisation.</w:t>
      </w:r>
      <w:r w:rsidRPr="002A1932">
        <w:rPr>
          <w:rFonts w:ascii="Arial" w:hAnsi="Arial" w:cs="Arial"/>
          <w:sz w:val="24"/>
          <w:szCs w:val="24"/>
        </w:rPr>
        <w:t xml:space="preserve"> </w:t>
      </w:r>
    </w:p>
    <w:p w14:paraId="18B02CF3" w14:textId="7E703818" w:rsidR="00181FEA" w:rsidRPr="002A1932" w:rsidRDefault="00181FEA" w:rsidP="00181FEA">
      <w:pPr>
        <w:rPr>
          <w:rFonts w:ascii="Arial" w:hAnsi="Arial" w:cs="Arial"/>
          <w:sz w:val="24"/>
          <w:szCs w:val="24"/>
        </w:rPr>
      </w:pPr>
      <w:r w:rsidRPr="002A1932">
        <w:rPr>
          <w:rFonts w:ascii="Arial" w:hAnsi="Arial" w:cs="Arial"/>
          <w:sz w:val="24"/>
          <w:szCs w:val="24"/>
        </w:rPr>
        <w:t xml:space="preserve">Nous avons déjà réalisé un premier rapport sur le Raspberry PI modèle 3 mais nous allons repasser rapidement en revue celui-ci afin de vous expliquez un peu plus en détails de quoi il est composé. </w:t>
      </w:r>
    </w:p>
    <w:p w14:paraId="4E42B40B" w14:textId="54617CEE" w:rsidR="00181FEA" w:rsidRPr="002A1932" w:rsidRDefault="00181FEA" w:rsidP="00181FEA">
      <w:pPr>
        <w:rPr>
          <w:rFonts w:ascii="Arial" w:hAnsi="Arial" w:cs="Arial"/>
          <w:sz w:val="24"/>
          <w:szCs w:val="24"/>
        </w:rPr>
      </w:pPr>
      <w:r w:rsidRPr="002A1932">
        <w:rPr>
          <w:rFonts w:ascii="Arial" w:hAnsi="Arial" w:cs="Arial"/>
          <w:sz w:val="24"/>
          <w:szCs w:val="24"/>
        </w:rPr>
        <w:t>Il est équipé de 4 ports USB, un port HDM</w:t>
      </w:r>
      <w:r w:rsidR="0000607E" w:rsidRPr="002A1932">
        <w:rPr>
          <w:rFonts w:ascii="Arial" w:hAnsi="Arial" w:cs="Arial"/>
          <w:sz w:val="24"/>
          <w:szCs w:val="24"/>
        </w:rPr>
        <w:t>I</w:t>
      </w:r>
      <w:r w:rsidRPr="002A1932">
        <w:rPr>
          <w:rFonts w:ascii="Arial" w:hAnsi="Arial" w:cs="Arial"/>
          <w:sz w:val="24"/>
          <w:szCs w:val="24"/>
        </w:rPr>
        <w:t xml:space="preserve">, un connecter d’E/S (entrée/sortie), d’un GPIO de40 broches et d’un port Micro-SD. Pour le faire fonctionner rien de bien compliquer, il nécessite d’une alimentation et d’une carte micro-SD </w:t>
      </w:r>
      <w:r w:rsidR="00402D24" w:rsidRPr="002A1932">
        <w:rPr>
          <w:rFonts w:ascii="Arial" w:hAnsi="Arial" w:cs="Arial"/>
          <w:sz w:val="24"/>
          <w:szCs w:val="24"/>
        </w:rPr>
        <w:t>munie d’un système d’exploitation (bootable).</w:t>
      </w:r>
    </w:p>
    <w:p w14:paraId="326E19FC" w14:textId="30D4E964" w:rsidR="00BE7671" w:rsidRPr="002A1932" w:rsidRDefault="00BE7671" w:rsidP="00181FEA">
      <w:pPr>
        <w:rPr>
          <w:rFonts w:ascii="Arial" w:hAnsi="Arial" w:cs="Arial"/>
          <w:sz w:val="24"/>
          <w:szCs w:val="24"/>
        </w:rPr>
      </w:pPr>
      <w:r w:rsidRPr="002A1932">
        <w:rPr>
          <w:rFonts w:ascii="Arial" w:hAnsi="Arial" w:cs="Arial"/>
          <w:sz w:val="24"/>
          <w:szCs w:val="24"/>
        </w:rPr>
        <w:t xml:space="preserve">Par rapport à notre projet, voici une explication générale du fonctionnement du Raspberry PI : </w:t>
      </w:r>
    </w:p>
    <w:p w14:paraId="710A95FC" w14:textId="20CC7475" w:rsidR="00BE7671" w:rsidRPr="002A1932" w:rsidRDefault="00BE7671" w:rsidP="00BE7671">
      <w:pPr>
        <w:pStyle w:val="Paragraphedeliste"/>
        <w:numPr>
          <w:ilvl w:val="0"/>
          <w:numId w:val="11"/>
        </w:numPr>
        <w:rPr>
          <w:rFonts w:ascii="Arial" w:hAnsi="Arial" w:cs="Arial"/>
          <w:sz w:val="24"/>
          <w:szCs w:val="24"/>
        </w:rPr>
      </w:pPr>
      <w:r w:rsidRPr="002A1932">
        <w:rPr>
          <w:rFonts w:ascii="Arial" w:hAnsi="Arial" w:cs="Arial"/>
          <w:sz w:val="24"/>
          <w:szCs w:val="24"/>
        </w:rPr>
        <w:t>Le Raspberry PI est alimenté par une batterie externe (Pi</w:t>
      </w:r>
      <w:r w:rsidR="00391C0F" w:rsidRPr="002A1932">
        <w:rPr>
          <w:rFonts w:ascii="Arial" w:hAnsi="Arial" w:cs="Arial"/>
          <w:sz w:val="24"/>
          <w:szCs w:val="24"/>
        </w:rPr>
        <w:t xml:space="preserve"> </w:t>
      </w:r>
      <w:r w:rsidRPr="002A1932">
        <w:rPr>
          <w:rFonts w:ascii="Arial" w:hAnsi="Arial" w:cs="Arial"/>
          <w:sz w:val="24"/>
          <w:szCs w:val="24"/>
        </w:rPr>
        <w:t>Juice)</w:t>
      </w:r>
      <w:r w:rsidR="00391C0F" w:rsidRPr="002A1932">
        <w:rPr>
          <w:rFonts w:ascii="Arial" w:hAnsi="Arial" w:cs="Arial"/>
          <w:sz w:val="24"/>
          <w:szCs w:val="24"/>
        </w:rPr>
        <w:t xml:space="preserve"> braché directement sur les broches du GPIO. </w:t>
      </w:r>
    </w:p>
    <w:p w14:paraId="6DFD39E4" w14:textId="5D56A09B" w:rsidR="00582D8C" w:rsidRPr="002A1932" w:rsidRDefault="00391C0F" w:rsidP="00BE7671">
      <w:pPr>
        <w:pStyle w:val="Paragraphedeliste"/>
        <w:numPr>
          <w:ilvl w:val="0"/>
          <w:numId w:val="11"/>
        </w:numPr>
        <w:rPr>
          <w:rFonts w:ascii="Arial" w:hAnsi="Arial" w:cs="Arial"/>
          <w:sz w:val="24"/>
          <w:szCs w:val="24"/>
        </w:rPr>
      </w:pPr>
      <w:r w:rsidRPr="002A1932">
        <w:rPr>
          <w:rFonts w:ascii="Arial" w:hAnsi="Arial" w:cs="Arial"/>
          <w:sz w:val="24"/>
          <w:szCs w:val="24"/>
        </w:rPr>
        <w:t xml:space="preserve">Le système d’exploitation, les différentes librairies installées, les programmes installés et les scripts en python nécessaire au déroulement du projet et au pilotage des composants de la voiture sont stockées sur la carte micro SD. Le Raspberry ne possède pas de stockage intégré ! </w:t>
      </w:r>
    </w:p>
    <w:p w14:paraId="73F251CE" w14:textId="159411CE" w:rsidR="00391C0F" w:rsidRPr="002A1932" w:rsidRDefault="00391C0F" w:rsidP="00BE7671">
      <w:pPr>
        <w:pStyle w:val="Paragraphedeliste"/>
        <w:numPr>
          <w:ilvl w:val="0"/>
          <w:numId w:val="11"/>
        </w:numPr>
        <w:rPr>
          <w:rFonts w:ascii="Arial" w:hAnsi="Arial" w:cs="Arial"/>
          <w:sz w:val="24"/>
          <w:szCs w:val="24"/>
        </w:rPr>
      </w:pPr>
      <w:r w:rsidRPr="002A1932">
        <w:rPr>
          <w:rFonts w:ascii="Arial" w:hAnsi="Arial" w:cs="Arial"/>
          <w:sz w:val="24"/>
          <w:szCs w:val="24"/>
        </w:rPr>
        <w:t xml:space="preserve">Nous avons réalisé un point d’accès avec le Raspberry afin que nous puissions </w:t>
      </w:r>
      <w:r w:rsidR="00A301F1" w:rsidRPr="002A1932">
        <w:rPr>
          <w:rFonts w:ascii="Arial" w:hAnsi="Arial" w:cs="Arial"/>
          <w:sz w:val="24"/>
          <w:szCs w:val="24"/>
        </w:rPr>
        <w:t>se connecter à distance et le configurer avec plusieurs appareils. Cela nous a permit de réaliser des tests individuellement. Grâce à son Antenne WIFI et à sa haute permittivité il peut émettre et recevoir des données via la fréquence de bande 2.4 GHz tout en prenant un minimum de place sur le PCB.</w:t>
      </w:r>
    </w:p>
    <w:p w14:paraId="495E237E" w14:textId="3986F565" w:rsidR="002A1932" w:rsidRDefault="005D197B" w:rsidP="00A5359E">
      <w:pPr>
        <w:pStyle w:val="Paragraphedeliste"/>
        <w:numPr>
          <w:ilvl w:val="0"/>
          <w:numId w:val="11"/>
        </w:numPr>
        <w:rPr>
          <w:rFonts w:ascii="Arial" w:hAnsi="Arial" w:cs="Arial"/>
          <w:sz w:val="24"/>
          <w:szCs w:val="24"/>
        </w:rPr>
      </w:pPr>
      <w:r w:rsidRPr="002A1932">
        <w:rPr>
          <w:rFonts w:ascii="Arial" w:hAnsi="Arial" w:cs="Arial"/>
          <w:sz w:val="24"/>
          <w:szCs w:val="24"/>
        </w:rPr>
        <w:t xml:space="preserve">Les pins d’entrées et sorties du GPIO, nous ont permit de connecter tout types de composants à notre Raspberry Pi. Sur le Raspberry PÏ 3 modèle B+ on y </w:t>
      </w:r>
      <w:r w:rsidRPr="002A1932">
        <w:rPr>
          <w:rFonts w:ascii="Arial" w:hAnsi="Arial" w:cs="Arial"/>
          <w:sz w:val="24"/>
          <w:szCs w:val="24"/>
        </w:rPr>
        <w:lastRenderedPageBreak/>
        <w:t>constate 40 broches (26 broches étant utilisés comme entrées ou sorties numériques</w:t>
      </w:r>
      <w:r w:rsidR="002A1932" w:rsidRPr="002A1932">
        <w:rPr>
          <w:rFonts w:ascii="Arial" w:hAnsi="Arial" w:cs="Arial"/>
          <w:sz w:val="24"/>
          <w:szCs w:val="24"/>
        </w:rPr>
        <w:t>).</w:t>
      </w:r>
    </w:p>
    <w:p w14:paraId="00117B55" w14:textId="77777777" w:rsidR="00FF7E96" w:rsidRPr="00D27558" w:rsidRDefault="00FF7E96" w:rsidP="002A1932">
      <w:pPr>
        <w:pStyle w:val="Titre2"/>
        <w:numPr>
          <w:ilvl w:val="1"/>
          <w:numId w:val="10"/>
        </w:numPr>
        <w:rPr>
          <w:rFonts w:ascii="Arial" w:hAnsi="Arial" w:cs="Arial"/>
          <w:sz w:val="28"/>
          <w:szCs w:val="28"/>
        </w:rPr>
      </w:pPr>
      <w:r w:rsidRPr="00D27558">
        <w:rPr>
          <w:rFonts w:ascii="Arial" w:hAnsi="Arial" w:cs="Arial"/>
          <w:sz w:val="28"/>
          <w:szCs w:val="28"/>
        </w:rPr>
        <w:t>Les capteurs Ultrasons</w:t>
      </w:r>
    </w:p>
    <w:p w14:paraId="5557B552" w14:textId="77777777" w:rsidR="00FF7E96" w:rsidRDefault="00FF7E96" w:rsidP="00FF7E96">
      <w:pPr>
        <w:pStyle w:val="Titre2"/>
        <w:ind w:left="1595"/>
      </w:pPr>
    </w:p>
    <w:p w14:paraId="6E8CF3A6" w14:textId="194DAB21" w:rsidR="00FF3153" w:rsidRPr="00FF3153" w:rsidRDefault="00FF3153" w:rsidP="00FF3153">
      <w:pPr>
        <w:jc w:val="center"/>
      </w:pPr>
      <w:r>
        <w:rPr>
          <w:noProof/>
        </w:rPr>
        <w:drawing>
          <wp:inline distT="0" distB="0" distL="0" distR="0" wp14:anchorId="746065DD" wp14:editId="5C8DA539">
            <wp:extent cx="4257709" cy="1952625"/>
            <wp:effectExtent l="0" t="0" r="9525" b="0"/>
            <wp:docPr id="948900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753" cy="1957231"/>
                    </a:xfrm>
                    <a:prstGeom prst="rect">
                      <a:avLst/>
                    </a:prstGeom>
                    <a:noFill/>
                    <a:ln>
                      <a:noFill/>
                    </a:ln>
                  </pic:spPr>
                </pic:pic>
              </a:graphicData>
            </a:graphic>
          </wp:inline>
        </w:drawing>
      </w:r>
    </w:p>
    <w:p w14:paraId="45BED03A" w14:textId="77777777" w:rsidR="008B101C" w:rsidRPr="008B101C" w:rsidRDefault="00FF7E96" w:rsidP="00FF7E96">
      <w:pPr>
        <w:rPr>
          <w:rFonts w:ascii="Arial" w:hAnsi="Arial" w:cs="Arial"/>
          <w:sz w:val="24"/>
          <w:szCs w:val="24"/>
        </w:rPr>
      </w:pPr>
      <w:r w:rsidRPr="008B101C">
        <w:rPr>
          <w:rFonts w:ascii="Arial" w:hAnsi="Arial" w:cs="Arial"/>
          <w:sz w:val="24"/>
          <w:szCs w:val="24"/>
        </w:rPr>
        <w:t>Au nombre de trois sur notre module, ils nous ont permis</w:t>
      </w:r>
      <w:r w:rsidR="008B101C" w:rsidRPr="008B101C">
        <w:rPr>
          <w:rFonts w:ascii="Arial" w:hAnsi="Arial" w:cs="Arial"/>
          <w:sz w:val="24"/>
          <w:szCs w:val="24"/>
        </w:rPr>
        <w:t xml:space="preserve"> de récupérer les valeurs des distances se situant en face, à gauche et à droite du véhicule afin</w:t>
      </w:r>
      <w:r w:rsidRPr="008B101C">
        <w:rPr>
          <w:rFonts w:ascii="Arial" w:hAnsi="Arial" w:cs="Arial"/>
          <w:sz w:val="24"/>
          <w:szCs w:val="24"/>
        </w:rPr>
        <w:t xml:space="preserve"> d’éviter les obstacles</w:t>
      </w:r>
      <w:r w:rsidR="008B101C" w:rsidRPr="008B101C">
        <w:rPr>
          <w:rFonts w:ascii="Arial" w:hAnsi="Arial" w:cs="Arial"/>
          <w:sz w:val="24"/>
          <w:szCs w:val="24"/>
        </w:rPr>
        <w:t>, de longer les murs et éventuellement de reculer pour réaliser une manœuvre.</w:t>
      </w:r>
    </w:p>
    <w:p w14:paraId="792B1D7E" w14:textId="6751AEE7" w:rsidR="00FF3153" w:rsidRDefault="008B101C" w:rsidP="00FF7E96">
      <w:pPr>
        <w:rPr>
          <w:rFonts w:ascii="Arial" w:hAnsi="Arial" w:cs="Arial"/>
          <w:sz w:val="24"/>
          <w:szCs w:val="24"/>
        </w:rPr>
      </w:pPr>
      <w:r w:rsidRPr="008B101C">
        <w:rPr>
          <w:rFonts w:ascii="Arial" w:hAnsi="Arial" w:cs="Arial"/>
          <w:sz w:val="24"/>
          <w:szCs w:val="24"/>
        </w:rPr>
        <w:t>Leur principe est simple, il émette à intervalles régulier de courtes impulsions ultrasonique (autrement dit impulsion sonores) à haute fréquence. Elle</w:t>
      </w:r>
      <w:r>
        <w:rPr>
          <w:rFonts w:ascii="Arial" w:hAnsi="Arial" w:cs="Arial"/>
          <w:sz w:val="24"/>
          <w:szCs w:val="24"/>
        </w:rPr>
        <w:t>s</w:t>
      </w:r>
      <w:r w:rsidRPr="008B101C">
        <w:rPr>
          <w:rFonts w:ascii="Arial" w:hAnsi="Arial" w:cs="Arial"/>
          <w:sz w:val="24"/>
          <w:szCs w:val="24"/>
        </w:rPr>
        <w:t xml:space="preserve"> se déplace</w:t>
      </w:r>
      <w:r>
        <w:rPr>
          <w:rFonts w:ascii="Arial" w:hAnsi="Arial" w:cs="Arial"/>
          <w:sz w:val="24"/>
          <w:szCs w:val="24"/>
        </w:rPr>
        <w:t>nt</w:t>
      </w:r>
      <w:r w:rsidRPr="008B101C">
        <w:rPr>
          <w:rFonts w:ascii="Arial" w:hAnsi="Arial" w:cs="Arial"/>
          <w:sz w:val="24"/>
          <w:szCs w:val="24"/>
        </w:rPr>
        <w:t xml:space="preserve"> ainsi dans l’air à la vitesse du son sous forme d’écho au capteur. Ensuite, ils calculent la distance séparant l’objet</w:t>
      </w:r>
      <w:r>
        <w:rPr>
          <w:rFonts w:ascii="Arial" w:hAnsi="Arial" w:cs="Arial"/>
          <w:sz w:val="24"/>
          <w:szCs w:val="24"/>
        </w:rPr>
        <w:t xml:space="preserve"> </w:t>
      </w:r>
      <w:r w:rsidRPr="008B101C">
        <w:rPr>
          <w:rFonts w:ascii="Arial" w:hAnsi="Arial" w:cs="Arial"/>
          <w:sz w:val="24"/>
          <w:szCs w:val="24"/>
        </w:rPr>
        <w:t>du capteur</w:t>
      </w:r>
      <w:r>
        <w:rPr>
          <w:rFonts w:ascii="Arial" w:hAnsi="Arial" w:cs="Arial"/>
          <w:sz w:val="24"/>
          <w:szCs w:val="24"/>
        </w:rPr>
        <w:t xml:space="preserve"> en fonction du temps écoulé entre l’</w:t>
      </w:r>
      <w:r w:rsidR="00FF3153">
        <w:rPr>
          <w:rFonts w:ascii="Arial" w:hAnsi="Arial" w:cs="Arial"/>
          <w:sz w:val="24"/>
          <w:szCs w:val="24"/>
        </w:rPr>
        <w:t>émission et la réception de l’impulsion.</w:t>
      </w:r>
    </w:p>
    <w:p w14:paraId="101098AB" w14:textId="3E5CFC3B" w:rsidR="00FF3153" w:rsidRDefault="00FF3153" w:rsidP="00FF7E96">
      <w:pPr>
        <w:pStyle w:val="Titre2"/>
        <w:numPr>
          <w:ilvl w:val="1"/>
          <w:numId w:val="10"/>
        </w:numPr>
        <w:rPr>
          <w:rFonts w:ascii="Arial" w:hAnsi="Arial" w:cs="Arial"/>
          <w:sz w:val="28"/>
          <w:szCs w:val="28"/>
        </w:rPr>
      </w:pPr>
      <w:r w:rsidRPr="00D27558">
        <w:rPr>
          <w:rFonts w:ascii="Arial" w:hAnsi="Arial" w:cs="Arial"/>
          <w:sz w:val="28"/>
          <w:szCs w:val="28"/>
        </w:rPr>
        <w:t xml:space="preserve">Le capteur </w:t>
      </w:r>
      <w:r w:rsidR="00A15E73" w:rsidRPr="00D27558">
        <w:rPr>
          <w:rFonts w:ascii="Arial" w:hAnsi="Arial" w:cs="Arial"/>
          <w:sz w:val="28"/>
          <w:szCs w:val="28"/>
        </w:rPr>
        <w:t>infrarouge</w:t>
      </w:r>
    </w:p>
    <w:p w14:paraId="48F11763" w14:textId="77777777" w:rsidR="00D446C6" w:rsidRPr="00D446C6" w:rsidRDefault="00D446C6" w:rsidP="00D446C6"/>
    <w:p w14:paraId="4A21858D" w14:textId="17237EF9" w:rsidR="00A15E73" w:rsidRPr="00381AFF" w:rsidRDefault="00D446C6" w:rsidP="00D446C6">
      <w:pPr>
        <w:jc w:val="center"/>
        <w:rPr>
          <w:sz w:val="24"/>
          <w:szCs w:val="24"/>
        </w:rPr>
      </w:pPr>
      <w:r>
        <w:rPr>
          <w:noProof/>
          <w:sz w:val="24"/>
          <w:szCs w:val="24"/>
        </w:rPr>
        <w:drawing>
          <wp:inline distT="0" distB="0" distL="0" distR="0" wp14:anchorId="2D2158E0" wp14:editId="71911EA6">
            <wp:extent cx="1885950" cy="1376744"/>
            <wp:effectExtent l="0" t="0" r="0" b="0"/>
            <wp:docPr id="99880029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184" cy="1387865"/>
                    </a:xfrm>
                    <a:prstGeom prst="rect">
                      <a:avLst/>
                    </a:prstGeom>
                    <a:noFill/>
                    <a:ln>
                      <a:noFill/>
                    </a:ln>
                  </pic:spPr>
                </pic:pic>
              </a:graphicData>
            </a:graphic>
          </wp:inline>
        </w:drawing>
      </w:r>
    </w:p>
    <w:p w14:paraId="311788E1" w14:textId="5DA33BE3" w:rsidR="00A15E73" w:rsidRPr="00381AFF" w:rsidRDefault="00A15E73" w:rsidP="00A15E73">
      <w:pPr>
        <w:rPr>
          <w:rFonts w:ascii="Arial" w:hAnsi="Arial" w:cs="Arial"/>
          <w:sz w:val="24"/>
          <w:szCs w:val="24"/>
        </w:rPr>
      </w:pPr>
      <w:r w:rsidRPr="00381AFF">
        <w:rPr>
          <w:rFonts w:ascii="Arial" w:hAnsi="Arial" w:cs="Arial"/>
          <w:sz w:val="24"/>
          <w:szCs w:val="24"/>
        </w:rPr>
        <w:t xml:space="preserve">Il fonctionne </w:t>
      </w:r>
      <w:r w:rsidR="00496822" w:rsidRPr="00381AFF">
        <w:rPr>
          <w:rFonts w:ascii="Arial" w:hAnsi="Arial" w:cs="Arial"/>
          <w:sz w:val="24"/>
          <w:szCs w:val="24"/>
        </w:rPr>
        <w:t>de ce capteur est basé sur l’émission d’un faisceau de lumière infrarouge par l’émetteur intégré au capteur (dôme bleu), ensuite ce faisceau est réfléchi et elle est renvoyé sur le récepteur (dôme noir)</w:t>
      </w:r>
      <w:r w:rsidR="000E45E0" w:rsidRPr="00381AFF">
        <w:rPr>
          <w:rFonts w:ascii="Arial" w:hAnsi="Arial" w:cs="Arial"/>
          <w:sz w:val="24"/>
          <w:szCs w:val="24"/>
        </w:rPr>
        <w:t xml:space="preserve">. </w:t>
      </w:r>
    </w:p>
    <w:p w14:paraId="7DB170A9" w14:textId="6482D553" w:rsidR="000E45E0" w:rsidRDefault="000E45E0" w:rsidP="00A15E73">
      <w:pPr>
        <w:rPr>
          <w:rFonts w:ascii="Arial" w:hAnsi="Arial" w:cs="Arial"/>
          <w:sz w:val="24"/>
          <w:szCs w:val="24"/>
        </w:rPr>
      </w:pPr>
      <w:r w:rsidRPr="00381AFF">
        <w:rPr>
          <w:rFonts w:ascii="Arial" w:hAnsi="Arial" w:cs="Arial"/>
          <w:sz w:val="24"/>
          <w:szCs w:val="24"/>
        </w:rPr>
        <w:t xml:space="preserve">Lorsqu’un objet est présent dans la zone </w:t>
      </w:r>
      <w:r w:rsidR="00381AFF" w:rsidRPr="00381AFF">
        <w:rPr>
          <w:rFonts w:ascii="Arial" w:hAnsi="Arial" w:cs="Arial"/>
          <w:sz w:val="24"/>
          <w:szCs w:val="24"/>
        </w:rPr>
        <w:t>de détection du capteur la lumière infrarouge émise par l'émetteur est réfléchie par la surface de l'objet et renvoyée vers le récepteur. Le récepteur détecte cette lumière réfléchie et envoie un signal électrique au circuit de contrôle du capteur.</w:t>
      </w:r>
    </w:p>
    <w:p w14:paraId="03BFDA77" w14:textId="641AFC44" w:rsidR="00381AFF" w:rsidRPr="00D446C6" w:rsidRDefault="00381AFF" w:rsidP="00D446C6">
      <w:pPr>
        <w:rPr>
          <w:rFonts w:ascii="Arial" w:hAnsi="Arial" w:cs="Arial"/>
          <w:sz w:val="24"/>
          <w:szCs w:val="24"/>
        </w:rPr>
      </w:pPr>
      <w:r w:rsidRPr="00381AFF">
        <w:rPr>
          <w:rFonts w:ascii="Arial" w:hAnsi="Arial" w:cs="Arial"/>
          <w:sz w:val="24"/>
          <w:szCs w:val="24"/>
        </w:rPr>
        <w:t>Le capteur TCRT5000 se compose d'une LED infrarouge et d'un phototransistor photosensible</w:t>
      </w:r>
      <w:r w:rsidR="00D446C6">
        <w:rPr>
          <w:rFonts w:ascii="Arial" w:hAnsi="Arial" w:cs="Arial"/>
          <w:sz w:val="24"/>
          <w:szCs w:val="24"/>
        </w:rPr>
        <w:t>.</w:t>
      </w:r>
    </w:p>
    <w:p w14:paraId="6961B397" w14:textId="697D7066" w:rsidR="00CA71B9" w:rsidRDefault="00CA71B9" w:rsidP="00381AFF">
      <w:pPr>
        <w:ind w:left="851"/>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lastRenderedPageBreak/>
        <w:t>LED Infrarouge (de couleur bleu) et le phototransistor (de couleur noir)</w:t>
      </w:r>
    </w:p>
    <w:p w14:paraId="3B98A5AE" w14:textId="5B766DDE" w:rsidR="00381AFF" w:rsidRDefault="00D446C6" w:rsidP="00381AFF">
      <w:pPr>
        <w:ind w:left="851"/>
        <w:rPr>
          <w:rFonts w:ascii="Times New Roman" w:hAnsi="Times New Roman" w:cs="Times New Roman"/>
          <w:color w:val="70AD47" w:themeColor="accent6"/>
          <w:sz w:val="24"/>
          <w:szCs w:val="24"/>
        </w:rPr>
      </w:pPr>
      <w:proofErr w:type="spellStart"/>
      <w:r>
        <w:rPr>
          <w:rFonts w:ascii="Times New Roman" w:hAnsi="Times New Roman" w:cs="Times New Roman"/>
          <w:color w:val="70AD47" w:themeColor="accent6"/>
          <w:sz w:val="24"/>
          <w:szCs w:val="24"/>
        </w:rPr>
        <w:t>A</w:t>
      </w:r>
      <w:proofErr w:type="spellEnd"/>
      <w:r>
        <w:rPr>
          <w:rFonts w:ascii="Times New Roman" w:hAnsi="Times New Roman" w:cs="Times New Roman"/>
          <w:color w:val="70AD47" w:themeColor="accent6"/>
          <w:sz w:val="24"/>
          <w:szCs w:val="24"/>
        </w:rPr>
        <w:t xml:space="preserve"> réfléchir…</w:t>
      </w:r>
    </w:p>
    <w:p w14:paraId="5B9273CC" w14:textId="77777777" w:rsidR="00381AFF" w:rsidRDefault="00381AFF" w:rsidP="00381AFF">
      <w:pPr>
        <w:ind w:left="851"/>
        <w:rPr>
          <w:rFonts w:ascii="Times New Roman" w:hAnsi="Times New Roman" w:cs="Times New Roman"/>
          <w:color w:val="70AD47" w:themeColor="accent6"/>
          <w:sz w:val="24"/>
          <w:szCs w:val="24"/>
        </w:rPr>
      </w:pPr>
      <w:r w:rsidRPr="00B13852">
        <w:rPr>
          <w:rFonts w:ascii="Times New Roman" w:hAnsi="Times New Roman" w:cs="Times New Roman"/>
          <w:color w:val="70AD47" w:themeColor="accent6"/>
          <w:sz w:val="24"/>
          <w:szCs w:val="24"/>
        </w:rPr>
        <w:t>Ce capteur fonctionne en transmettant la lumière infrarouge d'une LED et en enregistrant la lumière réfléchie par un phototransistor.  3,3 V et 5 V sont fournis via la broche VCC et la broche de masse, et les données du capteur sont fournies via les deux broches restantes. La broche analogique A0 fournit une lecture continue, et plus la tension est élevée, plus la lumière infrarouge est reçue. L'inconvénient est qu'il peut être affecté par l'environnement dans lequel se trouve le capteur. La source lumineuse peut également fausser le capteur. Dans ce projet, nous utiliserons le TCRT5000 pour vérifier la présence d'objets physiques tels que des virages et des murs, mais nous pouvons également voir des couleurs sur une échelle allant du noir à l'uni. Comme une course, le capteur agit comme un suiveur de ligne</w:t>
      </w:r>
    </w:p>
    <w:p w14:paraId="434520C1" w14:textId="60724538" w:rsidR="00CA71B9" w:rsidRDefault="00CA71B9" w:rsidP="00CA71B9">
      <w:pPr>
        <w:rPr>
          <w:rFonts w:ascii="Times New Roman" w:hAnsi="Times New Roman" w:cs="Times New Roman"/>
          <w:color w:val="70AD47" w:themeColor="accent6"/>
          <w:sz w:val="24"/>
          <w:szCs w:val="24"/>
        </w:rPr>
      </w:pPr>
    </w:p>
    <w:p w14:paraId="2F79B844" w14:textId="68266F9A" w:rsidR="00CA71B9" w:rsidRDefault="00134477" w:rsidP="00CA71B9">
      <w:pPr>
        <w:pStyle w:val="Titre2"/>
        <w:numPr>
          <w:ilvl w:val="1"/>
          <w:numId w:val="10"/>
        </w:numPr>
      </w:pPr>
      <w:r>
        <w:t>Le servo-moteur</w:t>
      </w:r>
    </w:p>
    <w:p w14:paraId="3829FB70" w14:textId="77777777" w:rsidR="00134477" w:rsidRDefault="00134477" w:rsidP="00134477"/>
    <w:p w14:paraId="367B221F" w14:textId="16FB1612" w:rsidR="00134477" w:rsidRDefault="00134477" w:rsidP="00134477">
      <w:r>
        <w:t xml:space="preserve">Les </w:t>
      </w:r>
    </w:p>
    <w:p w14:paraId="6BBFC2AD" w14:textId="79EDBDA0" w:rsidR="00134477" w:rsidRPr="00134477" w:rsidRDefault="00134477" w:rsidP="00134477">
      <w:pPr>
        <w:jc w:val="center"/>
      </w:pPr>
      <w:r>
        <w:rPr>
          <w:noProof/>
        </w:rPr>
        <w:drawing>
          <wp:inline distT="0" distB="0" distL="0" distR="0" wp14:anchorId="36304450" wp14:editId="39908FE9">
            <wp:extent cx="5371465" cy="1924050"/>
            <wp:effectExtent l="0" t="0" r="635" b="0"/>
            <wp:docPr id="49568618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1465" cy="1924050"/>
                    </a:xfrm>
                    <a:prstGeom prst="rect">
                      <a:avLst/>
                    </a:prstGeom>
                    <a:noFill/>
                  </pic:spPr>
                </pic:pic>
              </a:graphicData>
            </a:graphic>
          </wp:inline>
        </w:drawing>
      </w:r>
    </w:p>
    <w:p w14:paraId="15A83C45" w14:textId="77777777" w:rsidR="00381AFF" w:rsidRPr="00381AFF" w:rsidRDefault="00381AFF" w:rsidP="00A15E73">
      <w:pPr>
        <w:rPr>
          <w:rFonts w:ascii="Arial" w:hAnsi="Arial" w:cs="Arial"/>
          <w:sz w:val="24"/>
          <w:szCs w:val="24"/>
        </w:rPr>
      </w:pPr>
    </w:p>
    <w:p w14:paraId="489FE7A8" w14:textId="2CF3EF3F" w:rsidR="005D197B" w:rsidRPr="00FF3153" w:rsidRDefault="005D197B" w:rsidP="00FF3153"/>
    <w:sectPr w:rsidR="005D197B" w:rsidRPr="00FF31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F5830" w14:textId="77777777" w:rsidR="00D128BC" w:rsidRDefault="00D128BC">
      <w:pPr>
        <w:spacing w:after="0" w:line="240" w:lineRule="auto"/>
      </w:pPr>
      <w:r>
        <w:separator/>
      </w:r>
    </w:p>
  </w:endnote>
  <w:endnote w:type="continuationSeparator" w:id="0">
    <w:p w14:paraId="39E33DC7" w14:textId="77777777" w:rsidR="00D128BC" w:rsidRDefault="00D1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E781" w14:textId="77777777" w:rsidR="00D128BC" w:rsidRDefault="00D128BC">
      <w:pPr>
        <w:spacing w:after="0" w:line="240" w:lineRule="auto"/>
      </w:pPr>
      <w:r>
        <w:separator/>
      </w:r>
    </w:p>
  </w:footnote>
  <w:footnote w:type="continuationSeparator" w:id="0">
    <w:p w14:paraId="41D0FB22" w14:textId="77777777" w:rsidR="00D128BC" w:rsidRDefault="00D12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38C7" w14:textId="471F1446" w:rsidR="002716E0" w:rsidRDefault="00BB03D3">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2A939E32" wp14:editId="2799820E">
              <wp:simplePos x="0" y="0"/>
              <wp:positionH relativeFrom="page">
                <wp:posOffset>4439920</wp:posOffset>
              </wp:positionH>
              <wp:positionV relativeFrom="page">
                <wp:posOffset>382270</wp:posOffset>
              </wp:positionV>
              <wp:extent cx="2233295" cy="203835"/>
              <wp:effectExtent l="1270" t="1270" r="3810" b="444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39E32" id="_x0000_t202" coordsize="21600,21600" o:spt="202" path="m,l,21600r21600,l21600,xe">
              <v:stroke joinstyle="miter"/>
              <v:path gradientshapeok="t" o:connecttype="rect"/>
            </v:shapetype>
            <v:shape id="Zone de texte 4" o:spid="_x0000_s1027" type="#_x0000_t202" style="position:absolute;margin-left:349.6pt;margin-top:30.1pt;width:175.85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" filled="f" stroked="f">
              <v:textbox inset="0,0,0,0">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3D50"/>
    <w:multiLevelType w:val="hybridMultilevel"/>
    <w:tmpl w:val="2E608A98"/>
    <w:lvl w:ilvl="0" w:tplc="06A67132">
      <w:start w:val="1"/>
      <w:numFmt w:val="bullet"/>
      <w:lvlText w:val="-"/>
      <w:lvlJc w:val="left"/>
      <w:pPr>
        <w:ind w:left="720" w:hanging="360"/>
      </w:pPr>
      <w:rPr>
        <w:rFonts w:ascii="Arial" w:eastAsia="Arial"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2E9057B"/>
    <w:multiLevelType w:val="hybridMultilevel"/>
    <w:tmpl w:val="FC92F66C"/>
    <w:lvl w:ilvl="0" w:tplc="080C0001">
      <w:start w:val="1"/>
      <w:numFmt w:val="bullet"/>
      <w:lvlText w:val=""/>
      <w:lvlJc w:val="left"/>
      <w:pPr>
        <w:ind w:left="2292" w:hanging="360"/>
      </w:pPr>
      <w:rPr>
        <w:rFonts w:ascii="Symbol" w:hAnsi="Symbol" w:hint="default"/>
      </w:rPr>
    </w:lvl>
    <w:lvl w:ilvl="1" w:tplc="080C0003" w:tentative="1">
      <w:start w:val="1"/>
      <w:numFmt w:val="bullet"/>
      <w:lvlText w:val="o"/>
      <w:lvlJc w:val="left"/>
      <w:pPr>
        <w:ind w:left="3012" w:hanging="360"/>
      </w:pPr>
      <w:rPr>
        <w:rFonts w:ascii="Courier New" w:hAnsi="Courier New" w:cs="Courier New" w:hint="default"/>
      </w:rPr>
    </w:lvl>
    <w:lvl w:ilvl="2" w:tplc="080C0005" w:tentative="1">
      <w:start w:val="1"/>
      <w:numFmt w:val="bullet"/>
      <w:lvlText w:val=""/>
      <w:lvlJc w:val="left"/>
      <w:pPr>
        <w:ind w:left="3732" w:hanging="360"/>
      </w:pPr>
      <w:rPr>
        <w:rFonts w:ascii="Wingdings" w:hAnsi="Wingdings" w:hint="default"/>
      </w:rPr>
    </w:lvl>
    <w:lvl w:ilvl="3" w:tplc="080C0001" w:tentative="1">
      <w:start w:val="1"/>
      <w:numFmt w:val="bullet"/>
      <w:lvlText w:val=""/>
      <w:lvlJc w:val="left"/>
      <w:pPr>
        <w:ind w:left="4452" w:hanging="360"/>
      </w:pPr>
      <w:rPr>
        <w:rFonts w:ascii="Symbol" w:hAnsi="Symbol" w:hint="default"/>
      </w:rPr>
    </w:lvl>
    <w:lvl w:ilvl="4" w:tplc="080C0003" w:tentative="1">
      <w:start w:val="1"/>
      <w:numFmt w:val="bullet"/>
      <w:lvlText w:val="o"/>
      <w:lvlJc w:val="left"/>
      <w:pPr>
        <w:ind w:left="5172" w:hanging="360"/>
      </w:pPr>
      <w:rPr>
        <w:rFonts w:ascii="Courier New" w:hAnsi="Courier New" w:cs="Courier New" w:hint="default"/>
      </w:rPr>
    </w:lvl>
    <w:lvl w:ilvl="5" w:tplc="080C0005" w:tentative="1">
      <w:start w:val="1"/>
      <w:numFmt w:val="bullet"/>
      <w:lvlText w:val=""/>
      <w:lvlJc w:val="left"/>
      <w:pPr>
        <w:ind w:left="5892" w:hanging="360"/>
      </w:pPr>
      <w:rPr>
        <w:rFonts w:ascii="Wingdings" w:hAnsi="Wingdings" w:hint="default"/>
      </w:rPr>
    </w:lvl>
    <w:lvl w:ilvl="6" w:tplc="080C0001" w:tentative="1">
      <w:start w:val="1"/>
      <w:numFmt w:val="bullet"/>
      <w:lvlText w:val=""/>
      <w:lvlJc w:val="left"/>
      <w:pPr>
        <w:ind w:left="6612" w:hanging="360"/>
      </w:pPr>
      <w:rPr>
        <w:rFonts w:ascii="Symbol" w:hAnsi="Symbol" w:hint="default"/>
      </w:rPr>
    </w:lvl>
    <w:lvl w:ilvl="7" w:tplc="080C0003" w:tentative="1">
      <w:start w:val="1"/>
      <w:numFmt w:val="bullet"/>
      <w:lvlText w:val="o"/>
      <w:lvlJc w:val="left"/>
      <w:pPr>
        <w:ind w:left="7332" w:hanging="360"/>
      </w:pPr>
      <w:rPr>
        <w:rFonts w:ascii="Courier New" w:hAnsi="Courier New" w:cs="Courier New" w:hint="default"/>
      </w:rPr>
    </w:lvl>
    <w:lvl w:ilvl="8" w:tplc="080C0005" w:tentative="1">
      <w:start w:val="1"/>
      <w:numFmt w:val="bullet"/>
      <w:lvlText w:val=""/>
      <w:lvlJc w:val="left"/>
      <w:pPr>
        <w:ind w:left="8052" w:hanging="360"/>
      </w:pPr>
      <w:rPr>
        <w:rFonts w:ascii="Wingdings" w:hAnsi="Wingdings" w:hint="default"/>
      </w:rPr>
    </w:lvl>
  </w:abstractNum>
  <w:abstractNum w:abstractNumId="2" w15:restartNumberingAfterBreak="0">
    <w:nsid w:val="27C4497E"/>
    <w:multiLevelType w:val="multilevel"/>
    <w:tmpl w:val="55AE8DEA"/>
    <w:lvl w:ilvl="0">
      <w:start w:val="1"/>
      <w:numFmt w:val="decimal"/>
      <w:lvlText w:val="%1."/>
      <w:lvlJc w:val="left"/>
      <w:pPr>
        <w:ind w:left="1235" w:hanging="360"/>
      </w:pPr>
      <w:rPr>
        <w:rFonts w:hint="default"/>
      </w:rPr>
    </w:lvl>
    <w:lvl w:ilvl="1">
      <w:start w:val="1"/>
      <w:numFmt w:val="decimal"/>
      <w:isLgl/>
      <w:lvlText w:val="%1.%2."/>
      <w:lvlJc w:val="left"/>
      <w:pPr>
        <w:ind w:left="1595" w:hanging="720"/>
      </w:pPr>
      <w:rPr>
        <w:rFonts w:hint="default"/>
      </w:rPr>
    </w:lvl>
    <w:lvl w:ilvl="2">
      <w:start w:val="1"/>
      <w:numFmt w:val="decimal"/>
      <w:isLgl/>
      <w:lvlText w:val="%1.%2.%3."/>
      <w:lvlJc w:val="left"/>
      <w:pPr>
        <w:ind w:left="1595" w:hanging="720"/>
      </w:pPr>
      <w:rPr>
        <w:rFonts w:hint="default"/>
      </w:rPr>
    </w:lvl>
    <w:lvl w:ilvl="3">
      <w:start w:val="1"/>
      <w:numFmt w:val="decimal"/>
      <w:isLgl/>
      <w:lvlText w:val="%1.%2.%3.%4."/>
      <w:lvlJc w:val="left"/>
      <w:pPr>
        <w:ind w:left="1955" w:hanging="1080"/>
      </w:pPr>
      <w:rPr>
        <w:rFonts w:hint="default"/>
      </w:rPr>
    </w:lvl>
    <w:lvl w:ilvl="4">
      <w:start w:val="1"/>
      <w:numFmt w:val="decimal"/>
      <w:isLgl/>
      <w:lvlText w:val="%1.%2.%3.%4.%5."/>
      <w:lvlJc w:val="left"/>
      <w:pPr>
        <w:ind w:left="1955"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315" w:hanging="1440"/>
      </w:pPr>
      <w:rPr>
        <w:rFonts w:hint="default"/>
      </w:rPr>
    </w:lvl>
    <w:lvl w:ilvl="7">
      <w:start w:val="1"/>
      <w:numFmt w:val="decimal"/>
      <w:isLgl/>
      <w:lvlText w:val="%1.%2.%3.%4.%5.%6.%7.%8."/>
      <w:lvlJc w:val="left"/>
      <w:pPr>
        <w:ind w:left="2675" w:hanging="1800"/>
      </w:pPr>
      <w:rPr>
        <w:rFonts w:hint="default"/>
      </w:rPr>
    </w:lvl>
    <w:lvl w:ilvl="8">
      <w:start w:val="1"/>
      <w:numFmt w:val="decimal"/>
      <w:isLgl/>
      <w:lvlText w:val="%1.%2.%3.%4.%5.%6.%7.%8.%9."/>
      <w:lvlJc w:val="left"/>
      <w:pPr>
        <w:ind w:left="2675" w:hanging="1800"/>
      </w:pPr>
      <w:rPr>
        <w:rFonts w:hint="default"/>
      </w:rPr>
    </w:lvl>
  </w:abstractNum>
  <w:abstractNum w:abstractNumId="3" w15:restartNumberingAfterBreak="0">
    <w:nsid w:val="29CA6C02"/>
    <w:multiLevelType w:val="hybridMultilevel"/>
    <w:tmpl w:val="1CD8EB9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CE2238D"/>
    <w:multiLevelType w:val="hybridMultilevel"/>
    <w:tmpl w:val="23FE08F6"/>
    <w:lvl w:ilvl="0" w:tplc="83666E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24E6626"/>
    <w:multiLevelType w:val="hybridMultilevel"/>
    <w:tmpl w:val="384E7826"/>
    <w:lvl w:ilvl="0" w:tplc="DC1A6FFC">
      <w:start w:val="1"/>
      <w:numFmt w:val="decimal"/>
      <w:lvlText w:val="%1."/>
      <w:lvlJc w:val="left"/>
      <w:pPr>
        <w:ind w:left="1236" w:hanging="360"/>
      </w:pPr>
      <w:rPr>
        <w:rFonts w:ascii="Arial" w:eastAsia="Arial" w:hAnsi="Arial" w:cs="Arial" w:hint="default"/>
        <w:b/>
        <w:bCs/>
        <w:spacing w:val="-1"/>
        <w:w w:val="100"/>
        <w:sz w:val="36"/>
        <w:szCs w:val="36"/>
        <w:lang w:val="fr-FR" w:eastAsia="en-US" w:bidi="ar-SA"/>
      </w:rPr>
    </w:lvl>
    <w:lvl w:ilvl="1" w:tplc="A63A8152">
      <w:numFmt w:val="bullet"/>
      <w:lvlText w:val=""/>
      <w:lvlJc w:val="left"/>
      <w:pPr>
        <w:ind w:left="2304" w:hanging="360"/>
      </w:pPr>
      <w:rPr>
        <w:rFonts w:ascii="Wingdings" w:eastAsia="Wingdings" w:hAnsi="Wingdings" w:cs="Wingdings" w:hint="default"/>
        <w:w w:val="100"/>
        <w:sz w:val="24"/>
        <w:szCs w:val="24"/>
        <w:lang w:val="fr-FR" w:eastAsia="en-US" w:bidi="ar-SA"/>
      </w:rPr>
    </w:lvl>
    <w:lvl w:ilvl="2" w:tplc="8DCC4348">
      <w:numFmt w:val="bullet"/>
      <w:lvlText w:val="•"/>
      <w:lvlJc w:val="left"/>
      <w:pPr>
        <w:ind w:left="3251" w:hanging="360"/>
      </w:pPr>
      <w:rPr>
        <w:rFonts w:hint="default"/>
        <w:lang w:val="fr-FR" w:eastAsia="en-US" w:bidi="ar-SA"/>
      </w:rPr>
    </w:lvl>
    <w:lvl w:ilvl="3" w:tplc="AF2828EA">
      <w:numFmt w:val="bullet"/>
      <w:lvlText w:val="•"/>
      <w:lvlJc w:val="left"/>
      <w:pPr>
        <w:ind w:left="4203" w:hanging="360"/>
      </w:pPr>
      <w:rPr>
        <w:rFonts w:hint="default"/>
        <w:lang w:val="fr-FR" w:eastAsia="en-US" w:bidi="ar-SA"/>
      </w:rPr>
    </w:lvl>
    <w:lvl w:ilvl="4" w:tplc="08BC6514">
      <w:numFmt w:val="bullet"/>
      <w:lvlText w:val="•"/>
      <w:lvlJc w:val="left"/>
      <w:pPr>
        <w:ind w:left="5155" w:hanging="360"/>
      </w:pPr>
      <w:rPr>
        <w:rFonts w:hint="default"/>
        <w:lang w:val="fr-FR" w:eastAsia="en-US" w:bidi="ar-SA"/>
      </w:rPr>
    </w:lvl>
    <w:lvl w:ilvl="5" w:tplc="4BB84F96">
      <w:numFmt w:val="bullet"/>
      <w:lvlText w:val="•"/>
      <w:lvlJc w:val="left"/>
      <w:pPr>
        <w:ind w:left="6107" w:hanging="360"/>
      </w:pPr>
      <w:rPr>
        <w:rFonts w:hint="default"/>
        <w:lang w:val="fr-FR" w:eastAsia="en-US" w:bidi="ar-SA"/>
      </w:rPr>
    </w:lvl>
    <w:lvl w:ilvl="6" w:tplc="96884C5A">
      <w:numFmt w:val="bullet"/>
      <w:lvlText w:val="•"/>
      <w:lvlJc w:val="left"/>
      <w:pPr>
        <w:ind w:left="7059" w:hanging="360"/>
      </w:pPr>
      <w:rPr>
        <w:rFonts w:hint="default"/>
        <w:lang w:val="fr-FR" w:eastAsia="en-US" w:bidi="ar-SA"/>
      </w:rPr>
    </w:lvl>
    <w:lvl w:ilvl="7" w:tplc="7FDCBC30">
      <w:numFmt w:val="bullet"/>
      <w:lvlText w:val="•"/>
      <w:lvlJc w:val="left"/>
      <w:pPr>
        <w:ind w:left="8010" w:hanging="360"/>
      </w:pPr>
      <w:rPr>
        <w:rFonts w:hint="default"/>
        <w:lang w:val="fr-FR" w:eastAsia="en-US" w:bidi="ar-SA"/>
      </w:rPr>
    </w:lvl>
    <w:lvl w:ilvl="8" w:tplc="22E4F4DA">
      <w:numFmt w:val="bullet"/>
      <w:lvlText w:val="•"/>
      <w:lvlJc w:val="left"/>
      <w:pPr>
        <w:ind w:left="8962" w:hanging="360"/>
      </w:pPr>
      <w:rPr>
        <w:rFonts w:hint="default"/>
        <w:lang w:val="fr-FR" w:eastAsia="en-US" w:bidi="ar-SA"/>
      </w:rPr>
    </w:lvl>
  </w:abstractNum>
  <w:abstractNum w:abstractNumId="6" w15:restartNumberingAfterBreak="0">
    <w:nsid w:val="4DC65904"/>
    <w:multiLevelType w:val="hybridMultilevel"/>
    <w:tmpl w:val="9CC01AD4"/>
    <w:lvl w:ilvl="0" w:tplc="31D62E9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EBF7DAB"/>
    <w:multiLevelType w:val="hybridMultilevel"/>
    <w:tmpl w:val="0608D42C"/>
    <w:lvl w:ilvl="0" w:tplc="30BAB57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4253A45"/>
    <w:multiLevelType w:val="hybridMultilevel"/>
    <w:tmpl w:val="412EE248"/>
    <w:lvl w:ilvl="0" w:tplc="5C08365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4456541"/>
    <w:multiLevelType w:val="hybridMultilevel"/>
    <w:tmpl w:val="1946EC1C"/>
    <w:lvl w:ilvl="0" w:tplc="AB488B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6C886091"/>
    <w:multiLevelType w:val="hybridMultilevel"/>
    <w:tmpl w:val="5AEA580E"/>
    <w:lvl w:ilvl="0" w:tplc="080C000B">
      <w:start w:val="1"/>
      <w:numFmt w:val="bullet"/>
      <w:lvlText w:val=""/>
      <w:lvlJc w:val="left"/>
      <w:pPr>
        <w:ind w:left="2292" w:hanging="360"/>
      </w:pPr>
      <w:rPr>
        <w:rFonts w:ascii="Wingdings" w:hAnsi="Wingdings" w:hint="default"/>
      </w:rPr>
    </w:lvl>
    <w:lvl w:ilvl="1" w:tplc="080C0003" w:tentative="1">
      <w:start w:val="1"/>
      <w:numFmt w:val="bullet"/>
      <w:lvlText w:val="o"/>
      <w:lvlJc w:val="left"/>
      <w:pPr>
        <w:ind w:left="3012" w:hanging="360"/>
      </w:pPr>
      <w:rPr>
        <w:rFonts w:ascii="Courier New" w:hAnsi="Courier New" w:cs="Courier New" w:hint="default"/>
      </w:rPr>
    </w:lvl>
    <w:lvl w:ilvl="2" w:tplc="080C0005" w:tentative="1">
      <w:start w:val="1"/>
      <w:numFmt w:val="bullet"/>
      <w:lvlText w:val=""/>
      <w:lvlJc w:val="left"/>
      <w:pPr>
        <w:ind w:left="3732" w:hanging="360"/>
      </w:pPr>
      <w:rPr>
        <w:rFonts w:ascii="Wingdings" w:hAnsi="Wingdings" w:hint="default"/>
      </w:rPr>
    </w:lvl>
    <w:lvl w:ilvl="3" w:tplc="080C0001" w:tentative="1">
      <w:start w:val="1"/>
      <w:numFmt w:val="bullet"/>
      <w:lvlText w:val=""/>
      <w:lvlJc w:val="left"/>
      <w:pPr>
        <w:ind w:left="4452" w:hanging="360"/>
      </w:pPr>
      <w:rPr>
        <w:rFonts w:ascii="Symbol" w:hAnsi="Symbol" w:hint="default"/>
      </w:rPr>
    </w:lvl>
    <w:lvl w:ilvl="4" w:tplc="080C0003" w:tentative="1">
      <w:start w:val="1"/>
      <w:numFmt w:val="bullet"/>
      <w:lvlText w:val="o"/>
      <w:lvlJc w:val="left"/>
      <w:pPr>
        <w:ind w:left="5172" w:hanging="360"/>
      </w:pPr>
      <w:rPr>
        <w:rFonts w:ascii="Courier New" w:hAnsi="Courier New" w:cs="Courier New" w:hint="default"/>
      </w:rPr>
    </w:lvl>
    <w:lvl w:ilvl="5" w:tplc="080C0005" w:tentative="1">
      <w:start w:val="1"/>
      <w:numFmt w:val="bullet"/>
      <w:lvlText w:val=""/>
      <w:lvlJc w:val="left"/>
      <w:pPr>
        <w:ind w:left="5892" w:hanging="360"/>
      </w:pPr>
      <w:rPr>
        <w:rFonts w:ascii="Wingdings" w:hAnsi="Wingdings" w:hint="default"/>
      </w:rPr>
    </w:lvl>
    <w:lvl w:ilvl="6" w:tplc="080C0001" w:tentative="1">
      <w:start w:val="1"/>
      <w:numFmt w:val="bullet"/>
      <w:lvlText w:val=""/>
      <w:lvlJc w:val="left"/>
      <w:pPr>
        <w:ind w:left="6612" w:hanging="360"/>
      </w:pPr>
      <w:rPr>
        <w:rFonts w:ascii="Symbol" w:hAnsi="Symbol" w:hint="default"/>
      </w:rPr>
    </w:lvl>
    <w:lvl w:ilvl="7" w:tplc="080C0003" w:tentative="1">
      <w:start w:val="1"/>
      <w:numFmt w:val="bullet"/>
      <w:lvlText w:val="o"/>
      <w:lvlJc w:val="left"/>
      <w:pPr>
        <w:ind w:left="7332" w:hanging="360"/>
      </w:pPr>
      <w:rPr>
        <w:rFonts w:ascii="Courier New" w:hAnsi="Courier New" w:cs="Courier New" w:hint="default"/>
      </w:rPr>
    </w:lvl>
    <w:lvl w:ilvl="8" w:tplc="080C0005" w:tentative="1">
      <w:start w:val="1"/>
      <w:numFmt w:val="bullet"/>
      <w:lvlText w:val=""/>
      <w:lvlJc w:val="left"/>
      <w:pPr>
        <w:ind w:left="8052" w:hanging="360"/>
      </w:pPr>
      <w:rPr>
        <w:rFonts w:ascii="Wingdings" w:hAnsi="Wingdings" w:hint="default"/>
      </w:rPr>
    </w:lvl>
  </w:abstractNum>
  <w:num w:numId="1" w16cid:durableId="872578985">
    <w:abstractNumId w:val="4"/>
  </w:num>
  <w:num w:numId="2" w16cid:durableId="1997567696">
    <w:abstractNumId w:val="9"/>
  </w:num>
  <w:num w:numId="3" w16cid:durableId="733236002">
    <w:abstractNumId w:val="8"/>
  </w:num>
  <w:num w:numId="4" w16cid:durableId="1460952887">
    <w:abstractNumId w:val="7"/>
  </w:num>
  <w:num w:numId="5" w16cid:durableId="1131021168">
    <w:abstractNumId w:val="6"/>
  </w:num>
  <w:num w:numId="6" w16cid:durableId="1155026178">
    <w:abstractNumId w:val="3"/>
  </w:num>
  <w:num w:numId="7" w16cid:durableId="1080368610">
    <w:abstractNumId w:val="5"/>
  </w:num>
  <w:num w:numId="8" w16cid:durableId="733628845">
    <w:abstractNumId w:val="1"/>
  </w:num>
  <w:num w:numId="9" w16cid:durableId="1057896989">
    <w:abstractNumId w:val="10"/>
  </w:num>
  <w:num w:numId="10" w16cid:durableId="202989258">
    <w:abstractNumId w:val="2"/>
  </w:num>
  <w:num w:numId="11" w16cid:durableId="165802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CE"/>
    <w:rsid w:val="0000607E"/>
    <w:rsid w:val="0001717A"/>
    <w:rsid w:val="00026246"/>
    <w:rsid w:val="000D1E06"/>
    <w:rsid w:val="000E45E0"/>
    <w:rsid w:val="00134477"/>
    <w:rsid w:val="00181FEA"/>
    <w:rsid w:val="002A1932"/>
    <w:rsid w:val="002B10EF"/>
    <w:rsid w:val="002D350A"/>
    <w:rsid w:val="002E0672"/>
    <w:rsid w:val="00306B60"/>
    <w:rsid w:val="00325B8E"/>
    <w:rsid w:val="003369B7"/>
    <w:rsid w:val="00381AFF"/>
    <w:rsid w:val="00381F58"/>
    <w:rsid w:val="00391C0F"/>
    <w:rsid w:val="003A6D79"/>
    <w:rsid w:val="003E7504"/>
    <w:rsid w:val="00402D24"/>
    <w:rsid w:val="00412ACE"/>
    <w:rsid w:val="00477976"/>
    <w:rsid w:val="00496822"/>
    <w:rsid w:val="004A0B41"/>
    <w:rsid w:val="004F7662"/>
    <w:rsid w:val="00582D8C"/>
    <w:rsid w:val="005D197B"/>
    <w:rsid w:val="00623D5A"/>
    <w:rsid w:val="00636B98"/>
    <w:rsid w:val="00672B5F"/>
    <w:rsid w:val="006771C8"/>
    <w:rsid w:val="006952F1"/>
    <w:rsid w:val="0070541C"/>
    <w:rsid w:val="00780E8F"/>
    <w:rsid w:val="00793845"/>
    <w:rsid w:val="007A504A"/>
    <w:rsid w:val="007B3CD2"/>
    <w:rsid w:val="007C52CC"/>
    <w:rsid w:val="00816B88"/>
    <w:rsid w:val="00821D2C"/>
    <w:rsid w:val="0083092C"/>
    <w:rsid w:val="008466D0"/>
    <w:rsid w:val="008844B6"/>
    <w:rsid w:val="008A2EF5"/>
    <w:rsid w:val="008B101C"/>
    <w:rsid w:val="008D707A"/>
    <w:rsid w:val="00903C8A"/>
    <w:rsid w:val="00924AA9"/>
    <w:rsid w:val="009313AD"/>
    <w:rsid w:val="0095612B"/>
    <w:rsid w:val="009730AB"/>
    <w:rsid w:val="009E00FB"/>
    <w:rsid w:val="00A03895"/>
    <w:rsid w:val="00A15058"/>
    <w:rsid w:val="00A15E73"/>
    <w:rsid w:val="00A301F1"/>
    <w:rsid w:val="00A379C4"/>
    <w:rsid w:val="00A51491"/>
    <w:rsid w:val="00A53BC1"/>
    <w:rsid w:val="00A5484E"/>
    <w:rsid w:val="00AB30AD"/>
    <w:rsid w:val="00B91A3F"/>
    <w:rsid w:val="00B93C78"/>
    <w:rsid w:val="00BA12EC"/>
    <w:rsid w:val="00BA48B3"/>
    <w:rsid w:val="00BB03D3"/>
    <w:rsid w:val="00BE7671"/>
    <w:rsid w:val="00C87058"/>
    <w:rsid w:val="00CA1846"/>
    <w:rsid w:val="00CA71B9"/>
    <w:rsid w:val="00CB014B"/>
    <w:rsid w:val="00D0551D"/>
    <w:rsid w:val="00D07D0C"/>
    <w:rsid w:val="00D128BC"/>
    <w:rsid w:val="00D27558"/>
    <w:rsid w:val="00D420F9"/>
    <w:rsid w:val="00D446C6"/>
    <w:rsid w:val="00D57D2C"/>
    <w:rsid w:val="00DC1810"/>
    <w:rsid w:val="00DD2D7B"/>
    <w:rsid w:val="00E0252A"/>
    <w:rsid w:val="00E614F3"/>
    <w:rsid w:val="00E65497"/>
    <w:rsid w:val="00ED2A9E"/>
    <w:rsid w:val="00EF3C18"/>
    <w:rsid w:val="00F23B24"/>
    <w:rsid w:val="00F2756A"/>
    <w:rsid w:val="00F503BA"/>
    <w:rsid w:val="00F64796"/>
    <w:rsid w:val="00FB7C31"/>
    <w:rsid w:val="00FF3153"/>
    <w:rsid w:val="00FF7E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0BAF"/>
  <w15:chartTrackingRefBased/>
  <w15:docId w15:val="{3E4A3477-2D84-4035-A995-0D4BB94C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B014B"/>
    <w:pPr>
      <w:widowControl w:val="0"/>
      <w:autoSpaceDE w:val="0"/>
      <w:autoSpaceDN w:val="0"/>
      <w:spacing w:before="88" w:after="0" w:line="240" w:lineRule="auto"/>
      <w:ind w:left="1236" w:hanging="361"/>
      <w:outlineLvl w:val="0"/>
    </w:pPr>
    <w:rPr>
      <w:rFonts w:ascii="Arial" w:eastAsia="Arial" w:hAnsi="Arial" w:cs="Arial"/>
      <w:b/>
      <w:bCs/>
      <w:kern w:val="0"/>
      <w:sz w:val="40"/>
      <w:szCs w:val="36"/>
      <w:lang w:val="fr-FR"/>
      <w14:ligatures w14:val="none"/>
    </w:rPr>
  </w:style>
  <w:style w:type="paragraph" w:styleId="Titre2">
    <w:name w:val="heading 2"/>
    <w:basedOn w:val="Normal"/>
    <w:next w:val="Normal"/>
    <w:link w:val="Titre2Car"/>
    <w:uiPriority w:val="9"/>
    <w:unhideWhenUsed/>
    <w:qFormat/>
    <w:rsid w:val="00181FEA"/>
    <w:pPr>
      <w:keepNext/>
      <w:keepLines/>
      <w:spacing w:before="40" w:after="0"/>
      <w:outlineLvl w:val="1"/>
    </w:pPr>
    <w:rPr>
      <w:rFonts w:asciiTheme="majorHAnsi" w:eastAsiaTheme="majorEastAsia" w:hAnsiTheme="majorHAnsi" w:cstheme="majorBidi"/>
      <w:i/>
      <w:color w:val="000000" w:themeColor="text1"/>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41C"/>
    <w:pPr>
      <w:ind w:left="720"/>
      <w:contextualSpacing/>
    </w:pPr>
  </w:style>
  <w:style w:type="paragraph" w:styleId="Corpsdetexte">
    <w:name w:val="Body Text"/>
    <w:basedOn w:val="Normal"/>
    <w:link w:val="CorpsdetexteCar"/>
    <w:uiPriority w:val="1"/>
    <w:qFormat/>
    <w:rsid w:val="00BB03D3"/>
    <w:pPr>
      <w:widowControl w:val="0"/>
      <w:autoSpaceDE w:val="0"/>
      <w:autoSpaceDN w:val="0"/>
      <w:spacing w:after="0" w:line="240" w:lineRule="auto"/>
    </w:pPr>
    <w:rPr>
      <w:rFonts w:ascii="Times New Roman" w:eastAsia="Times New Roman" w:hAnsi="Times New Roman" w:cs="Times New Roman"/>
      <w:kern w:val="0"/>
      <w:sz w:val="24"/>
      <w:szCs w:val="24"/>
      <w:lang w:val="fr-FR"/>
      <w14:ligatures w14:val="none"/>
    </w:rPr>
  </w:style>
  <w:style w:type="character" w:customStyle="1" w:styleId="CorpsdetexteCar">
    <w:name w:val="Corps de texte Car"/>
    <w:basedOn w:val="Policepardfaut"/>
    <w:link w:val="Corpsdetexte"/>
    <w:uiPriority w:val="1"/>
    <w:rsid w:val="00BB03D3"/>
    <w:rPr>
      <w:rFonts w:ascii="Times New Roman" w:eastAsia="Times New Roman" w:hAnsi="Times New Roman" w:cs="Times New Roman"/>
      <w:kern w:val="0"/>
      <w:sz w:val="24"/>
      <w:szCs w:val="24"/>
      <w:lang w:val="fr-FR"/>
      <w14:ligatures w14:val="none"/>
    </w:rPr>
  </w:style>
  <w:style w:type="table" w:styleId="Grilledutableau">
    <w:name w:val="Table Grid"/>
    <w:basedOn w:val="TableauNormal"/>
    <w:uiPriority w:val="39"/>
    <w:rsid w:val="000D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B014B"/>
    <w:rPr>
      <w:rFonts w:ascii="Arial" w:eastAsia="Arial" w:hAnsi="Arial" w:cs="Arial"/>
      <w:b/>
      <w:bCs/>
      <w:kern w:val="0"/>
      <w:sz w:val="40"/>
      <w:szCs w:val="36"/>
      <w:lang w:val="fr-FR"/>
      <w14:ligatures w14:val="none"/>
    </w:rPr>
  </w:style>
  <w:style w:type="character" w:customStyle="1" w:styleId="Titre2Car">
    <w:name w:val="Titre 2 Car"/>
    <w:basedOn w:val="Policepardfaut"/>
    <w:link w:val="Titre2"/>
    <w:uiPriority w:val="9"/>
    <w:rsid w:val="00181FEA"/>
    <w:rPr>
      <w:rFonts w:asciiTheme="majorHAnsi" w:eastAsiaTheme="majorEastAsia" w:hAnsiTheme="majorHAnsi" w:cstheme="majorBidi"/>
      <w:i/>
      <w:color w:val="000000" w:themeColor="text1"/>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162">
      <w:bodyDiv w:val="1"/>
      <w:marLeft w:val="0"/>
      <w:marRight w:val="0"/>
      <w:marTop w:val="0"/>
      <w:marBottom w:val="0"/>
      <w:divBdr>
        <w:top w:val="none" w:sz="0" w:space="0" w:color="auto"/>
        <w:left w:val="none" w:sz="0" w:space="0" w:color="auto"/>
        <w:bottom w:val="none" w:sz="0" w:space="0" w:color="auto"/>
        <w:right w:val="none" w:sz="0" w:space="0" w:color="auto"/>
      </w:divBdr>
    </w:div>
    <w:div w:id="187657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4F57-FB45-4AEB-B0A8-4D96783A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7</Pages>
  <Words>980</Words>
  <Characters>5391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Rosin Guillaume</cp:lastModifiedBy>
  <cp:revision>56</cp:revision>
  <cp:lastPrinted>2023-04-21T16:44:00Z</cp:lastPrinted>
  <dcterms:created xsi:type="dcterms:W3CDTF">2023-04-18T14:51:00Z</dcterms:created>
  <dcterms:modified xsi:type="dcterms:W3CDTF">2023-04-23T15:24:00Z</dcterms:modified>
</cp:coreProperties>
</file>