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2AD" w:rsidRDefault="005A078B">
      <w:proofErr w:type="gramStart"/>
      <w:r>
        <w:t>Met to work on app modifications.</w:t>
      </w:r>
      <w:proofErr w:type="gramEnd"/>
      <w:r>
        <w:t xml:space="preserve"> We tried to fix merging issue which does not allow one’s changes to be seen by the other author. </w:t>
      </w:r>
      <w:bookmarkStart w:id="0" w:name="_GoBack"/>
      <w:bookmarkEnd w:id="0"/>
    </w:p>
    <w:sectPr w:rsidR="00457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8B"/>
    <w:rsid w:val="004572AD"/>
    <w:rsid w:val="005A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Fernandez</dc:creator>
  <cp:lastModifiedBy>Milena Fernandez</cp:lastModifiedBy>
  <cp:revision>1</cp:revision>
  <dcterms:created xsi:type="dcterms:W3CDTF">2013-06-25T14:08:00Z</dcterms:created>
  <dcterms:modified xsi:type="dcterms:W3CDTF">2013-06-25T14:12:00Z</dcterms:modified>
</cp:coreProperties>
</file>