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#amugurumi #crochetinspiration #crochetdesign #crochetamigurumis  #crochetaddict   #crochetamigurumipattern   #crocheterapia #crochetheart #handmadewithlove #handmade #handmadecrochethook #handmadecroche #handmadecrochet #amigurumismexico #tejeresmisuperpoder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#tejermola #amotejer #tejercrochet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#crochetamigurumis #crochetinspiration  #amigurumismexico #crochetaddict  #crochetdesign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#crochetamigurumipattern #amigurumisdolls #amigurumiscrochetdoll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#CrochetStores #CrochetMx #CrochetMexico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#crochet_rosa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