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C3289" w14:textId="77777777" w:rsidR="0043608E" w:rsidRPr="00C55352" w:rsidRDefault="0043608E" w:rsidP="0043608E">
      <w:pPr>
        <w:rPr>
          <w:rFonts w:ascii="Arial" w:hAnsi="Arial" w:cs="Arial"/>
          <w:sz w:val="22"/>
          <w:szCs w:val="22"/>
        </w:rPr>
      </w:pPr>
    </w:p>
    <w:tbl>
      <w:tblPr>
        <w:tblStyle w:val="Grilledutableau"/>
        <w:tblW w:w="15310" w:type="dxa"/>
        <w:tblInd w:w="-714" w:type="dxa"/>
        <w:tblLook w:val="04A0" w:firstRow="1" w:lastRow="0" w:firstColumn="1" w:lastColumn="0" w:noHBand="0" w:noVBand="1"/>
      </w:tblPr>
      <w:tblGrid>
        <w:gridCol w:w="1702"/>
        <w:gridCol w:w="3402"/>
        <w:gridCol w:w="3685"/>
        <w:gridCol w:w="3260"/>
        <w:gridCol w:w="3261"/>
      </w:tblGrid>
      <w:tr w:rsidR="0043608E" w:rsidRPr="00C55352" w14:paraId="4C1D988A" w14:textId="77777777" w:rsidTr="0043608E">
        <w:tc>
          <w:tcPr>
            <w:tcW w:w="8789" w:type="dxa"/>
            <w:gridSpan w:val="3"/>
            <w:shd w:val="clear" w:color="auto" w:fill="E7E6E6" w:themeFill="background2"/>
          </w:tcPr>
          <w:p w14:paraId="57DB92BA" w14:textId="77777777" w:rsidR="0043608E" w:rsidRPr="00C55352" w:rsidRDefault="0043608E" w:rsidP="006B0277">
            <w:pPr>
              <w:rPr>
                <w:rFonts w:ascii="Arial" w:eastAsia="Calibri" w:hAnsi="Arial" w:cs="Arial"/>
                <w:color w:val="333333"/>
                <w:sz w:val="22"/>
                <w:szCs w:val="22"/>
                <w:lang w:val="fr-FR"/>
              </w:rPr>
            </w:pPr>
          </w:p>
          <w:p w14:paraId="1D98C50F" w14:textId="77777777" w:rsidR="0043608E" w:rsidRPr="00C55352" w:rsidRDefault="0043608E" w:rsidP="006B0277">
            <w:pPr>
              <w:rPr>
                <w:rFonts w:ascii="Arial" w:eastAsia="Calibri" w:hAnsi="Arial" w:cs="Arial"/>
                <w:color w:val="333333"/>
                <w:sz w:val="22"/>
                <w:szCs w:val="22"/>
                <w:lang w:val="en-CA"/>
              </w:rPr>
            </w:pPr>
            <w:r w:rsidRPr="00C55352">
              <w:rPr>
                <w:rFonts w:ascii="Arial" w:hAnsi="Arial"/>
                <w:color w:val="333333"/>
                <w:sz w:val="22"/>
                <w:szCs w:val="22"/>
                <w:lang w:val="en-CA"/>
              </w:rPr>
              <w:t xml:space="preserve">SKIP THE DISHES – NON COSTCO – </w:t>
            </w:r>
            <w:r w:rsidRPr="00C55352">
              <w:rPr>
                <w:rFonts w:ascii="Arial" w:hAnsi="Arial"/>
                <w:b/>
                <w:bCs/>
                <w:color w:val="C00000"/>
                <w:sz w:val="22"/>
                <w:szCs w:val="22"/>
                <w:u w:val="single"/>
                <w:lang w:val="en-CA"/>
              </w:rPr>
              <w:t>REMINDER</w:t>
            </w:r>
          </w:p>
          <w:p w14:paraId="08CCA1FA" w14:textId="77777777" w:rsidR="0043608E" w:rsidRPr="00C55352" w:rsidRDefault="0043608E" w:rsidP="006B0277">
            <w:pPr>
              <w:rPr>
                <w:rFonts w:ascii="Arial" w:eastAsia="Calibri" w:hAnsi="Arial" w:cs="Arial"/>
                <w:color w:val="333333"/>
                <w:sz w:val="22"/>
                <w:szCs w:val="22"/>
                <w:lang w:val="en-CA"/>
              </w:rPr>
            </w:pPr>
          </w:p>
        </w:tc>
        <w:tc>
          <w:tcPr>
            <w:tcW w:w="6521" w:type="dxa"/>
            <w:gridSpan w:val="2"/>
            <w:shd w:val="clear" w:color="auto" w:fill="E7E6E6" w:themeFill="background2"/>
          </w:tcPr>
          <w:p w14:paraId="2D6E98E9" w14:textId="77777777" w:rsidR="0043608E" w:rsidRPr="00C55352" w:rsidRDefault="0043608E" w:rsidP="006B0277">
            <w:pPr>
              <w:rPr>
                <w:rFonts w:ascii="Arial" w:eastAsia="Calibri" w:hAnsi="Arial" w:cs="Arial"/>
                <w:color w:val="333333"/>
                <w:sz w:val="22"/>
                <w:szCs w:val="22"/>
                <w:lang w:val="en-CA"/>
              </w:rPr>
            </w:pPr>
          </w:p>
          <w:p w14:paraId="06ECF91E" w14:textId="77777777" w:rsidR="0043608E" w:rsidRPr="00C55352" w:rsidRDefault="0043608E" w:rsidP="006B0277">
            <w:pPr>
              <w:rPr>
                <w:rFonts w:ascii="Arial" w:eastAsia="Calibri" w:hAnsi="Arial" w:cs="Arial"/>
                <w:color w:val="333333"/>
                <w:sz w:val="22"/>
                <w:szCs w:val="22"/>
              </w:rPr>
            </w:pPr>
            <w:r w:rsidRPr="00C55352">
              <w:rPr>
                <w:rFonts w:ascii="Arial" w:hAnsi="Arial"/>
                <w:color w:val="333333"/>
                <w:sz w:val="22"/>
                <w:szCs w:val="22"/>
              </w:rPr>
              <w:t>FRENCH</w:t>
            </w:r>
          </w:p>
        </w:tc>
      </w:tr>
      <w:tr w:rsidR="0043608E" w:rsidRPr="00C55352" w14:paraId="521695D2" w14:textId="77777777" w:rsidTr="0043608E">
        <w:tc>
          <w:tcPr>
            <w:tcW w:w="1702" w:type="dxa"/>
            <w:shd w:val="clear" w:color="auto" w:fill="000000" w:themeFill="text1"/>
          </w:tcPr>
          <w:p w14:paraId="2671B928" w14:textId="77777777" w:rsidR="0043608E" w:rsidRPr="00C55352" w:rsidRDefault="0043608E" w:rsidP="006B0277">
            <w:pPr>
              <w:rPr>
                <w:rFonts w:ascii="Arial" w:eastAsia="Calibri" w:hAnsi="Arial" w:cs="Arial"/>
                <w:color w:val="FFFFFF" w:themeColor="background1"/>
                <w:sz w:val="22"/>
                <w:szCs w:val="22"/>
              </w:rPr>
            </w:pPr>
            <w:r w:rsidRPr="00C55352">
              <w:rPr>
                <w:rFonts w:ascii="Arial" w:hAnsi="Arial"/>
                <w:color w:val="FFFFFF" w:themeColor="background1"/>
                <w:sz w:val="22"/>
                <w:szCs w:val="22"/>
              </w:rPr>
              <w:t>Section</w:t>
            </w:r>
          </w:p>
        </w:tc>
        <w:tc>
          <w:tcPr>
            <w:tcW w:w="3402" w:type="dxa"/>
            <w:shd w:val="clear" w:color="auto" w:fill="000000" w:themeFill="text1"/>
          </w:tcPr>
          <w:p w14:paraId="73D8F0E5" w14:textId="77777777" w:rsidR="0043608E" w:rsidRPr="00C55352" w:rsidRDefault="0043608E" w:rsidP="006B0277">
            <w:pPr>
              <w:rPr>
                <w:rFonts w:ascii="Arial" w:eastAsia="Calibri" w:hAnsi="Arial" w:cs="Arial"/>
                <w:color w:val="FFFFFF" w:themeColor="background1"/>
                <w:sz w:val="22"/>
                <w:szCs w:val="22"/>
              </w:rPr>
            </w:pPr>
            <w:r w:rsidRPr="00C55352">
              <w:rPr>
                <w:rFonts w:ascii="Arial" w:hAnsi="Arial"/>
                <w:color w:val="FFFFFF" w:themeColor="background1"/>
                <w:sz w:val="22"/>
                <w:szCs w:val="22"/>
              </w:rPr>
              <w:t>SEG 1: New Clients</w:t>
            </w:r>
          </w:p>
        </w:tc>
        <w:tc>
          <w:tcPr>
            <w:tcW w:w="3685" w:type="dxa"/>
            <w:shd w:val="clear" w:color="auto" w:fill="000000" w:themeFill="text1"/>
          </w:tcPr>
          <w:p w14:paraId="649E7853" w14:textId="77777777" w:rsidR="0043608E" w:rsidRPr="00C55352" w:rsidRDefault="0043608E" w:rsidP="006B0277">
            <w:pPr>
              <w:rPr>
                <w:rFonts w:ascii="Arial" w:eastAsia="Calibri" w:hAnsi="Arial" w:cs="Arial"/>
                <w:color w:val="FFFFFF" w:themeColor="background1"/>
                <w:sz w:val="22"/>
                <w:szCs w:val="22"/>
              </w:rPr>
            </w:pPr>
            <w:r w:rsidRPr="00C55352">
              <w:rPr>
                <w:rFonts w:ascii="Arial" w:hAnsi="Arial"/>
                <w:color w:val="FFFFFF" w:themeColor="background1"/>
                <w:sz w:val="22"/>
                <w:szCs w:val="22"/>
              </w:rPr>
              <w:t xml:space="preserve">SEG 2: </w:t>
            </w:r>
            <w:proofErr w:type="spellStart"/>
            <w:r w:rsidRPr="00C55352">
              <w:rPr>
                <w:rFonts w:ascii="Arial" w:hAnsi="Arial"/>
                <w:color w:val="FFFFFF" w:themeColor="background1"/>
                <w:sz w:val="22"/>
                <w:szCs w:val="22"/>
              </w:rPr>
              <w:t>Lapsed</w:t>
            </w:r>
            <w:proofErr w:type="spellEnd"/>
            <w:r w:rsidRPr="00C55352">
              <w:rPr>
                <w:rFonts w:ascii="Arial" w:hAnsi="Arial"/>
                <w:color w:val="FFFFFF" w:themeColor="background1"/>
                <w:sz w:val="22"/>
                <w:szCs w:val="22"/>
              </w:rPr>
              <w:t xml:space="preserve"> Clients</w:t>
            </w:r>
          </w:p>
        </w:tc>
        <w:tc>
          <w:tcPr>
            <w:tcW w:w="3260" w:type="dxa"/>
            <w:shd w:val="clear" w:color="auto" w:fill="000000" w:themeFill="text1"/>
          </w:tcPr>
          <w:p w14:paraId="2E7B012A" w14:textId="77777777" w:rsidR="0043608E" w:rsidRPr="00C55352" w:rsidRDefault="0043608E" w:rsidP="006B0277">
            <w:pPr>
              <w:rPr>
                <w:rFonts w:ascii="Arial" w:eastAsia="Calibri" w:hAnsi="Arial" w:cs="Arial"/>
                <w:color w:val="FFFFFF" w:themeColor="background1"/>
                <w:sz w:val="22"/>
                <w:szCs w:val="22"/>
              </w:rPr>
            </w:pPr>
            <w:r w:rsidRPr="00C55352">
              <w:rPr>
                <w:rFonts w:ascii="Arial" w:hAnsi="Arial"/>
                <w:color w:val="FFFFFF" w:themeColor="background1"/>
                <w:sz w:val="22"/>
                <w:szCs w:val="22"/>
              </w:rPr>
              <w:t>SEG 1: New Clients</w:t>
            </w:r>
          </w:p>
        </w:tc>
        <w:tc>
          <w:tcPr>
            <w:tcW w:w="3261" w:type="dxa"/>
            <w:shd w:val="clear" w:color="auto" w:fill="000000" w:themeFill="text1"/>
          </w:tcPr>
          <w:p w14:paraId="3FE86925" w14:textId="77777777" w:rsidR="0043608E" w:rsidRPr="00C55352" w:rsidRDefault="0043608E" w:rsidP="006B0277">
            <w:pPr>
              <w:rPr>
                <w:rFonts w:ascii="Arial" w:eastAsia="Calibri" w:hAnsi="Arial" w:cs="Arial"/>
                <w:color w:val="FFFFFF" w:themeColor="background1"/>
                <w:sz w:val="22"/>
                <w:szCs w:val="22"/>
              </w:rPr>
            </w:pPr>
            <w:r w:rsidRPr="00C55352">
              <w:rPr>
                <w:rFonts w:ascii="Arial" w:hAnsi="Arial"/>
                <w:color w:val="FFFFFF" w:themeColor="background1"/>
                <w:sz w:val="22"/>
                <w:szCs w:val="22"/>
              </w:rPr>
              <w:t xml:space="preserve">SEG 2: </w:t>
            </w:r>
            <w:proofErr w:type="spellStart"/>
            <w:r w:rsidRPr="00C55352">
              <w:rPr>
                <w:rFonts w:ascii="Arial" w:hAnsi="Arial"/>
                <w:color w:val="FFFFFF" w:themeColor="background1"/>
                <w:sz w:val="22"/>
                <w:szCs w:val="22"/>
              </w:rPr>
              <w:t>Lapsed</w:t>
            </w:r>
            <w:proofErr w:type="spellEnd"/>
            <w:r w:rsidRPr="00C55352">
              <w:rPr>
                <w:rFonts w:ascii="Arial" w:hAnsi="Arial"/>
                <w:color w:val="FFFFFF" w:themeColor="background1"/>
                <w:sz w:val="22"/>
                <w:szCs w:val="22"/>
              </w:rPr>
              <w:t xml:space="preserve"> Clients</w:t>
            </w:r>
          </w:p>
        </w:tc>
      </w:tr>
      <w:tr w:rsidR="0043608E" w:rsidRPr="00C55352" w14:paraId="25C301CB" w14:textId="77777777" w:rsidTr="0043608E">
        <w:tc>
          <w:tcPr>
            <w:tcW w:w="1702" w:type="dxa"/>
          </w:tcPr>
          <w:p w14:paraId="477E69E9" w14:textId="77777777" w:rsidR="0043608E" w:rsidRPr="00C55352" w:rsidRDefault="0043608E" w:rsidP="006B0277">
            <w:pPr>
              <w:rPr>
                <w:rFonts w:ascii="Arial" w:eastAsia="Calibri" w:hAnsi="Arial" w:cs="Arial"/>
                <w:b/>
                <w:bCs/>
                <w:color w:val="C00000"/>
                <w:sz w:val="22"/>
                <w:szCs w:val="22"/>
              </w:rPr>
            </w:pPr>
            <w:r w:rsidRPr="00C55352">
              <w:rPr>
                <w:rFonts w:ascii="Arial" w:hAnsi="Arial"/>
                <w:b/>
                <w:bCs/>
                <w:color w:val="C00000"/>
                <w:sz w:val="22"/>
                <w:szCs w:val="22"/>
              </w:rPr>
              <w:t>SUBJECT LINE &amp; PREHEADER</w:t>
            </w:r>
          </w:p>
          <w:p w14:paraId="57B1FA91" w14:textId="77777777" w:rsidR="0043608E" w:rsidRPr="00C55352" w:rsidRDefault="0043608E" w:rsidP="006B0277">
            <w:pPr>
              <w:rPr>
                <w:rFonts w:ascii="Arial" w:eastAsia="Calibri" w:hAnsi="Arial" w:cs="Arial"/>
                <w:b/>
                <w:bCs/>
                <w:color w:val="C00000"/>
                <w:sz w:val="22"/>
                <w:szCs w:val="22"/>
              </w:rPr>
            </w:pPr>
          </w:p>
        </w:tc>
        <w:tc>
          <w:tcPr>
            <w:tcW w:w="3402" w:type="dxa"/>
          </w:tcPr>
          <w:p w14:paraId="61E66E3B" w14:textId="77777777" w:rsidR="0043608E" w:rsidRPr="00C55352" w:rsidRDefault="0043608E" w:rsidP="006B0277">
            <w:pPr>
              <w:rPr>
                <w:rFonts w:ascii="Arial" w:eastAsia="Calibri" w:hAnsi="Arial" w:cs="Arial"/>
                <w:color w:val="000000" w:themeColor="text1"/>
                <w:sz w:val="22"/>
                <w:szCs w:val="22"/>
                <w:lang w:val="en-CA"/>
              </w:rPr>
            </w:pPr>
          </w:p>
          <w:p w14:paraId="601FBA4E" w14:textId="65444F77" w:rsidR="0043608E" w:rsidRPr="00C55352" w:rsidRDefault="0043608E" w:rsidP="006B0277">
            <w:pPr>
              <w:rPr>
                <w:rFonts w:ascii="Arial" w:eastAsia="Calibri" w:hAnsi="Arial" w:cs="Arial"/>
                <w:b/>
                <w:bCs/>
                <w:color w:val="000000" w:themeColor="text1"/>
                <w:sz w:val="22"/>
                <w:szCs w:val="22"/>
                <w:lang w:val="en-CA"/>
              </w:rPr>
            </w:pPr>
            <w:r w:rsidRPr="00C55352">
              <w:rPr>
                <w:rFonts w:ascii="Arial" w:hAnsi="Arial"/>
                <w:b/>
                <w:bCs/>
                <w:color w:val="00B050"/>
                <w:sz w:val="22"/>
                <w:szCs w:val="22"/>
                <w:lang w:val="en-CA"/>
              </w:rPr>
              <w:t>&lt;Name&gt;</w:t>
            </w:r>
            <w:r w:rsidRPr="00C55352">
              <w:rPr>
                <w:rFonts w:ascii="Arial" w:hAnsi="Arial"/>
                <w:b/>
                <w:bCs/>
                <w:color w:val="000000" w:themeColor="text1"/>
                <w:sz w:val="22"/>
                <w:szCs w:val="22"/>
                <w:lang w:val="en-CA"/>
              </w:rPr>
              <w:t xml:space="preserve">, don’t forget to save up to $40 on Skip </w:t>
            </w:r>
          </w:p>
          <w:p w14:paraId="3C3B1941" w14:textId="2F44B22E" w:rsidR="0043608E" w:rsidRPr="00C55352" w:rsidRDefault="000A6C38" w:rsidP="006B0277">
            <w:pPr>
              <w:rPr>
                <w:rFonts w:ascii="Arial" w:eastAsia="Calibri" w:hAnsi="Arial" w:cs="Arial"/>
                <w:color w:val="000000" w:themeColor="text1"/>
                <w:sz w:val="22"/>
                <w:szCs w:val="22"/>
                <w:u w:val="single"/>
              </w:rPr>
            </w:pPr>
            <w:r w:rsidRPr="00C55352">
              <w:rPr>
                <w:rFonts w:ascii="Arial" w:hAnsi="Arial"/>
                <w:color w:val="000000" w:themeColor="text1"/>
                <w:sz w:val="22"/>
                <w:szCs w:val="22"/>
                <w:highlight w:val="magenta"/>
                <w:lang w:val="en-US"/>
              </w:rPr>
              <w:t>Plus $0 delivery fees</w:t>
            </w:r>
            <w:r w:rsidRPr="00C55352">
              <w:rPr>
                <w:rFonts w:ascii="Arial" w:hAnsi="Arial"/>
                <w:color w:val="000000" w:themeColor="text1"/>
                <w:sz w:val="22"/>
                <w:szCs w:val="22"/>
                <w:lang w:val="en-US"/>
              </w:rPr>
              <w:t xml:space="preserve">. </w:t>
            </w:r>
            <w:r w:rsidRPr="00C55352">
              <w:rPr>
                <w:rFonts w:ascii="Arial" w:hAnsi="Arial"/>
                <w:color w:val="000000" w:themeColor="text1"/>
                <w:sz w:val="22"/>
                <w:szCs w:val="22"/>
                <w:lang w:val="en-CA"/>
              </w:rPr>
              <w:t>Hurry, your offer ends soon</w:t>
            </w:r>
            <w:r w:rsidRPr="00C55352">
              <w:rPr>
                <w:rFonts w:ascii="Arial" w:hAnsi="Arial"/>
                <w:color w:val="000000" w:themeColor="text1"/>
                <w:sz w:val="22"/>
                <w:szCs w:val="22"/>
                <w:highlight w:val="magenta"/>
                <w:lang w:val="en-CA"/>
              </w:rPr>
              <w:t>!</w:t>
            </w:r>
            <w:r w:rsidRPr="00C55352">
              <w:rPr>
                <w:rFonts w:ascii="Arial" w:hAnsi="Arial"/>
                <w:color w:val="000000" w:themeColor="text1"/>
                <w:sz w:val="22"/>
                <w:szCs w:val="22"/>
                <w:lang w:val="en-CA"/>
              </w:rPr>
              <w:t xml:space="preserve"> </w:t>
            </w:r>
            <w:r w:rsidRPr="00C55352">
              <w:rPr>
                <w:rFonts w:ascii="Arial" w:hAnsi="Arial"/>
                <w:color w:val="000000" w:themeColor="text1"/>
                <w:sz w:val="22"/>
                <w:szCs w:val="22"/>
                <w:u w:val="single"/>
                <w:lang w:val="en-US"/>
              </w:rPr>
              <w:t>Read online</w:t>
            </w:r>
          </w:p>
          <w:p w14:paraId="4244A110" w14:textId="77777777" w:rsidR="0043608E" w:rsidRPr="00C55352" w:rsidRDefault="0043608E" w:rsidP="006B0277">
            <w:pPr>
              <w:rPr>
                <w:rFonts w:ascii="Arial" w:eastAsia="Calibri" w:hAnsi="Arial" w:cs="Arial"/>
                <w:color w:val="000000" w:themeColor="text1"/>
                <w:sz w:val="22"/>
                <w:szCs w:val="22"/>
                <w:u w:val="single"/>
                <w:lang w:val="en-US"/>
              </w:rPr>
            </w:pPr>
          </w:p>
        </w:tc>
        <w:tc>
          <w:tcPr>
            <w:tcW w:w="3685" w:type="dxa"/>
          </w:tcPr>
          <w:p w14:paraId="5DE3C378" w14:textId="77777777" w:rsidR="0043608E" w:rsidRPr="00C55352" w:rsidRDefault="0043608E" w:rsidP="006B0277">
            <w:pPr>
              <w:rPr>
                <w:rFonts w:ascii="Arial" w:eastAsia="Calibri" w:hAnsi="Arial" w:cs="Arial"/>
                <w:color w:val="000000" w:themeColor="text1"/>
                <w:sz w:val="22"/>
                <w:szCs w:val="22"/>
                <w:lang w:val="en-CA"/>
              </w:rPr>
            </w:pPr>
          </w:p>
          <w:p w14:paraId="05CEB893" w14:textId="08A9812B" w:rsidR="0043608E" w:rsidRPr="00C55352" w:rsidRDefault="0043608E" w:rsidP="006B0277">
            <w:pPr>
              <w:rPr>
                <w:rFonts w:ascii="Arial" w:eastAsia="Calibri" w:hAnsi="Arial" w:cs="Arial"/>
                <w:b/>
                <w:bCs/>
                <w:color w:val="000000" w:themeColor="text1"/>
                <w:sz w:val="22"/>
                <w:szCs w:val="22"/>
                <w:lang w:val="en-CA"/>
              </w:rPr>
            </w:pPr>
            <w:r w:rsidRPr="00C55352">
              <w:rPr>
                <w:rFonts w:ascii="Arial" w:hAnsi="Arial"/>
                <w:b/>
                <w:bCs/>
                <w:color w:val="00B050"/>
                <w:sz w:val="22"/>
                <w:szCs w:val="22"/>
                <w:lang w:val="en-CA"/>
              </w:rPr>
              <w:t>&lt;Name&gt;</w:t>
            </w:r>
            <w:r w:rsidRPr="00C55352">
              <w:rPr>
                <w:rFonts w:ascii="Arial" w:hAnsi="Arial"/>
                <w:b/>
                <w:bCs/>
                <w:color w:val="000000" w:themeColor="text1"/>
                <w:sz w:val="22"/>
                <w:szCs w:val="22"/>
                <w:lang w:val="en-CA"/>
              </w:rPr>
              <w:t xml:space="preserve">, don’t forget to save up to $30 on Skip </w:t>
            </w:r>
          </w:p>
          <w:p w14:paraId="668B9B0B" w14:textId="19EEF523" w:rsidR="0043608E" w:rsidRPr="00C55352" w:rsidRDefault="007A46E2" w:rsidP="006B0277">
            <w:pPr>
              <w:rPr>
                <w:rFonts w:ascii="Arial" w:eastAsia="Calibri" w:hAnsi="Arial" w:cs="Arial"/>
                <w:color w:val="000000" w:themeColor="text1"/>
                <w:sz w:val="22"/>
                <w:szCs w:val="22"/>
                <w:u w:val="single"/>
              </w:rPr>
            </w:pPr>
            <w:r w:rsidRPr="00C55352">
              <w:rPr>
                <w:rFonts w:ascii="Arial" w:hAnsi="Arial"/>
                <w:color w:val="000000" w:themeColor="text1"/>
                <w:sz w:val="22"/>
                <w:szCs w:val="22"/>
                <w:highlight w:val="magenta"/>
                <w:lang w:val="en-US"/>
              </w:rPr>
              <w:t>Plus $0 delivery fees</w:t>
            </w:r>
            <w:r w:rsidRPr="00C55352">
              <w:rPr>
                <w:rFonts w:ascii="Arial" w:hAnsi="Arial"/>
                <w:color w:val="000000" w:themeColor="text1"/>
                <w:sz w:val="22"/>
                <w:szCs w:val="22"/>
                <w:lang w:val="en-US"/>
              </w:rPr>
              <w:t xml:space="preserve">. </w:t>
            </w:r>
            <w:r w:rsidRPr="00C55352">
              <w:rPr>
                <w:rFonts w:ascii="Arial" w:hAnsi="Arial"/>
                <w:color w:val="000000" w:themeColor="text1"/>
                <w:sz w:val="22"/>
                <w:szCs w:val="22"/>
                <w:lang w:val="en-CA"/>
              </w:rPr>
              <w:t>Hurry, your offer ends soon</w:t>
            </w:r>
            <w:r w:rsidRPr="00C55352">
              <w:rPr>
                <w:rFonts w:ascii="Arial" w:hAnsi="Arial"/>
                <w:color w:val="000000" w:themeColor="text1"/>
                <w:sz w:val="22"/>
                <w:szCs w:val="22"/>
                <w:highlight w:val="magenta"/>
                <w:lang w:val="en-CA"/>
              </w:rPr>
              <w:t>!</w:t>
            </w:r>
            <w:r w:rsidRPr="00C55352">
              <w:rPr>
                <w:rFonts w:ascii="Arial" w:hAnsi="Arial"/>
                <w:color w:val="000000" w:themeColor="text1"/>
                <w:sz w:val="22"/>
                <w:szCs w:val="22"/>
                <w:lang w:val="en-CA"/>
              </w:rPr>
              <w:t xml:space="preserve"> </w:t>
            </w:r>
            <w:r w:rsidRPr="00C55352">
              <w:rPr>
                <w:rFonts w:ascii="Arial" w:hAnsi="Arial"/>
                <w:color w:val="000000" w:themeColor="text1"/>
                <w:sz w:val="22"/>
                <w:szCs w:val="22"/>
                <w:u w:val="single"/>
                <w:lang w:val="en-US"/>
              </w:rPr>
              <w:t>Read online</w:t>
            </w:r>
          </w:p>
          <w:p w14:paraId="14C7E551" w14:textId="77777777" w:rsidR="0043608E" w:rsidRPr="00C55352" w:rsidRDefault="0043608E" w:rsidP="006B0277">
            <w:pPr>
              <w:rPr>
                <w:rFonts w:ascii="Arial" w:eastAsia="Calibri" w:hAnsi="Arial" w:cs="Arial"/>
                <w:color w:val="333333"/>
                <w:sz w:val="22"/>
                <w:szCs w:val="22"/>
                <w:lang w:val="en-US"/>
              </w:rPr>
            </w:pPr>
          </w:p>
        </w:tc>
        <w:tc>
          <w:tcPr>
            <w:tcW w:w="3260" w:type="dxa"/>
          </w:tcPr>
          <w:p w14:paraId="53B5129E" w14:textId="77777777" w:rsidR="0043608E" w:rsidRPr="00C55352" w:rsidRDefault="0043608E" w:rsidP="006B0277">
            <w:pPr>
              <w:rPr>
                <w:rFonts w:ascii="Arial" w:eastAsia="Calibri" w:hAnsi="Arial" w:cs="Arial"/>
                <w:color w:val="000000" w:themeColor="text1"/>
                <w:sz w:val="22"/>
                <w:szCs w:val="22"/>
                <w:lang w:val="fr-FR"/>
              </w:rPr>
            </w:pPr>
          </w:p>
          <w:p w14:paraId="64980818" w14:textId="69CD088A" w:rsidR="0043608E" w:rsidRPr="00C55352" w:rsidRDefault="0043608E" w:rsidP="006B0277">
            <w:pPr>
              <w:rPr>
                <w:rFonts w:ascii="Arial" w:eastAsia="Calibri" w:hAnsi="Arial" w:cs="Arial"/>
                <w:b/>
                <w:bCs/>
                <w:color w:val="000000" w:themeColor="text1"/>
                <w:sz w:val="22"/>
                <w:szCs w:val="22"/>
              </w:rPr>
            </w:pPr>
            <w:r w:rsidRPr="00C55352">
              <w:rPr>
                <w:rFonts w:ascii="Arial" w:hAnsi="Arial"/>
                <w:b/>
                <w:bCs/>
                <w:color w:val="00B050"/>
                <w:sz w:val="22"/>
                <w:szCs w:val="22"/>
              </w:rPr>
              <w:t>&lt;Name&gt;</w:t>
            </w:r>
            <w:r w:rsidRPr="00C55352">
              <w:rPr>
                <w:rFonts w:ascii="Arial" w:hAnsi="Arial"/>
                <w:b/>
                <w:bCs/>
                <w:color w:val="000000" w:themeColor="text1"/>
                <w:sz w:val="22"/>
                <w:szCs w:val="22"/>
              </w:rPr>
              <w:t xml:space="preserve">, n’oubliez pas d’économiser jusqu’à 40 $ sur Skip </w:t>
            </w:r>
          </w:p>
          <w:p w14:paraId="377B729C" w14:textId="21F368F9" w:rsidR="0043608E" w:rsidRPr="00C55352" w:rsidRDefault="008D5294" w:rsidP="006B0277">
            <w:pPr>
              <w:rPr>
                <w:rFonts w:ascii="Arial" w:eastAsia="Calibri" w:hAnsi="Arial" w:cs="Arial"/>
                <w:color w:val="000000" w:themeColor="text1"/>
                <w:sz w:val="22"/>
                <w:szCs w:val="22"/>
                <w:u w:val="single"/>
              </w:rPr>
            </w:pPr>
            <w:r w:rsidRPr="00C55352">
              <w:rPr>
                <w:rFonts w:ascii="Arial" w:hAnsi="Arial"/>
                <w:color w:val="000000" w:themeColor="text1"/>
                <w:sz w:val="22"/>
                <w:szCs w:val="22"/>
                <w:highlight w:val="magenta"/>
              </w:rPr>
              <w:t>De plus, ne payez aucuns frais de livraison. Faites vite, votre offre prend fin bientôt!</w:t>
            </w:r>
            <w:r w:rsidRPr="00C55352">
              <w:rPr>
                <w:rFonts w:ascii="Arial" w:hAnsi="Arial"/>
                <w:color w:val="000000" w:themeColor="text1"/>
                <w:sz w:val="22"/>
                <w:szCs w:val="22"/>
              </w:rPr>
              <w:t xml:space="preserve"> </w:t>
            </w:r>
            <w:r w:rsidRPr="00C55352">
              <w:rPr>
                <w:rFonts w:ascii="Arial" w:hAnsi="Arial"/>
                <w:color w:val="000000" w:themeColor="text1"/>
                <w:sz w:val="22"/>
                <w:szCs w:val="22"/>
                <w:u w:val="single"/>
              </w:rPr>
              <w:t>Lisez la version en ligne</w:t>
            </w:r>
          </w:p>
          <w:p w14:paraId="15E8A81C" w14:textId="77777777" w:rsidR="0043608E" w:rsidRPr="00C55352" w:rsidRDefault="0043608E" w:rsidP="006B0277">
            <w:pPr>
              <w:rPr>
                <w:rFonts w:ascii="Arial" w:eastAsia="Calibri" w:hAnsi="Arial" w:cs="Arial"/>
                <w:color w:val="333333"/>
                <w:sz w:val="22"/>
                <w:szCs w:val="22"/>
              </w:rPr>
            </w:pPr>
          </w:p>
        </w:tc>
        <w:tc>
          <w:tcPr>
            <w:tcW w:w="3261" w:type="dxa"/>
          </w:tcPr>
          <w:p w14:paraId="1986010F" w14:textId="77777777" w:rsidR="0043608E" w:rsidRPr="00C55352" w:rsidRDefault="0043608E" w:rsidP="006B0277">
            <w:pPr>
              <w:rPr>
                <w:rFonts w:ascii="Arial" w:eastAsia="Calibri" w:hAnsi="Arial" w:cs="Arial"/>
                <w:color w:val="000000" w:themeColor="text1"/>
                <w:sz w:val="22"/>
                <w:szCs w:val="22"/>
              </w:rPr>
            </w:pPr>
          </w:p>
          <w:p w14:paraId="44E3497B" w14:textId="79CD7FA1" w:rsidR="0043608E" w:rsidRPr="00C55352" w:rsidRDefault="0043608E" w:rsidP="006B0277">
            <w:pPr>
              <w:rPr>
                <w:rFonts w:ascii="Arial" w:eastAsia="Calibri" w:hAnsi="Arial" w:cs="Arial"/>
                <w:b/>
                <w:bCs/>
                <w:color w:val="000000" w:themeColor="text1"/>
                <w:sz w:val="22"/>
                <w:szCs w:val="22"/>
              </w:rPr>
            </w:pPr>
            <w:r w:rsidRPr="00C55352">
              <w:rPr>
                <w:rFonts w:ascii="Arial" w:hAnsi="Arial"/>
                <w:b/>
                <w:bCs/>
                <w:color w:val="00B050"/>
                <w:sz w:val="22"/>
                <w:szCs w:val="22"/>
              </w:rPr>
              <w:t>&lt;Name&gt;</w:t>
            </w:r>
            <w:r w:rsidRPr="00C55352">
              <w:rPr>
                <w:rFonts w:ascii="Arial" w:hAnsi="Arial"/>
                <w:b/>
                <w:bCs/>
                <w:color w:val="000000" w:themeColor="text1"/>
                <w:sz w:val="22"/>
                <w:szCs w:val="22"/>
              </w:rPr>
              <w:t xml:space="preserve">, n’oubliez pas d’économiser jusqu’à 30 $ sur Skip </w:t>
            </w:r>
          </w:p>
          <w:p w14:paraId="5E86D3E4" w14:textId="6413D48F" w:rsidR="0043608E" w:rsidRPr="00C55352" w:rsidRDefault="008D5294" w:rsidP="006B0277">
            <w:pPr>
              <w:rPr>
                <w:rFonts w:ascii="Arial" w:eastAsia="Calibri" w:hAnsi="Arial" w:cs="Arial"/>
                <w:color w:val="000000" w:themeColor="text1"/>
                <w:sz w:val="22"/>
                <w:szCs w:val="22"/>
                <w:u w:val="single"/>
              </w:rPr>
            </w:pPr>
            <w:r w:rsidRPr="00C55352">
              <w:rPr>
                <w:rFonts w:ascii="Arial" w:hAnsi="Arial"/>
                <w:color w:val="000000" w:themeColor="text1"/>
                <w:sz w:val="22"/>
                <w:szCs w:val="22"/>
                <w:highlight w:val="magenta"/>
              </w:rPr>
              <w:t>De plus, ne payez aucuns frais de livraison. Faites vite, votre offre prend fin bientôt!</w:t>
            </w:r>
            <w:r w:rsidRPr="00C55352">
              <w:rPr>
                <w:rFonts w:ascii="Arial" w:hAnsi="Arial"/>
                <w:color w:val="000000" w:themeColor="text1"/>
                <w:sz w:val="22"/>
                <w:szCs w:val="22"/>
              </w:rPr>
              <w:t xml:space="preserve"> </w:t>
            </w:r>
            <w:r w:rsidRPr="00C55352">
              <w:rPr>
                <w:rFonts w:ascii="Arial" w:hAnsi="Arial"/>
                <w:color w:val="000000" w:themeColor="text1"/>
                <w:sz w:val="22"/>
                <w:szCs w:val="22"/>
                <w:u w:val="single"/>
              </w:rPr>
              <w:t>Lisez la version en ligne</w:t>
            </w:r>
          </w:p>
          <w:p w14:paraId="757BB45B" w14:textId="77777777" w:rsidR="0043608E" w:rsidRPr="00C55352" w:rsidRDefault="0043608E" w:rsidP="006B0277">
            <w:pPr>
              <w:rPr>
                <w:rFonts w:ascii="Arial" w:eastAsia="Calibri" w:hAnsi="Arial" w:cs="Arial"/>
                <w:color w:val="333333"/>
                <w:sz w:val="22"/>
                <w:szCs w:val="22"/>
              </w:rPr>
            </w:pPr>
          </w:p>
        </w:tc>
      </w:tr>
      <w:tr w:rsidR="0043608E" w:rsidRPr="00C55352" w14:paraId="64B2E9DC" w14:textId="77777777" w:rsidTr="0043608E">
        <w:tc>
          <w:tcPr>
            <w:tcW w:w="1702" w:type="dxa"/>
          </w:tcPr>
          <w:p w14:paraId="4528909A" w14:textId="77777777" w:rsidR="0043608E" w:rsidRPr="00C55352" w:rsidRDefault="0043608E" w:rsidP="006B0277">
            <w:pPr>
              <w:rPr>
                <w:rFonts w:ascii="Arial" w:eastAsia="Calibri" w:hAnsi="Arial" w:cs="Arial"/>
                <w:b/>
                <w:bCs/>
                <w:color w:val="C00000"/>
                <w:sz w:val="22"/>
                <w:szCs w:val="22"/>
              </w:rPr>
            </w:pPr>
            <w:r w:rsidRPr="00C55352">
              <w:rPr>
                <w:rFonts w:ascii="Arial" w:hAnsi="Arial"/>
                <w:b/>
                <w:bCs/>
                <w:color w:val="C00000"/>
                <w:sz w:val="22"/>
                <w:szCs w:val="22"/>
              </w:rPr>
              <w:t>HEADLINE</w:t>
            </w:r>
          </w:p>
          <w:p w14:paraId="40404534" w14:textId="77777777" w:rsidR="0043608E" w:rsidRPr="00C55352" w:rsidRDefault="0043608E" w:rsidP="006B0277">
            <w:pPr>
              <w:rPr>
                <w:rFonts w:ascii="Arial" w:eastAsia="Calibri" w:hAnsi="Arial" w:cs="Arial"/>
                <w:color w:val="333333"/>
                <w:sz w:val="22"/>
                <w:szCs w:val="22"/>
              </w:rPr>
            </w:pPr>
          </w:p>
        </w:tc>
        <w:tc>
          <w:tcPr>
            <w:tcW w:w="3402" w:type="dxa"/>
          </w:tcPr>
          <w:p w14:paraId="7CABACE2" w14:textId="77777777" w:rsidR="0043608E" w:rsidRPr="00C55352" w:rsidRDefault="0043608E" w:rsidP="006B0277">
            <w:pPr>
              <w:rPr>
                <w:rFonts w:ascii="Arial" w:eastAsia="Calibri" w:hAnsi="Arial" w:cs="Arial"/>
                <w:color w:val="000000" w:themeColor="text1"/>
                <w:sz w:val="22"/>
                <w:szCs w:val="22"/>
                <w:lang w:val="en-CA"/>
              </w:rPr>
            </w:pPr>
          </w:p>
          <w:p w14:paraId="611467DD" w14:textId="63E0BCD0" w:rsidR="0043608E" w:rsidRPr="00C55352" w:rsidRDefault="0043608E" w:rsidP="006B0277">
            <w:pPr>
              <w:rPr>
                <w:rFonts w:ascii="Arial" w:eastAsia="Calibri" w:hAnsi="Arial" w:cs="Arial"/>
                <w:b/>
                <w:bCs/>
                <w:color w:val="000000" w:themeColor="text1"/>
                <w:sz w:val="22"/>
                <w:szCs w:val="22"/>
                <w:lang w:val="en-CA"/>
              </w:rPr>
            </w:pPr>
            <w:r w:rsidRPr="00C55352">
              <w:rPr>
                <w:rFonts w:ascii="Arial" w:hAnsi="Arial"/>
                <w:b/>
                <w:bCs/>
                <w:color w:val="000000" w:themeColor="text1"/>
                <w:sz w:val="22"/>
                <w:szCs w:val="22"/>
                <w:lang w:val="en-CA"/>
              </w:rPr>
              <w:t xml:space="preserve">Dig in </w:t>
            </w:r>
            <w:r w:rsidRPr="00C55352">
              <w:rPr>
                <w:rFonts w:ascii="Arial" w:hAnsi="Arial"/>
                <w:b/>
                <w:bCs/>
                <w:color w:val="000000" w:themeColor="text1"/>
                <w:sz w:val="22"/>
                <w:szCs w:val="22"/>
                <w:highlight w:val="magenta"/>
                <w:lang w:val="en-CA"/>
              </w:rPr>
              <w:t>with Skip</w:t>
            </w:r>
            <w:r w:rsidRPr="00C55352">
              <w:rPr>
                <w:rFonts w:ascii="Arial" w:hAnsi="Arial"/>
                <w:b/>
                <w:bCs/>
                <w:color w:val="000000" w:themeColor="text1"/>
                <w:sz w:val="22"/>
                <w:szCs w:val="22"/>
                <w:lang w:val="en-CA"/>
              </w:rPr>
              <w:t xml:space="preserve"> before these savings are gone</w:t>
            </w:r>
          </w:p>
          <w:p w14:paraId="66E17C99" w14:textId="77777777" w:rsidR="0043608E" w:rsidRPr="00C55352" w:rsidRDefault="0043608E" w:rsidP="006B0277">
            <w:pPr>
              <w:rPr>
                <w:rFonts w:ascii="Arial" w:eastAsia="Calibri" w:hAnsi="Arial" w:cs="Arial"/>
                <w:color w:val="000000" w:themeColor="text1"/>
                <w:sz w:val="22"/>
                <w:szCs w:val="22"/>
                <w:lang w:val="en-CA"/>
              </w:rPr>
            </w:pPr>
          </w:p>
          <w:p w14:paraId="7375E853" w14:textId="73AF7F27" w:rsidR="0043608E" w:rsidRPr="00C55352" w:rsidRDefault="0043608E" w:rsidP="006B0277">
            <w:pPr>
              <w:rPr>
                <w:rFonts w:ascii="Arial" w:eastAsia="Calibri" w:hAnsi="Arial" w:cs="Arial"/>
                <w:color w:val="000000" w:themeColor="text1"/>
                <w:sz w:val="22"/>
                <w:szCs w:val="22"/>
                <w:lang w:val="en-CA"/>
              </w:rPr>
            </w:pPr>
            <w:r w:rsidRPr="00C55352">
              <w:rPr>
                <w:rFonts w:ascii="Arial" w:hAnsi="Arial"/>
                <w:color w:val="000000" w:themeColor="text1"/>
                <w:sz w:val="22"/>
                <w:szCs w:val="22"/>
                <w:lang w:val="en-CA"/>
              </w:rPr>
              <w:t xml:space="preserve">Use promo code </w:t>
            </w:r>
            <w:r w:rsidRPr="00C55352">
              <w:rPr>
                <w:rFonts w:ascii="Arial" w:hAnsi="Arial"/>
                <w:color w:val="00B050"/>
                <w:sz w:val="22"/>
                <w:szCs w:val="22"/>
                <w:lang w:val="en-CA"/>
              </w:rPr>
              <w:t xml:space="preserve">&lt;unique offer code&gt; </w:t>
            </w:r>
            <w:r w:rsidRPr="00C55352">
              <w:rPr>
                <w:rFonts w:ascii="Arial" w:hAnsi="Arial"/>
                <w:color w:val="000000" w:themeColor="text1"/>
                <w:sz w:val="22"/>
                <w:szCs w:val="22"/>
                <w:lang w:val="en-CA"/>
              </w:rPr>
              <w:t>to save up to $40 until September 11, 2023.</w:t>
            </w:r>
            <w:r w:rsidRPr="00C55352">
              <w:rPr>
                <w:rFonts w:ascii="Arial" w:hAnsi="Arial"/>
                <w:color w:val="000000" w:themeColor="text1"/>
                <w:sz w:val="22"/>
                <w:szCs w:val="22"/>
                <w:highlight w:val="magenta"/>
                <w:vertAlign w:val="superscript"/>
                <w:lang w:val="en-US"/>
              </w:rPr>
              <w:t>1</w:t>
            </w:r>
          </w:p>
          <w:p w14:paraId="0D5EA3D4" w14:textId="77777777" w:rsidR="0043608E" w:rsidRPr="00C55352" w:rsidRDefault="0043608E" w:rsidP="006B0277">
            <w:pPr>
              <w:rPr>
                <w:rFonts w:ascii="Arial" w:eastAsia="Calibri" w:hAnsi="Arial" w:cs="Arial"/>
                <w:color w:val="000000" w:themeColor="text1"/>
                <w:sz w:val="22"/>
                <w:szCs w:val="22"/>
                <w:lang w:val="en-CA"/>
              </w:rPr>
            </w:pPr>
          </w:p>
          <w:p w14:paraId="02BFB03F" w14:textId="77777777" w:rsidR="0043608E" w:rsidRPr="00C55352" w:rsidRDefault="0043608E" w:rsidP="006B0277">
            <w:pPr>
              <w:rPr>
                <w:rFonts w:ascii="Arial" w:eastAsia="Calibri" w:hAnsi="Arial" w:cs="Arial"/>
                <w:b/>
                <w:bCs/>
                <w:color w:val="333333"/>
                <w:sz w:val="22"/>
                <w:szCs w:val="22"/>
              </w:rPr>
            </w:pPr>
            <w:commentRangeStart w:id="0"/>
            <w:r w:rsidRPr="00C55352">
              <w:rPr>
                <w:rFonts w:ascii="Arial" w:hAnsi="Arial"/>
                <w:b/>
                <w:bCs/>
                <w:color w:val="333333"/>
                <w:sz w:val="22"/>
                <w:szCs w:val="22"/>
              </w:rPr>
              <w:t>[</w:t>
            </w:r>
            <w:proofErr w:type="spellStart"/>
            <w:r w:rsidRPr="00C55352">
              <w:rPr>
                <w:rFonts w:ascii="Arial" w:hAnsi="Arial"/>
                <w:b/>
                <w:bCs/>
                <w:color w:val="333333"/>
                <w:sz w:val="22"/>
                <w:szCs w:val="22"/>
              </w:rPr>
              <w:t>Order</w:t>
            </w:r>
            <w:proofErr w:type="spellEnd"/>
            <w:r w:rsidRPr="00C55352">
              <w:rPr>
                <w:rFonts w:ascii="Arial" w:hAnsi="Arial"/>
                <w:b/>
                <w:bCs/>
                <w:color w:val="333333"/>
                <w:sz w:val="22"/>
                <w:szCs w:val="22"/>
              </w:rPr>
              <w:t xml:space="preserve"> </w:t>
            </w:r>
            <w:proofErr w:type="spellStart"/>
            <w:r w:rsidRPr="00C55352">
              <w:rPr>
                <w:rFonts w:ascii="Arial" w:hAnsi="Arial"/>
                <w:b/>
                <w:bCs/>
                <w:color w:val="333333"/>
                <w:sz w:val="22"/>
                <w:szCs w:val="22"/>
              </w:rPr>
              <w:t>now</w:t>
            </w:r>
            <w:proofErr w:type="spellEnd"/>
            <w:r w:rsidRPr="00C55352">
              <w:rPr>
                <w:rFonts w:ascii="Arial" w:hAnsi="Arial"/>
                <w:b/>
                <w:bCs/>
                <w:color w:val="333333"/>
                <w:sz w:val="22"/>
                <w:szCs w:val="22"/>
              </w:rPr>
              <w:t>]</w:t>
            </w:r>
            <w:commentRangeEnd w:id="0"/>
            <w:r w:rsidR="007F4339" w:rsidRPr="00C55352">
              <w:rPr>
                <w:rStyle w:val="Marquedecommentaire"/>
                <w:rFonts w:eastAsiaTheme="minorHAnsi"/>
              </w:rPr>
              <w:commentReference w:id="0"/>
            </w:r>
          </w:p>
          <w:p w14:paraId="0ED90528" w14:textId="77777777" w:rsidR="0043608E" w:rsidRPr="00C55352" w:rsidRDefault="0043608E" w:rsidP="006B0277">
            <w:pPr>
              <w:rPr>
                <w:rFonts w:ascii="Arial" w:eastAsia="Calibri" w:hAnsi="Arial" w:cs="Arial"/>
                <w:color w:val="000000" w:themeColor="text1"/>
                <w:sz w:val="22"/>
                <w:szCs w:val="22"/>
              </w:rPr>
            </w:pPr>
          </w:p>
        </w:tc>
        <w:tc>
          <w:tcPr>
            <w:tcW w:w="3685" w:type="dxa"/>
          </w:tcPr>
          <w:p w14:paraId="36A77FB7" w14:textId="77777777" w:rsidR="0043608E" w:rsidRPr="00C55352" w:rsidRDefault="0043608E" w:rsidP="006B0277">
            <w:pPr>
              <w:rPr>
                <w:rFonts w:ascii="Arial" w:eastAsia="Calibri" w:hAnsi="Arial" w:cs="Arial"/>
                <w:b/>
                <w:bCs/>
                <w:color w:val="333333"/>
                <w:sz w:val="22"/>
                <w:szCs w:val="22"/>
                <w:lang w:val="en-CA"/>
              </w:rPr>
            </w:pPr>
          </w:p>
          <w:p w14:paraId="52DB5217" w14:textId="1ADAB45E" w:rsidR="0043608E" w:rsidRPr="00C55352" w:rsidRDefault="0043608E" w:rsidP="006B0277">
            <w:pPr>
              <w:rPr>
                <w:rFonts w:ascii="Arial" w:eastAsia="Calibri" w:hAnsi="Arial" w:cs="Arial"/>
                <w:b/>
                <w:bCs/>
                <w:color w:val="000000" w:themeColor="text1"/>
                <w:sz w:val="22"/>
                <w:szCs w:val="22"/>
                <w:lang w:val="en-CA"/>
              </w:rPr>
            </w:pPr>
            <w:r w:rsidRPr="00C55352">
              <w:rPr>
                <w:rFonts w:ascii="Arial" w:hAnsi="Arial"/>
                <w:b/>
                <w:bCs/>
                <w:color w:val="000000" w:themeColor="text1"/>
                <w:sz w:val="22"/>
                <w:szCs w:val="22"/>
                <w:lang w:val="en-CA"/>
              </w:rPr>
              <w:t xml:space="preserve">Dig in </w:t>
            </w:r>
            <w:r w:rsidRPr="00C55352">
              <w:rPr>
                <w:rFonts w:ascii="Arial" w:hAnsi="Arial"/>
                <w:b/>
                <w:bCs/>
                <w:color w:val="000000" w:themeColor="text1"/>
                <w:sz w:val="22"/>
                <w:szCs w:val="22"/>
                <w:highlight w:val="magenta"/>
                <w:lang w:val="en-CA"/>
              </w:rPr>
              <w:t>with Skip</w:t>
            </w:r>
            <w:r w:rsidRPr="00C55352">
              <w:rPr>
                <w:rFonts w:ascii="Arial" w:hAnsi="Arial"/>
                <w:b/>
                <w:bCs/>
                <w:color w:val="000000" w:themeColor="text1"/>
                <w:sz w:val="22"/>
                <w:szCs w:val="22"/>
                <w:lang w:val="en-CA"/>
              </w:rPr>
              <w:t xml:space="preserve"> before these savings are gone</w:t>
            </w:r>
          </w:p>
          <w:p w14:paraId="42E9288D" w14:textId="77777777" w:rsidR="0043608E" w:rsidRPr="00C55352" w:rsidRDefault="0043608E" w:rsidP="006B0277">
            <w:pPr>
              <w:rPr>
                <w:rFonts w:ascii="Arial" w:eastAsia="Calibri" w:hAnsi="Arial" w:cs="Arial"/>
                <w:b/>
                <w:bCs/>
                <w:color w:val="000000" w:themeColor="text1"/>
                <w:sz w:val="22"/>
                <w:szCs w:val="22"/>
                <w:lang w:val="en-CA"/>
              </w:rPr>
            </w:pPr>
          </w:p>
          <w:p w14:paraId="05C58E28" w14:textId="01B1B21E" w:rsidR="0043608E" w:rsidRPr="00C55352" w:rsidRDefault="0043608E" w:rsidP="006B0277">
            <w:pPr>
              <w:rPr>
                <w:rFonts w:ascii="Arial" w:eastAsia="Calibri" w:hAnsi="Arial" w:cs="Arial"/>
                <w:color w:val="000000" w:themeColor="text1"/>
                <w:sz w:val="22"/>
                <w:szCs w:val="22"/>
                <w:lang w:val="en-CA"/>
              </w:rPr>
            </w:pPr>
            <w:r w:rsidRPr="00C55352">
              <w:rPr>
                <w:rFonts w:ascii="Arial" w:hAnsi="Arial"/>
                <w:color w:val="000000" w:themeColor="text1"/>
                <w:sz w:val="22"/>
                <w:szCs w:val="22"/>
                <w:lang w:val="en-CA"/>
              </w:rPr>
              <w:t xml:space="preserve">Use promo code </w:t>
            </w:r>
            <w:r w:rsidRPr="00C55352">
              <w:rPr>
                <w:rFonts w:ascii="Arial" w:hAnsi="Arial"/>
                <w:color w:val="00B050"/>
                <w:sz w:val="22"/>
                <w:szCs w:val="22"/>
                <w:lang w:val="en-CA"/>
              </w:rPr>
              <w:t>&lt;unique offer code&gt;</w:t>
            </w:r>
            <w:r w:rsidRPr="00C55352">
              <w:rPr>
                <w:rFonts w:ascii="Arial" w:hAnsi="Arial"/>
                <w:color w:val="000000" w:themeColor="text1"/>
                <w:sz w:val="22"/>
                <w:szCs w:val="22"/>
                <w:lang w:val="en-CA"/>
              </w:rPr>
              <w:t xml:space="preserve"> to save up to $30 until September 11, 2023.</w:t>
            </w:r>
            <w:r w:rsidRPr="00C55352">
              <w:rPr>
                <w:rFonts w:ascii="Arial" w:hAnsi="Arial"/>
                <w:color w:val="000000" w:themeColor="text1"/>
                <w:sz w:val="22"/>
                <w:szCs w:val="22"/>
                <w:highlight w:val="magenta"/>
                <w:vertAlign w:val="superscript"/>
                <w:lang w:val="en-US"/>
              </w:rPr>
              <w:t>1</w:t>
            </w:r>
          </w:p>
          <w:p w14:paraId="06EB3B59" w14:textId="77777777" w:rsidR="0043608E" w:rsidRPr="00C55352" w:rsidRDefault="0043608E" w:rsidP="006B0277">
            <w:pPr>
              <w:rPr>
                <w:rFonts w:ascii="Arial" w:eastAsia="Calibri" w:hAnsi="Arial" w:cs="Arial"/>
                <w:color w:val="333333"/>
                <w:sz w:val="22"/>
                <w:szCs w:val="22"/>
                <w:lang w:val="en-CA"/>
              </w:rPr>
            </w:pPr>
          </w:p>
          <w:p w14:paraId="09507C42" w14:textId="77777777" w:rsidR="0043608E" w:rsidRPr="00C55352" w:rsidRDefault="0043608E" w:rsidP="006B0277">
            <w:pPr>
              <w:rPr>
                <w:rFonts w:ascii="Arial" w:eastAsia="Calibri" w:hAnsi="Arial" w:cs="Arial"/>
                <w:b/>
                <w:bCs/>
                <w:color w:val="333333"/>
                <w:sz w:val="22"/>
                <w:szCs w:val="22"/>
              </w:rPr>
            </w:pPr>
            <w:r w:rsidRPr="00C55352">
              <w:rPr>
                <w:rFonts w:ascii="Arial" w:hAnsi="Arial"/>
                <w:b/>
                <w:bCs/>
                <w:color w:val="333333"/>
                <w:sz w:val="22"/>
                <w:szCs w:val="22"/>
              </w:rPr>
              <w:t>[</w:t>
            </w:r>
            <w:proofErr w:type="spellStart"/>
            <w:r w:rsidRPr="00C55352">
              <w:rPr>
                <w:rFonts w:ascii="Arial" w:hAnsi="Arial"/>
                <w:b/>
                <w:bCs/>
                <w:color w:val="333333"/>
                <w:sz w:val="22"/>
                <w:szCs w:val="22"/>
              </w:rPr>
              <w:t>Order</w:t>
            </w:r>
            <w:proofErr w:type="spellEnd"/>
            <w:r w:rsidRPr="00C55352">
              <w:rPr>
                <w:rFonts w:ascii="Arial" w:hAnsi="Arial"/>
                <w:b/>
                <w:bCs/>
                <w:color w:val="333333"/>
                <w:sz w:val="22"/>
                <w:szCs w:val="22"/>
              </w:rPr>
              <w:t xml:space="preserve"> </w:t>
            </w:r>
            <w:proofErr w:type="spellStart"/>
            <w:r w:rsidRPr="00C55352">
              <w:rPr>
                <w:rFonts w:ascii="Arial" w:hAnsi="Arial"/>
                <w:b/>
                <w:bCs/>
                <w:color w:val="333333"/>
                <w:sz w:val="22"/>
                <w:szCs w:val="22"/>
              </w:rPr>
              <w:t>now</w:t>
            </w:r>
            <w:proofErr w:type="spellEnd"/>
            <w:r w:rsidRPr="00C55352">
              <w:rPr>
                <w:rFonts w:ascii="Arial" w:hAnsi="Arial"/>
                <w:b/>
                <w:bCs/>
                <w:color w:val="333333"/>
                <w:sz w:val="22"/>
                <w:szCs w:val="22"/>
              </w:rPr>
              <w:t>]</w:t>
            </w:r>
          </w:p>
          <w:p w14:paraId="6FBBA8EB" w14:textId="77777777" w:rsidR="0043608E" w:rsidRPr="00C55352" w:rsidRDefault="0043608E" w:rsidP="006B0277">
            <w:pPr>
              <w:rPr>
                <w:rFonts w:ascii="Arial" w:eastAsia="Calibri" w:hAnsi="Arial" w:cs="Arial"/>
                <w:color w:val="333333"/>
                <w:sz w:val="22"/>
                <w:szCs w:val="22"/>
              </w:rPr>
            </w:pPr>
          </w:p>
        </w:tc>
        <w:tc>
          <w:tcPr>
            <w:tcW w:w="3260" w:type="dxa"/>
          </w:tcPr>
          <w:p w14:paraId="0D4C4160" w14:textId="77777777" w:rsidR="0043608E" w:rsidRPr="00C55352" w:rsidRDefault="0043608E" w:rsidP="006B0277">
            <w:pPr>
              <w:rPr>
                <w:rFonts w:ascii="Arial" w:eastAsia="Calibri" w:hAnsi="Arial" w:cs="Arial"/>
                <w:color w:val="000000" w:themeColor="text1"/>
                <w:sz w:val="22"/>
                <w:szCs w:val="22"/>
              </w:rPr>
            </w:pPr>
          </w:p>
          <w:p w14:paraId="6D6EBBA9" w14:textId="77777777" w:rsidR="008D5294" w:rsidRPr="00C55352" w:rsidRDefault="008D5294" w:rsidP="008D5294">
            <w:pPr>
              <w:rPr>
                <w:rFonts w:ascii="Arial" w:eastAsia="Calibri" w:hAnsi="Arial" w:cs="Arial"/>
                <w:b/>
                <w:bCs/>
                <w:color w:val="000000" w:themeColor="text1"/>
                <w:sz w:val="22"/>
                <w:szCs w:val="22"/>
              </w:rPr>
            </w:pPr>
            <w:r w:rsidRPr="00C55352">
              <w:rPr>
                <w:rFonts w:ascii="Arial" w:hAnsi="Arial"/>
                <w:b/>
                <w:bCs/>
                <w:color w:val="000000" w:themeColor="text1"/>
                <w:sz w:val="22"/>
                <w:szCs w:val="22"/>
                <w:highlight w:val="magenta"/>
              </w:rPr>
              <w:t>Profitez-en avec Skip avant qu’il ne soit trop tard</w:t>
            </w:r>
          </w:p>
          <w:p w14:paraId="35EBCB8A" w14:textId="77777777" w:rsidR="0043608E" w:rsidRPr="00C55352" w:rsidRDefault="0043608E" w:rsidP="006B0277">
            <w:pPr>
              <w:rPr>
                <w:rFonts w:ascii="Arial" w:eastAsia="Calibri" w:hAnsi="Arial" w:cs="Arial"/>
                <w:color w:val="000000" w:themeColor="text1"/>
                <w:sz w:val="22"/>
                <w:szCs w:val="22"/>
              </w:rPr>
            </w:pPr>
          </w:p>
          <w:p w14:paraId="444F6AC2" w14:textId="77777777" w:rsidR="008D5294" w:rsidRPr="00C55352" w:rsidRDefault="008D5294" w:rsidP="008D5294">
            <w:pPr>
              <w:rPr>
                <w:rFonts w:ascii="Arial" w:eastAsia="Calibri" w:hAnsi="Arial" w:cs="Arial"/>
                <w:color w:val="000000" w:themeColor="text1"/>
                <w:sz w:val="22"/>
                <w:szCs w:val="22"/>
              </w:rPr>
            </w:pPr>
            <w:r w:rsidRPr="00C55352">
              <w:rPr>
                <w:rFonts w:ascii="Arial" w:hAnsi="Arial"/>
                <w:color w:val="000000" w:themeColor="text1"/>
                <w:sz w:val="22"/>
                <w:szCs w:val="22"/>
                <w:highlight w:val="magenta"/>
              </w:rPr>
              <w:t xml:space="preserve">Utilisez le code promotionnel </w:t>
            </w:r>
            <w:r w:rsidRPr="00C55352">
              <w:rPr>
                <w:rFonts w:ascii="Arial" w:hAnsi="Arial"/>
                <w:color w:val="00B050"/>
                <w:sz w:val="22"/>
                <w:szCs w:val="22"/>
                <w:highlight w:val="magenta"/>
              </w:rPr>
              <w:t xml:space="preserve">&lt;unique </w:t>
            </w:r>
            <w:proofErr w:type="spellStart"/>
            <w:r w:rsidRPr="00C55352">
              <w:rPr>
                <w:rFonts w:ascii="Arial" w:hAnsi="Arial"/>
                <w:color w:val="00B050"/>
                <w:sz w:val="22"/>
                <w:szCs w:val="22"/>
                <w:highlight w:val="magenta"/>
              </w:rPr>
              <w:t>offer</w:t>
            </w:r>
            <w:proofErr w:type="spellEnd"/>
            <w:r w:rsidRPr="00C55352">
              <w:rPr>
                <w:rFonts w:ascii="Arial" w:hAnsi="Arial"/>
                <w:color w:val="00B050"/>
                <w:sz w:val="22"/>
                <w:szCs w:val="22"/>
                <w:highlight w:val="magenta"/>
              </w:rPr>
              <w:t xml:space="preserve"> code&gt; </w:t>
            </w:r>
            <w:r w:rsidRPr="00C55352">
              <w:rPr>
                <w:rFonts w:ascii="Arial" w:hAnsi="Arial"/>
                <w:color w:val="000000" w:themeColor="text1"/>
                <w:sz w:val="22"/>
                <w:szCs w:val="22"/>
                <w:highlight w:val="magenta"/>
              </w:rPr>
              <w:t>pour économiser jusqu’à 40 $, d’ici le 11 septembre 2023</w:t>
            </w:r>
            <w:r w:rsidRPr="00C55352">
              <w:rPr>
                <w:rFonts w:ascii="Arial" w:hAnsi="Arial"/>
                <w:color w:val="000000" w:themeColor="text1"/>
                <w:sz w:val="22"/>
                <w:szCs w:val="22"/>
                <w:highlight w:val="magenta"/>
                <w:vertAlign w:val="superscript"/>
              </w:rPr>
              <w:t>1</w:t>
            </w:r>
            <w:r w:rsidRPr="00C55352">
              <w:rPr>
                <w:rFonts w:ascii="Arial" w:hAnsi="Arial"/>
                <w:sz w:val="22"/>
                <w:szCs w:val="22"/>
                <w:highlight w:val="magenta"/>
              </w:rPr>
              <w:t>.</w:t>
            </w:r>
          </w:p>
          <w:p w14:paraId="4F68DBC5" w14:textId="77777777" w:rsidR="0043608E" w:rsidRPr="00C55352" w:rsidRDefault="0043608E" w:rsidP="006B0277">
            <w:pPr>
              <w:rPr>
                <w:rFonts w:ascii="Arial" w:eastAsia="Calibri" w:hAnsi="Arial" w:cs="Arial"/>
                <w:color w:val="000000" w:themeColor="text1"/>
                <w:sz w:val="22"/>
                <w:szCs w:val="22"/>
              </w:rPr>
            </w:pPr>
          </w:p>
          <w:p w14:paraId="04C3E139" w14:textId="77777777" w:rsidR="0043608E" w:rsidRPr="00C55352" w:rsidRDefault="0043608E" w:rsidP="006B0277">
            <w:pPr>
              <w:rPr>
                <w:rFonts w:ascii="Arial" w:eastAsia="Calibri" w:hAnsi="Arial" w:cs="Arial"/>
                <w:b/>
                <w:bCs/>
                <w:color w:val="333333"/>
                <w:sz w:val="22"/>
                <w:szCs w:val="22"/>
              </w:rPr>
            </w:pPr>
            <w:r w:rsidRPr="00C55352">
              <w:rPr>
                <w:rFonts w:ascii="Arial" w:hAnsi="Arial"/>
                <w:b/>
                <w:bCs/>
                <w:color w:val="333333"/>
                <w:sz w:val="22"/>
                <w:szCs w:val="22"/>
              </w:rPr>
              <w:t>[Commander maintenant]</w:t>
            </w:r>
          </w:p>
          <w:p w14:paraId="69A3F436" w14:textId="77777777" w:rsidR="0043608E" w:rsidRPr="00C55352" w:rsidRDefault="0043608E" w:rsidP="006B0277">
            <w:pPr>
              <w:rPr>
                <w:rFonts w:ascii="Arial" w:eastAsia="Calibri" w:hAnsi="Arial" w:cs="Arial"/>
                <w:color w:val="333333"/>
                <w:sz w:val="22"/>
                <w:szCs w:val="22"/>
              </w:rPr>
            </w:pPr>
          </w:p>
        </w:tc>
        <w:tc>
          <w:tcPr>
            <w:tcW w:w="3261" w:type="dxa"/>
          </w:tcPr>
          <w:p w14:paraId="51DCB7C6" w14:textId="77777777" w:rsidR="0043608E" w:rsidRPr="00C55352" w:rsidRDefault="0043608E" w:rsidP="006B0277">
            <w:pPr>
              <w:rPr>
                <w:rFonts w:ascii="Arial" w:eastAsia="Calibri" w:hAnsi="Arial" w:cs="Arial"/>
                <w:b/>
                <w:bCs/>
                <w:color w:val="333333"/>
                <w:sz w:val="22"/>
                <w:szCs w:val="22"/>
              </w:rPr>
            </w:pPr>
          </w:p>
          <w:p w14:paraId="569BB932" w14:textId="77777777" w:rsidR="008D5294" w:rsidRPr="00C55352" w:rsidRDefault="008D5294" w:rsidP="008D5294">
            <w:pPr>
              <w:rPr>
                <w:rFonts w:ascii="Arial" w:eastAsia="Calibri" w:hAnsi="Arial" w:cs="Arial"/>
                <w:b/>
                <w:bCs/>
                <w:color w:val="000000" w:themeColor="text1"/>
                <w:sz w:val="22"/>
                <w:szCs w:val="22"/>
              </w:rPr>
            </w:pPr>
            <w:r w:rsidRPr="00C55352">
              <w:rPr>
                <w:rFonts w:ascii="Arial" w:hAnsi="Arial"/>
                <w:b/>
                <w:bCs/>
                <w:color w:val="000000" w:themeColor="text1"/>
                <w:sz w:val="22"/>
                <w:szCs w:val="22"/>
                <w:highlight w:val="magenta"/>
              </w:rPr>
              <w:t>Profitez-en avec Skip avant qu’il ne soit trop tard</w:t>
            </w:r>
          </w:p>
          <w:p w14:paraId="0BA1B8AA" w14:textId="77777777" w:rsidR="0043608E" w:rsidRPr="00C55352" w:rsidRDefault="0043608E" w:rsidP="006B0277">
            <w:pPr>
              <w:rPr>
                <w:rFonts w:ascii="Arial" w:eastAsia="Calibri" w:hAnsi="Arial" w:cs="Arial"/>
                <w:b/>
                <w:bCs/>
                <w:color w:val="000000" w:themeColor="text1"/>
                <w:sz w:val="22"/>
                <w:szCs w:val="22"/>
              </w:rPr>
            </w:pPr>
          </w:p>
          <w:p w14:paraId="0CAD02F4" w14:textId="77777777" w:rsidR="008D5294" w:rsidRPr="00C55352" w:rsidRDefault="008D5294" w:rsidP="008D5294">
            <w:pPr>
              <w:rPr>
                <w:rFonts w:ascii="Arial" w:eastAsia="Calibri" w:hAnsi="Arial" w:cs="Arial"/>
                <w:color w:val="000000" w:themeColor="text1"/>
                <w:sz w:val="22"/>
                <w:szCs w:val="22"/>
              </w:rPr>
            </w:pPr>
            <w:r w:rsidRPr="00C55352">
              <w:rPr>
                <w:rFonts w:ascii="Arial" w:hAnsi="Arial"/>
                <w:color w:val="000000" w:themeColor="text1"/>
                <w:sz w:val="22"/>
                <w:szCs w:val="22"/>
                <w:highlight w:val="magenta"/>
              </w:rPr>
              <w:t xml:space="preserve">Utilisez le code promotionnel </w:t>
            </w:r>
            <w:r w:rsidRPr="00C55352">
              <w:rPr>
                <w:rFonts w:ascii="Arial" w:hAnsi="Arial"/>
                <w:color w:val="00B050"/>
                <w:sz w:val="22"/>
                <w:szCs w:val="22"/>
                <w:highlight w:val="magenta"/>
              </w:rPr>
              <w:t xml:space="preserve">&lt;unique </w:t>
            </w:r>
            <w:proofErr w:type="spellStart"/>
            <w:r w:rsidRPr="00C55352">
              <w:rPr>
                <w:rFonts w:ascii="Arial" w:hAnsi="Arial"/>
                <w:color w:val="00B050"/>
                <w:sz w:val="22"/>
                <w:szCs w:val="22"/>
                <w:highlight w:val="magenta"/>
              </w:rPr>
              <w:t>offer</w:t>
            </w:r>
            <w:proofErr w:type="spellEnd"/>
            <w:r w:rsidRPr="00C55352">
              <w:rPr>
                <w:rFonts w:ascii="Arial" w:hAnsi="Arial"/>
                <w:color w:val="00B050"/>
                <w:sz w:val="22"/>
                <w:szCs w:val="22"/>
                <w:highlight w:val="magenta"/>
              </w:rPr>
              <w:t xml:space="preserve"> code&gt;</w:t>
            </w:r>
            <w:r w:rsidRPr="00C55352">
              <w:rPr>
                <w:rFonts w:ascii="Arial" w:hAnsi="Arial"/>
                <w:sz w:val="22"/>
                <w:szCs w:val="22"/>
                <w:highlight w:val="magenta"/>
              </w:rPr>
              <w:t xml:space="preserve"> </w:t>
            </w:r>
            <w:r w:rsidRPr="00C55352">
              <w:rPr>
                <w:rFonts w:ascii="Arial" w:hAnsi="Arial"/>
                <w:color w:val="000000" w:themeColor="text1"/>
                <w:sz w:val="22"/>
                <w:szCs w:val="22"/>
                <w:highlight w:val="magenta"/>
              </w:rPr>
              <w:t>pour économiser jusqu’à 30 $, d’ici le 11 septembre 2023</w:t>
            </w:r>
            <w:r w:rsidRPr="00C55352">
              <w:rPr>
                <w:rFonts w:ascii="Arial" w:hAnsi="Arial"/>
                <w:color w:val="000000" w:themeColor="text1"/>
                <w:sz w:val="22"/>
                <w:szCs w:val="22"/>
                <w:highlight w:val="magenta"/>
                <w:vertAlign w:val="superscript"/>
              </w:rPr>
              <w:t>1</w:t>
            </w:r>
            <w:r w:rsidRPr="00C55352">
              <w:rPr>
                <w:rFonts w:ascii="Arial" w:hAnsi="Arial"/>
                <w:sz w:val="22"/>
                <w:szCs w:val="22"/>
                <w:highlight w:val="magenta"/>
              </w:rPr>
              <w:t>.</w:t>
            </w:r>
          </w:p>
          <w:p w14:paraId="726DB537" w14:textId="77777777" w:rsidR="0043608E" w:rsidRPr="00C55352" w:rsidRDefault="0043608E" w:rsidP="006B0277">
            <w:pPr>
              <w:rPr>
                <w:rFonts w:ascii="Arial" w:eastAsia="Calibri" w:hAnsi="Arial" w:cs="Arial"/>
                <w:color w:val="333333"/>
                <w:sz w:val="22"/>
                <w:szCs w:val="22"/>
              </w:rPr>
            </w:pPr>
          </w:p>
          <w:p w14:paraId="75CDF178" w14:textId="77777777" w:rsidR="0043608E" w:rsidRPr="00C55352" w:rsidRDefault="0043608E" w:rsidP="006B0277">
            <w:pPr>
              <w:rPr>
                <w:rFonts w:ascii="Arial" w:eastAsia="Calibri" w:hAnsi="Arial" w:cs="Arial"/>
                <w:b/>
                <w:bCs/>
                <w:color w:val="333333"/>
                <w:sz w:val="22"/>
                <w:szCs w:val="22"/>
              </w:rPr>
            </w:pPr>
            <w:r w:rsidRPr="00C55352">
              <w:rPr>
                <w:rFonts w:ascii="Arial" w:hAnsi="Arial"/>
                <w:b/>
                <w:bCs/>
                <w:color w:val="333333"/>
                <w:sz w:val="22"/>
                <w:szCs w:val="22"/>
              </w:rPr>
              <w:t>[Commander maintenant]</w:t>
            </w:r>
          </w:p>
          <w:p w14:paraId="78B57769" w14:textId="77777777" w:rsidR="0043608E" w:rsidRPr="00C55352" w:rsidRDefault="0043608E" w:rsidP="006B0277">
            <w:pPr>
              <w:rPr>
                <w:rFonts w:ascii="Arial" w:eastAsia="Calibri" w:hAnsi="Arial" w:cs="Arial"/>
                <w:color w:val="333333"/>
                <w:sz w:val="22"/>
                <w:szCs w:val="22"/>
              </w:rPr>
            </w:pPr>
          </w:p>
        </w:tc>
      </w:tr>
      <w:tr w:rsidR="0043608E" w:rsidRPr="00C55352" w14:paraId="1E313BEC" w14:textId="77777777" w:rsidTr="0043608E">
        <w:tc>
          <w:tcPr>
            <w:tcW w:w="1702" w:type="dxa"/>
          </w:tcPr>
          <w:p w14:paraId="3EC27A5C" w14:textId="77777777" w:rsidR="0043608E" w:rsidRPr="00C55352" w:rsidRDefault="0043608E" w:rsidP="006B0277">
            <w:pPr>
              <w:rPr>
                <w:rFonts w:ascii="Arial" w:eastAsia="Calibri" w:hAnsi="Arial" w:cs="Arial"/>
                <w:b/>
                <w:bCs/>
                <w:color w:val="C00000"/>
                <w:sz w:val="22"/>
                <w:szCs w:val="22"/>
              </w:rPr>
            </w:pPr>
            <w:r w:rsidRPr="00C55352">
              <w:rPr>
                <w:rFonts w:ascii="Arial" w:hAnsi="Arial"/>
                <w:b/>
                <w:bCs/>
                <w:color w:val="C00000"/>
                <w:sz w:val="22"/>
                <w:szCs w:val="22"/>
              </w:rPr>
              <w:t>BODY</w:t>
            </w:r>
          </w:p>
          <w:p w14:paraId="45DCE24E" w14:textId="77777777" w:rsidR="0043608E" w:rsidRPr="00C55352" w:rsidRDefault="0043608E" w:rsidP="006B0277">
            <w:pPr>
              <w:rPr>
                <w:rFonts w:ascii="Arial" w:eastAsia="Calibri" w:hAnsi="Arial" w:cs="Arial"/>
                <w:color w:val="333333"/>
                <w:sz w:val="22"/>
                <w:szCs w:val="22"/>
              </w:rPr>
            </w:pPr>
          </w:p>
        </w:tc>
        <w:tc>
          <w:tcPr>
            <w:tcW w:w="3402" w:type="dxa"/>
          </w:tcPr>
          <w:p w14:paraId="45E29DBB" w14:textId="77777777" w:rsidR="0043608E" w:rsidRPr="00C55352" w:rsidRDefault="0043608E" w:rsidP="006B0277">
            <w:pPr>
              <w:rPr>
                <w:rFonts w:ascii="Arial" w:hAnsi="Arial" w:cs="Arial"/>
                <w:color w:val="00B050"/>
                <w:sz w:val="22"/>
                <w:szCs w:val="22"/>
                <w:lang w:val="en-CA"/>
              </w:rPr>
            </w:pPr>
            <w:r w:rsidRPr="00C55352">
              <w:rPr>
                <w:rFonts w:ascii="Arial" w:hAnsi="Arial"/>
                <w:color w:val="000000" w:themeColor="text1"/>
                <w:sz w:val="22"/>
                <w:szCs w:val="22"/>
                <w:lang w:val="en-CA"/>
              </w:rPr>
              <w:t>Hi</w:t>
            </w:r>
            <w:r w:rsidRPr="00C55352">
              <w:rPr>
                <w:rFonts w:ascii="Arial" w:hAnsi="Arial"/>
                <w:color w:val="00B050"/>
                <w:sz w:val="22"/>
                <w:szCs w:val="22"/>
                <w:lang w:val="en-CA"/>
              </w:rPr>
              <w:t xml:space="preserve"> &lt;Name&gt;,</w:t>
            </w:r>
          </w:p>
          <w:p w14:paraId="21C9EF25" w14:textId="77777777" w:rsidR="0043608E" w:rsidRPr="00C55352" w:rsidRDefault="0043608E" w:rsidP="006B0277">
            <w:pPr>
              <w:rPr>
                <w:rFonts w:ascii="Arial" w:hAnsi="Arial" w:cs="Arial"/>
                <w:sz w:val="22"/>
                <w:szCs w:val="22"/>
                <w:lang w:val="en-CA"/>
              </w:rPr>
            </w:pPr>
          </w:p>
          <w:p w14:paraId="5AE81A9C" w14:textId="70A691E3" w:rsidR="0043608E" w:rsidRPr="00C55352" w:rsidRDefault="0043608E" w:rsidP="006B0277">
            <w:pPr>
              <w:rPr>
                <w:rFonts w:ascii="Arial" w:hAnsi="Arial" w:cs="Arial"/>
                <w:sz w:val="22"/>
                <w:szCs w:val="22"/>
                <w:lang w:val="en-CA"/>
              </w:rPr>
            </w:pPr>
            <w:r w:rsidRPr="00C55352">
              <w:rPr>
                <w:rFonts w:ascii="Arial" w:hAnsi="Arial"/>
                <w:sz w:val="22"/>
                <w:szCs w:val="22"/>
                <w:lang w:val="en-CA"/>
              </w:rPr>
              <w:t xml:space="preserve">You still have time to save on your Skip orders. Enjoy $20 off on up to two orders when you spend $40 or more on each order with your eligible CIBC credit card and enter promo code </w:t>
            </w:r>
            <w:r w:rsidRPr="00C55352">
              <w:rPr>
                <w:rFonts w:ascii="Arial" w:hAnsi="Arial"/>
                <w:b/>
                <w:bCs/>
                <w:color w:val="00B050"/>
                <w:sz w:val="22"/>
                <w:szCs w:val="22"/>
                <w:lang w:val="en-CA"/>
              </w:rPr>
              <w:t>&lt;unique offer code&gt;</w:t>
            </w:r>
            <w:r w:rsidRPr="00C55352">
              <w:rPr>
                <w:rFonts w:ascii="Arial" w:hAnsi="Arial"/>
                <w:color w:val="00B050"/>
                <w:sz w:val="22"/>
                <w:szCs w:val="22"/>
                <w:lang w:val="en-CA"/>
              </w:rPr>
              <w:t xml:space="preserve"> </w:t>
            </w:r>
            <w:r w:rsidRPr="00C55352">
              <w:rPr>
                <w:rFonts w:ascii="Arial" w:hAnsi="Arial"/>
                <w:sz w:val="22"/>
                <w:szCs w:val="22"/>
                <w:lang w:val="en-CA"/>
              </w:rPr>
              <w:t xml:space="preserve">at </w:t>
            </w:r>
            <w:r w:rsidRPr="00C55352">
              <w:rPr>
                <w:rFonts w:ascii="Arial" w:hAnsi="Arial"/>
                <w:sz w:val="22"/>
                <w:szCs w:val="22"/>
                <w:lang w:val="en-CA"/>
              </w:rPr>
              <w:lastRenderedPageBreak/>
              <w:t>checkout.</w:t>
            </w:r>
            <w:r w:rsidRPr="00C55352">
              <w:rPr>
                <w:rFonts w:ascii="Arial" w:hAnsi="Arial"/>
                <w:sz w:val="22"/>
                <w:szCs w:val="22"/>
                <w:highlight w:val="magenta"/>
                <w:vertAlign w:val="superscript"/>
                <w:lang w:val="en-CA"/>
              </w:rPr>
              <w:t>1</w:t>
            </w:r>
            <w:r w:rsidRPr="00C55352">
              <w:rPr>
                <w:rFonts w:ascii="Arial" w:hAnsi="Arial"/>
                <w:sz w:val="22"/>
                <w:szCs w:val="22"/>
                <w:lang w:val="en-CA"/>
              </w:rPr>
              <w:t xml:space="preserve"> </w:t>
            </w:r>
            <w:r w:rsidRPr="00C55352">
              <w:rPr>
                <w:rFonts w:ascii="Arial" w:hAnsi="Arial"/>
                <w:sz w:val="22"/>
                <w:szCs w:val="22"/>
                <w:highlight w:val="magenta"/>
                <w:lang w:val="en-US"/>
              </w:rPr>
              <w:t>Plus, enjoy $0 delivery fees on eligible minimum orders (before taxes, tips and fees) at participating restaurant partners for the rest of summer with Skip’s Hot Deal Summer Pass!</w:t>
            </w:r>
            <w:r w:rsidRPr="00C55352">
              <w:rPr>
                <w:rFonts w:ascii="Arial" w:hAnsi="Arial"/>
                <w:sz w:val="22"/>
                <w:szCs w:val="22"/>
                <w:highlight w:val="magenta"/>
                <w:vertAlign w:val="superscript"/>
                <w:lang w:val="en-CA"/>
              </w:rPr>
              <w:t>1</w:t>
            </w:r>
            <w:r w:rsidRPr="00C55352">
              <w:rPr>
                <w:rFonts w:ascii="Arial" w:hAnsi="Arial"/>
                <w:sz w:val="22"/>
                <w:szCs w:val="22"/>
                <w:vertAlign w:val="superscript"/>
                <w:lang w:val="en-CA"/>
              </w:rPr>
              <w:t xml:space="preserve"> </w:t>
            </w:r>
            <w:r w:rsidRPr="00C55352">
              <w:rPr>
                <w:rFonts w:ascii="Arial" w:hAnsi="Arial"/>
                <w:sz w:val="22"/>
                <w:szCs w:val="22"/>
                <w:lang w:val="en-CA"/>
              </w:rPr>
              <w:t xml:space="preserve">But hurry, your exclusive offer ends </w:t>
            </w:r>
            <w:r w:rsidRPr="00C55352">
              <w:rPr>
                <w:rFonts w:ascii="Arial" w:hAnsi="Arial"/>
                <w:b/>
                <w:bCs/>
                <w:sz w:val="22"/>
                <w:szCs w:val="22"/>
                <w:lang w:val="en-CA"/>
              </w:rPr>
              <w:t>September 11, 2023.</w:t>
            </w:r>
            <w:r w:rsidRPr="00C55352">
              <w:rPr>
                <w:rFonts w:ascii="Arial" w:hAnsi="Arial"/>
                <w:sz w:val="22"/>
                <w:szCs w:val="22"/>
                <w:vertAlign w:val="superscript"/>
                <w:lang w:val="en-CA"/>
              </w:rPr>
              <w:t>1</w:t>
            </w:r>
          </w:p>
          <w:p w14:paraId="1551A70B" w14:textId="77777777" w:rsidR="0043608E" w:rsidRPr="00C55352" w:rsidRDefault="0043608E" w:rsidP="006B0277">
            <w:pPr>
              <w:rPr>
                <w:rFonts w:ascii="Arial" w:eastAsia="Calibri" w:hAnsi="Arial" w:cs="Arial"/>
                <w:color w:val="333333"/>
                <w:sz w:val="22"/>
                <w:szCs w:val="22"/>
                <w:lang w:val="en-CA"/>
              </w:rPr>
            </w:pPr>
          </w:p>
        </w:tc>
        <w:tc>
          <w:tcPr>
            <w:tcW w:w="3685" w:type="dxa"/>
          </w:tcPr>
          <w:p w14:paraId="788218B3" w14:textId="77777777" w:rsidR="0043608E" w:rsidRPr="00C55352" w:rsidRDefault="0043608E" w:rsidP="006B0277">
            <w:pPr>
              <w:rPr>
                <w:rFonts w:ascii="Arial" w:hAnsi="Arial" w:cs="Arial"/>
                <w:color w:val="00B050"/>
                <w:sz w:val="22"/>
                <w:szCs w:val="22"/>
                <w:lang w:val="en-CA"/>
              </w:rPr>
            </w:pPr>
            <w:r w:rsidRPr="00C55352">
              <w:rPr>
                <w:rFonts w:ascii="Arial" w:hAnsi="Arial"/>
                <w:color w:val="000000" w:themeColor="text1"/>
                <w:sz w:val="22"/>
                <w:szCs w:val="22"/>
                <w:lang w:val="en-CA"/>
              </w:rPr>
              <w:lastRenderedPageBreak/>
              <w:t>Hi</w:t>
            </w:r>
            <w:r w:rsidRPr="00C55352">
              <w:rPr>
                <w:rFonts w:ascii="Arial" w:hAnsi="Arial"/>
                <w:color w:val="00B050"/>
                <w:sz w:val="22"/>
                <w:szCs w:val="22"/>
                <w:lang w:val="en-CA"/>
              </w:rPr>
              <w:t xml:space="preserve"> &lt;Name&gt;,</w:t>
            </w:r>
          </w:p>
          <w:p w14:paraId="31FA84B6" w14:textId="77777777" w:rsidR="0043608E" w:rsidRPr="00C55352" w:rsidRDefault="0043608E" w:rsidP="006B0277">
            <w:pPr>
              <w:rPr>
                <w:rFonts w:ascii="Arial" w:hAnsi="Arial" w:cs="Arial"/>
                <w:sz w:val="22"/>
                <w:szCs w:val="22"/>
                <w:lang w:val="en-CA"/>
              </w:rPr>
            </w:pPr>
          </w:p>
          <w:p w14:paraId="72C2135B" w14:textId="3F710FD1" w:rsidR="0043608E" w:rsidRPr="00C55352" w:rsidRDefault="0043608E" w:rsidP="006B0277">
            <w:pPr>
              <w:rPr>
                <w:rFonts w:ascii="Arial" w:hAnsi="Arial" w:cs="Arial"/>
                <w:sz w:val="22"/>
                <w:szCs w:val="22"/>
                <w:lang w:val="en-CA"/>
              </w:rPr>
            </w:pPr>
            <w:r w:rsidRPr="00C55352">
              <w:rPr>
                <w:rFonts w:ascii="Arial" w:hAnsi="Arial"/>
                <w:sz w:val="22"/>
                <w:szCs w:val="22"/>
                <w:lang w:val="en-CA"/>
              </w:rPr>
              <w:t xml:space="preserve">You still have time to save on your Skip orders. Enjoy $15 off on up to two orders when you spend $40 or more on each order with your eligible CIBC credit card and enter promo code </w:t>
            </w:r>
            <w:r w:rsidRPr="00C55352">
              <w:rPr>
                <w:rFonts w:ascii="Arial" w:hAnsi="Arial"/>
                <w:b/>
                <w:bCs/>
                <w:color w:val="00B050"/>
                <w:sz w:val="22"/>
                <w:szCs w:val="22"/>
                <w:lang w:val="en-CA"/>
              </w:rPr>
              <w:t>&lt;unique offer code&gt;</w:t>
            </w:r>
            <w:r w:rsidRPr="00C55352">
              <w:rPr>
                <w:rFonts w:ascii="Arial" w:hAnsi="Arial"/>
                <w:color w:val="00B050"/>
                <w:sz w:val="22"/>
                <w:szCs w:val="22"/>
                <w:lang w:val="en-CA"/>
              </w:rPr>
              <w:t xml:space="preserve"> </w:t>
            </w:r>
            <w:r w:rsidRPr="00C55352">
              <w:rPr>
                <w:rFonts w:ascii="Arial" w:hAnsi="Arial"/>
                <w:sz w:val="22"/>
                <w:szCs w:val="22"/>
                <w:lang w:val="en-CA"/>
              </w:rPr>
              <w:t>at checkout.</w:t>
            </w:r>
            <w:r w:rsidRPr="00C55352">
              <w:rPr>
                <w:rFonts w:ascii="Arial" w:hAnsi="Arial"/>
                <w:sz w:val="22"/>
                <w:szCs w:val="22"/>
                <w:highlight w:val="magenta"/>
                <w:vertAlign w:val="superscript"/>
                <w:lang w:val="en-CA"/>
              </w:rPr>
              <w:t>1</w:t>
            </w:r>
            <w:r w:rsidRPr="00C55352">
              <w:rPr>
                <w:rFonts w:ascii="Arial" w:hAnsi="Arial"/>
                <w:sz w:val="22"/>
                <w:szCs w:val="22"/>
                <w:lang w:val="en-CA"/>
              </w:rPr>
              <w:t xml:space="preserve"> </w:t>
            </w:r>
            <w:r w:rsidRPr="00C55352">
              <w:rPr>
                <w:rFonts w:ascii="Arial" w:hAnsi="Arial"/>
                <w:sz w:val="22"/>
                <w:szCs w:val="22"/>
                <w:highlight w:val="magenta"/>
                <w:lang w:val="en-US"/>
              </w:rPr>
              <w:t xml:space="preserve">Plus, enjoy $0 </w:t>
            </w:r>
            <w:r w:rsidRPr="00C55352">
              <w:rPr>
                <w:rFonts w:ascii="Arial" w:hAnsi="Arial"/>
                <w:sz w:val="22"/>
                <w:szCs w:val="22"/>
                <w:highlight w:val="magenta"/>
                <w:lang w:val="en-US"/>
              </w:rPr>
              <w:lastRenderedPageBreak/>
              <w:t>delivery fees on eligible minimum orders (before taxes, tips and fees) at participating restaurant partners for the rest of summer with Skip’s Hot Deal Summer Pass!</w:t>
            </w:r>
            <w:r w:rsidRPr="00C55352">
              <w:rPr>
                <w:rFonts w:ascii="Arial" w:hAnsi="Arial"/>
                <w:sz w:val="22"/>
                <w:szCs w:val="22"/>
                <w:highlight w:val="magenta"/>
                <w:vertAlign w:val="superscript"/>
                <w:lang w:val="en-CA"/>
              </w:rPr>
              <w:t>1</w:t>
            </w:r>
            <w:r w:rsidRPr="00C55352">
              <w:rPr>
                <w:rFonts w:ascii="Arial" w:hAnsi="Arial"/>
                <w:sz w:val="22"/>
                <w:szCs w:val="22"/>
                <w:vertAlign w:val="superscript"/>
                <w:lang w:val="en-CA"/>
              </w:rPr>
              <w:t xml:space="preserve"> </w:t>
            </w:r>
            <w:r w:rsidRPr="00C55352">
              <w:rPr>
                <w:rFonts w:ascii="Arial" w:hAnsi="Arial"/>
                <w:sz w:val="22"/>
                <w:szCs w:val="22"/>
                <w:lang w:val="en-US"/>
              </w:rPr>
              <w:t xml:space="preserve">But hurry, your exclusive offer ends </w:t>
            </w:r>
            <w:r w:rsidRPr="00C55352">
              <w:rPr>
                <w:rFonts w:ascii="Arial" w:hAnsi="Arial"/>
                <w:b/>
                <w:bCs/>
                <w:sz w:val="22"/>
                <w:szCs w:val="22"/>
                <w:lang w:val="en-US"/>
              </w:rPr>
              <w:t>September 11, 2023.</w:t>
            </w:r>
            <w:r w:rsidRPr="00C55352">
              <w:rPr>
                <w:rFonts w:ascii="Arial" w:hAnsi="Arial"/>
                <w:sz w:val="22"/>
                <w:szCs w:val="22"/>
                <w:vertAlign w:val="superscript"/>
                <w:lang w:val="en-US"/>
              </w:rPr>
              <w:t>1</w:t>
            </w:r>
          </w:p>
          <w:p w14:paraId="1A6D70B7" w14:textId="77777777" w:rsidR="0043608E" w:rsidRPr="00C55352" w:rsidRDefault="0043608E" w:rsidP="006B0277">
            <w:pPr>
              <w:rPr>
                <w:rFonts w:ascii="Arial" w:eastAsia="Calibri" w:hAnsi="Arial" w:cs="Arial"/>
                <w:color w:val="333333"/>
                <w:sz w:val="22"/>
                <w:szCs w:val="22"/>
                <w:lang w:val="en-US"/>
              </w:rPr>
            </w:pPr>
          </w:p>
        </w:tc>
        <w:tc>
          <w:tcPr>
            <w:tcW w:w="3260" w:type="dxa"/>
          </w:tcPr>
          <w:p w14:paraId="7389CA42" w14:textId="77777777" w:rsidR="0043608E" w:rsidRPr="00C55352" w:rsidRDefault="0043608E" w:rsidP="006B0277">
            <w:pPr>
              <w:rPr>
                <w:rFonts w:ascii="Arial" w:hAnsi="Arial" w:cs="Arial"/>
                <w:color w:val="00B050"/>
                <w:sz w:val="22"/>
                <w:szCs w:val="22"/>
              </w:rPr>
            </w:pPr>
            <w:r w:rsidRPr="00C55352">
              <w:rPr>
                <w:rFonts w:ascii="Arial" w:hAnsi="Arial"/>
                <w:color w:val="000000" w:themeColor="text1"/>
                <w:sz w:val="22"/>
                <w:szCs w:val="22"/>
              </w:rPr>
              <w:lastRenderedPageBreak/>
              <w:t>Bonjour</w:t>
            </w:r>
            <w:r w:rsidRPr="00C55352">
              <w:rPr>
                <w:rFonts w:ascii="Arial" w:hAnsi="Arial"/>
                <w:color w:val="00B050"/>
                <w:sz w:val="22"/>
                <w:szCs w:val="22"/>
              </w:rPr>
              <w:t xml:space="preserve"> &lt;Name&gt;,</w:t>
            </w:r>
          </w:p>
          <w:p w14:paraId="08214582" w14:textId="77777777" w:rsidR="0043608E" w:rsidRPr="00C55352" w:rsidRDefault="0043608E" w:rsidP="006B0277">
            <w:pPr>
              <w:rPr>
                <w:rFonts w:ascii="Arial" w:hAnsi="Arial" w:cs="Arial"/>
                <w:sz w:val="22"/>
                <w:szCs w:val="22"/>
              </w:rPr>
            </w:pPr>
          </w:p>
          <w:p w14:paraId="7F7445B1" w14:textId="77FC3E8C" w:rsidR="0043608E" w:rsidRPr="00C55352" w:rsidRDefault="0043608E" w:rsidP="006B0277">
            <w:pPr>
              <w:rPr>
                <w:rFonts w:ascii="Arial" w:hAnsi="Arial" w:cs="Arial"/>
                <w:sz w:val="22"/>
                <w:szCs w:val="22"/>
              </w:rPr>
            </w:pPr>
            <w:r w:rsidRPr="00C55352">
              <w:rPr>
                <w:rFonts w:ascii="Arial" w:hAnsi="Arial"/>
                <w:sz w:val="22"/>
                <w:szCs w:val="22"/>
              </w:rPr>
              <w:t xml:space="preserve">Vous avez encore le temps d’économiser sur vos commandes sur Skip. </w:t>
            </w:r>
            <w:r w:rsidRPr="00C55352">
              <w:rPr>
                <w:rFonts w:ascii="Arial" w:hAnsi="Arial"/>
                <w:sz w:val="22"/>
                <w:szCs w:val="22"/>
                <w:highlight w:val="magenta"/>
              </w:rPr>
              <w:t xml:space="preserve">Profitez d’un rabais de 20 $ sur deux commandes maximum quand vous dépensez 40 $ ou plus par commande avec votre </w:t>
            </w:r>
            <w:r w:rsidRPr="00C55352">
              <w:rPr>
                <w:rFonts w:ascii="Arial" w:hAnsi="Arial"/>
                <w:sz w:val="22"/>
                <w:szCs w:val="22"/>
                <w:highlight w:val="magenta"/>
              </w:rPr>
              <w:lastRenderedPageBreak/>
              <w:t>carte de crédit CIBC admissible et entrez le code promotionnel</w:t>
            </w:r>
            <w:r w:rsidRPr="00C55352">
              <w:rPr>
                <w:rFonts w:ascii="Arial" w:hAnsi="Arial"/>
                <w:b/>
                <w:bCs/>
                <w:color w:val="00B050"/>
                <w:sz w:val="22"/>
                <w:szCs w:val="22"/>
                <w:highlight w:val="magenta"/>
              </w:rPr>
              <w:t xml:space="preserve">&lt;unique </w:t>
            </w:r>
            <w:proofErr w:type="spellStart"/>
            <w:r w:rsidRPr="00C55352">
              <w:rPr>
                <w:rFonts w:ascii="Arial" w:hAnsi="Arial"/>
                <w:b/>
                <w:bCs/>
                <w:color w:val="00B050"/>
                <w:sz w:val="22"/>
                <w:szCs w:val="22"/>
                <w:highlight w:val="magenta"/>
              </w:rPr>
              <w:t>offer</w:t>
            </w:r>
            <w:proofErr w:type="spellEnd"/>
            <w:r w:rsidRPr="00C55352">
              <w:rPr>
                <w:rFonts w:ascii="Arial" w:hAnsi="Arial"/>
                <w:b/>
                <w:bCs/>
                <w:color w:val="00B050"/>
                <w:sz w:val="22"/>
                <w:szCs w:val="22"/>
                <w:highlight w:val="magenta"/>
              </w:rPr>
              <w:t xml:space="preserve"> code&gt;</w:t>
            </w:r>
            <w:r w:rsidRPr="00C55352">
              <w:rPr>
                <w:rFonts w:ascii="Arial" w:hAnsi="Arial"/>
                <w:sz w:val="22"/>
                <w:szCs w:val="22"/>
                <w:highlight w:val="magenta"/>
              </w:rPr>
              <w:t xml:space="preserve"> au moment de passer à la caisse</w:t>
            </w:r>
            <w:r w:rsidRPr="00C55352">
              <w:rPr>
                <w:rFonts w:ascii="Arial" w:hAnsi="Arial"/>
                <w:sz w:val="22"/>
                <w:szCs w:val="22"/>
                <w:highlight w:val="magenta"/>
                <w:vertAlign w:val="superscript"/>
              </w:rPr>
              <w:t>1</w:t>
            </w:r>
            <w:r w:rsidRPr="00C55352">
              <w:rPr>
                <w:rFonts w:ascii="Arial" w:hAnsi="Arial"/>
                <w:sz w:val="22"/>
                <w:szCs w:val="22"/>
                <w:highlight w:val="magenta"/>
              </w:rPr>
              <w:t>. De plus, ne payez aucuns frais de livraison sur les commandes d’un montant minimum admissibles (avant les taxes, les pourboires et les frais) effectuées dans les restaurants partenaires participants pour le reste de l’été grâce au Passeport d’été de Skip</w:t>
            </w:r>
            <w:r w:rsidRPr="00C55352">
              <w:rPr>
                <w:rFonts w:ascii="Arial" w:hAnsi="Arial"/>
                <w:sz w:val="22"/>
                <w:szCs w:val="22"/>
                <w:highlight w:val="magenta"/>
                <w:vertAlign w:val="superscript"/>
              </w:rPr>
              <w:t>1</w:t>
            </w:r>
            <w:r w:rsidRPr="00C55352">
              <w:rPr>
                <w:rFonts w:ascii="Arial" w:hAnsi="Arial"/>
                <w:sz w:val="22"/>
                <w:szCs w:val="22"/>
                <w:highlight w:val="magenta"/>
              </w:rPr>
              <w:t>!</w:t>
            </w:r>
            <w:r w:rsidRPr="00C55352">
              <w:rPr>
                <w:rFonts w:ascii="Arial" w:hAnsi="Arial"/>
                <w:sz w:val="22"/>
                <w:szCs w:val="22"/>
              </w:rPr>
              <w:t xml:space="preserve"> </w:t>
            </w:r>
            <w:proofErr w:type="spellStart"/>
            <w:r w:rsidRPr="00C55352">
              <w:rPr>
                <w:rFonts w:ascii="Arial" w:hAnsi="Arial"/>
                <w:sz w:val="22"/>
                <w:szCs w:val="22"/>
                <w:lang w:val="en-CA"/>
              </w:rPr>
              <w:t>Faites</w:t>
            </w:r>
            <w:proofErr w:type="spellEnd"/>
            <w:r w:rsidRPr="00C55352">
              <w:rPr>
                <w:rFonts w:ascii="Arial" w:hAnsi="Arial"/>
                <w:sz w:val="22"/>
                <w:szCs w:val="22"/>
                <w:lang w:val="en-CA"/>
              </w:rPr>
              <w:t xml:space="preserve"> </w:t>
            </w:r>
            <w:proofErr w:type="spellStart"/>
            <w:r w:rsidRPr="00C55352">
              <w:rPr>
                <w:rFonts w:ascii="Arial" w:hAnsi="Arial"/>
                <w:sz w:val="22"/>
                <w:szCs w:val="22"/>
                <w:lang w:val="en-CA"/>
              </w:rPr>
              <w:t>vite</w:t>
            </w:r>
            <w:proofErr w:type="spellEnd"/>
            <w:r w:rsidRPr="00C55352">
              <w:rPr>
                <w:rFonts w:ascii="Arial" w:hAnsi="Arial"/>
                <w:sz w:val="22"/>
                <w:szCs w:val="22"/>
                <w:lang w:val="en-CA"/>
              </w:rPr>
              <w:t xml:space="preserve">, </w:t>
            </w:r>
            <w:proofErr w:type="spellStart"/>
            <w:r w:rsidRPr="00C55352">
              <w:rPr>
                <w:rFonts w:ascii="Arial" w:hAnsi="Arial"/>
                <w:sz w:val="22"/>
                <w:szCs w:val="22"/>
                <w:lang w:val="en-CA"/>
              </w:rPr>
              <w:t>votre</w:t>
            </w:r>
            <w:proofErr w:type="spellEnd"/>
            <w:r w:rsidRPr="00C55352">
              <w:rPr>
                <w:rFonts w:ascii="Arial" w:hAnsi="Arial"/>
                <w:sz w:val="22"/>
                <w:szCs w:val="22"/>
                <w:lang w:val="en-CA"/>
              </w:rPr>
              <w:t xml:space="preserve"> </w:t>
            </w:r>
            <w:proofErr w:type="spellStart"/>
            <w:r w:rsidRPr="00C55352">
              <w:rPr>
                <w:rFonts w:ascii="Arial" w:hAnsi="Arial"/>
                <w:sz w:val="22"/>
                <w:szCs w:val="22"/>
                <w:lang w:val="en-CA"/>
              </w:rPr>
              <w:t>offre</w:t>
            </w:r>
            <w:proofErr w:type="spellEnd"/>
            <w:r w:rsidRPr="00C55352">
              <w:rPr>
                <w:rFonts w:ascii="Arial" w:hAnsi="Arial"/>
                <w:sz w:val="22"/>
                <w:szCs w:val="22"/>
                <w:lang w:val="en-CA"/>
              </w:rPr>
              <w:t xml:space="preserve"> exclusive </w:t>
            </w:r>
            <w:proofErr w:type="spellStart"/>
            <w:r w:rsidRPr="00C55352">
              <w:rPr>
                <w:rFonts w:ascii="Arial" w:hAnsi="Arial"/>
                <w:sz w:val="22"/>
                <w:szCs w:val="22"/>
                <w:lang w:val="en-CA"/>
              </w:rPr>
              <w:t>prend</w:t>
            </w:r>
            <w:proofErr w:type="spellEnd"/>
            <w:r w:rsidRPr="00C55352">
              <w:rPr>
                <w:rFonts w:ascii="Arial" w:hAnsi="Arial"/>
                <w:sz w:val="22"/>
                <w:szCs w:val="22"/>
                <w:lang w:val="en-CA"/>
              </w:rPr>
              <w:t xml:space="preserve"> fin le </w:t>
            </w:r>
            <w:r w:rsidRPr="00C55352">
              <w:rPr>
                <w:rFonts w:ascii="Arial" w:hAnsi="Arial"/>
                <w:b/>
                <w:bCs/>
                <w:sz w:val="22"/>
                <w:szCs w:val="22"/>
                <w:lang w:val="en-CA"/>
              </w:rPr>
              <w:t>11 </w:t>
            </w:r>
            <w:proofErr w:type="spellStart"/>
            <w:r w:rsidRPr="00C55352">
              <w:rPr>
                <w:rFonts w:ascii="Arial" w:hAnsi="Arial"/>
                <w:b/>
                <w:bCs/>
                <w:sz w:val="22"/>
                <w:szCs w:val="22"/>
                <w:lang w:val="en-CA"/>
              </w:rPr>
              <w:t>septembre</w:t>
            </w:r>
            <w:proofErr w:type="spellEnd"/>
            <w:r w:rsidRPr="00C55352">
              <w:rPr>
                <w:rFonts w:ascii="Arial" w:hAnsi="Arial"/>
                <w:b/>
                <w:bCs/>
                <w:sz w:val="22"/>
                <w:szCs w:val="22"/>
                <w:lang w:val="en-CA"/>
              </w:rPr>
              <w:t> 2023</w:t>
            </w:r>
            <w:r w:rsidRPr="00C55352">
              <w:rPr>
                <w:rFonts w:ascii="Arial" w:hAnsi="Arial"/>
                <w:sz w:val="22"/>
                <w:szCs w:val="22"/>
                <w:vertAlign w:val="superscript"/>
                <w:lang w:val="en-CA"/>
              </w:rPr>
              <w:t>1</w:t>
            </w:r>
            <w:r w:rsidRPr="00C55352">
              <w:rPr>
                <w:rFonts w:ascii="Arial" w:hAnsi="Arial"/>
                <w:sz w:val="22"/>
                <w:szCs w:val="22"/>
                <w:lang w:val="en-CA"/>
              </w:rPr>
              <w:t>.</w:t>
            </w:r>
          </w:p>
          <w:p w14:paraId="2AA2A3B8" w14:textId="77777777" w:rsidR="0043608E" w:rsidRPr="00C55352" w:rsidRDefault="0043608E" w:rsidP="006B0277">
            <w:pPr>
              <w:ind w:firstLine="720"/>
              <w:rPr>
                <w:rFonts w:ascii="Arial" w:eastAsia="Calibri" w:hAnsi="Arial" w:cs="Arial"/>
                <w:sz w:val="22"/>
                <w:szCs w:val="22"/>
                <w:lang w:val="en-CA"/>
              </w:rPr>
            </w:pPr>
          </w:p>
        </w:tc>
        <w:tc>
          <w:tcPr>
            <w:tcW w:w="3261" w:type="dxa"/>
          </w:tcPr>
          <w:p w14:paraId="3C6F8C9B" w14:textId="77777777" w:rsidR="0043608E" w:rsidRPr="00C55352" w:rsidRDefault="0043608E" w:rsidP="006B0277">
            <w:pPr>
              <w:rPr>
                <w:rFonts w:ascii="Arial" w:hAnsi="Arial" w:cs="Arial"/>
                <w:color w:val="00B050"/>
                <w:sz w:val="22"/>
                <w:szCs w:val="22"/>
              </w:rPr>
            </w:pPr>
            <w:r w:rsidRPr="00C55352">
              <w:rPr>
                <w:rFonts w:ascii="Arial" w:hAnsi="Arial"/>
                <w:color w:val="000000" w:themeColor="text1"/>
                <w:sz w:val="22"/>
                <w:szCs w:val="22"/>
              </w:rPr>
              <w:lastRenderedPageBreak/>
              <w:t>Bonjour</w:t>
            </w:r>
            <w:r w:rsidRPr="00C55352">
              <w:rPr>
                <w:rFonts w:ascii="Arial" w:hAnsi="Arial"/>
                <w:color w:val="00B050"/>
                <w:sz w:val="22"/>
                <w:szCs w:val="22"/>
              </w:rPr>
              <w:t xml:space="preserve"> &lt;Name&gt;,</w:t>
            </w:r>
          </w:p>
          <w:p w14:paraId="1E71EA15" w14:textId="77777777" w:rsidR="0043608E" w:rsidRPr="00C55352" w:rsidRDefault="0043608E" w:rsidP="006B0277">
            <w:pPr>
              <w:rPr>
                <w:rFonts w:ascii="Arial" w:hAnsi="Arial" w:cs="Arial"/>
                <w:sz w:val="22"/>
                <w:szCs w:val="22"/>
              </w:rPr>
            </w:pPr>
          </w:p>
          <w:p w14:paraId="132DDDF4" w14:textId="031343FF" w:rsidR="0043608E" w:rsidRPr="00C55352" w:rsidRDefault="0043608E" w:rsidP="006B0277">
            <w:pPr>
              <w:rPr>
                <w:rFonts w:ascii="Arial" w:hAnsi="Arial" w:cs="Arial"/>
                <w:sz w:val="22"/>
                <w:szCs w:val="22"/>
              </w:rPr>
            </w:pPr>
            <w:r w:rsidRPr="00C55352">
              <w:rPr>
                <w:rFonts w:ascii="Arial" w:hAnsi="Arial"/>
                <w:sz w:val="22"/>
                <w:szCs w:val="22"/>
              </w:rPr>
              <w:t xml:space="preserve">Vous avez encore le temps d’économiser sur vos commandes sur Skip. </w:t>
            </w:r>
            <w:r w:rsidRPr="00C55352">
              <w:rPr>
                <w:rFonts w:ascii="Arial" w:hAnsi="Arial"/>
                <w:sz w:val="22"/>
                <w:szCs w:val="22"/>
                <w:highlight w:val="magenta"/>
              </w:rPr>
              <w:t xml:space="preserve">Profitez d’un rabais de 15 $ sur deux commandes maximum quand vous dépensez 40 $ ou plus par commande avec votre </w:t>
            </w:r>
            <w:r w:rsidRPr="00C55352">
              <w:rPr>
                <w:rFonts w:ascii="Arial" w:hAnsi="Arial"/>
                <w:sz w:val="22"/>
                <w:szCs w:val="22"/>
                <w:highlight w:val="magenta"/>
              </w:rPr>
              <w:lastRenderedPageBreak/>
              <w:t xml:space="preserve">carte de crédit CIBC admissible et entrez le code promotionnel </w:t>
            </w:r>
            <w:r w:rsidRPr="00C55352">
              <w:rPr>
                <w:rFonts w:ascii="Arial" w:hAnsi="Arial"/>
                <w:b/>
                <w:bCs/>
                <w:color w:val="00B050"/>
                <w:sz w:val="22"/>
                <w:szCs w:val="22"/>
                <w:highlight w:val="magenta"/>
              </w:rPr>
              <w:t xml:space="preserve">&lt;unique </w:t>
            </w:r>
            <w:proofErr w:type="spellStart"/>
            <w:r w:rsidRPr="00C55352">
              <w:rPr>
                <w:rFonts w:ascii="Arial" w:hAnsi="Arial"/>
                <w:b/>
                <w:bCs/>
                <w:color w:val="00B050"/>
                <w:sz w:val="22"/>
                <w:szCs w:val="22"/>
                <w:highlight w:val="magenta"/>
              </w:rPr>
              <w:t>offer</w:t>
            </w:r>
            <w:proofErr w:type="spellEnd"/>
            <w:r w:rsidRPr="00C55352">
              <w:rPr>
                <w:rFonts w:ascii="Arial" w:hAnsi="Arial"/>
                <w:b/>
                <w:bCs/>
                <w:color w:val="00B050"/>
                <w:sz w:val="22"/>
                <w:szCs w:val="22"/>
                <w:highlight w:val="magenta"/>
              </w:rPr>
              <w:t xml:space="preserve"> code&gt;</w:t>
            </w:r>
            <w:r w:rsidRPr="00C55352">
              <w:rPr>
                <w:rFonts w:ascii="Arial" w:hAnsi="Arial"/>
                <w:sz w:val="22"/>
                <w:szCs w:val="22"/>
                <w:highlight w:val="magenta"/>
              </w:rPr>
              <w:t xml:space="preserve"> au moment de passer à la caisse</w:t>
            </w:r>
            <w:r w:rsidRPr="00C55352">
              <w:rPr>
                <w:rFonts w:ascii="Arial" w:hAnsi="Arial"/>
                <w:sz w:val="22"/>
                <w:szCs w:val="22"/>
                <w:highlight w:val="magenta"/>
                <w:vertAlign w:val="superscript"/>
              </w:rPr>
              <w:t>1</w:t>
            </w:r>
            <w:r w:rsidRPr="00C55352">
              <w:rPr>
                <w:rFonts w:ascii="Arial" w:hAnsi="Arial"/>
                <w:sz w:val="22"/>
                <w:szCs w:val="22"/>
                <w:highlight w:val="magenta"/>
              </w:rPr>
              <w:t>.</w:t>
            </w:r>
            <w:r w:rsidRPr="00C55352">
              <w:rPr>
                <w:rFonts w:ascii="Arial" w:hAnsi="Arial"/>
                <w:sz w:val="22"/>
                <w:szCs w:val="22"/>
              </w:rPr>
              <w:t xml:space="preserve"> </w:t>
            </w:r>
            <w:r w:rsidRPr="00C55352">
              <w:rPr>
                <w:rFonts w:ascii="Arial" w:hAnsi="Arial"/>
                <w:sz w:val="22"/>
                <w:szCs w:val="22"/>
                <w:highlight w:val="magenta"/>
              </w:rPr>
              <w:t>De plus, ne payez aucuns frais de livraison sur les commandes d’un montant minimum admissibles (avant les taxes, les pourboires et les frais) effectuées dans les restaurants partenaires participants pour le reste de l’été grâce au Passeport d’été de Skip</w:t>
            </w:r>
            <w:r w:rsidRPr="00C55352">
              <w:rPr>
                <w:rFonts w:ascii="Arial" w:hAnsi="Arial"/>
                <w:sz w:val="22"/>
                <w:szCs w:val="22"/>
                <w:highlight w:val="magenta"/>
                <w:vertAlign w:val="superscript"/>
              </w:rPr>
              <w:t>1</w:t>
            </w:r>
            <w:r w:rsidRPr="00C55352">
              <w:rPr>
                <w:rFonts w:ascii="Arial" w:hAnsi="Arial"/>
                <w:sz w:val="22"/>
                <w:szCs w:val="22"/>
                <w:highlight w:val="magenta"/>
              </w:rPr>
              <w:t>!</w:t>
            </w:r>
            <w:r w:rsidRPr="00C55352">
              <w:rPr>
                <w:rFonts w:ascii="Arial" w:hAnsi="Arial"/>
                <w:sz w:val="22"/>
                <w:szCs w:val="22"/>
                <w:vertAlign w:val="superscript"/>
              </w:rPr>
              <w:t xml:space="preserve"> </w:t>
            </w:r>
            <w:proofErr w:type="spellStart"/>
            <w:r w:rsidRPr="00C55352">
              <w:rPr>
                <w:rFonts w:ascii="Arial" w:hAnsi="Arial"/>
                <w:sz w:val="22"/>
                <w:szCs w:val="22"/>
                <w:lang w:val="en-CA"/>
              </w:rPr>
              <w:t>Faites</w:t>
            </w:r>
            <w:proofErr w:type="spellEnd"/>
            <w:r w:rsidRPr="00C55352">
              <w:rPr>
                <w:rFonts w:ascii="Arial" w:hAnsi="Arial"/>
                <w:sz w:val="22"/>
                <w:szCs w:val="22"/>
                <w:lang w:val="en-CA"/>
              </w:rPr>
              <w:t xml:space="preserve"> </w:t>
            </w:r>
            <w:proofErr w:type="spellStart"/>
            <w:r w:rsidRPr="00C55352">
              <w:rPr>
                <w:rFonts w:ascii="Arial" w:hAnsi="Arial"/>
                <w:sz w:val="22"/>
                <w:szCs w:val="22"/>
                <w:lang w:val="en-CA"/>
              </w:rPr>
              <w:t>vite</w:t>
            </w:r>
            <w:proofErr w:type="spellEnd"/>
            <w:r w:rsidRPr="00C55352">
              <w:rPr>
                <w:rFonts w:ascii="Arial" w:hAnsi="Arial"/>
                <w:sz w:val="22"/>
                <w:szCs w:val="22"/>
                <w:lang w:val="en-CA"/>
              </w:rPr>
              <w:t xml:space="preserve">, </w:t>
            </w:r>
            <w:proofErr w:type="spellStart"/>
            <w:r w:rsidRPr="00C55352">
              <w:rPr>
                <w:rFonts w:ascii="Arial" w:hAnsi="Arial"/>
                <w:sz w:val="22"/>
                <w:szCs w:val="22"/>
                <w:lang w:val="en-CA"/>
              </w:rPr>
              <w:t>votre</w:t>
            </w:r>
            <w:proofErr w:type="spellEnd"/>
            <w:r w:rsidRPr="00C55352">
              <w:rPr>
                <w:rFonts w:ascii="Arial" w:hAnsi="Arial"/>
                <w:sz w:val="22"/>
                <w:szCs w:val="22"/>
                <w:lang w:val="en-CA"/>
              </w:rPr>
              <w:t xml:space="preserve"> </w:t>
            </w:r>
            <w:proofErr w:type="spellStart"/>
            <w:r w:rsidRPr="00C55352">
              <w:rPr>
                <w:rFonts w:ascii="Arial" w:hAnsi="Arial"/>
                <w:sz w:val="22"/>
                <w:szCs w:val="22"/>
                <w:lang w:val="en-CA"/>
              </w:rPr>
              <w:t>offre</w:t>
            </w:r>
            <w:proofErr w:type="spellEnd"/>
            <w:r w:rsidRPr="00C55352">
              <w:rPr>
                <w:rFonts w:ascii="Arial" w:hAnsi="Arial"/>
                <w:sz w:val="22"/>
                <w:szCs w:val="22"/>
                <w:lang w:val="en-CA"/>
              </w:rPr>
              <w:t xml:space="preserve"> exclusive </w:t>
            </w:r>
            <w:proofErr w:type="spellStart"/>
            <w:r w:rsidRPr="00C55352">
              <w:rPr>
                <w:rFonts w:ascii="Arial" w:hAnsi="Arial"/>
                <w:sz w:val="22"/>
                <w:szCs w:val="22"/>
                <w:lang w:val="en-CA"/>
              </w:rPr>
              <w:t>prend</w:t>
            </w:r>
            <w:proofErr w:type="spellEnd"/>
            <w:r w:rsidRPr="00C55352">
              <w:rPr>
                <w:rFonts w:ascii="Arial" w:hAnsi="Arial"/>
                <w:sz w:val="22"/>
                <w:szCs w:val="22"/>
                <w:lang w:val="en-CA"/>
              </w:rPr>
              <w:t xml:space="preserve"> fin le </w:t>
            </w:r>
            <w:r w:rsidRPr="00C55352">
              <w:rPr>
                <w:rFonts w:ascii="Arial" w:hAnsi="Arial"/>
                <w:b/>
                <w:bCs/>
                <w:sz w:val="22"/>
                <w:szCs w:val="22"/>
                <w:lang w:val="en-CA"/>
              </w:rPr>
              <w:t>11 </w:t>
            </w:r>
            <w:proofErr w:type="spellStart"/>
            <w:r w:rsidRPr="00C55352">
              <w:rPr>
                <w:rFonts w:ascii="Arial" w:hAnsi="Arial"/>
                <w:b/>
                <w:bCs/>
                <w:sz w:val="22"/>
                <w:szCs w:val="22"/>
                <w:lang w:val="en-CA"/>
              </w:rPr>
              <w:t>septembre</w:t>
            </w:r>
            <w:proofErr w:type="spellEnd"/>
            <w:r w:rsidRPr="00C55352">
              <w:rPr>
                <w:rFonts w:ascii="Arial" w:hAnsi="Arial"/>
                <w:b/>
                <w:bCs/>
                <w:sz w:val="22"/>
                <w:szCs w:val="22"/>
                <w:lang w:val="en-CA"/>
              </w:rPr>
              <w:t> 2023</w:t>
            </w:r>
            <w:r w:rsidRPr="00C55352">
              <w:rPr>
                <w:rFonts w:ascii="Arial" w:hAnsi="Arial"/>
                <w:b/>
                <w:bCs/>
                <w:sz w:val="22"/>
                <w:szCs w:val="22"/>
                <w:vertAlign w:val="superscript"/>
                <w:lang w:val="en-CA"/>
              </w:rPr>
              <w:t>1</w:t>
            </w:r>
            <w:r w:rsidRPr="00C55352">
              <w:rPr>
                <w:rFonts w:ascii="Arial" w:hAnsi="Arial"/>
                <w:sz w:val="22"/>
                <w:szCs w:val="22"/>
                <w:lang w:val="en-CA"/>
              </w:rPr>
              <w:t>.</w:t>
            </w:r>
          </w:p>
          <w:p w14:paraId="61A8A790" w14:textId="77777777" w:rsidR="0043608E" w:rsidRPr="00C55352" w:rsidRDefault="0043608E" w:rsidP="006B0277">
            <w:pPr>
              <w:rPr>
                <w:rFonts w:ascii="Arial" w:eastAsia="Calibri" w:hAnsi="Arial" w:cs="Arial"/>
                <w:color w:val="333333"/>
                <w:sz w:val="22"/>
                <w:szCs w:val="22"/>
                <w:lang w:val="en-CA"/>
              </w:rPr>
            </w:pPr>
          </w:p>
        </w:tc>
      </w:tr>
      <w:tr w:rsidR="0043608E" w:rsidRPr="00C55352" w14:paraId="7CBDF164" w14:textId="77777777" w:rsidTr="007A2EC8">
        <w:trPr>
          <w:trHeight w:val="3649"/>
        </w:trPr>
        <w:tc>
          <w:tcPr>
            <w:tcW w:w="1702" w:type="dxa"/>
          </w:tcPr>
          <w:p w14:paraId="61D482D5" w14:textId="77777777" w:rsidR="0043608E" w:rsidRPr="00C55352" w:rsidRDefault="0043608E" w:rsidP="006B0277">
            <w:pPr>
              <w:rPr>
                <w:rFonts w:ascii="Arial" w:eastAsia="Calibri" w:hAnsi="Arial" w:cs="Arial"/>
                <w:b/>
                <w:bCs/>
                <w:color w:val="C00000"/>
                <w:sz w:val="22"/>
                <w:szCs w:val="22"/>
                <w:lang w:val="en-CA"/>
              </w:rPr>
            </w:pPr>
          </w:p>
        </w:tc>
        <w:tc>
          <w:tcPr>
            <w:tcW w:w="7087" w:type="dxa"/>
            <w:gridSpan w:val="2"/>
          </w:tcPr>
          <w:p w14:paraId="30AC04C4" w14:textId="77777777" w:rsidR="0043608E" w:rsidRPr="00C55352" w:rsidRDefault="0043608E" w:rsidP="006B0277">
            <w:pPr>
              <w:rPr>
                <w:rFonts w:ascii="Arial" w:hAnsi="Arial" w:cs="Arial"/>
                <w:sz w:val="22"/>
                <w:szCs w:val="22"/>
                <w:lang w:val="en-CA"/>
              </w:rPr>
            </w:pPr>
          </w:p>
          <w:p w14:paraId="523F8F72" w14:textId="77777777" w:rsidR="0043608E" w:rsidRPr="00C55352" w:rsidRDefault="0043608E" w:rsidP="006B0277">
            <w:pPr>
              <w:rPr>
                <w:rFonts w:ascii="Arial" w:hAnsi="Arial" w:cs="Arial"/>
                <w:b/>
                <w:bCs/>
                <w:sz w:val="22"/>
                <w:szCs w:val="22"/>
              </w:rPr>
            </w:pPr>
            <w:r w:rsidRPr="00C55352">
              <w:rPr>
                <w:rFonts w:ascii="Arial" w:hAnsi="Arial"/>
                <w:b/>
                <w:bCs/>
                <w:sz w:val="22"/>
                <w:szCs w:val="22"/>
              </w:rPr>
              <w:t xml:space="preserve">Crush </w:t>
            </w:r>
            <w:proofErr w:type="spellStart"/>
            <w:r w:rsidRPr="00C55352">
              <w:rPr>
                <w:rFonts w:ascii="Arial" w:hAnsi="Arial"/>
                <w:b/>
                <w:bCs/>
                <w:sz w:val="22"/>
                <w:szCs w:val="22"/>
              </w:rPr>
              <w:t>your</w:t>
            </w:r>
            <w:proofErr w:type="spellEnd"/>
            <w:r w:rsidRPr="00C55352">
              <w:rPr>
                <w:rFonts w:ascii="Arial" w:hAnsi="Arial"/>
                <w:b/>
                <w:bCs/>
                <w:sz w:val="22"/>
                <w:szCs w:val="22"/>
              </w:rPr>
              <w:t xml:space="preserve"> </w:t>
            </w:r>
            <w:proofErr w:type="spellStart"/>
            <w:r w:rsidRPr="00C55352">
              <w:rPr>
                <w:rFonts w:ascii="Arial" w:hAnsi="Arial"/>
                <w:b/>
                <w:bCs/>
                <w:sz w:val="22"/>
                <w:szCs w:val="22"/>
              </w:rPr>
              <w:t>cravings</w:t>
            </w:r>
            <w:proofErr w:type="spellEnd"/>
            <w:r w:rsidRPr="00C55352">
              <w:rPr>
                <w:rFonts w:ascii="Arial" w:hAnsi="Arial"/>
                <w:b/>
                <w:bCs/>
                <w:sz w:val="22"/>
                <w:szCs w:val="22"/>
              </w:rPr>
              <w:t xml:space="preserve"> </w:t>
            </w:r>
            <w:proofErr w:type="spellStart"/>
            <w:r w:rsidRPr="00C55352">
              <w:rPr>
                <w:rFonts w:ascii="Arial" w:hAnsi="Arial"/>
                <w:b/>
                <w:bCs/>
                <w:sz w:val="22"/>
                <w:szCs w:val="22"/>
              </w:rPr>
              <w:t>with</w:t>
            </w:r>
            <w:proofErr w:type="spellEnd"/>
            <w:r w:rsidRPr="00C55352">
              <w:rPr>
                <w:rFonts w:ascii="Arial" w:hAnsi="Arial"/>
                <w:b/>
                <w:bCs/>
                <w:sz w:val="22"/>
                <w:szCs w:val="22"/>
              </w:rPr>
              <w:t xml:space="preserve"> Skip</w:t>
            </w:r>
          </w:p>
          <w:p w14:paraId="6B6EE3C0" w14:textId="77777777" w:rsidR="0043608E" w:rsidRPr="00C55352" w:rsidRDefault="0043608E" w:rsidP="006B0277">
            <w:pPr>
              <w:rPr>
                <w:rFonts w:ascii="Arial" w:hAnsi="Arial" w:cs="Arial"/>
                <w:sz w:val="22"/>
                <w:szCs w:val="22"/>
              </w:rPr>
            </w:pPr>
          </w:p>
          <w:p w14:paraId="182426B4" w14:textId="77777777" w:rsidR="0043608E" w:rsidRPr="00C55352" w:rsidRDefault="0043608E" w:rsidP="006B0277">
            <w:pPr>
              <w:pStyle w:val="Paragraphedeliste"/>
              <w:numPr>
                <w:ilvl w:val="0"/>
                <w:numId w:val="29"/>
              </w:numPr>
              <w:rPr>
                <w:rFonts w:ascii="Arial" w:hAnsi="Arial" w:cs="Arial"/>
                <w:sz w:val="22"/>
                <w:szCs w:val="22"/>
                <w:lang w:val="en-CA"/>
              </w:rPr>
            </w:pPr>
            <w:r w:rsidRPr="00C55352">
              <w:rPr>
                <w:rFonts w:ascii="Arial" w:hAnsi="Arial"/>
                <w:sz w:val="22"/>
                <w:szCs w:val="22"/>
                <w:lang w:val="en-CA"/>
              </w:rPr>
              <w:t>Order what you love from thousands of restaurants, groceries, flowers and more, including local favourites</w:t>
            </w:r>
          </w:p>
          <w:p w14:paraId="3DED74DF" w14:textId="77777777" w:rsidR="0043608E" w:rsidRPr="00C55352" w:rsidRDefault="0043608E" w:rsidP="006B0277">
            <w:pPr>
              <w:rPr>
                <w:rFonts w:ascii="Arial" w:hAnsi="Arial" w:cs="Arial"/>
                <w:sz w:val="22"/>
                <w:szCs w:val="22"/>
                <w:lang w:val="en-CA"/>
              </w:rPr>
            </w:pPr>
          </w:p>
          <w:p w14:paraId="59A972AA" w14:textId="77777777" w:rsidR="0043608E" w:rsidRPr="00C55352" w:rsidRDefault="0043608E" w:rsidP="006B0277">
            <w:pPr>
              <w:pStyle w:val="Paragraphedeliste"/>
              <w:numPr>
                <w:ilvl w:val="0"/>
                <w:numId w:val="29"/>
              </w:numPr>
              <w:rPr>
                <w:rFonts w:ascii="Arial" w:hAnsi="Arial" w:cs="Arial"/>
                <w:sz w:val="22"/>
                <w:szCs w:val="22"/>
                <w:lang w:val="en-CA"/>
              </w:rPr>
            </w:pPr>
            <w:r w:rsidRPr="00C55352">
              <w:rPr>
                <w:rFonts w:ascii="Arial" w:hAnsi="Arial"/>
                <w:sz w:val="22"/>
                <w:szCs w:val="22"/>
                <w:lang w:val="en-CA"/>
              </w:rPr>
              <w:t>Track your order from the moment you place it until it arrives at your door</w:t>
            </w:r>
          </w:p>
          <w:p w14:paraId="54A0D3ED" w14:textId="77777777" w:rsidR="0043608E" w:rsidRPr="00C55352" w:rsidRDefault="0043608E" w:rsidP="006B0277">
            <w:pPr>
              <w:rPr>
                <w:rFonts w:ascii="Arial" w:hAnsi="Arial" w:cs="Arial"/>
                <w:sz w:val="22"/>
                <w:szCs w:val="22"/>
                <w:lang w:val="en-CA"/>
              </w:rPr>
            </w:pPr>
          </w:p>
          <w:p w14:paraId="38EF01B7" w14:textId="77777777" w:rsidR="0043608E" w:rsidRPr="00C55352" w:rsidRDefault="0043608E" w:rsidP="006B0277">
            <w:pPr>
              <w:pStyle w:val="Paragraphedeliste"/>
              <w:numPr>
                <w:ilvl w:val="0"/>
                <w:numId w:val="29"/>
              </w:numPr>
              <w:rPr>
                <w:rFonts w:ascii="Arial" w:hAnsi="Arial" w:cs="Arial"/>
                <w:sz w:val="22"/>
                <w:szCs w:val="22"/>
                <w:lang w:val="en-CA"/>
              </w:rPr>
            </w:pPr>
            <w:r w:rsidRPr="00C55352">
              <w:rPr>
                <w:rFonts w:ascii="Arial" w:hAnsi="Arial"/>
                <w:sz w:val="22"/>
                <w:szCs w:val="22"/>
                <w:lang w:val="en-CA"/>
              </w:rPr>
              <w:t xml:space="preserve">Get rewarded with </w:t>
            </w:r>
            <w:proofErr w:type="spellStart"/>
            <w:r w:rsidRPr="00C55352">
              <w:rPr>
                <w:rFonts w:ascii="Arial" w:hAnsi="Arial"/>
                <w:sz w:val="22"/>
                <w:szCs w:val="22"/>
                <w:lang w:val="en-CA"/>
              </w:rPr>
              <w:t>SkipRewards</w:t>
            </w:r>
            <w:proofErr w:type="spellEnd"/>
            <w:r w:rsidRPr="00C55352">
              <w:rPr>
                <w:rFonts w:ascii="Arial" w:hAnsi="Arial"/>
                <w:sz w:val="22"/>
                <w:szCs w:val="22"/>
                <w:lang w:val="en-CA"/>
              </w:rPr>
              <w:t xml:space="preserve"> points on every order and use your points toward more of what you love</w:t>
            </w:r>
          </w:p>
          <w:p w14:paraId="4421A26C" w14:textId="77777777" w:rsidR="0043608E" w:rsidRPr="00C55352" w:rsidRDefault="0043608E" w:rsidP="006B0277">
            <w:pPr>
              <w:rPr>
                <w:rFonts w:ascii="Arial" w:eastAsia="Calibri" w:hAnsi="Arial" w:cs="Arial"/>
                <w:color w:val="333333"/>
                <w:sz w:val="22"/>
                <w:szCs w:val="22"/>
                <w:lang w:val="en-CA"/>
              </w:rPr>
            </w:pPr>
          </w:p>
        </w:tc>
        <w:tc>
          <w:tcPr>
            <w:tcW w:w="6521" w:type="dxa"/>
            <w:gridSpan w:val="2"/>
          </w:tcPr>
          <w:p w14:paraId="5960D403" w14:textId="77777777" w:rsidR="0043608E" w:rsidRPr="00C55352" w:rsidRDefault="0043608E" w:rsidP="006B0277">
            <w:pPr>
              <w:rPr>
                <w:rFonts w:ascii="Arial" w:hAnsi="Arial" w:cs="Arial"/>
                <w:sz w:val="22"/>
                <w:szCs w:val="22"/>
                <w:lang w:val="en-CA"/>
              </w:rPr>
            </w:pPr>
          </w:p>
          <w:p w14:paraId="72B25B91" w14:textId="77777777" w:rsidR="0043608E" w:rsidRPr="00C55352" w:rsidRDefault="0043608E" w:rsidP="006B0277">
            <w:pPr>
              <w:rPr>
                <w:rFonts w:ascii="Arial" w:hAnsi="Arial" w:cs="Arial"/>
                <w:b/>
                <w:bCs/>
                <w:sz w:val="22"/>
                <w:szCs w:val="22"/>
              </w:rPr>
            </w:pPr>
            <w:r w:rsidRPr="00C55352">
              <w:rPr>
                <w:rFonts w:ascii="Arial" w:hAnsi="Arial"/>
                <w:b/>
                <w:bCs/>
                <w:sz w:val="22"/>
                <w:szCs w:val="22"/>
              </w:rPr>
              <w:t>Comblez vos envies grâce à Skip</w:t>
            </w:r>
          </w:p>
          <w:p w14:paraId="3F6FB9C5" w14:textId="77777777" w:rsidR="0043608E" w:rsidRPr="00C55352" w:rsidRDefault="0043608E" w:rsidP="006B0277">
            <w:pPr>
              <w:rPr>
                <w:rFonts w:ascii="Arial" w:hAnsi="Arial" w:cs="Arial"/>
                <w:sz w:val="22"/>
                <w:szCs w:val="22"/>
              </w:rPr>
            </w:pPr>
          </w:p>
          <w:p w14:paraId="3C368A37" w14:textId="77777777" w:rsidR="0043608E" w:rsidRPr="00C55352" w:rsidRDefault="0043608E" w:rsidP="006B0277">
            <w:pPr>
              <w:pStyle w:val="Paragraphedeliste"/>
              <w:numPr>
                <w:ilvl w:val="0"/>
                <w:numId w:val="29"/>
              </w:numPr>
              <w:rPr>
                <w:rFonts w:ascii="Arial" w:hAnsi="Arial" w:cs="Arial"/>
                <w:sz w:val="22"/>
                <w:szCs w:val="22"/>
              </w:rPr>
            </w:pPr>
            <w:r w:rsidRPr="00C55352">
              <w:rPr>
                <w:rFonts w:ascii="Arial" w:hAnsi="Arial"/>
                <w:sz w:val="22"/>
                <w:szCs w:val="22"/>
              </w:rPr>
              <w:t>Commandez ce que vous aimez auprès de milliers de restaurants, d’épiceries, de fleuristes et plus encore, y compris vos commerces locaux favoris</w:t>
            </w:r>
          </w:p>
          <w:p w14:paraId="13613D0B" w14:textId="77777777" w:rsidR="0043608E" w:rsidRPr="00C55352" w:rsidRDefault="0043608E" w:rsidP="006B0277">
            <w:pPr>
              <w:rPr>
                <w:rFonts w:ascii="Arial" w:hAnsi="Arial" w:cs="Arial"/>
                <w:sz w:val="22"/>
                <w:szCs w:val="22"/>
              </w:rPr>
            </w:pPr>
          </w:p>
          <w:p w14:paraId="146F9967" w14:textId="77777777" w:rsidR="0043608E" w:rsidRPr="00C55352" w:rsidRDefault="0043608E" w:rsidP="006B0277">
            <w:pPr>
              <w:pStyle w:val="Paragraphedeliste"/>
              <w:numPr>
                <w:ilvl w:val="0"/>
                <w:numId w:val="29"/>
              </w:numPr>
              <w:rPr>
                <w:rFonts w:ascii="Arial" w:hAnsi="Arial" w:cs="Arial"/>
                <w:sz w:val="22"/>
                <w:szCs w:val="22"/>
              </w:rPr>
            </w:pPr>
            <w:r w:rsidRPr="00C55352">
              <w:rPr>
                <w:rFonts w:ascii="Arial" w:hAnsi="Arial"/>
                <w:sz w:val="22"/>
                <w:szCs w:val="22"/>
              </w:rPr>
              <w:t>Suivez votre commande du moment où vous la placez jusqu’à ce qu’elle arrive à votre porte</w:t>
            </w:r>
          </w:p>
          <w:p w14:paraId="185CC60F" w14:textId="77777777" w:rsidR="0043608E" w:rsidRPr="00C55352" w:rsidRDefault="0043608E" w:rsidP="006B0277">
            <w:pPr>
              <w:rPr>
                <w:rFonts w:ascii="Arial" w:hAnsi="Arial" w:cs="Arial"/>
                <w:sz w:val="22"/>
                <w:szCs w:val="22"/>
              </w:rPr>
            </w:pPr>
          </w:p>
          <w:p w14:paraId="3A26E56C" w14:textId="77777777" w:rsidR="0043608E" w:rsidRPr="00C55352" w:rsidRDefault="0043608E" w:rsidP="006B0277">
            <w:pPr>
              <w:pStyle w:val="Paragraphedeliste"/>
              <w:numPr>
                <w:ilvl w:val="0"/>
                <w:numId w:val="29"/>
              </w:numPr>
              <w:rPr>
                <w:rFonts w:ascii="Arial" w:hAnsi="Arial" w:cs="Arial"/>
                <w:sz w:val="22"/>
                <w:szCs w:val="22"/>
              </w:rPr>
            </w:pPr>
            <w:r w:rsidRPr="00C55352">
              <w:rPr>
                <w:rFonts w:ascii="Arial" w:hAnsi="Arial"/>
                <w:sz w:val="22"/>
                <w:szCs w:val="22"/>
              </w:rPr>
              <w:t xml:space="preserve">Obtenez des points de Récompenses Skip </w:t>
            </w:r>
            <w:r w:rsidRPr="00C55352">
              <w:rPr>
                <w:rFonts w:ascii="Arial" w:hAnsi="Arial"/>
                <w:color w:val="000000" w:themeColor="text1"/>
                <w:sz w:val="22"/>
                <w:szCs w:val="22"/>
              </w:rPr>
              <w:t>sur</w:t>
            </w:r>
            <w:r w:rsidRPr="00C55352">
              <w:rPr>
                <w:rFonts w:ascii="Arial" w:hAnsi="Arial"/>
                <w:color w:val="FF0000"/>
                <w:sz w:val="22"/>
                <w:szCs w:val="22"/>
              </w:rPr>
              <w:t xml:space="preserve"> </w:t>
            </w:r>
            <w:r w:rsidRPr="00C55352">
              <w:rPr>
                <w:rFonts w:ascii="Arial" w:hAnsi="Arial"/>
                <w:sz w:val="22"/>
                <w:szCs w:val="22"/>
              </w:rPr>
              <w:t>chaque commande et utilisez-les pour obtenir plus de ce que vous aimez</w:t>
            </w:r>
          </w:p>
          <w:p w14:paraId="013C2E04" w14:textId="77777777" w:rsidR="0043608E" w:rsidRPr="00C55352" w:rsidRDefault="0043608E" w:rsidP="006B0277">
            <w:pPr>
              <w:rPr>
                <w:rFonts w:ascii="Arial" w:eastAsia="Calibri" w:hAnsi="Arial" w:cs="Arial"/>
                <w:color w:val="333333"/>
                <w:sz w:val="22"/>
                <w:szCs w:val="22"/>
              </w:rPr>
            </w:pPr>
          </w:p>
        </w:tc>
      </w:tr>
      <w:tr w:rsidR="0043608E" w:rsidRPr="00C55352" w14:paraId="2832F291" w14:textId="77777777" w:rsidTr="0043608E">
        <w:tc>
          <w:tcPr>
            <w:tcW w:w="1702" w:type="dxa"/>
          </w:tcPr>
          <w:p w14:paraId="1DE29466" w14:textId="77777777" w:rsidR="0043608E" w:rsidRPr="00C55352" w:rsidRDefault="0043608E" w:rsidP="006B0277">
            <w:pPr>
              <w:rPr>
                <w:rFonts w:ascii="Arial" w:eastAsia="Calibri" w:hAnsi="Arial" w:cs="Arial"/>
                <w:b/>
                <w:bCs/>
                <w:color w:val="C00000"/>
                <w:sz w:val="22"/>
                <w:szCs w:val="22"/>
              </w:rPr>
            </w:pPr>
            <w:r w:rsidRPr="00C55352">
              <w:rPr>
                <w:rFonts w:ascii="Arial" w:hAnsi="Arial"/>
                <w:b/>
                <w:bCs/>
                <w:color w:val="C00000"/>
                <w:sz w:val="22"/>
                <w:szCs w:val="22"/>
              </w:rPr>
              <w:t>CTA</w:t>
            </w:r>
          </w:p>
          <w:p w14:paraId="1863D0DE" w14:textId="77777777" w:rsidR="0043608E" w:rsidRPr="00C55352" w:rsidRDefault="0043608E" w:rsidP="006B0277">
            <w:pPr>
              <w:rPr>
                <w:rFonts w:ascii="Arial" w:eastAsia="Calibri" w:hAnsi="Arial" w:cs="Arial"/>
                <w:color w:val="333333"/>
                <w:sz w:val="22"/>
                <w:szCs w:val="22"/>
              </w:rPr>
            </w:pPr>
          </w:p>
        </w:tc>
        <w:tc>
          <w:tcPr>
            <w:tcW w:w="7087" w:type="dxa"/>
            <w:gridSpan w:val="2"/>
          </w:tcPr>
          <w:p w14:paraId="485096E3" w14:textId="77777777" w:rsidR="0043608E" w:rsidRPr="00C55352" w:rsidRDefault="0043608E" w:rsidP="006B0277">
            <w:pPr>
              <w:rPr>
                <w:rFonts w:ascii="Arial" w:eastAsia="Calibri" w:hAnsi="Arial" w:cs="Arial"/>
                <w:b/>
                <w:bCs/>
                <w:color w:val="000000" w:themeColor="text1"/>
                <w:sz w:val="22"/>
                <w:szCs w:val="22"/>
                <w:lang w:val="en-CA"/>
              </w:rPr>
            </w:pPr>
          </w:p>
          <w:p w14:paraId="216465A3" w14:textId="79B682F9" w:rsidR="00E5105A" w:rsidRPr="00C55352" w:rsidRDefault="00E5105A" w:rsidP="00E5105A">
            <w:pPr>
              <w:rPr>
                <w:rFonts w:ascii="Arial" w:eastAsia="Calibri" w:hAnsi="Arial" w:cs="Arial"/>
                <w:sz w:val="22"/>
                <w:szCs w:val="22"/>
                <w:u w:val="single"/>
                <w:lang w:val="en-CA"/>
              </w:rPr>
            </w:pPr>
            <w:r w:rsidRPr="00C55352">
              <w:rPr>
                <w:rFonts w:ascii="Arial" w:hAnsi="Arial"/>
                <w:sz w:val="22"/>
                <w:szCs w:val="22"/>
                <w:highlight w:val="magenta"/>
                <w:lang w:val="en-US"/>
              </w:rPr>
              <w:t>Enjoy $0 delivery fee with Skip’s Hot Deal Summer Pass at participating restaurants.</w:t>
            </w:r>
            <w:r w:rsidRPr="00C55352">
              <w:rPr>
                <w:rFonts w:ascii="Arial" w:hAnsi="Arial"/>
                <w:sz w:val="22"/>
                <w:szCs w:val="22"/>
                <w:highlight w:val="magenta"/>
                <w:vertAlign w:val="superscript"/>
                <w:lang w:val="en-US"/>
              </w:rPr>
              <w:t xml:space="preserve">1 </w:t>
            </w:r>
          </w:p>
          <w:p w14:paraId="1D9E8A76" w14:textId="77777777" w:rsidR="0043608E" w:rsidRPr="00C55352" w:rsidRDefault="0043608E" w:rsidP="006B0277">
            <w:pPr>
              <w:rPr>
                <w:rFonts w:ascii="Arial" w:eastAsia="Calibri" w:hAnsi="Arial" w:cs="Arial"/>
                <w:color w:val="000000" w:themeColor="text1"/>
                <w:sz w:val="22"/>
                <w:szCs w:val="22"/>
                <w:u w:val="single"/>
                <w:lang w:val="en-US"/>
              </w:rPr>
            </w:pPr>
          </w:p>
          <w:p w14:paraId="66329C2B" w14:textId="77777777" w:rsidR="0043608E" w:rsidRPr="00C55352" w:rsidRDefault="0043608E" w:rsidP="006B0277">
            <w:pPr>
              <w:rPr>
                <w:rFonts w:ascii="Arial" w:eastAsia="Calibri" w:hAnsi="Arial" w:cs="Arial"/>
                <w:color w:val="000000" w:themeColor="text1"/>
                <w:sz w:val="22"/>
                <w:szCs w:val="22"/>
              </w:rPr>
            </w:pPr>
            <w:proofErr w:type="spellStart"/>
            <w:r w:rsidRPr="00C55352">
              <w:rPr>
                <w:rFonts w:ascii="Arial" w:hAnsi="Arial"/>
                <w:color w:val="000000" w:themeColor="text1"/>
                <w:sz w:val="22"/>
                <w:szCs w:val="22"/>
                <w:u w:val="single"/>
              </w:rPr>
              <w:t>Order</w:t>
            </w:r>
            <w:proofErr w:type="spellEnd"/>
            <w:r w:rsidRPr="00C55352">
              <w:rPr>
                <w:rFonts w:ascii="Arial" w:hAnsi="Arial"/>
                <w:color w:val="000000" w:themeColor="text1"/>
                <w:sz w:val="22"/>
                <w:szCs w:val="22"/>
                <w:u w:val="single"/>
              </w:rPr>
              <w:t xml:space="preserve"> </w:t>
            </w:r>
            <w:proofErr w:type="spellStart"/>
            <w:r w:rsidRPr="00C55352">
              <w:rPr>
                <w:rFonts w:ascii="Arial" w:hAnsi="Arial"/>
                <w:color w:val="000000" w:themeColor="text1"/>
                <w:sz w:val="22"/>
                <w:szCs w:val="22"/>
                <w:u w:val="single"/>
              </w:rPr>
              <w:t>now</w:t>
            </w:r>
            <w:proofErr w:type="spellEnd"/>
            <w:r w:rsidRPr="00C55352">
              <w:rPr>
                <w:rFonts w:ascii="Arial" w:hAnsi="Arial"/>
                <w:color w:val="000000" w:themeColor="text1"/>
                <w:sz w:val="22"/>
                <w:szCs w:val="22"/>
                <w:u w:val="single"/>
              </w:rPr>
              <w:t xml:space="preserve"> </w:t>
            </w:r>
            <w:proofErr w:type="spellStart"/>
            <w:r w:rsidRPr="00C55352">
              <w:rPr>
                <w:rFonts w:ascii="Arial" w:hAnsi="Arial"/>
                <w:color w:val="000000" w:themeColor="text1"/>
                <w:sz w:val="22"/>
                <w:szCs w:val="22"/>
                <w:u w:val="single"/>
              </w:rPr>
              <w:t>with</w:t>
            </w:r>
            <w:proofErr w:type="spellEnd"/>
            <w:r w:rsidRPr="00C55352">
              <w:rPr>
                <w:rFonts w:ascii="Arial" w:hAnsi="Arial"/>
                <w:color w:val="000000" w:themeColor="text1"/>
                <w:sz w:val="22"/>
                <w:szCs w:val="22"/>
                <w:u w:val="single"/>
              </w:rPr>
              <w:t xml:space="preserve"> Skip</w:t>
            </w:r>
          </w:p>
          <w:p w14:paraId="3E9E0C84" w14:textId="77777777" w:rsidR="0043608E" w:rsidRPr="00C55352" w:rsidRDefault="0043608E" w:rsidP="006B0277">
            <w:pPr>
              <w:rPr>
                <w:rFonts w:ascii="Arial" w:eastAsia="Calibri" w:hAnsi="Arial" w:cs="Arial"/>
                <w:color w:val="000000" w:themeColor="text1"/>
                <w:sz w:val="22"/>
                <w:szCs w:val="22"/>
              </w:rPr>
            </w:pPr>
          </w:p>
          <w:p w14:paraId="5052F733" w14:textId="77777777" w:rsidR="0043608E" w:rsidRPr="00C55352" w:rsidRDefault="0043608E" w:rsidP="006B0277">
            <w:pPr>
              <w:rPr>
                <w:rFonts w:ascii="Arial" w:eastAsia="Calibri" w:hAnsi="Arial" w:cs="Arial"/>
                <w:color w:val="333333"/>
                <w:sz w:val="22"/>
                <w:szCs w:val="22"/>
              </w:rPr>
            </w:pPr>
          </w:p>
        </w:tc>
        <w:tc>
          <w:tcPr>
            <w:tcW w:w="6521" w:type="dxa"/>
            <w:gridSpan w:val="2"/>
          </w:tcPr>
          <w:p w14:paraId="19E231CD" w14:textId="77777777" w:rsidR="0043608E" w:rsidRPr="00C55352" w:rsidRDefault="0043608E" w:rsidP="006B0277">
            <w:pPr>
              <w:rPr>
                <w:rFonts w:ascii="Arial" w:eastAsia="Calibri" w:hAnsi="Arial" w:cs="Arial"/>
                <w:b/>
                <w:bCs/>
                <w:color w:val="000000" w:themeColor="text1"/>
                <w:sz w:val="22"/>
                <w:szCs w:val="22"/>
              </w:rPr>
            </w:pPr>
          </w:p>
          <w:p w14:paraId="18B9F16F" w14:textId="77777777" w:rsidR="008D5294" w:rsidRPr="00C55352" w:rsidRDefault="008D5294" w:rsidP="008D5294">
            <w:pPr>
              <w:rPr>
                <w:rFonts w:ascii="Arial" w:eastAsia="Calibri" w:hAnsi="Arial" w:cs="Arial"/>
                <w:sz w:val="22"/>
                <w:szCs w:val="22"/>
                <w:u w:val="single"/>
              </w:rPr>
            </w:pPr>
            <w:r w:rsidRPr="00C55352">
              <w:rPr>
                <w:rFonts w:ascii="Arial" w:hAnsi="Arial"/>
                <w:sz w:val="22"/>
                <w:szCs w:val="22"/>
                <w:highlight w:val="magenta"/>
              </w:rPr>
              <w:t>Ne payez aucuns frais de livraison grâce au Passeport d’été de Skip dans les restaurants participants</w:t>
            </w:r>
            <w:r w:rsidRPr="00C55352">
              <w:rPr>
                <w:rFonts w:ascii="Arial" w:hAnsi="Arial"/>
                <w:sz w:val="22"/>
                <w:szCs w:val="22"/>
                <w:highlight w:val="magenta"/>
                <w:vertAlign w:val="superscript"/>
              </w:rPr>
              <w:t>1</w:t>
            </w:r>
            <w:r w:rsidRPr="00C55352">
              <w:rPr>
                <w:rFonts w:ascii="Arial" w:hAnsi="Arial"/>
                <w:sz w:val="22"/>
                <w:szCs w:val="22"/>
                <w:highlight w:val="magenta"/>
              </w:rPr>
              <w:t>.</w:t>
            </w:r>
            <w:r w:rsidRPr="00C55352">
              <w:rPr>
                <w:rFonts w:ascii="Arial" w:hAnsi="Arial"/>
                <w:sz w:val="22"/>
                <w:szCs w:val="22"/>
                <w:highlight w:val="magenta"/>
                <w:vertAlign w:val="superscript"/>
              </w:rPr>
              <w:t xml:space="preserve"> </w:t>
            </w:r>
          </w:p>
          <w:p w14:paraId="4E2836B9" w14:textId="77777777" w:rsidR="0043608E" w:rsidRPr="00C55352" w:rsidRDefault="0043608E" w:rsidP="006B0277">
            <w:pPr>
              <w:rPr>
                <w:rFonts w:ascii="Arial" w:eastAsia="Calibri" w:hAnsi="Arial" w:cs="Arial"/>
                <w:color w:val="000000" w:themeColor="text1"/>
                <w:sz w:val="22"/>
                <w:szCs w:val="22"/>
                <w:u w:val="single"/>
              </w:rPr>
            </w:pPr>
          </w:p>
          <w:p w14:paraId="77C825F4" w14:textId="77777777" w:rsidR="0043608E" w:rsidRPr="00C55352" w:rsidRDefault="0043608E" w:rsidP="006B0277">
            <w:pPr>
              <w:rPr>
                <w:rFonts w:ascii="Arial" w:eastAsia="Calibri" w:hAnsi="Arial" w:cs="Arial"/>
                <w:color w:val="000000" w:themeColor="text1"/>
                <w:sz w:val="22"/>
                <w:szCs w:val="22"/>
              </w:rPr>
            </w:pPr>
            <w:r w:rsidRPr="00C55352">
              <w:rPr>
                <w:rFonts w:ascii="Arial" w:hAnsi="Arial"/>
                <w:color w:val="000000" w:themeColor="text1"/>
                <w:sz w:val="22"/>
                <w:szCs w:val="22"/>
                <w:u w:val="single"/>
              </w:rPr>
              <w:t xml:space="preserve">Commander maintenant </w:t>
            </w:r>
            <w:r w:rsidRPr="00C55352">
              <w:rPr>
                <w:rFonts w:ascii="Arial" w:hAnsi="Arial"/>
                <w:color w:val="000000" w:themeColor="text1"/>
                <w:sz w:val="22"/>
                <w:szCs w:val="22"/>
                <w:highlight w:val="yellow"/>
                <w:u w:val="single"/>
              </w:rPr>
              <w:t xml:space="preserve">avec </w:t>
            </w:r>
            <w:commentRangeStart w:id="1"/>
            <w:r w:rsidRPr="00C55352">
              <w:rPr>
                <w:rFonts w:ascii="Arial" w:hAnsi="Arial"/>
                <w:color w:val="000000" w:themeColor="text1"/>
                <w:sz w:val="22"/>
                <w:szCs w:val="22"/>
                <w:highlight w:val="yellow"/>
                <w:u w:val="single"/>
              </w:rPr>
              <w:t>Skip</w:t>
            </w:r>
            <w:commentRangeEnd w:id="1"/>
            <w:r w:rsidR="00BA02A1" w:rsidRPr="00C55352">
              <w:rPr>
                <w:rStyle w:val="Marquedecommentaire"/>
                <w:rFonts w:eastAsiaTheme="minorHAnsi"/>
              </w:rPr>
              <w:commentReference w:id="1"/>
            </w:r>
          </w:p>
          <w:p w14:paraId="5464FE2C" w14:textId="77777777" w:rsidR="0043608E" w:rsidRPr="00C55352" w:rsidRDefault="0043608E" w:rsidP="006B0277">
            <w:pPr>
              <w:rPr>
                <w:rFonts w:ascii="Arial" w:eastAsia="Calibri" w:hAnsi="Arial" w:cs="Arial"/>
                <w:color w:val="000000" w:themeColor="text1"/>
                <w:sz w:val="22"/>
                <w:szCs w:val="22"/>
              </w:rPr>
            </w:pPr>
          </w:p>
          <w:p w14:paraId="4177B3A1" w14:textId="77777777" w:rsidR="0043608E" w:rsidRPr="00C55352" w:rsidRDefault="0043608E" w:rsidP="006B0277">
            <w:pPr>
              <w:rPr>
                <w:rFonts w:ascii="Arial" w:eastAsia="Calibri" w:hAnsi="Arial" w:cs="Arial"/>
                <w:color w:val="333333"/>
                <w:sz w:val="22"/>
                <w:szCs w:val="22"/>
              </w:rPr>
            </w:pPr>
          </w:p>
        </w:tc>
      </w:tr>
      <w:tr w:rsidR="0043608E" w:rsidRPr="00C55352" w14:paraId="3DAFD523" w14:textId="77777777" w:rsidTr="0043608E">
        <w:tc>
          <w:tcPr>
            <w:tcW w:w="1702" w:type="dxa"/>
          </w:tcPr>
          <w:p w14:paraId="45907EAA" w14:textId="77777777" w:rsidR="0043608E" w:rsidRPr="00C55352" w:rsidRDefault="0043608E" w:rsidP="006B0277">
            <w:pPr>
              <w:rPr>
                <w:rFonts w:ascii="Arial" w:eastAsia="Calibri" w:hAnsi="Arial" w:cs="Arial"/>
                <w:b/>
                <w:bCs/>
                <w:color w:val="C00000"/>
                <w:sz w:val="22"/>
                <w:szCs w:val="22"/>
              </w:rPr>
            </w:pPr>
            <w:r w:rsidRPr="00C55352">
              <w:rPr>
                <w:rFonts w:ascii="Arial" w:hAnsi="Arial"/>
                <w:b/>
                <w:bCs/>
                <w:color w:val="C00000"/>
                <w:sz w:val="22"/>
                <w:szCs w:val="22"/>
              </w:rPr>
              <w:lastRenderedPageBreak/>
              <w:t>Rating Survey</w:t>
            </w:r>
          </w:p>
          <w:p w14:paraId="53581F5E" w14:textId="77777777" w:rsidR="0043608E" w:rsidRPr="00C55352" w:rsidRDefault="0043608E" w:rsidP="006B0277">
            <w:pPr>
              <w:rPr>
                <w:rFonts w:ascii="Arial" w:eastAsia="Calibri" w:hAnsi="Arial" w:cs="Arial"/>
                <w:b/>
                <w:bCs/>
                <w:color w:val="C00000"/>
                <w:sz w:val="22"/>
                <w:szCs w:val="22"/>
              </w:rPr>
            </w:pPr>
          </w:p>
        </w:tc>
        <w:tc>
          <w:tcPr>
            <w:tcW w:w="7087" w:type="dxa"/>
            <w:gridSpan w:val="2"/>
          </w:tcPr>
          <w:p w14:paraId="76B82A4B" w14:textId="77777777" w:rsidR="0043608E" w:rsidRPr="00C55352" w:rsidRDefault="0043608E" w:rsidP="006B0277">
            <w:pPr>
              <w:rPr>
                <w:rFonts w:ascii="Arial" w:eastAsia="Calibri" w:hAnsi="Arial" w:cs="Arial"/>
                <w:color w:val="000000" w:themeColor="text1"/>
                <w:sz w:val="22"/>
                <w:szCs w:val="22"/>
                <w:lang w:val="en-CA"/>
              </w:rPr>
            </w:pPr>
            <w:r w:rsidRPr="00C55352">
              <w:rPr>
                <w:rFonts w:ascii="Arial" w:hAnsi="Arial"/>
                <w:color w:val="000000" w:themeColor="text1"/>
                <w:sz w:val="22"/>
                <w:szCs w:val="22"/>
                <w:lang w:val="en-CA"/>
              </w:rPr>
              <w:t>Please rate the helpfulness of this email:</w:t>
            </w:r>
          </w:p>
          <w:p w14:paraId="123B7496" w14:textId="77777777" w:rsidR="0043608E" w:rsidRPr="00C55352" w:rsidRDefault="0043608E" w:rsidP="006B0277">
            <w:pPr>
              <w:rPr>
                <w:rFonts w:ascii="Arial" w:eastAsia="Calibri" w:hAnsi="Arial" w:cs="Arial"/>
                <w:color w:val="000000" w:themeColor="text1"/>
                <w:sz w:val="22"/>
                <w:szCs w:val="22"/>
                <w:lang w:val="en-CA"/>
              </w:rPr>
            </w:pPr>
          </w:p>
          <w:p w14:paraId="0DF4635B" w14:textId="77777777" w:rsidR="0043608E" w:rsidRPr="00C55352" w:rsidRDefault="0043608E" w:rsidP="006B0277">
            <w:pPr>
              <w:rPr>
                <w:rFonts w:ascii="Arial" w:eastAsia="Calibri" w:hAnsi="Arial" w:cs="Arial"/>
                <w:color w:val="000000" w:themeColor="text1"/>
                <w:sz w:val="22"/>
                <w:szCs w:val="22"/>
                <w:lang w:val="en-CA"/>
              </w:rPr>
            </w:pPr>
            <w:r w:rsidRPr="00C55352">
              <w:rPr>
                <w:rFonts w:ascii="Arial" w:hAnsi="Arial"/>
                <w:color w:val="000000" w:themeColor="text1"/>
                <w:sz w:val="22"/>
                <w:szCs w:val="22"/>
                <w:lang w:val="en-CA"/>
              </w:rPr>
              <w:t>Not at all helpful</w:t>
            </w:r>
          </w:p>
          <w:p w14:paraId="73944AC2" w14:textId="77777777" w:rsidR="0043608E" w:rsidRPr="00C55352" w:rsidRDefault="0043608E" w:rsidP="006B0277">
            <w:pPr>
              <w:rPr>
                <w:rFonts w:ascii="Arial" w:hAnsi="Arial" w:cs="Arial"/>
                <w:color w:val="000000" w:themeColor="text1"/>
                <w:sz w:val="22"/>
                <w:szCs w:val="22"/>
                <w:lang w:val="en-CA"/>
              </w:rPr>
            </w:pPr>
            <w:r w:rsidRPr="00C55352">
              <w:rPr>
                <w:rFonts w:ascii="Arial" w:hAnsi="Arial"/>
                <w:color w:val="000000" w:themeColor="text1"/>
                <w:sz w:val="22"/>
                <w:szCs w:val="22"/>
                <w:lang w:val="en-CA"/>
              </w:rPr>
              <w:t>Very helpful</w:t>
            </w:r>
          </w:p>
          <w:p w14:paraId="1B04F73B" w14:textId="77777777" w:rsidR="0043608E" w:rsidRPr="00C55352" w:rsidRDefault="0043608E" w:rsidP="006B0277">
            <w:pPr>
              <w:rPr>
                <w:rFonts w:ascii="Arial" w:eastAsia="Calibri" w:hAnsi="Arial" w:cs="Arial"/>
                <w:color w:val="333333"/>
                <w:sz w:val="22"/>
                <w:szCs w:val="22"/>
                <w:lang w:val="en-CA"/>
              </w:rPr>
            </w:pPr>
          </w:p>
        </w:tc>
        <w:tc>
          <w:tcPr>
            <w:tcW w:w="6521" w:type="dxa"/>
            <w:gridSpan w:val="2"/>
          </w:tcPr>
          <w:p w14:paraId="288D4490" w14:textId="77777777" w:rsidR="0043608E" w:rsidRPr="00C55352" w:rsidRDefault="0043608E" w:rsidP="006B0277">
            <w:pPr>
              <w:rPr>
                <w:rFonts w:ascii="Arial" w:eastAsia="Calibri" w:hAnsi="Arial" w:cs="Arial"/>
                <w:color w:val="000000" w:themeColor="text1"/>
                <w:sz w:val="22"/>
                <w:szCs w:val="22"/>
              </w:rPr>
            </w:pPr>
            <w:r w:rsidRPr="00C55352">
              <w:rPr>
                <w:rFonts w:ascii="Arial" w:hAnsi="Arial"/>
                <w:color w:val="000000" w:themeColor="text1"/>
                <w:sz w:val="22"/>
                <w:szCs w:val="22"/>
                <w:lang w:val="fr-FR"/>
              </w:rPr>
              <w:t>Comment évalueriez-vous l’utilité de ce courriel :</w:t>
            </w:r>
          </w:p>
          <w:p w14:paraId="4E8C0FA5" w14:textId="77777777" w:rsidR="0043608E" w:rsidRPr="00C55352" w:rsidRDefault="0043608E" w:rsidP="006B0277">
            <w:pPr>
              <w:rPr>
                <w:rFonts w:ascii="Arial" w:eastAsia="Calibri" w:hAnsi="Arial" w:cs="Arial"/>
                <w:color w:val="000000" w:themeColor="text1"/>
                <w:sz w:val="22"/>
                <w:szCs w:val="22"/>
                <w:lang w:val="fr-FR"/>
              </w:rPr>
            </w:pPr>
          </w:p>
          <w:p w14:paraId="6E4103C8" w14:textId="77777777" w:rsidR="0043608E" w:rsidRPr="00C55352" w:rsidRDefault="0043608E" w:rsidP="006B0277">
            <w:pPr>
              <w:rPr>
                <w:rFonts w:ascii="Arial" w:eastAsia="Calibri" w:hAnsi="Arial" w:cs="Arial"/>
                <w:color w:val="000000" w:themeColor="text1"/>
                <w:sz w:val="22"/>
                <w:szCs w:val="22"/>
              </w:rPr>
            </w:pPr>
            <w:r w:rsidRPr="00C55352">
              <w:rPr>
                <w:rFonts w:ascii="Arial" w:hAnsi="Arial"/>
                <w:color w:val="000000" w:themeColor="text1"/>
                <w:sz w:val="22"/>
                <w:szCs w:val="22"/>
                <w:lang w:val="fr-FR"/>
              </w:rPr>
              <w:t>Pas du tout utile</w:t>
            </w:r>
          </w:p>
          <w:p w14:paraId="4F3AFD80" w14:textId="77777777" w:rsidR="0043608E" w:rsidRPr="00C55352" w:rsidRDefault="0043608E" w:rsidP="006B0277">
            <w:pPr>
              <w:rPr>
                <w:rFonts w:ascii="Arial" w:hAnsi="Arial" w:cs="Arial"/>
                <w:color w:val="000000" w:themeColor="text1"/>
                <w:sz w:val="22"/>
                <w:szCs w:val="22"/>
              </w:rPr>
            </w:pPr>
            <w:r w:rsidRPr="00C55352">
              <w:rPr>
                <w:rFonts w:ascii="Arial" w:hAnsi="Arial"/>
                <w:color w:val="000000" w:themeColor="text1"/>
                <w:sz w:val="22"/>
                <w:szCs w:val="22"/>
                <w:lang w:val="fr-FR"/>
              </w:rPr>
              <w:t>Très utile</w:t>
            </w:r>
          </w:p>
          <w:p w14:paraId="251BFC6E" w14:textId="77777777" w:rsidR="0043608E" w:rsidRPr="00C55352" w:rsidRDefault="0043608E" w:rsidP="006B0277">
            <w:pPr>
              <w:rPr>
                <w:rFonts w:ascii="Arial" w:hAnsi="Arial" w:cs="Arial"/>
                <w:color w:val="000000" w:themeColor="text1"/>
                <w:sz w:val="22"/>
                <w:szCs w:val="22"/>
                <w:lang w:val="fr-FR"/>
              </w:rPr>
            </w:pPr>
          </w:p>
        </w:tc>
      </w:tr>
    </w:tbl>
    <w:p w14:paraId="13884028" w14:textId="4AD3EC58" w:rsidR="00337A9D" w:rsidRPr="00C55352" w:rsidRDefault="00337A9D" w:rsidP="00094918">
      <w:pPr>
        <w:rPr>
          <w:rFonts w:ascii="Arial" w:hAnsi="Arial" w:cs="Arial"/>
          <w:sz w:val="22"/>
          <w:szCs w:val="22"/>
        </w:rPr>
      </w:pPr>
    </w:p>
    <w:p w14:paraId="44EF29A4" w14:textId="77777777" w:rsidR="00FF6832" w:rsidRPr="00C55352" w:rsidRDefault="00FF6832" w:rsidP="00094918">
      <w:pPr>
        <w:rPr>
          <w:rFonts w:ascii="Arial" w:hAnsi="Arial" w:cs="Arial"/>
          <w:sz w:val="22"/>
          <w:szCs w:val="22"/>
        </w:rPr>
      </w:pPr>
    </w:p>
    <w:p w14:paraId="4D3D6C90" w14:textId="77777777" w:rsidR="00FF6832" w:rsidRPr="00C55352" w:rsidRDefault="00FF6832" w:rsidP="00094918">
      <w:pPr>
        <w:rPr>
          <w:rFonts w:ascii="Arial" w:hAnsi="Arial" w:cs="Arial"/>
          <w:sz w:val="22"/>
          <w:szCs w:val="22"/>
        </w:rPr>
      </w:pPr>
    </w:p>
    <w:tbl>
      <w:tblPr>
        <w:tblStyle w:val="Grilledutableau"/>
        <w:tblW w:w="13892" w:type="dxa"/>
        <w:tblInd w:w="-5" w:type="dxa"/>
        <w:tblLayout w:type="fixed"/>
        <w:tblLook w:val="04A0" w:firstRow="1" w:lastRow="0" w:firstColumn="1" w:lastColumn="0" w:noHBand="0" w:noVBand="1"/>
      </w:tblPr>
      <w:tblGrid>
        <w:gridCol w:w="8222"/>
        <w:gridCol w:w="5670"/>
      </w:tblGrid>
      <w:tr w:rsidR="00C92C02" w:rsidRPr="00C55352" w14:paraId="0E99F1A9" w14:textId="77777777" w:rsidTr="00351DDB">
        <w:tc>
          <w:tcPr>
            <w:tcW w:w="8222" w:type="dxa"/>
            <w:tcBorders>
              <w:right w:val="nil"/>
            </w:tcBorders>
            <w:shd w:val="clear" w:color="auto" w:fill="000000" w:themeFill="text1"/>
          </w:tcPr>
          <w:p w14:paraId="5BA00A60" w14:textId="32B30A26" w:rsidR="00C92C02" w:rsidRPr="00C55352" w:rsidRDefault="00C92C02" w:rsidP="00781937">
            <w:pPr>
              <w:pStyle w:val="NormalWeb"/>
              <w:spacing w:after="0" w:afterAutospacing="0"/>
              <w:rPr>
                <w:rFonts w:ascii="Arial" w:hAnsi="Arial" w:cs="Arial"/>
                <w:b/>
                <w:bCs/>
                <w:color w:val="FFFFFF" w:themeColor="background1"/>
                <w:sz w:val="22"/>
                <w:szCs w:val="22"/>
              </w:rPr>
            </w:pPr>
            <w:r w:rsidRPr="00C55352">
              <w:rPr>
                <w:rFonts w:ascii="Arial" w:hAnsi="Arial"/>
                <w:b/>
                <w:bCs/>
                <w:color w:val="FFFFFF" w:themeColor="background1"/>
                <w:sz w:val="22"/>
                <w:szCs w:val="22"/>
                <w:lang w:val="en-US"/>
              </w:rPr>
              <w:t>LEGAL</w:t>
            </w:r>
          </w:p>
        </w:tc>
        <w:tc>
          <w:tcPr>
            <w:tcW w:w="5670" w:type="dxa"/>
            <w:tcBorders>
              <w:left w:val="nil"/>
            </w:tcBorders>
            <w:shd w:val="clear" w:color="auto" w:fill="000000" w:themeFill="text1"/>
          </w:tcPr>
          <w:p w14:paraId="25BAE96E" w14:textId="77777777" w:rsidR="00C92C02" w:rsidRPr="00C55352" w:rsidRDefault="00C92C02" w:rsidP="00781937">
            <w:pPr>
              <w:rPr>
                <w:rFonts w:ascii="Arial" w:hAnsi="Arial" w:cs="Arial"/>
                <w:b/>
                <w:bCs/>
                <w:color w:val="FFFFFF" w:themeColor="background1"/>
                <w:sz w:val="22"/>
                <w:szCs w:val="22"/>
              </w:rPr>
            </w:pPr>
          </w:p>
        </w:tc>
      </w:tr>
      <w:tr w:rsidR="00C92C02" w:rsidRPr="00C55352" w14:paraId="185E20D7" w14:textId="77777777" w:rsidTr="00351DDB">
        <w:tc>
          <w:tcPr>
            <w:tcW w:w="8222" w:type="dxa"/>
          </w:tcPr>
          <w:p w14:paraId="6A25F191" w14:textId="1F223361" w:rsidR="002B16C9" w:rsidRPr="00C55352" w:rsidRDefault="002B16C9" w:rsidP="002B16C9">
            <w:pPr>
              <w:ind w:right="-3648"/>
              <w:rPr>
                <w:rFonts w:ascii="Arial" w:hAnsi="Arial" w:cs="Arial"/>
                <w:b/>
                <w:color w:val="C0151D"/>
                <w:sz w:val="22"/>
                <w:szCs w:val="22"/>
                <w:lang w:val="en-CA"/>
              </w:rPr>
            </w:pPr>
            <w:r w:rsidRPr="00C55352">
              <w:rPr>
                <w:rFonts w:ascii="Arial" w:hAnsi="Arial"/>
                <w:b/>
                <w:color w:val="C0151D"/>
                <w:sz w:val="22"/>
                <w:szCs w:val="22"/>
                <w:lang w:val="en-CA"/>
              </w:rPr>
              <w:t>LEGAL FOR PERSONAL BANKING AND BUSINESS</w:t>
            </w:r>
          </w:p>
          <w:p w14:paraId="2CCAF691" w14:textId="35DB3B98" w:rsidR="002B16C9" w:rsidRPr="00C55352" w:rsidRDefault="002B16C9" w:rsidP="002B16C9">
            <w:pPr>
              <w:ind w:right="-3648"/>
              <w:rPr>
                <w:rFonts w:ascii="Arial" w:hAnsi="Arial" w:cs="Arial"/>
                <w:b/>
                <w:color w:val="C0151D"/>
                <w:sz w:val="22"/>
                <w:szCs w:val="22"/>
                <w:lang w:val="en-CA"/>
              </w:rPr>
            </w:pPr>
            <w:r w:rsidRPr="00C55352">
              <w:rPr>
                <w:rFonts w:ascii="Arial" w:hAnsi="Arial"/>
                <w:b/>
                <w:color w:val="C0151D"/>
                <w:sz w:val="22"/>
                <w:szCs w:val="22"/>
                <w:lang w:val="en-CA"/>
              </w:rPr>
              <w:t>BANKING</w:t>
            </w:r>
          </w:p>
          <w:p w14:paraId="0D4AA50D" w14:textId="3E3EB0BA" w:rsidR="00ED5846" w:rsidRPr="00C55352" w:rsidRDefault="00ED5846" w:rsidP="00ED5846">
            <w:pPr>
              <w:pStyle w:val="NormalWeb"/>
              <w:spacing w:before="0" w:beforeAutospacing="0" w:after="0" w:afterAutospacing="0"/>
              <w:rPr>
                <w:rFonts w:ascii="Arial" w:hAnsi="Arial" w:cs="Arial"/>
                <w:sz w:val="22"/>
                <w:szCs w:val="22"/>
                <w:lang w:val="en-US"/>
              </w:rPr>
            </w:pPr>
          </w:p>
          <w:p w14:paraId="060EA4C5" w14:textId="1E2B4029" w:rsidR="00072A49" w:rsidRPr="00C55352" w:rsidRDefault="005B366A" w:rsidP="00ED5846">
            <w:pPr>
              <w:pStyle w:val="NormalWeb"/>
              <w:spacing w:before="0" w:beforeAutospacing="0" w:after="0" w:afterAutospacing="0"/>
              <w:rPr>
                <w:rFonts w:ascii="Arial" w:hAnsi="Arial" w:cs="Arial"/>
                <w:b/>
                <w:bCs/>
                <w:color w:val="C00000"/>
                <w:sz w:val="22"/>
                <w:szCs w:val="22"/>
                <w:lang w:val="en-CA"/>
              </w:rPr>
            </w:pPr>
            <w:r w:rsidRPr="00C55352">
              <w:rPr>
                <w:rFonts w:ascii="Arial" w:hAnsi="Arial"/>
                <w:b/>
                <w:bCs/>
                <w:color w:val="C00000"/>
                <w:sz w:val="22"/>
                <w:szCs w:val="22"/>
                <w:lang w:val="en-US"/>
              </w:rPr>
              <w:t>[</w:t>
            </w:r>
            <w:r w:rsidRPr="00C55352">
              <w:rPr>
                <w:rFonts w:ascii="Arial" w:hAnsi="Arial"/>
                <w:b/>
                <w:bCs/>
                <w:color w:val="C00000"/>
                <w:sz w:val="22"/>
                <w:szCs w:val="22"/>
                <w:highlight w:val="yellow"/>
                <w:lang w:val="en-US"/>
              </w:rPr>
              <w:t>Offer disclaimer - Segment 1 (New clients)]</w:t>
            </w:r>
          </w:p>
          <w:p w14:paraId="29FF3656" w14:textId="77777777" w:rsidR="00796F43" w:rsidRPr="00C55352" w:rsidRDefault="00796F43" w:rsidP="00ED5846">
            <w:pPr>
              <w:pStyle w:val="NormalWeb"/>
              <w:spacing w:before="0" w:beforeAutospacing="0" w:after="0" w:afterAutospacing="0"/>
              <w:rPr>
                <w:rFonts w:ascii="Arial" w:hAnsi="Arial" w:cs="Arial"/>
                <w:b/>
                <w:bCs/>
                <w:color w:val="C00000"/>
                <w:sz w:val="22"/>
                <w:szCs w:val="22"/>
                <w:lang w:val="en-US"/>
              </w:rPr>
            </w:pPr>
          </w:p>
          <w:p w14:paraId="55F7EF24" w14:textId="602FDD80" w:rsidR="00C72E54" w:rsidRPr="00C55352" w:rsidRDefault="00E719F2" w:rsidP="00C72E54">
            <w:pPr>
              <w:contextualSpacing/>
              <w:rPr>
                <w:rFonts w:ascii="Arial" w:eastAsia="Calibri" w:hAnsi="Arial" w:cs="Arial"/>
                <w:sz w:val="22"/>
                <w:szCs w:val="22"/>
                <w:lang w:val="en-CA"/>
              </w:rPr>
            </w:pPr>
            <w:r w:rsidRPr="00C55352">
              <w:rPr>
                <w:rFonts w:ascii="Arial" w:hAnsi="Arial"/>
                <w:bCs/>
                <w:color w:val="000000" w:themeColor="text1"/>
                <w:sz w:val="22"/>
                <w:szCs w:val="22"/>
                <w:highlight w:val="lightGray"/>
                <w:vertAlign w:val="superscript"/>
                <w:lang w:val="en-CA"/>
              </w:rPr>
              <w:t>1</w:t>
            </w:r>
            <w:r w:rsidRPr="00C55352">
              <w:rPr>
                <w:rFonts w:ascii="Arial" w:hAnsi="Arial"/>
                <w:bCs/>
                <w:color w:val="000000" w:themeColor="text1"/>
                <w:sz w:val="22"/>
                <w:szCs w:val="22"/>
                <w:lang w:val="en-CA"/>
              </w:rPr>
              <w:t xml:space="preserve"> </w:t>
            </w:r>
            <w:r w:rsidRPr="00C55352">
              <w:rPr>
                <w:rFonts w:ascii="Arial" w:hAnsi="Arial"/>
                <w:sz w:val="22"/>
                <w:szCs w:val="22"/>
                <w:lang w:val="en-US"/>
              </w:rPr>
              <w:t xml:space="preserve">This offer applies to the first two delivery or pick up orders of $40 or more (before taxes, tips and fees) with a maximum discount of $20 on the </w:t>
            </w:r>
            <w:proofErr w:type="spellStart"/>
            <w:r w:rsidRPr="00C55352">
              <w:rPr>
                <w:rFonts w:ascii="Arial" w:hAnsi="Arial"/>
                <w:sz w:val="22"/>
                <w:szCs w:val="22"/>
                <w:lang w:val="en-US"/>
              </w:rPr>
              <w:t>SkipTheDishes</w:t>
            </w:r>
            <w:proofErr w:type="spellEnd"/>
            <w:r w:rsidRPr="00C55352">
              <w:rPr>
                <w:rFonts w:ascii="Arial" w:hAnsi="Arial"/>
                <w:sz w:val="22"/>
                <w:szCs w:val="22"/>
                <w:lang w:val="en-US"/>
              </w:rPr>
              <w:t xml:space="preserve"> app or </w:t>
            </w:r>
            <w:hyperlink r:id="rId15" w:history="1">
              <w:r w:rsidRPr="00C55352">
                <w:rPr>
                  <w:rFonts w:ascii="Arial" w:hAnsi="Arial"/>
                  <w:color w:val="0000FF"/>
                  <w:sz w:val="22"/>
                  <w:szCs w:val="22"/>
                  <w:u w:val="single"/>
                  <w:lang w:val="en-CA"/>
                </w:rPr>
                <w:t>https://www.skipthedishes.com/</w:t>
              </w:r>
            </w:hyperlink>
            <w:r w:rsidRPr="00C55352">
              <w:rPr>
                <w:rFonts w:ascii="Arial" w:hAnsi="Arial"/>
                <w:sz w:val="22"/>
                <w:szCs w:val="22"/>
                <w:lang w:val="en-US"/>
              </w:rPr>
              <w:t xml:space="preserve"> between July 12, 2023 and September 11, 2023 (the “Offer Period”) using your eligible CIBC credit card.</w:t>
            </w:r>
            <w:r w:rsidRPr="00C55352">
              <w:rPr>
                <w:rFonts w:ascii="Calibri" w:hAnsi="Calibri"/>
                <w:sz w:val="22"/>
                <w:szCs w:val="22"/>
                <w:lang w:val="en-US"/>
              </w:rPr>
              <w:t xml:space="preserve"> </w:t>
            </w:r>
            <w:r w:rsidRPr="00C55352">
              <w:rPr>
                <w:rFonts w:ascii="Arial" w:hAnsi="Arial"/>
                <w:sz w:val="22"/>
                <w:szCs w:val="22"/>
                <w:lang w:val="en-US"/>
              </w:rPr>
              <w:t xml:space="preserve">A maximum discount of $20 per eligible transaction will be awarded at checkout by using the promotional code that is sent with this email. The promotional code is case-sensitive. This offer is valid for two uses and limited to one promotional code redeemed by either the Primary Cardholder or any Authorized User, in two separate transactions. The promo code must be applied at checkout on the </w:t>
            </w:r>
            <w:proofErr w:type="spellStart"/>
            <w:r w:rsidRPr="00C55352">
              <w:rPr>
                <w:rFonts w:ascii="Arial" w:hAnsi="Arial"/>
                <w:sz w:val="22"/>
                <w:szCs w:val="22"/>
                <w:lang w:val="en-US"/>
              </w:rPr>
              <w:t>SkipTheDishes</w:t>
            </w:r>
            <w:proofErr w:type="spellEnd"/>
            <w:r w:rsidRPr="00C55352">
              <w:rPr>
                <w:rFonts w:ascii="Arial" w:hAnsi="Arial"/>
                <w:sz w:val="22"/>
                <w:szCs w:val="22"/>
                <w:lang w:val="en-US"/>
              </w:rPr>
              <w:t xml:space="preserve"> app or </w:t>
            </w:r>
            <w:hyperlink r:id="rId16" w:history="1">
              <w:r w:rsidRPr="00C55352">
                <w:rPr>
                  <w:rFonts w:ascii="Arial" w:hAnsi="Arial"/>
                  <w:color w:val="0000FF"/>
                  <w:sz w:val="22"/>
                  <w:szCs w:val="22"/>
                  <w:u w:val="single"/>
                  <w:lang w:val="en-CA"/>
                </w:rPr>
                <w:t>https://www.skipthedishes.com/</w:t>
              </w:r>
            </w:hyperlink>
            <w:r w:rsidRPr="00C55352">
              <w:rPr>
                <w:rFonts w:ascii="Calibri" w:hAnsi="Calibri"/>
                <w:sz w:val="22"/>
                <w:szCs w:val="22"/>
                <w:lang w:val="en-US"/>
              </w:rPr>
              <w:t xml:space="preserve">. </w:t>
            </w:r>
            <w:r w:rsidRPr="00C55352">
              <w:rPr>
                <w:rFonts w:ascii="Arial" w:hAnsi="Arial"/>
                <w:sz w:val="22"/>
                <w:szCs w:val="22"/>
                <w:highlight w:val="magenta"/>
                <w:lang w:val="en-US"/>
              </w:rPr>
              <w:t>$0 delivery fee applies to eligible minimum order (before taxes, tips and fees) at participating restaurant partners. Hot Deal Summer Pass ends September 30, 2023. Full terms and conditions apply.</w:t>
            </w:r>
            <w:r w:rsidRPr="00C55352">
              <w:rPr>
                <w:rFonts w:ascii="Arial" w:hAnsi="Arial"/>
                <w:sz w:val="22"/>
                <w:szCs w:val="22"/>
                <w:lang w:val="en-US"/>
              </w:rPr>
              <w:t xml:space="preserve"> Promotion offer has no cash value and may not be altered, bartered, sold, or transferred. This offer cannot be combined with any other offers. Taxes, delivery fees and service fees still apply. Cash orders are excluded from this offer. This offer is only valid where </w:t>
            </w:r>
            <w:proofErr w:type="spellStart"/>
            <w:r w:rsidRPr="00C55352">
              <w:rPr>
                <w:rFonts w:ascii="Arial" w:hAnsi="Arial"/>
                <w:sz w:val="22"/>
                <w:szCs w:val="22"/>
                <w:lang w:val="en-US"/>
              </w:rPr>
              <w:t>SkipTheDishes</w:t>
            </w:r>
            <w:proofErr w:type="spellEnd"/>
            <w:r w:rsidRPr="00C55352">
              <w:rPr>
                <w:rFonts w:ascii="Arial" w:hAnsi="Arial"/>
                <w:sz w:val="22"/>
                <w:szCs w:val="22"/>
                <w:lang w:val="en-US"/>
              </w:rPr>
              <w:t xml:space="preserve"> is available. Existing terms </w:t>
            </w:r>
            <w:r w:rsidRPr="00C55352">
              <w:rPr>
                <w:rFonts w:ascii="Arial" w:hAnsi="Arial"/>
                <w:sz w:val="22"/>
                <w:szCs w:val="22"/>
                <w:lang w:val="en-US"/>
              </w:rPr>
              <w:lastRenderedPageBreak/>
              <w:t xml:space="preserve">of your rewards program and credit card account continue to apply. The following do not qualify as purchases: </w:t>
            </w:r>
            <w:proofErr w:type="spellStart"/>
            <w:r w:rsidRPr="00C55352">
              <w:rPr>
                <w:rFonts w:ascii="Arial" w:hAnsi="Arial"/>
                <w:sz w:val="22"/>
                <w:szCs w:val="22"/>
                <w:lang w:val="en-US"/>
              </w:rPr>
              <w:t>SkipTheDishes</w:t>
            </w:r>
            <w:proofErr w:type="spellEnd"/>
            <w:r w:rsidRPr="00C55352">
              <w:rPr>
                <w:rFonts w:ascii="Arial" w:hAnsi="Arial"/>
                <w:sz w:val="22"/>
                <w:szCs w:val="22"/>
                <w:lang w:val="en-US"/>
              </w:rPr>
              <w:t xml:space="preserve"> Gift Cards, cash advances, CIBC Global Money Transfers™, interest, fees, balance transfers, payments, convenience cheques, Aventura Points or Aeroplan Points redemption. It may take up to several business days for purchases to be posted to your account. This offer may be withdrawn or changed without notice at any time. CIBC may, in its sole discretion, disqualify, limit, or revoke this offer if you are believed to be abusing or manipulating it, or engaging in suspicious activity.</w:t>
            </w:r>
          </w:p>
          <w:p w14:paraId="5AB0DD0E" w14:textId="1E45FBC5" w:rsidR="00630574" w:rsidRPr="00C55352" w:rsidRDefault="00630574" w:rsidP="00C72E54">
            <w:pPr>
              <w:contextualSpacing/>
              <w:rPr>
                <w:rFonts w:ascii="Arial" w:eastAsia="Calibri" w:hAnsi="Arial" w:cs="Arial"/>
                <w:sz w:val="22"/>
                <w:szCs w:val="22"/>
                <w:lang w:val="en-US"/>
              </w:rPr>
            </w:pPr>
          </w:p>
          <w:p w14:paraId="71E881FE" w14:textId="77777777" w:rsidR="00446B69" w:rsidRPr="00C55352" w:rsidRDefault="00446B69" w:rsidP="00446B69">
            <w:pPr>
              <w:spacing w:line="259" w:lineRule="auto"/>
              <w:contextualSpacing/>
              <w:rPr>
                <w:rFonts w:ascii="Arial" w:eastAsia="Calibri" w:hAnsi="Arial" w:cs="Arial"/>
                <w:sz w:val="22"/>
                <w:szCs w:val="22"/>
                <w:lang w:val="en-CA"/>
              </w:rPr>
            </w:pPr>
            <w:r w:rsidRPr="00C55352">
              <w:rPr>
                <w:rFonts w:ascii="Arial" w:hAnsi="Arial"/>
                <w:sz w:val="22"/>
                <w:szCs w:val="22"/>
                <w:lang w:val="en-CA"/>
              </w:rPr>
              <w:t>This offer is available to CIBC Dividend</w:t>
            </w:r>
            <w:r w:rsidRPr="00C55352">
              <w:rPr>
                <w:rFonts w:ascii="Arial" w:hAnsi="Arial"/>
                <w:sz w:val="22"/>
                <w:szCs w:val="22"/>
                <w:vertAlign w:val="superscript"/>
                <w:lang w:val="en-CA"/>
              </w:rPr>
              <w:t>®</w:t>
            </w:r>
            <w:r w:rsidRPr="00C55352">
              <w:rPr>
                <w:rFonts w:ascii="Arial" w:hAnsi="Arial"/>
                <w:sz w:val="22"/>
                <w:szCs w:val="22"/>
                <w:lang w:val="en-CA"/>
              </w:rPr>
              <w:t xml:space="preserve"> Visa Infinite*, CIBC Dividend</w:t>
            </w:r>
            <w:r w:rsidRPr="00C55352">
              <w:rPr>
                <w:rFonts w:ascii="Arial" w:hAnsi="Arial"/>
                <w:sz w:val="22"/>
                <w:szCs w:val="22"/>
                <w:vertAlign w:val="superscript"/>
                <w:lang w:val="en-CA"/>
              </w:rPr>
              <w:t>®</w:t>
            </w:r>
            <w:r w:rsidRPr="00C55352">
              <w:rPr>
                <w:rFonts w:ascii="Arial" w:hAnsi="Arial"/>
                <w:sz w:val="22"/>
                <w:szCs w:val="22"/>
                <w:lang w:val="en-CA"/>
              </w:rPr>
              <w:t xml:space="preserve"> Platinum Visa*, CIBC Dividend</w:t>
            </w:r>
            <w:r w:rsidRPr="00C55352">
              <w:rPr>
                <w:rFonts w:ascii="Arial" w:hAnsi="Arial"/>
                <w:sz w:val="22"/>
                <w:szCs w:val="22"/>
                <w:vertAlign w:val="superscript"/>
                <w:lang w:val="en-CA"/>
              </w:rPr>
              <w:t>®</w:t>
            </w:r>
            <w:r w:rsidRPr="00C55352">
              <w:rPr>
                <w:rFonts w:ascii="Arial" w:hAnsi="Arial"/>
                <w:sz w:val="22"/>
                <w:szCs w:val="22"/>
                <w:lang w:val="en-CA"/>
              </w:rPr>
              <w:t xml:space="preserve"> Visa*, CIBC Dividend</w:t>
            </w:r>
            <w:r w:rsidRPr="00C55352">
              <w:rPr>
                <w:rFonts w:ascii="Arial" w:hAnsi="Arial"/>
                <w:sz w:val="22"/>
                <w:szCs w:val="22"/>
                <w:vertAlign w:val="superscript"/>
                <w:lang w:val="en-CA"/>
              </w:rPr>
              <w:t>®</w:t>
            </w:r>
            <w:r w:rsidRPr="00C55352">
              <w:rPr>
                <w:rFonts w:ascii="Arial" w:hAnsi="Arial"/>
                <w:sz w:val="22"/>
                <w:szCs w:val="22"/>
                <w:lang w:val="en-CA"/>
              </w:rPr>
              <w:t xml:space="preserve"> Unlimited World Mastercard</w:t>
            </w:r>
            <w:r w:rsidRPr="00C55352">
              <w:rPr>
                <w:rFonts w:ascii="Arial" w:hAnsi="Arial"/>
                <w:sz w:val="22"/>
                <w:szCs w:val="22"/>
                <w:vertAlign w:val="superscript"/>
                <w:lang w:val="en-CA"/>
              </w:rPr>
              <w:t>®</w:t>
            </w:r>
            <w:r w:rsidRPr="00C55352">
              <w:rPr>
                <w:rFonts w:ascii="Arial" w:hAnsi="Arial"/>
                <w:sz w:val="22"/>
                <w:szCs w:val="22"/>
                <w:lang w:val="en-CA"/>
              </w:rPr>
              <w:t>, CIBC Dividend</w:t>
            </w:r>
            <w:r w:rsidRPr="00C55352">
              <w:rPr>
                <w:rFonts w:ascii="Arial" w:hAnsi="Arial"/>
                <w:sz w:val="22"/>
                <w:szCs w:val="22"/>
                <w:vertAlign w:val="superscript"/>
                <w:lang w:val="en-CA"/>
              </w:rPr>
              <w:t>®</w:t>
            </w:r>
            <w:r w:rsidRPr="00C55352">
              <w:rPr>
                <w:rFonts w:ascii="Arial" w:hAnsi="Arial"/>
                <w:sz w:val="22"/>
                <w:szCs w:val="22"/>
                <w:lang w:val="en-CA"/>
              </w:rPr>
              <w:t xml:space="preserve"> Unlimited World Elite Mastercard</w:t>
            </w:r>
            <w:r w:rsidRPr="00C55352">
              <w:rPr>
                <w:rFonts w:ascii="Arial" w:hAnsi="Arial"/>
                <w:sz w:val="22"/>
                <w:szCs w:val="22"/>
                <w:vertAlign w:val="superscript"/>
                <w:lang w:val="en-CA"/>
              </w:rPr>
              <w:t>®</w:t>
            </w:r>
            <w:r w:rsidRPr="00C55352">
              <w:rPr>
                <w:rFonts w:ascii="Arial" w:hAnsi="Arial"/>
                <w:sz w:val="22"/>
                <w:szCs w:val="22"/>
                <w:lang w:val="en-CA"/>
              </w:rPr>
              <w:t>, CIBC Aventura</w:t>
            </w:r>
            <w:r w:rsidRPr="00C55352">
              <w:rPr>
                <w:rFonts w:ascii="Arial" w:hAnsi="Arial"/>
                <w:sz w:val="22"/>
                <w:szCs w:val="22"/>
                <w:vertAlign w:val="superscript"/>
                <w:lang w:val="en-CA"/>
              </w:rPr>
              <w:t xml:space="preserve">® </w:t>
            </w:r>
            <w:r w:rsidRPr="00C55352">
              <w:rPr>
                <w:rFonts w:ascii="Arial" w:hAnsi="Arial"/>
                <w:sz w:val="22"/>
                <w:szCs w:val="22"/>
                <w:lang w:val="en-CA"/>
              </w:rPr>
              <w:t>Visa Infinite*, CIBC Aventura</w:t>
            </w:r>
            <w:r w:rsidRPr="00C55352">
              <w:rPr>
                <w:rFonts w:ascii="Arial" w:hAnsi="Arial"/>
                <w:sz w:val="22"/>
                <w:szCs w:val="22"/>
                <w:vertAlign w:val="superscript"/>
                <w:lang w:val="en-CA"/>
              </w:rPr>
              <w:t xml:space="preserve">® </w:t>
            </w:r>
            <w:r w:rsidRPr="00C55352">
              <w:rPr>
                <w:rFonts w:ascii="Arial" w:hAnsi="Arial"/>
                <w:sz w:val="22"/>
                <w:szCs w:val="22"/>
                <w:lang w:val="en-CA"/>
              </w:rPr>
              <w:t>World Mastercard</w:t>
            </w:r>
            <w:r w:rsidRPr="00C55352">
              <w:rPr>
                <w:rFonts w:ascii="Arial" w:hAnsi="Arial"/>
                <w:sz w:val="22"/>
                <w:szCs w:val="22"/>
                <w:vertAlign w:val="superscript"/>
                <w:lang w:val="en-CA"/>
              </w:rPr>
              <w:t>®</w:t>
            </w:r>
            <w:r w:rsidRPr="00C55352">
              <w:rPr>
                <w:rFonts w:ascii="Arial" w:hAnsi="Arial"/>
                <w:sz w:val="22"/>
                <w:szCs w:val="22"/>
                <w:lang w:val="en-CA"/>
              </w:rPr>
              <w:t>, CIBC Aventura</w:t>
            </w:r>
            <w:r w:rsidRPr="00C55352">
              <w:rPr>
                <w:rFonts w:ascii="Arial" w:hAnsi="Arial"/>
                <w:sz w:val="22"/>
                <w:szCs w:val="22"/>
                <w:vertAlign w:val="superscript"/>
                <w:lang w:val="en-CA"/>
              </w:rPr>
              <w:t xml:space="preserve">® </w:t>
            </w:r>
            <w:r w:rsidRPr="00C55352">
              <w:rPr>
                <w:rFonts w:ascii="Arial" w:hAnsi="Arial"/>
                <w:sz w:val="22"/>
                <w:szCs w:val="22"/>
                <w:lang w:val="en-CA"/>
              </w:rPr>
              <w:t>World Elite Mastercard</w:t>
            </w:r>
            <w:r w:rsidRPr="00C55352">
              <w:rPr>
                <w:rFonts w:ascii="Arial" w:hAnsi="Arial"/>
                <w:sz w:val="22"/>
                <w:szCs w:val="22"/>
                <w:vertAlign w:val="superscript"/>
                <w:lang w:val="en-CA"/>
              </w:rPr>
              <w:t>®</w:t>
            </w:r>
            <w:r w:rsidRPr="00C55352">
              <w:rPr>
                <w:rFonts w:ascii="Arial" w:hAnsi="Arial"/>
                <w:sz w:val="22"/>
                <w:szCs w:val="22"/>
                <w:lang w:val="en-CA"/>
              </w:rPr>
              <w:t>, CIBC Aventura</w:t>
            </w:r>
            <w:r w:rsidRPr="00C55352">
              <w:rPr>
                <w:rFonts w:ascii="Arial" w:hAnsi="Arial"/>
                <w:sz w:val="22"/>
                <w:szCs w:val="22"/>
                <w:vertAlign w:val="superscript"/>
                <w:lang w:val="en-CA"/>
              </w:rPr>
              <w:t xml:space="preserve">® </w:t>
            </w:r>
            <w:r w:rsidRPr="00C55352">
              <w:rPr>
                <w:rFonts w:ascii="Arial" w:hAnsi="Arial"/>
                <w:sz w:val="22"/>
                <w:szCs w:val="22"/>
                <w:lang w:val="en-CA"/>
              </w:rPr>
              <w:t>Visa Infinite Privilege*, CIBC Aventura</w:t>
            </w:r>
            <w:r w:rsidRPr="00C55352">
              <w:rPr>
                <w:rFonts w:ascii="Arial" w:hAnsi="Arial"/>
                <w:sz w:val="22"/>
                <w:szCs w:val="22"/>
                <w:vertAlign w:val="superscript"/>
                <w:lang w:val="en-CA"/>
              </w:rPr>
              <w:t xml:space="preserve">® </w:t>
            </w:r>
            <w:r w:rsidRPr="00C55352">
              <w:rPr>
                <w:rFonts w:ascii="Arial" w:hAnsi="Arial"/>
                <w:sz w:val="22"/>
                <w:szCs w:val="22"/>
                <w:lang w:val="en-CA"/>
              </w:rPr>
              <w:t>Gold Visa*, CIBC Aventura</w:t>
            </w:r>
            <w:r w:rsidRPr="00C55352">
              <w:rPr>
                <w:rFonts w:ascii="Arial" w:hAnsi="Arial"/>
                <w:sz w:val="22"/>
                <w:szCs w:val="22"/>
                <w:vertAlign w:val="superscript"/>
                <w:lang w:val="en-CA"/>
              </w:rPr>
              <w:t xml:space="preserve">® </w:t>
            </w:r>
            <w:r w:rsidRPr="00C55352">
              <w:rPr>
                <w:rFonts w:ascii="Arial" w:hAnsi="Arial"/>
                <w:sz w:val="22"/>
                <w:szCs w:val="22"/>
                <w:lang w:val="en-CA"/>
              </w:rPr>
              <w:t>Mastercard</w:t>
            </w:r>
            <w:r w:rsidRPr="00C55352">
              <w:rPr>
                <w:rFonts w:ascii="Arial" w:hAnsi="Arial"/>
                <w:sz w:val="22"/>
                <w:szCs w:val="22"/>
                <w:vertAlign w:val="superscript"/>
                <w:lang w:val="en-CA"/>
              </w:rPr>
              <w:t>®</w:t>
            </w:r>
            <w:r w:rsidRPr="00C55352">
              <w:rPr>
                <w:rFonts w:ascii="Arial" w:hAnsi="Arial"/>
                <w:sz w:val="22"/>
                <w:szCs w:val="22"/>
                <w:lang w:val="en-CA"/>
              </w:rPr>
              <w:t>, CIBC Aventura</w:t>
            </w:r>
            <w:r w:rsidRPr="00C55352">
              <w:rPr>
                <w:rFonts w:ascii="Arial" w:hAnsi="Arial"/>
                <w:sz w:val="22"/>
                <w:szCs w:val="22"/>
                <w:vertAlign w:val="superscript"/>
                <w:lang w:val="en-CA"/>
              </w:rPr>
              <w:t xml:space="preserve">® </w:t>
            </w:r>
            <w:r w:rsidRPr="00C55352">
              <w:rPr>
                <w:rFonts w:ascii="Arial" w:hAnsi="Arial"/>
                <w:sz w:val="22"/>
                <w:szCs w:val="22"/>
                <w:lang w:val="en-CA"/>
              </w:rPr>
              <w:t>Visa*, CIBC Aventura</w:t>
            </w:r>
            <w:r w:rsidRPr="00C55352">
              <w:rPr>
                <w:rFonts w:ascii="Arial" w:hAnsi="Arial"/>
                <w:sz w:val="22"/>
                <w:szCs w:val="22"/>
                <w:vertAlign w:val="superscript"/>
                <w:lang w:val="en-CA"/>
              </w:rPr>
              <w:t xml:space="preserve">® </w:t>
            </w:r>
            <w:r w:rsidRPr="00C55352">
              <w:rPr>
                <w:rFonts w:ascii="Arial" w:hAnsi="Arial"/>
                <w:sz w:val="22"/>
                <w:szCs w:val="22"/>
                <w:lang w:val="en-CA"/>
              </w:rPr>
              <w:t>Visa* for Business Card, CIBC Aeroplan</w:t>
            </w:r>
            <w:r w:rsidRPr="00C55352">
              <w:rPr>
                <w:rFonts w:ascii="Arial" w:hAnsi="Arial"/>
                <w:sz w:val="22"/>
                <w:szCs w:val="22"/>
                <w:vertAlign w:val="superscript"/>
                <w:lang w:val="en-CA"/>
              </w:rPr>
              <w:t>®</w:t>
            </w:r>
            <w:r w:rsidRPr="00C55352">
              <w:rPr>
                <w:rFonts w:ascii="Arial" w:hAnsi="Arial"/>
                <w:sz w:val="22"/>
                <w:szCs w:val="22"/>
                <w:lang w:val="en-CA"/>
              </w:rPr>
              <w:t xml:space="preserve"> Visa* Card, CIBC Aeroplan</w:t>
            </w:r>
            <w:r w:rsidRPr="00C55352">
              <w:rPr>
                <w:rFonts w:ascii="Arial" w:hAnsi="Arial"/>
                <w:sz w:val="22"/>
                <w:szCs w:val="22"/>
                <w:vertAlign w:val="superscript"/>
                <w:lang w:val="en-CA"/>
              </w:rPr>
              <w:t>®</w:t>
            </w:r>
            <w:r w:rsidRPr="00C55352">
              <w:rPr>
                <w:rFonts w:ascii="Arial" w:hAnsi="Arial"/>
                <w:sz w:val="22"/>
                <w:szCs w:val="22"/>
                <w:lang w:val="en-CA"/>
              </w:rPr>
              <w:t xml:space="preserve"> Visa Infinite* Card, CIBC Aeroplan</w:t>
            </w:r>
            <w:r w:rsidRPr="00C55352">
              <w:rPr>
                <w:rFonts w:ascii="Arial" w:hAnsi="Arial"/>
                <w:sz w:val="22"/>
                <w:szCs w:val="22"/>
                <w:vertAlign w:val="superscript"/>
                <w:lang w:val="en-CA"/>
              </w:rPr>
              <w:t>®</w:t>
            </w:r>
            <w:r w:rsidRPr="00C55352">
              <w:rPr>
                <w:rFonts w:ascii="Arial" w:hAnsi="Arial"/>
                <w:sz w:val="22"/>
                <w:szCs w:val="22"/>
                <w:lang w:val="en-CA"/>
              </w:rPr>
              <w:t xml:space="preserve"> Visa Infinite Privilege* Card, CIBC </w:t>
            </w:r>
            <w:proofErr w:type="spellStart"/>
            <w:r w:rsidRPr="00C55352">
              <w:rPr>
                <w:rFonts w:ascii="Arial" w:hAnsi="Arial"/>
                <w:sz w:val="22"/>
                <w:szCs w:val="22"/>
                <w:lang w:val="en-CA"/>
              </w:rPr>
              <w:t>Aerogold</w:t>
            </w:r>
            <w:proofErr w:type="spellEnd"/>
            <w:r w:rsidRPr="00C55352">
              <w:rPr>
                <w:rFonts w:ascii="Arial" w:hAnsi="Arial"/>
                <w:sz w:val="22"/>
                <w:szCs w:val="22"/>
                <w:vertAlign w:val="superscript"/>
                <w:lang w:val="en-CA"/>
              </w:rPr>
              <w:t>®</w:t>
            </w:r>
            <w:r w:rsidRPr="00C55352">
              <w:rPr>
                <w:rFonts w:ascii="Arial" w:hAnsi="Arial"/>
                <w:sz w:val="22"/>
                <w:szCs w:val="22"/>
                <w:lang w:val="en-CA"/>
              </w:rPr>
              <w:t xml:space="preserve"> Visa* Card, CIBC Aeroplan</w:t>
            </w:r>
            <w:r w:rsidRPr="00C55352">
              <w:rPr>
                <w:rFonts w:ascii="Arial" w:hAnsi="Arial"/>
                <w:sz w:val="22"/>
                <w:szCs w:val="22"/>
                <w:vertAlign w:val="superscript"/>
                <w:lang w:val="en-CA"/>
              </w:rPr>
              <w:t>®</w:t>
            </w:r>
            <w:r w:rsidRPr="00C55352">
              <w:rPr>
                <w:rFonts w:ascii="Arial" w:hAnsi="Arial"/>
                <w:sz w:val="22"/>
                <w:szCs w:val="22"/>
                <w:lang w:val="en-CA"/>
              </w:rPr>
              <w:t xml:space="preserve"> Visa for Business Card, CIBC Classic Visa* Card, and CIBC Select Visa* Card</w:t>
            </w:r>
          </w:p>
          <w:p w14:paraId="7DD866B1" w14:textId="77777777" w:rsidR="00446B69" w:rsidRPr="00C55352" w:rsidRDefault="00446B69" w:rsidP="00C72E54">
            <w:pPr>
              <w:contextualSpacing/>
              <w:rPr>
                <w:rFonts w:ascii="Arial" w:eastAsia="Calibri" w:hAnsi="Arial" w:cs="Arial"/>
                <w:sz w:val="22"/>
                <w:szCs w:val="22"/>
                <w:lang w:val="en-CA"/>
              </w:rPr>
            </w:pPr>
          </w:p>
          <w:p w14:paraId="048437D9" w14:textId="77777777" w:rsidR="00993A9F" w:rsidRPr="00C55352" w:rsidRDefault="00993A9F" w:rsidP="00C72E54">
            <w:pPr>
              <w:contextualSpacing/>
              <w:rPr>
                <w:rFonts w:ascii="Arial" w:eastAsia="Calibri" w:hAnsi="Arial" w:cs="Arial"/>
                <w:sz w:val="22"/>
                <w:szCs w:val="22"/>
                <w:lang w:val="en-US"/>
              </w:rPr>
            </w:pPr>
          </w:p>
          <w:p w14:paraId="52F8401D" w14:textId="4393F668" w:rsidR="00630574" w:rsidRPr="00C55352" w:rsidRDefault="00630574" w:rsidP="00C72E54">
            <w:pPr>
              <w:contextualSpacing/>
              <w:rPr>
                <w:rFonts w:ascii="Arial" w:eastAsia="Calibri" w:hAnsi="Arial" w:cs="Arial"/>
                <w:sz w:val="22"/>
                <w:szCs w:val="22"/>
                <w:lang w:val="en-CA"/>
              </w:rPr>
            </w:pPr>
            <w:r w:rsidRPr="00C55352">
              <w:rPr>
                <w:rFonts w:ascii="Arial" w:hAnsi="Arial"/>
                <w:b/>
                <w:bCs/>
                <w:color w:val="C00000"/>
                <w:sz w:val="22"/>
                <w:szCs w:val="22"/>
                <w:highlight w:val="yellow"/>
                <w:lang w:val="en-US"/>
              </w:rPr>
              <w:t>[Offer disclaimer - Segment 2(Lapsed Clients)]</w:t>
            </w:r>
          </w:p>
          <w:p w14:paraId="239E0D6C" w14:textId="7DFD2911" w:rsidR="00C72E54" w:rsidRPr="00C55352" w:rsidRDefault="00C72E54" w:rsidP="00C72E54">
            <w:pPr>
              <w:spacing w:line="276" w:lineRule="auto"/>
              <w:contextualSpacing/>
              <w:rPr>
                <w:rFonts w:ascii="Arial" w:eastAsia="Calibri" w:hAnsi="Arial" w:cs="Arial"/>
                <w:sz w:val="22"/>
                <w:szCs w:val="22"/>
                <w:lang w:val="en-US"/>
              </w:rPr>
            </w:pPr>
          </w:p>
          <w:p w14:paraId="741D7366" w14:textId="145BBE87" w:rsidR="00BD1684" w:rsidRPr="00C55352" w:rsidRDefault="00BD1684" w:rsidP="00C72E54">
            <w:pPr>
              <w:spacing w:line="276" w:lineRule="auto"/>
              <w:contextualSpacing/>
              <w:rPr>
                <w:rFonts w:ascii="Arial" w:eastAsia="Calibri" w:hAnsi="Arial" w:cs="Arial"/>
                <w:sz w:val="22"/>
                <w:szCs w:val="22"/>
                <w:lang w:val="en-CA"/>
              </w:rPr>
            </w:pPr>
            <w:r w:rsidRPr="00C55352">
              <w:rPr>
                <w:rFonts w:ascii="Arial" w:hAnsi="Arial"/>
                <w:sz w:val="22"/>
                <w:szCs w:val="22"/>
                <w:highlight w:val="lightGray"/>
                <w:vertAlign w:val="superscript"/>
                <w:lang w:val="en-US"/>
              </w:rPr>
              <w:t>1</w:t>
            </w:r>
            <w:r w:rsidRPr="00C55352">
              <w:rPr>
                <w:rFonts w:ascii="Arial" w:hAnsi="Arial"/>
                <w:sz w:val="22"/>
                <w:szCs w:val="22"/>
                <w:lang w:val="en-US"/>
              </w:rPr>
              <w:t xml:space="preserve"> This offer applies to the first two delivery or pick up orders of $40 or more (before taxes, tips and fees) with a maximum discount of $15 on the </w:t>
            </w:r>
            <w:proofErr w:type="spellStart"/>
            <w:r w:rsidRPr="00C55352">
              <w:rPr>
                <w:rFonts w:ascii="Arial" w:hAnsi="Arial"/>
                <w:sz w:val="22"/>
                <w:szCs w:val="22"/>
                <w:lang w:val="en-US"/>
              </w:rPr>
              <w:t>SkipTheDishes</w:t>
            </w:r>
            <w:proofErr w:type="spellEnd"/>
            <w:r w:rsidRPr="00C55352">
              <w:rPr>
                <w:rFonts w:ascii="Arial" w:hAnsi="Arial"/>
                <w:sz w:val="22"/>
                <w:szCs w:val="22"/>
                <w:lang w:val="en-US"/>
              </w:rPr>
              <w:t xml:space="preserve"> app or </w:t>
            </w:r>
            <w:hyperlink r:id="rId17" w:history="1">
              <w:r w:rsidRPr="00C55352">
                <w:rPr>
                  <w:rFonts w:ascii="Arial" w:hAnsi="Arial"/>
                  <w:color w:val="0000FF"/>
                  <w:sz w:val="22"/>
                  <w:szCs w:val="22"/>
                  <w:u w:val="single"/>
                  <w:lang w:val="en-CA"/>
                </w:rPr>
                <w:t>https://www.skipthedishes.com/</w:t>
              </w:r>
            </w:hyperlink>
            <w:r w:rsidRPr="00C55352">
              <w:rPr>
                <w:rFonts w:ascii="Arial" w:hAnsi="Arial"/>
                <w:sz w:val="22"/>
                <w:szCs w:val="22"/>
                <w:lang w:val="en-US"/>
              </w:rPr>
              <w:t xml:space="preserve"> between July 12, 2023 and September 11, 2023 (the “Offer Period”) using your eligible CIBC credit card.</w:t>
            </w:r>
            <w:r w:rsidRPr="00C55352">
              <w:rPr>
                <w:rFonts w:ascii="Calibri" w:hAnsi="Calibri"/>
                <w:sz w:val="22"/>
                <w:szCs w:val="22"/>
                <w:lang w:val="en-US"/>
              </w:rPr>
              <w:t xml:space="preserve"> </w:t>
            </w:r>
            <w:r w:rsidRPr="00C55352">
              <w:rPr>
                <w:rFonts w:ascii="Arial" w:hAnsi="Arial"/>
                <w:sz w:val="22"/>
                <w:szCs w:val="22"/>
                <w:lang w:val="en-US"/>
              </w:rPr>
              <w:t xml:space="preserve">A maximum discount of $15 per eligible transaction will be awarded at checkout by using the promotional code that is sent with this email. The promotional code is case-sensitive. This offer is valid for two uses and limited to one promotional code redeemed by either the Primary Cardholder or any Authorized User, in two separate transactions. The promo code must be applied at checkout on the </w:t>
            </w:r>
            <w:proofErr w:type="spellStart"/>
            <w:r w:rsidRPr="00C55352">
              <w:rPr>
                <w:rFonts w:ascii="Arial" w:hAnsi="Arial"/>
                <w:sz w:val="22"/>
                <w:szCs w:val="22"/>
                <w:lang w:val="en-US"/>
              </w:rPr>
              <w:t>SkipTheDishes</w:t>
            </w:r>
            <w:proofErr w:type="spellEnd"/>
            <w:r w:rsidRPr="00C55352">
              <w:rPr>
                <w:rFonts w:ascii="Arial" w:hAnsi="Arial"/>
                <w:sz w:val="22"/>
                <w:szCs w:val="22"/>
                <w:lang w:val="en-US"/>
              </w:rPr>
              <w:t xml:space="preserve"> app or </w:t>
            </w:r>
            <w:hyperlink r:id="rId18" w:history="1">
              <w:r w:rsidRPr="00C55352">
                <w:rPr>
                  <w:rFonts w:ascii="Arial" w:hAnsi="Arial"/>
                  <w:color w:val="0000FF"/>
                  <w:sz w:val="22"/>
                  <w:szCs w:val="22"/>
                  <w:u w:val="single"/>
                  <w:lang w:val="en-CA"/>
                </w:rPr>
                <w:t>https://www.skipthedishes.com/</w:t>
              </w:r>
            </w:hyperlink>
            <w:r w:rsidRPr="00C55352">
              <w:rPr>
                <w:rFonts w:ascii="Calibri" w:hAnsi="Calibri"/>
                <w:sz w:val="22"/>
                <w:szCs w:val="22"/>
                <w:lang w:val="en-US"/>
              </w:rPr>
              <w:t xml:space="preserve">. </w:t>
            </w:r>
            <w:r w:rsidRPr="00C55352">
              <w:rPr>
                <w:rFonts w:ascii="Calibri" w:hAnsi="Calibri"/>
                <w:sz w:val="22"/>
                <w:szCs w:val="22"/>
                <w:highlight w:val="magenta"/>
                <w:lang w:val="en-US"/>
              </w:rPr>
              <w:t>$</w:t>
            </w:r>
            <w:r w:rsidRPr="00C55352">
              <w:rPr>
                <w:rFonts w:ascii="Arial" w:hAnsi="Arial"/>
                <w:sz w:val="22"/>
                <w:szCs w:val="22"/>
                <w:highlight w:val="magenta"/>
                <w:lang w:val="en-US"/>
              </w:rPr>
              <w:t xml:space="preserve">0 delivery fee applies to </w:t>
            </w:r>
            <w:r w:rsidRPr="00C55352">
              <w:rPr>
                <w:rFonts w:ascii="Arial" w:hAnsi="Arial"/>
                <w:sz w:val="22"/>
                <w:szCs w:val="22"/>
                <w:highlight w:val="magenta"/>
                <w:lang w:val="en-US"/>
              </w:rPr>
              <w:lastRenderedPageBreak/>
              <w:t>eligible minimum order (before taxes, tips and fees) at participating restaurant partners. Hot Deal Summer Pass ends September 30, 2023. Full terms and conditions apply.</w:t>
            </w:r>
            <w:r w:rsidRPr="00C55352">
              <w:rPr>
                <w:rFonts w:ascii="Calibri" w:hAnsi="Calibri"/>
                <w:sz w:val="22"/>
                <w:szCs w:val="22"/>
                <w:lang w:val="en-US"/>
              </w:rPr>
              <w:t xml:space="preserve"> </w:t>
            </w:r>
            <w:r w:rsidRPr="00C55352">
              <w:rPr>
                <w:rFonts w:ascii="Arial" w:hAnsi="Arial"/>
                <w:sz w:val="22"/>
                <w:szCs w:val="22"/>
                <w:lang w:val="en-US"/>
              </w:rPr>
              <w:t xml:space="preserve">Promotion offer has no cash value and may not be altered, bartered, sold, or transferred. This offer cannot be combined with any other offers. Taxes, delivery fees and service fees still apply. Cash orders are excluded from this offer. This offer is only valid where </w:t>
            </w:r>
            <w:proofErr w:type="spellStart"/>
            <w:r w:rsidRPr="00C55352">
              <w:rPr>
                <w:rFonts w:ascii="Arial" w:hAnsi="Arial"/>
                <w:sz w:val="22"/>
                <w:szCs w:val="22"/>
                <w:lang w:val="en-US"/>
              </w:rPr>
              <w:t>SkipTheDishes</w:t>
            </w:r>
            <w:proofErr w:type="spellEnd"/>
            <w:r w:rsidRPr="00C55352">
              <w:rPr>
                <w:rFonts w:ascii="Arial" w:hAnsi="Arial"/>
                <w:sz w:val="22"/>
                <w:szCs w:val="22"/>
                <w:lang w:val="en-US"/>
              </w:rPr>
              <w:t xml:space="preserve"> is available. Existing terms of your rewards program and credit card account continue to apply. The following do not qualify as purchases: </w:t>
            </w:r>
            <w:proofErr w:type="spellStart"/>
            <w:r w:rsidRPr="00C55352">
              <w:rPr>
                <w:rFonts w:ascii="Arial" w:hAnsi="Arial"/>
                <w:sz w:val="22"/>
                <w:szCs w:val="22"/>
                <w:lang w:val="en-US"/>
              </w:rPr>
              <w:t>SkipTheDishes</w:t>
            </w:r>
            <w:proofErr w:type="spellEnd"/>
            <w:r w:rsidRPr="00C55352">
              <w:rPr>
                <w:rFonts w:ascii="Arial" w:hAnsi="Arial"/>
                <w:sz w:val="22"/>
                <w:szCs w:val="22"/>
                <w:lang w:val="en-US"/>
              </w:rPr>
              <w:t xml:space="preserve"> Gift Cards, cash advances, CIBC Global Money Transfers™, interest, fees, balance transfers, payments, convenience cheques, Aventura Points or Aeroplan Points redemption. It may take up to several business days for purchases to be posted to your account. This offer may be withdrawn or changed without notice at any time. CIBC may, in its sole discretion, disqualify, limit, or revoke this offer if you are believed to be abusing or manipulating it, or engaging in suspicious activity.</w:t>
            </w:r>
          </w:p>
          <w:p w14:paraId="635702D3" w14:textId="77777777" w:rsidR="00993A9F" w:rsidRPr="00C55352" w:rsidRDefault="00993A9F" w:rsidP="00C72E54">
            <w:pPr>
              <w:spacing w:line="276" w:lineRule="auto"/>
              <w:contextualSpacing/>
              <w:rPr>
                <w:rFonts w:ascii="Arial" w:eastAsia="Calibri" w:hAnsi="Arial" w:cs="Arial"/>
                <w:sz w:val="22"/>
                <w:szCs w:val="22"/>
                <w:lang w:val="en-US"/>
              </w:rPr>
            </w:pPr>
          </w:p>
          <w:p w14:paraId="0175BDCE" w14:textId="4566A2DC" w:rsidR="00C72E54" w:rsidRPr="00C55352" w:rsidRDefault="00C72E54" w:rsidP="00C72E54">
            <w:pPr>
              <w:spacing w:line="259" w:lineRule="auto"/>
              <w:contextualSpacing/>
              <w:rPr>
                <w:rFonts w:ascii="Arial" w:eastAsia="Calibri" w:hAnsi="Arial" w:cs="Arial"/>
                <w:sz w:val="22"/>
                <w:szCs w:val="22"/>
                <w:lang w:val="en-CA"/>
              </w:rPr>
            </w:pPr>
            <w:r w:rsidRPr="00C55352">
              <w:rPr>
                <w:rFonts w:ascii="Arial" w:hAnsi="Arial"/>
                <w:sz w:val="22"/>
                <w:szCs w:val="22"/>
                <w:lang w:val="en-CA"/>
              </w:rPr>
              <w:t>This offer is available to CIBC Dividend</w:t>
            </w:r>
            <w:r w:rsidRPr="00C55352">
              <w:rPr>
                <w:rFonts w:ascii="Arial" w:hAnsi="Arial"/>
                <w:sz w:val="22"/>
                <w:szCs w:val="22"/>
                <w:vertAlign w:val="superscript"/>
                <w:lang w:val="en-CA"/>
              </w:rPr>
              <w:t>®</w:t>
            </w:r>
            <w:r w:rsidRPr="00C55352">
              <w:rPr>
                <w:rFonts w:ascii="Arial" w:hAnsi="Arial"/>
                <w:sz w:val="22"/>
                <w:szCs w:val="22"/>
                <w:lang w:val="en-CA"/>
              </w:rPr>
              <w:t xml:space="preserve"> Visa Infinite*, CIBC Dividend</w:t>
            </w:r>
            <w:r w:rsidRPr="00C55352">
              <w:rPr>
                <w:rFonts w:ascii="Arial" w:hAnsi="Arial"/>
                <w:sz w:val="22"/>
                <w:szCs w:val="22"/>
                <w:vertAlign w:val="superscript"/>
                <w:lang w:val="en-CA"/>
              </w:rPr>
              <w:t>®</w:t>
            </w:r>
            <w:r w:rsidRPr="00C55352">
              <w:rPr>
                <w:rFonts w:ascii="Arial" w:hAnsi="Arial"/>
                <w:sz w:val="22"/>
                <w:szCs w:val="22"/>
                <w:lang w:val="en-CA"/>
              </w:rPr>
              <w:t xml:space="preserve"> Platinum Visa*, CIBC Dividend</w:t>
            </w:r>
            <w:r w:rsidRPr="00C55352">
              <w:rPr>
                <w:rFonts w:ascii="Arial" w:hAnsi="Arial"/>
                <w:sz w:val="22"/>
                <w:szCs w:val="22"/>
                <w:vertAlign w:val="superscript"/>
                <w:lang w:val="en-CA"/>
              </w:rPr>
              <w:t>®</w:t>
            </w:r>
            <w:r w:rsidRPr="00C55352">
              <w:rPr>
                <w:rFonts w:ascii="Arial" w:hAnsi="Arial"/>
                <w:sz w:val="22"/>
                <w:szCs w:val="22"/>
                <w:lang w:val="en-CA"/>
              </w:rPr>
              <w:t xml:space="preserve"> Visa*, CIBC Dividend</w:t>
            </w:r>
            <w:r w:rsidRPr="00C55352">
              <w:rPr>
                <w:rFonts w:ascii="Arial" w:hAnsi="Arial"/>
                <w:sz w:val="22"/>
                <w:szCs w:val="22"/>
                <w:vertAlign w:val="superscript"/>
                <w:lang w:val="en-CA"/>
              </w:rPr>
              <w:t>®</w:t>
            </w:r>
            <w:r w:rsidRPr="00C55352">
              <w:rPr>
                <w:rFonts w:ascii="Arial" w:hAnsi="Arial"/>
                <w:sz w:val="22"/>
                <w:szCs w:val="22"/>
                <w:lang w:val="en-CA"/>
              </w:rPr>
              <w:t xml:space="preserve"> Unlimited World Mastercard</w:t>
            </w:r>
            <w:r w:rsidRPr="00C55352">
              <w:rPr>
                <w:rFonts w:ascii="Arial" w:hAnsi="Arial"/>
                <w:sz w:val="22"/>
                <w:szCs w:val="22"/>
                <w:vertAlign w:val="superscript"/>
                <w:lang w:val="en-CA"/>
              </w:rPr>
              <w:t>®</w:t>
            </w:r>
            <w:r w:rsidRPr="00C55352">
              <w:rPr>
                <w:rFonts w:ascii="Arial" w:hAnsi="Arial"/>
                <w:sz w:val="22"/>
                <w:szCs w:val="22"/>
                <w:lang w:val="en-CA"/>
              </w:rPr>
              <w:t>, CIBC Dividend</w:t>
            </w:r>
            <w:r w:rsidRPr="00C55352">
              <w:rPr>
                <w:rFonts w:ascii="Arial" w:hAnsi="Arial"/>
                <w:sz w:val="22"/>
                <w:szCs w:val="22"/>
                <w:vertAlign w:val="superscript"/>
                <w:lang w:val="en-CA"/>
              </w:rPr>
              <w:t>®</w:t>
            </w:r>
            <w:r w:rsidRPr="00C55352">
              <w:rPr>
                <w:rFonts w:ascii="Arial" w:hAnsi="Arial"/>
                <w:sz w:val="22"/>
                <w:szCs w:val="22"/>
                <w:lang w:val="en-CA"/>
              </w:rPr>
              <w:t xml:space="preserve"> Unlimited World Elite Mastercard</w:t>
            </w:r>
            <w:r w:rsidRPr="00C55352">
              <w:rPr>
                <w:rFonts w:ascii="Arial" w:hAnsi="Arial"/>
                <w:sz w:val="22"/>
                <w:szCs w:val="22"/>
                <w:vertAlign w:val="superscript"/>
                <w:lang w:val="en-CA"/>
              </w:rPr>
              <w:t>®</w:t>
            </w:r>
            <w:r w:rsidRPr="00C55352">
              <w:rPr>
                <w:rFonts w:ascii="Arial" w:hAnsi="Arial"/>
                <w:sz w:val="22"/>
                <w:szCs w:val="22"/>
                <w:lang w:val="en-CA"/>
              </w:rPr>
              <w:t>, CIBC Aventura</w:t>
            </w:r>
            <w:r w:rsidRPr="00C55352">
              <w:rPr>
                <w:rFonts w:ascii="Arial" w:hAnsi="Arial"/>
                <w:sz w:val="22"/>
                <w:szCs w:val="22"/>
                <w:vertAlign w:val="superscript"/>
                <w:lang w:val="en-CA"/>
              </w:rPr>
              <w:t xml:space="preserve">® </w:t>
            </w:r>
            <w:r w:rsidRPr="00C55352">
              <w:rPr>
                <w:rFonts w:ascii="Arial" w:hAnsi="Arial"/>
                <w:sz w:val="22"/>
                <w:szCs w:val="22"/>
                <w:lang w:val="en-CA"/>
              </w:rPr>
              <w:t>Visa Infinite*, CIBC Aventura</w:t>
            </w:r>
            <w:r w:rsidRPr="00C55352">
              <w:rPr>
                <w:rFonts w:ascii="Arial" w:hAnsi="Arial"/>
                <w:sz w:val="22"/>
                <w:szCs w:val="22"/>
                <w:vertAlign w:val="superscript"/>
                <w:lang w:val="en-CA"/>
              </w:rPr>
              <w:t xml:space="preserve">® </w:t>
            </w:r>
            <w:r w:rsidRPr="00C55352">
              <w:rPr>
                <w:rFonts w:ascii="Arial" w:hAnsi="Arial"/>
                <w:sz w:val="22"/>
                <w:szCs w:val="22"/>
                <w:lang w:val="en-CA"/>
              </w:rPr>
              <w:t>World Mastercard</w:t>
            </w:r>
            <w:r w:rsidRPr="00C55352">
              <w:rPr>
                <w:rFonts w:ascii="Arial" w:hAnsi="Arial"/>
                <w:sz w:val="22"/>
                <w:szCs w:val="22"/>
                <w:vertAlign w:val="superscript"/>
                <w:lang w:val="en-CA"/>
              </w:rPr>
              <w:t>®</w:t>
            </w:r>
            <w:r w:rsidRPr="00C55352">
              <w:rPr>
                <w:rFonts w:ascii="Arial" w:hAnsi="Arial"/>
                <w:sz w:val="22"/>
                <w:szCs w:val="22"/>
                <w:lang w:val="en-CA"/>
              </w:rPr>
              <w:t>, CIBC Aventura</w:t>
            </w:r>
            <w:r w:rsidRPr="00C55352">
              <w:rPr>
                <w:rFonts w:ascii="Arial" w:hAnsi="Arial"/>
                <w:sz w:val="22"/>
                <w:szCs w:val="22"/>
                <w:vertAlign w:val="superscript"/>
                <w:lang w:val="en-CA"/>
              </w:rPr>
              <w:t xml:space="preserve">® </w:t>
            </w:r>
            <w:r w:rsidRPr="00C55352">
              <w:rPr>
                <w:rFonts w:ascii="Arial" w:hAnsi="Arial"/>
                <w:sz w:val="22"/>
                <w:szCs w:val="22"/>
                <w:lang w:val="en-CA"/>
              </w:rPr>
              <w:t>World Elite Mastercard</w:t>
            </w:r>
            <w:r w:rsidRPr="00C55352">
              <w:rPr>
                <w:rFonts w:ascii="Arial" w:hAnsi="Arial"/>
                <w:sz w:val="22"/>
                <w:szCs w:val="22"/>
                <w:vertAlign w:val="superscript"/>
                <w:lang w:val="en-CA"/>
              </w:rPr>
              <w:t>®</w:t>
            </w:r>
            <w:r w:rsidRPr="00C55352">
              <w:rPr>
                <w:rFonts w:ascii="Arial" w:hAnsi="Arial"/>
                <w:sz w:val="22"/>
                <w:szCs w:val="22"/>
                <w:lang w:val="en-CA"/>
              </w:rPr>
              <w:t>, CIBC Aventura</w:t>
            </w:r>
            <w:r w:rsidRPr="00C55352">
              <w:rPr>
                <w:rFonts w:ascii="Arial" w:hAnsi="Arial"/>
                <w:sz w:val="22"/>
                <w:szCs w:val="22"/>
                <w:vertAlign w:val="superscript"/>
                <w:lang w:val="en-CA"/>
              </w:rPr>
              <w:t xml:space="preserve">® </w:t>
            </w:r>
            <w:r w:rsidRPr="00C55352">
              <w:rPr>
                <w:rFonts w:ascii="Arial" w:hAnsi="Arial"/>
                <w:sz w:val="22"/>
                <w:szCs w:val="22"/>
                <w:lang w:val="en-CA"/>
              </w:rPr>
              <w:t>Visa Infinite Privilege*, CIBC Aventura</w:t>
            </w:r>
            <w:r w:rsidRPr="00C55352">
              <w:rPr>
                <w:rFonts w:ascii="Arial" w:hAnsi="Arial"/>
                <w:sz w:val="22"/>
                <w:szCs w:val="22"/>
                <w:vertAlign w:val="superscript"/>
                <w:lang w:val="en-CA"/>
              </w:rPr>
              <w:t xml:space="preserve">® </w:t>
            </w:r>
            <w:r w:rsidRPr="00C55352">
              <w:rPr>
                <w:rFonts w:ascii="Arial" w:hAnsi="Arial"/>
                <w:sz w:val="22"/>
                <w:szCs w:val="22"/>
                <w:lang w:val="en-CA"/>
              </w:rPr>
              <w:t>Gold Visa*, CIBC Aventura</w:t>
            </w:r>
            <w:r w:rsidRPr="00C55352">
              <w:rPr>
                <w:rFonts w:ascii="Arial" w:hAnsi="Arial"/>
                <w:sz w:val="22"/>
                <w:szCs w:val="22"/>
                <w:vertAlign w:val="superscript"/>
                <w:lang w:val="en-CA"/>
              </w:rPr>
              <w:t xml:space="preserve">® </w:t>
            </w:r>
            <w:r w:rsidRPr="00C55352">
              <w:rPr>
                <w:rFonts w:ascii="Arial" w:hAnsi="Arial"/>
                <w:sz w:val="22"/>
                <w:szCs w:val="22"/>
                <w:lang w:val="en-CA"/>
              </w:rPr>
              <w:t>Mastercard</w:t>
            </w:r>
            <w:r w:rsidRPr="00C55352">
              <w:rPr>
                <w:rFonts w:ascii="Arial" w:hAnsi="Arial"/>
                <w:sz w:val="22"/>
                <w:szCs w:val="22"/>
                <w:vertAlign w:val="superscript"/>
                <w:lang w:val="en-CA"/>
              </w:rPr>
              <w:t>®</w:t>
            </w:r>
            <w:r w:rsidRPr="00C55352">
              <w:rPr>
                <w:rFonts w:ascii="Arial" w:hAnsi="Arial"/>
                <w:sz w:val="22"/>
                <w:szCs w:val="22"/>
                <w:lang w:val="en-CA"/>
              </w:rPr>
              <w:t>, CIBC Aventura</w:t>
            </w:r>
            <w:r w:rsidRPr="00C55352">
              <w:rPr>
                <w:rFonts w:ascii="Arial" w:hAnsi="Arial"/>
                <w:sz w:val="22"/>
                <w:szCs w:val="22"/>
                <w:vertAlign w:val="superscript"/>
                <w:lang w:val="en-CA"/>
              </w:rPr>
              <w:t xml:space="preserve">® </w:t>
            </w:r>
            <w:r w:rsidRPr="00C55352">
              <w:rPr>
                <w:rFonts w:ascii="Arial" w:hAnsi="Arial"/>
                <w:sz w:val="22"/>
                <w:szCs w:val="22"/>
                <w:lang w:val="en-CA"/>
              </w:rPr>
              <w:t>Visa*, CIBC Aventura</w:t>
            </w:r>
            <w:r w:rsidRPr="00C55352">
              <w:rPr>
                <w:rFonts w:ascii="Arial" w:hAnsi="Arial"/>
                <w:sz w:val="22"/>
                <w:szCs w:val="22"/>
                <w:vertAlign w:val="superscript"/>
                <w:lang w:val="en-CA"/>
              </w:rPr>
              <w:t xml:space="preserve">® </w:t>
            </w:r>
            <w:r w:rsidRPr="00C55352">
              <w:rPr>
                <w:rFonts w:ascii="Arial" w:hAnsi="Arial"/>
                <w:sz w:val="22"/>
                <w:szCs w:val="22"/>
                <w:lang w:val="en-CA"/>
              </w:rPr>
              <w:t>Visa* for Business Card, CIBC Aeroplan</w:t>
            </w:r>
            <w:r w:rsidRPr="00C55352">
              <w:rPr>
                <w:rFonts w:ascii="Arial" w:hAnsi="Arial"/>
                <w:sz w:val="22"/>
                <w:szCs w:val="22"/>
                <w:vertAlign w:val="superscript"/>
                <w:lang w:val="en-CA"/>
              </w:rPr>
              <w:t>®</w:t>
            </w:r>
            <w:r w:rsidRPr="00C55352">
              <w:rPr>
                <w:rFonts w:ascii="Arial" w:hAnsi="Arial"/>
                <w:sz w:val="22"/>
                <w:szCs w:val="22"/>
                <w:lang w:val="en-CA"/>
              </w:rPr>
              <w:t xml:space="preserve"> Visa* Card, CIBC Aeroplan</w:t>
            </w:r>
            <w:r w:rsidRPr="00C55352">
              <w:rPr>
                <w:rFonts w:ascii="Arial" w:hAnsi="Arial"/>
                <w:sz w:val="22"/>
                <w:szCs w:val="22"/>
                <w:vertAlign w:val="superscript"/>
                <w:lang w:val="en-CA"/>
              </w:rPr>
              <w:t>®</w:t>
            </w:r>
            <w:r w:rsidRPr="00C55352">
              <w:rPr>
                <w:rFonts w:ascii="Arial" w:hAnsi="Arial"/>
                <w:sz w:val="22"/>
                <w:szCs w:val="22"/>
                <w:lang w:val="en-CA"/>
              </w:rPr>
              <w:t xml:space="preserve"> Visa Infinite* Card, CIBC Aeroplan</w:t>
            </w:r>
            <w:r w:rsidRPr="00C55352">
              <w:rPr>
                <w:rFonts w:ascii="Arial" w:hAnsi="Arial"/>
                <w:sz w:val="22"/>
                <w:szCs w:val="22"/>
                <w:vertAlign w:val="superscript"/>
                <w:lang w:val="en-CA"/>
              </w:rPr>
              <w:t>®</w:t>
            </w:r>
            <w:r w:rsidRPr="00C55352">
              <w:rPr>
                <w:rFonts w:ascii="Arial" w:hAnsi="Arial"/>
                <w:sz w:val="22"/>
                <w:szCs w:val="22"/>
                <w:lang w:val="en-CA"/>
              </w:rPr>
              <w:t xml:space="preserve"> Visa Infinite Privilege* Card, CIBC </w:t>
            </w:r>
            <w:proofErr w:type="spellStart"/>
            <w:r w:rsidRPr="00C55352">
              <w:rPr>
                <w:rFonts w:ascii="Arial" w:hAnsi="Arial"/>
                <w:sz w:val="22"/>
                <w:szCs w:val="22"/>
                <w:lang w:val="en-CA"/>
              </w:rPr>
              <w:t>Aerogold</w:t>
            </w:r>
            <w:proofErr w:type="spellEnd"/>
            <w:r w:rsidRPr="00C55352">
              <w:rPr>
                <w:rFonts w:ascii="Arial" w:hAnsi="Arial"/>
                <w:sz w:val="22"/>
                <w:szCs w:val="22"/>
                <w:vertAlign w:val="superscript"/>
                <w:lang w:val="en-CA"/>
              </w:rPr>
              <w:t>®</w:t>
            </w:r>
            <w:r w:rsidRPr="00C55352">
              <w:rPr>
                <w:rFonts w:ascii="Arial" w:hAnsi="Arial"/>
                <w:sz w:val="22"/>
                <w:szCs w:val="22"/>
                <w:lang w:val="en-CA"/>
              </w:rPr>
              <w:t xml:space="preserve"> Visa* Card, CIBC Aeroplan</w:t>
            </w:r>
            <w:r w:rsidRPr="00C55352">
              <w:rPr>
                <w:rFonts w:ascii="Arial" w:hAnsi="Arial"/>
                <w:sz w:val="22"/>
                <w:szCs w:val="22"/>
                <w:vertAlign w:val="superscript"/>
                <w:lang w:val="en-CA"/>
              </w:rPr>
              <w:t>®</w:t>
            </w:r>
            <w:r w:rsidRPr="00C55352">
              <w:rPr>
                <w:rFonts w:ascii="Arial" w:hAnsi="Arial"/>
                <w:sz w:val="22"/>
                <w:szCs w:val="22"/>
                <w:lang w:val="en-CA"/>
              </w:rPr>
              <w:t xml:space="preserve"> Visa for Business Card, CIBC Classic Visa* Card, and CIBC Select Visa* Card</w:t>
            </w:r>
          </w:p>
          <w:p w14:paraId="0D82B86D" w14:textId="6AE9F3A7" w:rsidR="007D4A3C" w:rsidRPr="00C55352" w:rsidRDefault="007D4A3C" w:rsidP="00C72E54">
            <w:pPr>
              <w:spacing w:line="259" w:lineRule="auto"/>
              <w:contextualSpacing/>
              <w:rPr>
                <w:rFonts w:ascii="Arial" w:eastAsia="Calibri" w:hAnsi="Arial" w:cs="Arial"/>
                <w:sz w:val="22"/>
                <w:szCs w:val="22"/>
                <w:lang w:val="en-CA"/>
              </w:rPr>
            </w:pPr>
          </w:p>
          <w:p w14:paraId="601141F1" w14:textId="688CF89B" w:rsidR="00A920CD" w:rsidRPr="00C55352" w:rsidRDefault="00A920CD" w:rsidP="00A920CD">
            <w:pPr>
              <w:contextualSpacing/>
              <w:textAlignment w:val="baseline"/>
              <w:rPr>
                <w:rFonts w:ascii="Arial" w:hAnsi="Arial" w:cs="Arial"/>
                <w:color w:val="333333"/>
                <w:sz w:val="22"/>
                <w:szCs w:val="22"/>
                <w:shd w:val="clear" w:color="auto" w:fill="FFFFFF"/>
                <w:lang w:val="en-CA"/>
              </w:rPr>
            </w:pPr>
            <w:r w:rsidRPr="00C55352">
              <w:rPr>
                <w:rFonts w:ascii="Arial" w:hAnsi="Arial"/>
                <w:color w:val="333333"/>
                <w:sz w:val="22"/>
                <w:szCs w:val="22"/>
                <w:shd w:val="clear" w:color="auto" w:fill="FFFFFF"/>
                <w:lang w:val="en-CA"/>
              </w:rPr>
              <w:t>* Trademarks of Visa International Service Association and used under license.</w:t>
            </w:r>
          </w:p>
          <w:p w14:paraId="111BB07E" w14:textId="77777777" w:rsidR="00A920CD" w:rsidRPr="00C55352" w:rsidRDefault="00A920CD" w:rsidP="00A920CD">
            <w:pPr>
              <w:contextualSpacing/>
              <w:textAlignment w:val="baseline"/>
              <w:rPr>
                <w:rFonts w:ascii="Arial" w:hAnsi="Arial" w:cs="Arial"/>
                <w:color w:val="333333"/>
                <w:sz w:val="22"/>
                <w:szCs w:val="22"/>
                <w:shd w:val="clear" w:color="auto" w:fill="F5F5F5"/>
                <w:lang w:val="en-CA"/>
              </w:rPr>
            </w:pPr>
          </w:p>
          <w:p w14:paraId="6E4E8180" w14:textId="77777777" w:rsidR="00A920CD" w:rsidRPr="00C55352" w:rsidRDefault="00A920CD" w:rsidP="00A920CD">
            <w:pPr>
              <w:contextualSpacing/>
              <w:rPr>
                <w:rFonts w:ascii="Arial" w:hAnsi="Arial" w:cs="Arial"/>
                <w:color w:val="333333"/>
                <w:sz w:val="22"/>
                <w:szCs w:val="22"/>
                <w:shd w:val="clear" w:color="auto" w:fill="FFFFFF"/>
                <w:lang w:val="en-CA"/>
              </w:rPr>
            </w:pPr>
            <w:r w:rsidRPr="00C55352">
              <w:rPr>
                <w:rFonts w:ascii="Arial" w:hAnsi="Arial"/>
                <w:color w:val="333333"/>
                <w:sz w:val="22"/>
                <w:szCs w:val="22"/>
                <w:shd w:val="clear" w:color="auto" w:fill="FFFFFF"/>
                <w:lang w:val="en-CA"/>
              </w:rPr>
              <w:t>Mastercard, World Mastercard, World Elite and the circles design are registered trademarks of Mastercard International Incorporated.</w:t>
            </w:r>
          </w:p>
          <w:p w14:paraId="54CB0063" w14:textId="77777777" w:rsidR="00A920CD" w:rsidRPr="00C55352" w:rsidRDefault="00A920CD" w:rsidP="00A920CD">
            <w:pPr>
              <w:contextualSpacing/>
              <w:rPr>
                <w:rFonts w:ascii="Arial" w:hAnsi="Arial" w:cs="Arial"/>
                <w:sz w:val="22"/>
                <w:szCs w:val="22"/>
                <w:lang w:val="en-CA"/>
              </w:rPr>
            </w:pPr>
          </w:p>
          <w:p w14:paraId="41F7ED1D" w14:textId="0ADABD98" w:rsidR="0059506C" w:rsidRPr="00C55352" w:rsidRDefault="00A920CD" w:rsidP="00A920CD">
            <w:pPr>
              <w:rPr>
                <w:rFonts w:ascii="Arial" w:hAnsi="Arial" w:cs="Arial"/>
                <w:bCs/>
                <w:color w:val="000000" w:themeColor="text1"/>
                <w:sz w:val="22"/>
                <w:szCs w:val="22"/>
                <w:lang w:val="en-CA"/>
              </w:rPr>
            </w:pPr>
            <w:r w:rsidRPr="00C55352">
              <w:rPr>
                <w:rFonts w:ascii="Arial" w:hAnsi="Arial"/>
                <w:sz w:val="22"/>
                <w:szCs w:val="22"/>
                <w:lang w:val="en-CA"/>
              </w:rPr>
              <w:lastRenderedPageBreak/>
              <w:t xml:space="preserve">The Aeroplan Program is a loyalty rewards and recognition program operated by Aeroplan Inc. Visit </w:t>
            </w:r>
            <w:hyperlink r:id="rId19" w:anchor="/" w:history="1">
              <w:r w:rsidRPr="00C55352">
                <w:rPr>
                  <w:rFonts w:ascii="Arial" w:hAnsi="Arial"/>
                  <w:color w:val="0000FF"/>
                  <w:sz w:val="22"/>
                  <w:szCs w:val="22"/>
                  <w:u w:val="single"/>
                  <w:lang w:val="en-CA"/>
                </w:rPr>
                <w:t>aircanada.com/</w:t>
              </w:r>
              <w:proofErr w:type="spellStart"/>
              <w:r w:rsidRPr="00C55352">
                <w:rPr>
                  <w:rFonts w:ascii="Arial" w:hAnsi="Arial"/>
                  <w:color w:val="0000FF"/>
                  <w:sz w:val="22"/>
                  <w:szCs w:val="22"/>
                  <w:u w:val="single"/>
                  <w:lang w:val="en-CA"/>
                </w:rPr>
                <w:t>aeroplan</w:t>
              </w:r>
              <w:proofErr w:type="spellEnd"/>
            </w:hyperlink>
            <w:r w:rsidRPr="00C55352">
              <w:rPr>
                <w:rFonts w:ascii="Arial" w:hAnsi="Arial"/>
                <w:sz w:val="22"/>
                <w:szCs w:val="22"/>
                <w:lang w:val="en-CA"/>
              </w:rPr>
              <w:t xml:space="preserve"> for complete terms and conditions of the Aeroplan Program. For Air Canada and Aeroplan trademark ownership details, see </w:t>
            </w:r>
            <w:hyperlink r:id="rId20" w:history="1">
              <w:r w:rsidRPr="00C55352">
                <w:rPr>
                  <w:rFonts w:ascii="Arial" w:hAnsi="Arial"/>
                  <w:color w:val="0000FF"/>
                  <w:sz w:val="22"/>
                  <w:szCs w:val="22"/>
                  <w:u w:val="single"/>
                  <w:lang w:val="en-CA"/>
                </w:rPr>
                <w:t>cibc.com/</w:t>
              </w:r>
              <w:proofErr w:type="spellStart"/>
              <w:r w:rsidRPr="00C55352">
                <w:rPr>
                  <w:rFonts w:ascii="Arial" w:hAnsi="Arial"/>
                  <w:color w:val="0000FF"/>
                  <w:sz w:val="22"/>
                  <w:szCs w:val="22"/>
                  <w:u w:val="single"/>
                  <w:lang w:val="en-CA"/>
                </w:rPr>
                <w:t>aeroplantrademarks</w:t>
              </w:r>
              <w:proofErr w:type="spellEnd"/>
            </w:hyperlink>
            <w:r w:rsidRPr="00C55352">
              <w:rPr>
                <w:rFonts w:ascii="Arial" w:hAnsi="Arial"/>
                <w:sz w:val="22"/>
                <w:szCs w:val="22"/>
                <w:lang w:val="en-CA"/>
              </w:rPr>
              <w:t>.</w:t>
            </w:r>
          </w:p>
          <w:p w14:paraId="7068DB9F" w14:textId="77777777" w:rsidR="00B9528B" w:rsidRPr="00C55352" w:rsidRDefault="00B9528B" w:rsidP="00ED5846">
            <w:pPr>
              <w:pStyle w:val="NormalWeb"/>
              <w:spacing w:before="0" w:beforeAutospacing="0" w:after="0" w:afterAutospacing="0"/>
              <w:rPr>
                <w:rFonts w:ascii="Arial" w:hAnsi="Arial" w:cs="Arial"/>
                <w:sz w:val="22"/>
                <w:szCs w:val="22"/>
                <w:lang w:val="en-US"/>
              </w:rPr>
            </w:pPr>
          </w:p>
          <w:p w14:paraId="42D8ABEC" w14:textId="3D9AA2EB" w:rsidR="00C92C02" w:rsidRPr="00C55352" w:rsidRDefault="00C92C02" w:rsidP="00ED5846">
            <w:pPr>
              <w:pStyle w:val="NormalWeb"/>
              <w:spacing w:before="0" w:beforeAutospacing="0" w:after="0" w:afterAutospacing="0"/>
              <w:rPr>
                <w:rFonts w:ascii="Arial" w:hAnsi="Arial" w:cs="Arial"/>
                <w:sz w:val="22"/>
                <w:szCs w:val="22"/>
                <w:lang w:val="en-CA"/>
              </w:rPr>
            </w:pPr>
            <w:r w:rsidRPr="00C55352">
              <w:rPr>
                <w:rFonts w:ascii="Arial" w:hAnsi="Arial"/>
                <w:sz w:val="22"/>
                <w:szCs w:val="22"/>
                <w:lang w:val="en-US"/>
              </w:rPr>
              <w:t>The CIBC logo is a trademark of CIBC.</w:t>
            </w:r>
          </w:p>
          <w:p w14:paraId="2B072CC1" w14:textId="47FC1F94" w:rsidR="00114062" w:rsidRPr="00C55352" w:rsidRDefault="00114062" w:rsidP="00ED5846">
            <w:pPr>
              <w:pStyle w:val="NormalWeb"/>
              <w:spacing w:before="0" w:beforeAutospacing="0" w:after="0" w:afterAutospacing="0"/>
              <w:rPr>
                <w:rFonts w:ascii="Arial" w:hAnsi="Arial" w:cs="Arial"/>
                <w:sz w:val="22"/>
                <w:szCs w:val="22"/>
                <w:lang w:val="en-US"/>
              </w:rPr>
            </w:pPr>
          </w:p>
          <w:p w14:paraId="2E54547F" w14:textId="1609B339" w:rsidR="00114062" w:rsidRPr="00C55352" w:rsidRDefault="00F65C2A" w:rsidP="00ED5846">
            <w:pPr>
              <w:pStyle w:val="NormalWeb"/>
              <w:spacing w:before="0" w:beforeAutospacing="0" w:after="0" w:afterAutospacing="0"/>
              <w:rPr>
                <w:rFonts w:ascii="Arial" w:hAnsi="Arial" w:cs="Arial"/>
                <w:sz w:val="22"/>
                <w:szCs w:val="22"/>
                <w:lang w:val="en-CA"/>
              </w:rPr>
            </w:pPr>
            <w:r w:rsidRPr="00C55352">
              <w:rPr>
                <w:rFonts w:ascii="Arial" w:hAnsi="Arial"/>
                <w:sz w:val="22"/>
                <w:szCs w:val="22"/>
                <w:lang w:val="en-US"/>
              </w:rPr>
              <w:t>All other trademarks are owned by their respective trademark owners.</w:t>
            </w:r>
          </w:p>
          <w:p w14:paraId="54795452" w14:textId="77777777" w:rsidR="00ED5846" w:rsidRPr="00C55352" w:rsidRDefault="00ED5846" w:rsidP="00ED5846">
            <w:pPr>
              <w:pStyle w:val="NormalWeb"/>
              <w:spacing w:before="0" w:beforeAutospacing="0" w:after="0" w:afterAutospacing="0"/>
              <w:rPr>
                <w:rFonts w:ascii="Arial" w:eastAsia="MS Gothic" w:hAnsi="Arial" w:cs="Arial"/>
                <w:sz w:val="22"/>
                <w:szCs w:val="22"/>
                <w:lang w:val="en-US"/>
              </w:rPr>
            </w:pPr>
          </w:p>
          <w:p w14:paraId="26EBC7F7" w14:textId="1774239D" w:rsidR="00AE3B2E" w:rsidRPr="00C55352" w:rsidRDefault="00AE3B2E" w:rsidP="00ED5846">
            <w:pPr>
              <w:pStyle w:val="NormalWeb"/>
              <w:spacing w:before="0" w:beforeAutospacing="0" w:after="0" w:afterAutospacing="0"/>
              <w:rPr>
                <w:rFonts w:ascii="Arial" w:eastAsia="MS Gothic" w:hAnsi="Arial" w:cs="Arial"/>
                <w:sz w:val="22"/>
                <w:szCs w:val="22"/>
                <w:lang w:val="en-CA"/>
              </w:rPr>
            </w:pPr>
            <w:r w:rsidRPr="00C55352">
              <w:rPr>
                <w:rFonts w:ascii="Arial" w:hAnsi="Arial"/>
                <w:color w:val="000000"/>
                <w:sz w:val="22"/>
                <w:szCs w:val="22"/>
                <w:lang w:val="en-CA"/>
              </w:rPr>
              <w:t xml:space="preserve">This email was sent from an account that is only used to send messages – please do not reply to this email. To reach us, visit </w:t>
            </w:r>
            <w:r w:rsidR="0069409F" w:rsidRPr="00C55352">
              <w:fldChar w:fldCharType="begin"/>
            </w:r>
            <w:r w:rsidR="0069409F" w:rsidRPr="00C55352">
              <w:rPr>
                <w:lang w:val="en-CA"/>
              </w:rPr>
              <w:instrText>HYPERLINK "https://www.cibc.com/en/contact-us.html"</w:instrText>
            </w:r>
            <w:r w:rsidR="0069409F" w:rsidRPr="00C55352">
              <w:fldChar w:fldCharType="separate"/>
            </w:r>
            <w:r w:rsidRPr="00C55352">
              <w:rPr>
                <w:rStyle w:val="Lienhypertexte"/>
                <w:rFonts w:ascii="Arial" w:hAnsi="Arial"/>
                <w:sz w:val="22"/>
                <w:szCs w:val="22"/>
                <w:lang w:val="en-CA"/>
              </w:rPr>
              <w:t>https://www.cibc.com/en/contact-us.html</w:t>
            </w:r>
            <w:r w:rsidR="0069409F" w:rsidRPr="00C55352">
              <w:rPr>
                <w:rStyle w:val="Lienhypertexte"/>
                <w:rFonts w:ascii="Arial" w:hAnsi="Arial"/>
                <w:sz w:val="22"/>
                <w:szCs w:val="22"/>
              </w:rPr>
              <w:fldChar w:fldCharType="end"/>
            </w:r>
          </w:p>
          <w:p w14:paraId="20D17363" w14:textId="77777777" w:rsidR="00ED5846" w:rsidRPr="00C55352" w:rsidRDefault="00ED5846" w:rsidP="00ED5846">
            <w:pPr>
              <w:pStyle w:val="NormalWeb"/>
              <w:spacing w:before="0" w:beforeAutospacing="0" w:after="0" w:afterAutospacing="0"/>
              <w:rPr>
                <w:rFonts w:ascii="Arial" w:hAnsi="Arial" w:cs="Arial"/>
                <w:sz w:val="22"/>
                <w:szCs w:val="22"/>
                <w:lang w:val="en-US"/>
              </w:rPr>
            </w:pPr>
          </w:p>
          <w:p w14:paraId="2BB810DE" w14:textId="246A83B6" w:rsidR="00C92C02" w:rsidRPr="00C55352" w:rsidRDefault="00C92C02" w:rsidP="00ED5846">
            <w:pPr>
              <w:pStyle w:val="NormalWeb"/>
              <w:spacing w:before="0" w:beforeAutospacing="0" w:after="0" w:afterAutospacing="0"/>
              <w:rPr>
                <w:rFonts w:ascii="Arial" w:hAnsi="Arial" w:cs="Arial"/>
                <w:sz w:val="22"/>
                <w:szCs w:val="22"/>
                <w:lang w:val="en-CA"/>
              </w:rPr>
            </w:pPr>
            <w:r w:rsidRPr="00C55352">
              <w:rPr>
                <w:rFonts w:ascii="Arial" w:hAnsi="Arial"/>
                <w:sz w:val="22"/>
                <w:szCs w:val="22"/>
                <w:lang w:val="en-US"/>
              </w:rPr>
              <w:t xml:space="preserve">This message is from CIBC. To unsubscribe from future promotional emails from CIBC, click </w:t>
            </w:r>
            <w:r w:rsidRPr="00C55352">
              <w:rPr>
                <w:rFonts w:ascii="Arial" w:hAnsi="Arial"/>
                <w:color w:val="DCA10D"/>
                <w:sz w:val="22"/>
                <w:szCs w:val="22"/>
                <w:u w:val="single" w:color="DCA10D"/>
                <w:lang w:val="en-US"/>
              </w:rPr>
              <w:t>unsubscribe</w:t>
            </w:r>
            <w:r w:rsidRPr="00C55352">
              <w:rPr>
                <w:rFonts w:ascii="Arial" w:hAnsi="Arial"/>
                <w:sz w:val="22"/>
                <w:szCs w:val="22"/>
                <w:lang w:val="en-US"/>
              </w:rPr>
              <w:t>.</w:t>
            </w:r>
          </w:p>
          <w:p w14:paraId="254BAE57" w14:textId="77777777" w:rsidR="00ED5846" w:rsidRPr="00C55352" w:rsidRDefault="00ED5846" w:rsidP="00ED5846">
            <w:pPr>
              <w:pStyle w:val="NormalWeb"/>
              <w:spacing w:before="0" w:beforeAutospacing="0" w:after="0" w:afterAutospacing="0"/>
              <w:rPr>
                <w:rFonts w:ascii="Arial" w:eastAsia="MS Gothic" w:hAnsi="Arial" w:cs="Arial"/>
                <w:sz w:val="22"/>
                <w:szCs w:val="22"/>
                <w:lang w:val="en-US"/>
              </w:rPr>
            </w:pPr>
          </w:p>
          <w:p w14:paraId="4F6BE80B" w14:textId="53D5A468" w:rsidR="00C92C02" w:rsidRPr="00C55352" w:rsidRDefault="00C92C02" w:rsidP="00ED5846">
            <w:pPr>
              <w:pStyle w:val="NormalWeb"/>
              <w:spacing w:before="0" w:beforeAutospacing="0" w:after="0" w:afterAutospacing="0"/>
              <w:rPr>
                <w:rFonts w:ascii="Arial" w:eastAsia="MS Gothic" w:hAnsi="Arial" w:cs="Arial"/>
                <w:sz w:val="22"/>
                <w:szCs w:val="22"/>
                <w:lang w:val="en-CA"/>
              </w:rPr>
            </w:pPr>
            <w:r w:rsidRPr="00C55352">
              <w:rPr>
                <w:rFonts w:ascii="Arial" w:hAnsi="Arial"/>
                <w:sz w:val="22"/>
                <w:szCs w:val="22"/>
                <w:lang w:val="en-US"/>
              </w:rPr>
              <w:t xml:space="preserve">Your privacy is our priority. View our </w:t>
            </w:r>
            <w:r w:rsidRPr="00C55352">
              <w:rPr>
                <w:rFonts w:ascii="Arial" w:hAnsi="Arial"/>
                <w:color w:val="DCA10D"/>
                <w:sz w:val="22"/>
                <w:szCs w:val="22"/>
                <w:u w:val="single" w:color="DCA10D"/>
                <w:lang w:val="en-US"/>
              </w:rPr>
              <w:t>privacy policy</w:t>
            </w:r>
            <w:r w:rsidRPr="00C55352">
              <w:rPr>
                <w:rFonts w:ascii="Arial" w:hAnsi="Arial"/>
                <w:sz w:val="22"/>
                <w:szCs w:val="22"/>
                <w:lang w:val="en-US"/>
              </w:rPr>
              <w:t>.</w:t>
            </w:r>
          </w:p>
          <w:p w14:paraId="0179B9D5" w14:textId="57C0408D" w:rsidR="005E58B8" w:rsidRPr="00C55352" w:rsidRDefault="005E58B8" w:rsidP="00ED5846">
            <w:pPr>
              <w:rPr>
                <w:rFonts w:ascii="Arial" w:hAnsi="Arial" w:cs="Arial"/>
                <w:sz w:val="22"/>
                <w:szCs w:val="22"/>
                <w:lang w:val="en-CA"/>
              </w:rPr>
            </w:pPr>
          </w:p>
          <w:p w14:paraId="3627D89C" w14:textId="77777777" w:rsidR="00AC3A7C" w:rsidRPr="00C55352" w:rsidRDefault="00AC3A7C" w:rsidP="00AC3A7C">
            <w:pPr>
              <w:rPr>
                <w:rFonts w:ascii="Arial" w:hAnsi="Arial" w:cs="Arial"/>
                <w:sz w:val="22"/>
                <w:szCs w:val="22"/>
                <w:lang w:val="en-CA"/>
              </w:rPr>
            </w:pPr>
            <w:r w:rsidRPr="00C55352">
              <w:rPr>
                <w:rFonts w:ascii="Arial" w:hAnsi="Arial"/>
                <w:sz w:val="22"/>
                <w:szCs w:val="22"/>
                <w:lang w:val="en-CA"/>
              </w:rPr>
              <w:t>CIBC Head Office, 81 Bay St., CIBC Square, Toronto, Ontario Canada M5J 0E7</w:t>
            </w:r>
          </w:p>
          <w:p w14:paraId="5E4247A2" w14:textId="77777777" w:rsidR="00ED5846" w:rsidRPr="00C55352" w:rsidRDefault="00ED5846" w:rsidP="00ED5846">
            <w:pPr>
              <w:pStyle w:val="NormalWeb"/>
              <w:spacing w:before="0" w:beforeAutospacing="0" w:after="0" w:afterAutospacing="0"/>
              <w:rPr>
                <w:rFonts w:ascii="Arial" w:eastAsia="MS Gothic" w:hAnsi="Arial" w:cs="Arial"/>
                <w:sz w:val="22"/>
                <w:szCs w:val="22"/>
                <w:lang w:val="en-US"/>
              </w:rPr>
            </w:pPr>
          </w:p>
          <w:p w14:paraId="7EF160DE" w14:textId="484A9066" w:rsidR="00C92C02" w:rsidRPr="00C55352" w:rsidRDefault="00C92C02" w:rsidP="00D2454E">
            <w:pPr>
              <w:pStyle w:val="NormalWeb"/>
              <w:spacing w:before="0" w:beforeAutospacing="0" w:after="0" w:afterAutospacing="0"/>
              <w:rPr>
                <w:rFonts w:ascii="Arial" w:hAnsi="Arial" w:cs="Arial"/>
                <w:sz w:val="22"/>
                <w:szCs w:val="22"/>
                <w:lang w:val="en-CA"/>
              </w:rPr>
            </w:pPr>
            <w:r w:rsidRPr="00C55352">
              <w:rPr>
                <w:rFonts w:ascii="Arial" w:hAnsi="Arial"/>
                <w:sz w:val="22"/>
                <w:szCs w:val="22"/>
                <w:lang w:val="en-US"/>
              </w:rPr>
              <w:t xml:space="preserve">Visit our website at </w:t>
            </w:r>
            <w:r w:rsidRPr="00C55352">
              <w:rPr>
                <w:rFonts w:ascii="Arial" w:hAnsi="Arial"/>
                <w:color w:val="DCA10D"/>
                <w:sz w:val="22"/>
                <w:szCs w:val="22"/>
                <w:u w:val="single" w:color="DCA10D"/>
                <w:lang w:val="en-US"/>
              </w:rPr>
              <w:t>cibc.com</w:t>
            </w:r>
          </w:p>
        </w:tc>
        <w:tc>
          <w:tcPr>
            <w:tcW w:w="5670" w:type="dxa"/>
          </w:tcPr>
          <w:p w14:paraId="2D5E430E" w14:textId="77B2EEAB" w:rsidR="002B16C9" w:rsidRPr="00C55352" w:rsidRDefault="002B16C9" w:rsidP="002B16C9">
            <w:pPr>
              <w:ind w:right="-3648"/>
              <w:rPr>
                <w:rFonts w:ascii="Arial" w:hAnsi="Arial" w:cs="Arial"/>
                <w:b/>
                <w:color w:val="C0151D"/>
                <w:sz w:val="22"/>
                <w:szCs w:val="22"/>
                <w:lang w:val="en-CA"/>
              </w:rPr>
            </w:pPr>
            <w:r w:rsidRPr="00C55352">
              <w:rPr>
                <w:rFonts w:ascii="Arial" w:hAnsi="Arial"/>
                <w:b/>
                <w:color w:val="C0151D"/>
                <w:sz w:val="22"/>
                <w:szCs w:val="22"/>
                <w:lang w:val="en-CA"/>
              </w:rPr>
              <w:lastRenderedPageBreak/>
              <w:t>LEGAL FOR PERSONAL BANKING AND BUSINESS</w:t>
            </w:r>
          </w:p>
          <w:p w14:paraId="143F2D61" w14:textId="17DF13C2" w:rsidR="002B16C9" w:rsidRPr="00C55352" w:rsidRDefault="002B16C9" w:rsidP="002B16C9">
            <w:pPr>
              <w:ind w:right="-3648"/>
              <w:rPr>
                <w:rFonts w:ascii="Arial" w:hAnsi="Arial" w:cs="Arial"/>
                <w:b/>
                <w:color w:val="C0151D"/>
                <w:sz w:val="22"/>
                <w:szCs w:val="22"/>
                <w:lang w:val="en-CA"/>
              </w:rPr>
            </w:pPr>
            <w:r w:rsidRPr="00C55352">
              <w:rPr>
                <w:rFonts w:ascii="Arial" w:hAnsi="Arial"/>
                <w:b/>
                <w:color w:val="C0151D"/>
                <w:sz w:val="22"/>
                <w:szCs w:val="22"/>
                <w:lang w:val="en-CA"/>
              </w:rPr>
              <w:t>BANKING</w:t>
            </w:r>
          </w:p>
          <w:p w14:paraId="0A1CAD74" w14:textId="3F0C8C04" w:rsidR="002B16C9" w:rsidRPr="00C55352" w:rsidRDefault="002B16C9" w:rsidP="00781937">
            <w:pPr>
              <w:rPr>
                <w:rFonts w:ascii="Arial" w:eastAsiaTheme="minorEastAsia" w:hAnsi="Arial" w:cs="Arial"/>
                <w:sz w:val="22"/>
                <w:szCs w:val="22"/>
                <w:lang w:val="en-CA"/>
              </w:rPr>
            </w:pPr>
          </w:p>
          <w:p w14:paraId="2329659D" w14:textId="77777777" w:rsidR="00F220F7" w:rsidRPr="00C55352" w:rsidRDefault="00F220F7" w:rsidP="00F220F7">
            <w:pPr>
              <w:pStyle w:val="NormalWeb"/>
              <w:spacing w:before="0" w:beforeAutospacing="0" w:after="0" w:afterAutospacing="0"/>
              <w:rPr>
                <w:rFonts w:ascii="Arial" w:hAnsi="Arial" w:cs="Arial"/>
                <w:b/>
                <w:bCs/>
                <w:color w:val="C00000"/>
                <w:sz w:val="22"/>
                <w:szCs w:val="22"/>
                <w:lang w:val="en-CA"/>
              </w:rPr>
            </w:pPr>
            <w:r w:rsidRPr="00C55352">
              <w:rPr>
                <w:rFonts w:ascii="Arial" w:hAnsi="Arial"/>
                <w:b/>
                <w:bCs/>
                <w:color w:val="C00000"/>
                <w:sz w:val="22"/>
                <w:szCs w:val="22"/>
                <w:lang w:val="en-US"/>
              </w:rPr>
              <w:t>[</w:t>
            </w:r>
            <w:r w:rsidRPr="00C55352">
              <w:rPr>
                <w:rFonts w:ascii="Arial" w:hAnsi="Arial"/>
                <w:b/>
                <w:bCs/>
                <w:color w:val="C00000"/>
                <w:sz w:val="22"/>
                <w:szCs w:val="22"/>
                <w:highlight w:val="yellow"/>
                <w:lang w:val="en-US"/>
              </w:rPr>
              <w:t>Offer disclaimer - Segment 1 (New clients)]</w:t>
            </w:r>
          </w:p>
          <w:p w14:paraId="062C03F1" w14:textId="77777777" w:rsidR="00F220F7" w:rsidRPr="00C55352" w:rsidRDefault="00F220F7" w:rsidP="00F220F7">
            <w:pPr>
              <w:pStyle w:val="NormalWeb"/>
              <w:spacing w:before="0" w:beforeAutospacing="0" w:after="0" w:afterAutospacing="0"/>
              <w:rPr>
                <w:rFonts w:ascii="Arial" w:hAnsi="Arial" w:cs="Arial"/>
                <w:b/>
                <w:bCs/>
                <w:color w:val="C00000"/>
                <w:sz w:val="22"/>
                <w:szCs w:val="22"/>
                <w:lang w:val="en-US"/>
              </w:rPr>
            </w:pPr>
          </w:p>
          <w:p w14:paraId="619FE81A" w14:textId="4EA4AC6C" w:rsidR="00F220F7" w:rsidRPr="00C55352" w:rsidRDefault="00F220F7" w:rsidP="00F220F7">
            <w:pPr>
              <w:contextualSpacing/>
              <w:rPr>
                <w:rFonts w:ascii="Arial" w:eastAsia="Calibri" w:hAnsi="Arial" w:cs="Arial"/>
                <w:sz w:val="22"/>
                <w:szCs w:val="22"/>
              </w:rPr>
            </w:pPr>
            <w:r w:rsidRPr="00C55352">
              <w:rPr>
                <w:rFonts w:ascii="Arial" w:hAnsi="Arial"/>
                <w:bCs/>
                <w:color w:val="000000" w:themeColor="text1"/>
                <w:sz w:val="22"/>
                <w:szCs w:val="22"/>
                <w:highlight w:val="lightGray"/>
                <w:vertAlign w:val="superscript"/>
              </w:rPr>
              <w:t>1</w:t>
            </w:r>
            <w:r w:rsidRPr="00C55352">
              <w:rPr>
                <w:rFonts w:ascii="Arial" w:hAnsi="Arial"/>
                <w:sz w:val="22"/>
                <w:szCs w:val="22"/>
              </w:rPr>
              <w:t xml:space="preserve"> Cette offre correspond à une réduction totale de 20 $ et s’applique aux deux premières commandes de 40 $ ou plus (avant les taxes, les pourboires et les frais) effectuées sur l’application </w:t>
            </w:r>
            <w:proofErr w:type="spellStart"/>
            <w:r w:rsidRPr="00C55352">
              <w:rPr>
                <w:rFonts w:ascii="Arial" w:hAnsi="Arial"/>
                <w:sz w:val="22"/>
                <w:szCs w:val="22"/>
              </w:rPr>
              <w:t>SkipTheDishes</w:t>
            </w:r>
            <w:proofErr w:type="spellEnd"/>
            <w:r w:rsidRPr="00C55352">
              <w:rPr>
                <w:rFonts w:ascii="Arial" w:hAnsi="Arial"/>
                <w:sz w:val="22"/>
                <w:szCs w:val="22"/>
              </w:rPr>
              <w:t xml:space="preserve"> ou sur le site </w:t>
            </w:r>
            <w:hyperlink r:id="rId21" w:history="1">
              <w:r w:rsidRPr="00C55352">
                <w:rPr>
                  <w:rFonts w:ascii="Arial" w:hAnsi="Arial"/>
                  <w:color w:val="0000FF"/>
                  <w:sz w:val="22"/>
                  <w:szCs w:val="22"/>
                  <w:u w:val="single"/>
                </w:rPr>
                <w:t>https://www.skipthedishes.com/fr/</w:t>
              </w:r>
            </w:hyperlink>
            <w:r w:rsidRPr="00C55352">
              <w:rPr>
                <w:rFonts w:ascii="Arial" w:hAnsi="Arial"/>
                <w:sz w:val="22"/>
                <w:szCs w:val="22"/>
              </w:rPr>
              <w:t xml:space="preserve"> entre le 12 juillet 2023 et le 11 septembre 2023 (la « Période de l’offre ») au moyen de votre carte de crédit CIBC admissible.</w:t>
            </w:r>
            <w:r w:rsidRPr="00C55352">
              <w:rPr>
                <w:rFonts w:ascii="Calibri" w:hAnsi="Calibri"/>
                <w:sz w:val="22"/>
                <w:szCs w:val="22"/>
              </w:rPr>
              <w:t xml:space="preserve"> </w:t>
            </w:r>
            <w:r w:rsidRPr="00C55352">
              <w:rPr>
                <w:rFonts w:ascii="Arial" w:hAnsi="Arial"/>
                <w:sz w:val="22"/>
                <w:szCs w:val="22"/>
              </w:rPr>
              <w:t xml:space="preserve">Une réduction totale de 20 $ par opération admissible sera accordée à la caisse sur présentation du code promotionnel envoyé dans le présent courriel. Le code promotionnel est sensible aux minuscules et majuscules. L’offre n’est valide que deux fois et est limitée à un seul code promotionnel, qui peut être échangé soit par le titulaire de carte principal ou par tout usager autorisé sur deux opérations distinctes. Le code promotionnel doit être appliqué à la caisse dans </w:t>
            </w:r>
            <w:r w:rsidRPr="00C55352">
              <w:rPr>
                <w:rFonts w:ascii="Arial" w:hAnsi="Arial"/>
                <w:sz w:val="22"/>
                <w:szCs w:val="22"/>
              </w:rPr>
              <w:lastRenderedPageBreak/>
              <w:t xml:space="preserve">l’application </w:t>
            </w:r>
            <w:proofErr w:type="spellStart"/>
            <w:r w:rsidRPr="00C55352">
              <w:rPr>
                <w:rFonts w:ascii="Arial" w:hAnsi="Arial"/>
                <w:sz w:val="22"/>
                <w:szCs w:val="22"/>
              </w:rPr>
              <w:t>SkipTheDishes</w:t>
            </w:r>
            <w:proofErr w:type="spellEnd"/>
            <w:r w:rsidRPr="00C55352">
              <w:rPr>
                <w:rFonts w:ascii="Arial" w:hAnsi="Arial"/>
                <w:sz w:val="22"/>
                <w:szCs w:val="22"/>
              </w:rPr>
              <w:t xml:space="preserve"> ou à l’adresse</w:t>
            </w:r>
            <w:r w:rsidRPr="00C55352">
              <w:t xml:space="preserve"> </w:t>
            </w:r>
            <w:hyperlink r:id="rId22" w:history="1">
              <w:r w:rsidRPr="00C55352">
                <w:rPr>
                  <w:rFonts w:ascii="Arial" w:hAnsi="Arial"/>
                  <w:color w:val="0000FF"/>
                  <w:sz w:val="22"/>
                  <w:szCs w:val="22"/>
                  <w:u w:val="single"/>
                </w:rPr>
                <w:t>https://www.skipthedishes.com/fr/</w:t>
              </w:r>
            </w:hyperlink>
            <w:r w:rsidRPr="00C55352">
              <w:rPr>
                <w:rFonts w:ascii="Calibri" w:hAnsi="Calibri"/>
                <w:sz w:val="22"/>
                <w:szCs w:val="22"/>
              </w:rPr>
              <w:t xml:space="preserve">. </w:t>
            </w:r>
            <w:r w:rsidRPr="00C55352">
              <w:rPr>
                <w:rFonts w:ascii="Arial" w:hAnsi="Arial"/>
                <w:sz w:val="22"/>
                <w:szCs w:val="22"/>
                <w:highlight w:val="magenta"/>
              </w:rPr>
              <w:t xml:space="preserve">Ne payez aucuns frais de livraison sur les commandes d’un montant minimum admissibles (avant les taxes, les pourboires et les frais) effectuées dans les restaurants partenaires participants. Le </w:t>
            </w:r>
            <w:proofErr w:type="spellStart"/>
            <w:r w:rsidRPr="00C55352">
              <w:rPr>
                <w:rFonts w:ascii="Arial" w:hAnsi="Arial"/>
                <w:sz w:val="22"/>
                <w:szCs w:val="22"/>
                <w:highlight w:val="magenta"/>
              </w:rPr>
              <w:t>Passport</w:t>
            </w:r>
            <w:proofErr w:type="spellEnd"/>
            <w:r w:rsidRPr="00C55352">
              <w:rPr>
                <w:rFonts w:ascii="Arial" w:hAnsi="Arial"/>
                <w:sz w:val="22"/>
                <w:szCs w:val="22"/>
                <w:highlight w:val="magenta"/>
              </w:rPr>
              <w:t xml:space="preserve"> d’été de Skip prend fin le 30 septembre 2023. Les modalités complètes s’appliquent.</w:t>
            </w:r>
            <w:r w:rsidRPr="00C55352">
              <w:rPr>
                <w:rFonts w:ascii="Arial" w:hAnsi="Arial"/>
                <w:sz w:val="22"/>
                <w:szCs w:val="22"/>
              </w:rPr>
              <w:t xml:space="preserve"> L’offre promotionnelle n’a aucune valeur marchande et ne peut être modifiée, troquée, vendue ou transférée. Cette offre ne peut être jumelée à aucune autre. Les taxes, les frais de livraison et les frais de service s’appliquent toujours. Les commandes d’espèces sont exclues de cette offre. Cette offre n’est valide que si </w:t>
            </w:r>
            <w:proofErr w:type="spellStart"/>
            <w:r w:rsidRPr="00C55352">
              <w:rPr>
                <w:rFonts w:ascii="Arial" w:hAnsi="Arial"/>
                <w:sz w:val="22"/>
                <w:szCs w:val="22"/>
              </w:rPr>
              <w:t>SkipTheDishes</w:t>
            </w:r>
            <w:proofErr w:type="spellEnd"/>
            <w:r w:rsidRPr="00C55352">
              <w:rPr>
                <w:rFonts w:ascii="Arial" w:hAnsi="Arial"/>
                <w:sz w:val="22"/>
                <w:szCs w:val="22"/>
              </w:rPr>
              <w:t xml:space="preserve"> est accessible. Les modalités actuelles de votre programme de primes et du compte de carte de crédit continuent de s’appliquer. Ne sont pas considérés comme des achats : cartes-cadeaux </w:t>
            </w:r>
            <w:proofErr w:type="spellStart"/>
            <w:r w:rsidRPr="00C55352">
              <w:rPr>
                <w:rFonts w:ascii="Arial" w:hAnsi="Arial"/>
                <w:sz w:val="22"/>
                <w:szCs w:val="22"/>
              </w:rPr>
              <w:t>SkipTheDishes</w:t>
            </w:r>
            <w:proofErr w:type="spellEnd"/>
            <w:r w:rsidRPr="00C55352">
              <w:rPr>
                <w:rFonts w:ascii="Arial" w:hAnsi="Arial"/>
                <w:sz w:val="22"/>
                <w:szCs w:val="22"/>
              </w:rPr>
              <w:t>, avances en espèces, opérations de Virement de fonds mondial CIBC</w:t>
            </w:r>
            <w:r w:rsidRPr="00C55352">
              <w:rPr>
                <w:rFonts w:ascii="Arial" w:hAnsi="Arial"/>
                <w:sz w:val="22"/>
                <w:szCs w:val="22"/>
                <w:vertAlign w:val="superscript"/>
              </w:rPr>
              <w:t>MC</w:t>
            </w:r>
            <w:r w:rsidRPr="00C55352">
              <w:rPr>
                <w:rFonts w:ascii="Arial" w:hAnsi="Arial"/>
                <w:sz w:val="22"/>
                <w:szCs w:val="22"/>
              </w:rPr>
              <w:t xml:space="preserve">, intérêts, frais, virements de solde, paiements, Chèques Pratiques et échanges de points Aventura ou </w:t>
            </w:r>
            <w:proofErr w:type="spellStart"/>
            <w:r w:rsidRPr="00C55352">
              <w:rPr>
                <w:rFonts w:ascii="Arial" w:hAnsi="Arial"/>
                <w:sz w:val="22"/>
                <w:szCs w:val="22"/>
              </w:rPr>
              <w:t>Aéroplan</w:t>
            </w:r>
            <w:proofErr w:type="spellEnd"/>
            <w:r w:rsidRPr="00C55352">
              <w:rPr>
                <w:rFonts w:ascii="Arial" w:hAnsi="Arial"/>
                <w:sz w:val="22"/>
                <w:szCs w:val="22"/>
              </w:rPr>
              <w:t>. Il peut s’écouler plusieurs jours ouvrables avant qu’un achat soit porté au compte. La présente offre peut être retirée ou modifiée en tout temps, sans préavis. La Banque CIBC peut, à son entière discrétion, annuler, limiter ou révoquer votre participation à cette offre si elle juge que vous en abusez ou la trafiquez, ou que vous êtes engagé dans une activité suspecte.</w:t>
            </w:r>
          </w:p>
          <w:p w14:paraId="4E980616" w14:textId="77777777" w:rsidR="00F220F7" w:rsidRPr="00C55352" w:rsidRDefault="00F220F7" w:rsidP="00F220F7">
            <w:pPr>
              <w:contextualSpacing/>
              <w:rPr>
                <w:rFonts w:ascii="Arial" w:eastAsia="Calibri" w:hAnsi="Arial" w:cs="Arial"/>
                <w:sz w:val="22"/>
                <w:szCs w:val="22"/>
              </w:rPr>
            </w:pPr>
          </w:p>
          <w:p w14:paraId="392E4F43" w14:textId="77777777" w:rsidR="00F220F7" w:rsidRPr="00C55352" w:rsidRDefault="00F220F7" w:rsidP="00F220F7">
            <w:pPr>
              <w:spacing w:line="259" w:lineRule="auto"/>
              <w:contextualSpacing/>
              <w:rPr>
                <w:rFonts w:ascii="Arial" w:eastAsia="Calibri" w:hAnsi="Arial" w:cs="Arial"/>
                <w:sz w:val="22"/>
                <w:szCs w:val="22"/>
              </w:rPr>
            </w:pPr>
            <w:r w:rsidRPr="00C55352">
              <w:rPr>
                <w:rFonts w:ascii="Arial" w:hAnsi="Arial"/>
                <w:sz w:val="22"/>
                <w:szCs w:val="22"/>
              </w:rPr>
              <w:t>L’offre s’adresse aux titulaires des cartes Dividendes CIBC</w:t>
            </w:r>
            <w:r w:rsidRPr="00C55352">
              <w:rPr>
                <w:rFonts w:ascii="Arial" w:hAnsi="Arial"/>
                <w:sz w:val="22"/>
                <w:szCs w:val="22"/>
                <w:vertAlign w:val="superscript"/>
              </w:rPr>
              <w:t>MD</w:t>
            </w:r>
            <w:r w:rsidRPr="00C55352">
              <w:rPr>
                <w:rFonts w:ascii="Arial" w:hAnsi="Arial"/>
                <w:sz w:val="22"/>
                <w:szCs w:val="22"/>
              </w:rPr>
              <w:t xml:space="preserve"> Visa </w:t>
            </w:r>
            <w:proofErr w:type="spellStart"/>
            <w:r w:rsidRPr="00C55352">
              <w:rPr>
                <w:rFonts w:ascii="Arial" w:hAnsi="Arial"/>
                <w:sz w:val="22"/>
                <w:szCs w:val="22"/>
              </w:rPr>
              <w:t>Infinite</w:t>
            </w:r>
            <w:proofErr w:type="spellEnd"/>
            <w:r w:rsidRPr="00C55352">
              <w:rPr>
                <w:rFonts w:ascii="Arial" w:hAnsi="Arial"/>
                <w:sz w:val="22"/>
                <w:szCs w:val="22"/>
              </w:rPr>
              <w:t>*, Dividendes Platine CIBC</w:t>
            </w:r>
            <w:r w:rsidRPr="00C55352">
              <w:rPr>
                <w:rFonts w:ascii="Arial" w:hAnsi="Arial"/>
                <w:sz w:val="22"/>
                <w:szCs w:val="22"/>
                <w:vertAlign w:val="superscript"/>
              </w:rPr>
              <w:t>MD</w:t>
            </w:r>
            <w:r w:rsidRPr="00C55352">
              <w:rPr>
                <w:rFonts w:ascii="Arial" w:hAnsi="Arial"/>
                <w:sz w:val="22"/>
                <w:szCs w:val="22"/>
              </w:rPr>
              <w:t xml:space="preserve"> Visa*, Dividendes CIBC</w:t>
            </w:r>
            <w:r w:rsidRPr="00C55352">
              <w:rPr>
                <w:rFonts w:ascii="Arial" w:hAnsi="Arial"/>
                <w:sz w:val="22"/>
                <w:szCs w:val="22"/>
                <w:vertAlign w:val="superscript"/>
              </w:rPr>
              <w:t>MD</w:t>
            </w:r>
            <w:r w:rsidRPr="00C55352">
              <w:rPr>
                <w:rFonts w:ascii="Arial" w:hAnsi="Arial"/>
                <w:sz w:val="22"/>
                <w:szCs w:val="22"/>
              </w:rPr>
              <w:t xml:space="preserve"> Visa*, Dividendes </w:t>
            </w:r>
            <w:proofErr w:type="spellStart"/>
            <w:r w:rsidRPr="00C55352">
              <w:rPr>
                <w:rFonts w:ascii="Arial" w:hAnsi="Arial"/>
                <w:sz w:val="22"/>
                <w:szCs w:val="22"/>
              </w:rPr>
              <w:t>illimités</w:t>
            </w:r>
            <w:r w:rsidRPr="00C55352">
              <w:rPr>
                <w:rFonts w:ascii="Arial" w:hAnsi="Arial"/>
                <w:sz w:val="22"/>
                <w:szCs w:val="22"/>
                <w:vertAlign w:val="superscript"/>
              </w:rPr>
              <w:t>MD</w:t>
            </w:r>
            <w:proofErr w:type="spellEnd"/>
            <w:r w:rsidRPr="00C55352">
              <w:rPr>
                <w:rFonts w:ascii="Arial" w:hAnsi="Arial"/>
                <w:sz w:val="22"/>
                <w:szCs w:val="22"/>
              </w:rPr>
              <w:t xml:space="preserve"> CIBC World </w:t>
            </w:r>
            <w:proofErr w:type="spellStart"/>
            <w:r w:rsidRPr="00C55352">
              <w:rPr>
                <w:rFonts w:ascii="Arial" w:hAnsi="Arial"/>
                <w:sz w:val="22"/>
                <w:szCs w:val="22"/>
              </w:rPr>
              <w:t>Mastercard</w:t>
            </w:r>
            <w:r w:rsidRPr="00C55352">
              <w:rPr>
                <w:rFonts w:ascii="Arial" w:hAnsi="Arial"/>
                <w:sz w:val="22"/>
                <w:szCs w:val="22"/>
                <w:vertAlign w:val="superscript"/>
              </w:rPr>
              <w:t>MD</w:t>
            </w:r>
            <w:proofErr w:type="spellEnd"/>
            <w:r w:rsidRPr="00C55352">
              <w:rPr>
                <w:rFonts w:ascii="Arial" w:hAnsi="Arial"/>
                <w:sz w:val="22"/>
                <w:szCs w:val="22"/>
              </w:rPr>
              <w:t xml:space="preserve">, Dividendes </w:t>
            </w:r>
            <w:proofErr w:type="spellStart"/>
            <w:r w:rsidRPr="00C55352">
              <w:rPr>
                <w:rFonts w:ascii="Arial" w:hAnsi="Arial"/>
                <w:sz w:val="22"/>
                <w:szCs w:val="22"/>
              </w:rPr>
              <w:t>illimités</w:t>
            </w:r>
            <w:r w:rsidRPr="00C55352">
              <w:rPr>
                <w:rFonts w:ascii="Arial" w:hAnsi="Arial"/>
                <w:sz w:val="22"/>
                <w:szCs w:val="22"/>
                <w:vertAlign w:val="superscript"/>
              </w:rPr>
              <w:t>MD</w:t>
            </w:r>
            <w:proofErr w:type="spellEnd"/>
            <w:r w:rsidRPr="00C55352">
              <w:rPr>
                <w:rFonts w:ascii="Arial" w:hAnsi="Arial"/>
                <w:sz w:val="22"/>
                <w:szCs w:val="22"/>
              </w:rPr>
              <w:t xml:space="preserve"> CIBC World </w:t>
            </w:r>
            <w:proofErr w:type="spellStart"/>
            <w:r w:rsidRPr="00C55352">
              <w:rPr>
                <w:rFonts w:ascii="Arial" w:hAnsi="Arial"/>
                <w:sz w:val="22"/>
                <w:szCs w:val="22"/>
              </w:rPr>
              <w:t>Elite</w:t>
            </w:r>
            <w:r w:rsidRPr="00C55352">
              <w:rPr>
                <w:rFonts w:ascii="Arial" w:hAnsi="Arial"/>
                <w:sz w:val="22"/>
                <w:szCs w:val="22"/>
                <w:vertAlign w:val="superscript"/>
              </w:rPr>
              <w:t>MD</w:t>
            </w:r>
            <w:proofErr w:type="spellEnd"/>
            <w:r w:rsidRPr="00C55352">
              <w:rPr>
                <w:rFonts w:ascii="Arial" w:hAnsi="Arial"/>
                <w:sz w:val="22"/>
                <w:szCs w:val="22"/>
              </w:rPr>
              <w:t xml:space="preserve"> Mastercard, </w:t>
            </w:r>
            <w:proofErr w:type="spellStart"/>
            <w:r w:rsidRPr="00C55352">
              <w:rPr>
                <w:rFonts w:ascii="Arial" w:hAnsi="Arial"/>
                <w:sz w:val="22"/>
                <w:szCs w:val="22"/>
              </w:rPr>
              <w:lastRenderedPageBreak/>
              <w:t>Aventura</w:t>
            </w:r>
            <w:r w:rsidRPr="00C55352">
              <w:rPr>
                <w:rFonts w:ascii="Arial" w:hAnsi="Arial"/>
                <w:sz w:val="22"/>
                <w:szCs w:val="22"/>
                <w:vertAlign w:val="superscript"/>
              </w:rPr>
              <w:t>MD</w:t>
            </w:r>
            <w:proofErr w:type="spellEnd"/>
            <w:r w:rsidRPr="00C55352">
              <w:rPr>
                <w:rFonts w:ascii="Arial" w:hAnsi="Arial"/>
                <w:sz w:val="22"/>
                <w:szCs w:val="22"/>
              </w:rPr>
              <w:t xml:space="preserve"> CIBC Visa </w:t>
            </w:r>
            <w:proofErr w:type="spellStart"/>
            <w:r w:rsidRPr="00C55352">
              <w:rPr>
                <w:rFonts w:ascii="Arial" w:hAnsi="Arial"/>
                <w:sz w:val="22"/>
                <w:szCs w:val="22"/>
              </w:rPr>
              <w:t>Infinite</w:t>
            </w:r>
            <w:proofErr w:type="spellEnd"/>
            <w:r w:rsidRPr="00C55352">
              <w:rPr>
                <w:rFonts w:ascii="Arial" w:hAnsi="Arial"/>
                <w:sz w:val="22"/>
                <w:szCs w:val="22"/>
              </w:rPr>
              <w:t xml:space="preserve">*, </w:t>
            </w:r>
            <w:proofErr w:type="spellStart"/>
            <w:r w:rsidRPr="00C55352">
              <w:rPr>
                <w:rFonts w:ascii="Arial" w:hAnsi="Arial"/>
                <w:sz w:val="22"/>
                <w:szCs w:val="22"/>
              </w:rPr>
              <w:t>Aventura</w:t>
            </w:r>
            <w:r w:rsidRPr="00C55352">
              <w:rPr>
                <w:rFonts w:ascii="Arial" w:hAnsi="Arial"/>
                <w:sz w:val="22"/>
                <w:szCs w:val="22"/>
                <w:vertAlign w:val="superscript"/>
              </w:rPr>
              <w:t>MD</w:t>
            </w:r>
            <w:proofErr w:type="spellEnd"/>
            <w:r w:rsidRPr="00C55352">
              <w:rPr>
                <w:rFonts w:ascii="Arial" w:hAnsi="Arial"/>
                <w:sz w:val="22"/>
                <w:szCs w:val="22"/>
              </w:rPr>
              <w:t xml:space="preserve"> CIBC World </w:t>
            </w:r>
            <w:proofErr w:type="spellStart"/>
            <w:r w:rsidRPr="00C55352">
              <w:rPr>
                <w:rFonts w:ascii="Arial" w:hAnsi="Arial"/>
                <w:sz w:val="22"/>
                <w:szCs w:val="22"/>
              </w:rPr>
              <w:t>Mastercard</w:t>
            </w:r>
            <w:r w:rsidRPr="00C55352">
              <w:rPr>
                <w:rFonts w:ascii="Arial" w:hAnsi="Arial"/>
                <w:sz w:val="22"/>
                <w:szCs w:val="22"/>
                <w:vertAlign w:val="superscript"/>
              </w:rPr>
              <w:t>MD</w:t>
            </w:r>
            <w:proofErr w:type="spellEnd"/>
            <w:r w:rsidRPr="00C55352">
              <w:rPr>
                <w:rFonts w:ascii="Arial" w:hAnsi="Arial"/>
                <w:sz w:val="22"/>
                <w:szCs w:val="22"/>
              </w:rPr>
              <w:t xml:space="preserve">, </w:t>
            </w:r>
            <w:proofErr w:type="spellStart"/>
            <w:r w:rsidRPr="00C55352">
              <w:rPr>
                <w:rFonts w:ascii="Arial" w:hAnsi="Arial"/>
                <w:sz w:val="22"/>
                <w:szCs w:val="22"/>
              </w:rPr>
              <w:t>Aventura</w:t>
            </w:r>
            <w:r w:rsidRPr="00C55352">
              <w:rPr>
                <w:rFonts w:ascii="Arial" w:hAnsi="Arial"/>
                <w:sz w:val="22"/>
                <w:szCs w:val="22"/>
                <w:vertAlign w:val="superscript"/>
              </w:rPr>
              <w:t>MD</w:t>
            </w:r>
            <w:proofErr w:type="spellEnd"/>
            <w:r w:rsidRPr="00C55352">
              <w:rPr>
                <w:rFonts w:ascii="Arial" w:hAnsi="Arial"/>
                <w:sz w:val="22"/>
                <w:szCs w:val="22"/>
              </w:rPr>
              <w:t xml:space="preserve"> CIBC World </w:t>
            </w:r>
            <w:proofErr w:type="spellStart"/>
            <w:r w:rsidRPr="00C55352">
              <w:rPr>
                <w:rFonts w:ascii="Arial" w:hAnsi="Arial"/>
                <w:sz w:val="22"/>
                <w:szCs w:val="22"/>
              </w:rPr>
              <w:t>Elite</w:t>
            </w:r>
            <w:r w:rsidRPr="00C55352">
              <w:rPr>
                <w:rFonts w:ascii="Arial" w:hAnsi="Arial"/>
                <w:sz w:val="22"/>
                <w:szCs w:val="22"/>
                <w:vertAlign w:val="superscript"/>
              </w:rPr>
              <w:t>MD</w:t>
            </w:r>
            <w:proofErr w:type="spellEnd"/>
            <w:r w:rsidRPr="00C55352">
              <w:rPr>
                <w:rFonts w:ascii="Arial" w:hAnsi="Arial"/>
                <w:sz w:val="22"/>
                <w:szCs w:val="22"/>
              </w:rPr>
              <w:t xml:space="preserve"> Mastercard, </w:t>
            </w:r>
            <w:proofErr w:type="spellStart"/>
            <w:r w:rsidRPr="00C55352">
              <w:rPr>
                <w:rFonts w:ascii="Arial" w:hAnsi="Arial"/>
                <w:sz w:val="22"/>
                <w:szCs w:val="22"/>
              </w:rPr>
              <w:t>Aventura</w:t>
            </w:r>
            <w:r w:rsidRPr="00C55352">
              <w:rPr>
                <w:rFonts w:ascii="Arial" w:hAnsi="Arial"/>
                <w:sz w:val="22"/>
                <w:szCs w:val="22"/>
                <w:vertAlign w:val="superscript"/>
              </w:rPr>
              <w:t>MD</w:t>
            </w:r>
            <w:proofErr w:type="spellEnd"/>
            <w:r w:rsidRPr="00C55352">
              <w:rPr>
                <w:rFonts w:ascii="Arial" w:hAnsi="Arial"/>
                <w:sz w:val="22"/>
                <w:szCs w:val="22"/>
              </w:rPr>
              <w:t xml:space="preserve"> CIBC Visa </w:t>
            </w:r>
            <w:proofErr w:type="spellStart"/>
            <w:r w:rsidRPr="00C55352">
              <w:rPr>
                <w:rFonts w:ascii="Arial" w:hAnsi="Arial"/>
                <w:sz w:val="22"/>
                <w:szCs w:val="22"/>
              </w:rPr>
              <w:t>Infinite</w:t>
            </w:r>
            <w:proofErr w:type="spellEnd"/>
            <w:r w:rsidRPr="00C55352">
              <w:rPr>
                <w:rFonts w:ascii="Arial" w:hAnsi="Arial"/>
                <w:sz w:val="22"/>
                <w:szCs w:val="22"/>
              </w:rPr>
              <w:t xml:space="preserve"> </w:t>
            </w:r>
            <w:proofErr w:type="spellStart"/>
            <w:r w:rsidRPr="00C55352">
              <w:rPr>
                <w:rFonts w:ascii="Arial" w:hAnsi="Arial"/>
                <w:sz w:val="22"/>
                <w:szCs w:val="22"/>
              </w:rPr>
              <w:t>Privilege</w:t>
            </w:r>
            <w:proofErr w:type="spellEnd"/>
            <w:r w:rsidRPr="00C55352">
              <w:rPr>
                <w:rFonts w:ascii="Arial" w:hAnsi="Arial"/>
                <w:sz w:val="22"/>
                <w:szCs w:val="22"/>
              </w:rPr>
              <w:t xml:space="preserve">*, </w:t>
            </w:r>
            <w:proofErr w:type="spellStart"/>
            <w:r w:rsidRPr="00C55352">
              <w:rPr>
                <w:rFonts w:ascii="Arial" w:hAnsi="Arial"/>
                <w:sz w:val="22"/>
                <w:szCs w:val="22"/>
              </w:rPr>
              <w:t>Aventura</w:t>
            </w:r>
            <w:r w:rsidRPr="00C55352">
              <w:rPr>
                <w:rFonts w:ascii="Arial" w:hAnsi="Arial"/>
                <w:sz w:val="22"/>
                <w:szCs w:val="22"/>
                <w:vertAlign w:val="superscript"/>
              </w:rPr>
              <w:t>MD</w:t>
            </w:r>
            <w:proofErr w:type="spellEnd"/>
            <w:r w:rsidRPr="00C55352">
              <w:rPr>
                <w:rFonts w:ascii="Arial" w:hAnsi="Arial"/>
                <w:sz w:val="22"/>
                <w:szCs w:val="22"/>
              </w:rPr>
              <w:t xml:space="preserve"> Or CIBC Visa*, </w:t>
            </w:r>
            <w:proofErr w:type="spellStart"/>
            <w:r w:rsidRPr="00C55352">
              <w:rPr>
                <w:rFonts w:ascii="Arial" w:hAnsi="Arial"/>
                <w:sz w:val="22"/>
                <w:szCs w:val="22"/>
              </w:rPr>
              <w:t>Aventura</w:t>
            </w:r>
            <w:r w:rsidRPr="00C55352">
              <w:rPr>
                <w:rFonts w:ascii="Arial" w:hAnsi="Arial"/>
                <w:sz w:val="22"/>
                <w:szCs w:val="22"/>
                <w:vertAlign w:val="superscript"/>
              </w:rPr>
              <w:t>MD</w:t>
            </w:r>
            <w:proofErr w:type="spellEnd"/>
            <w:r w:rsidRPr="00C55352">
              <w:rPr>
                <w:rFonts w:ascii="Arial" w:hAnsi="Arial"/>
                <w:sz w:val="22"/>
                <w:szCs w:val="22"/>
              </w:rPr>
              <w:t xml:space="preserve"> CIBC </w:t>
            </w:r>
            <w:proofErr w:type="spellStart"/>
            <w:r w:rsidRPr="00C55352">
              <w:rPr>
                <w:rFonts w:ascii="Arial" w:hAnsi="Arial"/>
                <w:sz w:val="22"/>
                <w:szCs w:val="22"/>
              </w:rPr>
              <w:t>Mastercard</w:t>
            </w:r>
            <w:r w:rsidRPr="00C55352">
              <w:rPr>
                <w:rFonts w:ascii="Arial" w:hAnsi="Arial"/>
                <w:sz w:val="22"/>
                <w:szCs w:val="22"/>
                <w:vertAlign w:val="superscript"/>
              </w:rPr>
              <w:t>MD</w:t>
            </w:r>
            <w:proofErr w:type="spellEnd"/>
            <w:r w:rsidRPr="00C55352">
              <w:rPr>
                <w:rFonts w:ascii="Arial" w:hAnsi="Arial"/>
                <w:sz w:val="22"/>
                <w:szCs w:val="22"/>
              </w:rPr>
              <w:t xml:space="preserve">, </w:t>
            </w:r>
            <w:proofErr w:type="spellStart"/>
            <w:r w:rsidRPr="00C55352">
              <w:rPr>
                <w:rFonts w:ascii="Arial" w:hAnsi="Arial"/>
                <w:sz w:val="22"/>
                <w:szCs w:val="22"/>
              </w:rPr>
              <w:t>Aventura</w:t>
            </w:r>
            <w:r w:rsidRPr="00C55352">
              <w:rPr>
                <w:rFonts w:ascii="Arial" w:hAnsi="Arial"/>
                <w:sz w:val="22"/>
                <w:szCs w:val="22"/>
                <w:vertAlign w:val="superscript"/>
              </w:rPr>
              <w:t>MD</w:t>
            </w:r>
            <w:proofErr w:type="spellEnd"/>
            <w:r w:rsidRPr="00C55352">
              <w:rPr>
                <w:rFonts w:ascii="Arial" w:hAnsi="Arial"/>
                <w:sz w:val="22"/>
                <w:szCs w:val="22"/>
              </w:rPr>
              <w:t xml:space="preserve"> CIBC Visa*, </w:t>
            </w:r>
            <w:proofErr w:type="spellStart"/>
            <w:r w:rsidRPr="00C55352">
              <w:rPr>
                <w:rFonts w:ascii="Arial" w:hAnsi="Arial"/>
                <w:sz w:val="22"/>
                <w:szCs w:val="22"/>
              </w:rPr>
              <w:t>Aventura</w:t>
            </w:r>
            <w:r w:rsidRPr="00C55352">
              <w:rPr>
                <w:rFonts w:ascii="Arial" w:hAnsi="Arial"/>
                <w:sz w:val="22"/>
                <w:szCs w:val="22"/>
                <w:vertAlign w:val="superscript"/>
              </w:rPr>
              <w:t>MD</w:t>
            </w:r>
            <w:proofErr w:type="spellEnd"/>
            <w:r w:rsidRPr="00C55352">
              <w:rPr>
                <w:rFonts w:ascii="Arial" w:hAnsi="Arial"/>
                <w:sz w:val="22"/>
                <w:szCs w:val="22"/>
              </w:rPr>
              <w:t xml:space="preserve"> CIBC Visa* pour PME, CIBC Visa* </w:t>
            </w:r>
            <w:proofErr w:type="spellStart"/>
            <w:r w:rsidRPr="00C55352">
              <w:rPr>
                <w:rFonts w:ascii="Arial" w:hAnsi="Arial"/>
                <w:sz w:val="22"/>
                <w:szCs w:val="22"/>
              </w:rPr>
              <w:t>Aéroplan</w:t>
            </w:r>
            <w:r w:rsidRPr="00C55352">
              <w:rPr>
                <w:rFonts w:ascii="Arial" w:hAnsi="Arial"/>
                <w:sz w:val="22"/>
                <w:szCs w:val="22"/>
                <w:vertAlign w:val="superscript"/>
              </w:rPr>
              <w:t>MD</w:t>
            </w:r>
            <w:proofErr w:type="spellEnd"/>
            <w:r w:rsidRPr="00C55352">
              <w:rPr>
                <w:rFonts w:ascii="Arial" w:hAnsi="Arial"/>
                <w:sz w:val="22"/>
                <w:szCs w:val="22"/>
              </w:rPr>
              <w:t xml:space="preserve">, CIBC Visa </w:t>
            </w:r>
            <w:proofErr w:type="spellStart"/>
            <w:r w:rsidRPr="00C55352">
              <w:rPr>
                <w:rFonts w:ascii="Arial" w:hAnsi="Arial"/>
                <w:sz w:val="22"/>
                <w:szCs w:val="22"/>
              </w:rPr>
              <w:t>Infinite</w:t>
            </w:r>
            <w:proofErr w:type="spellEnd"/>
            <w:r w:rsidRPr="00C55352">
              <w:rPr>
                <w:rFonts w:ascii="Arial" w:hAnsi="Arial"/>
                <w:sz w:val="22"/>
                <w:szCs w:val="22"/>
              </w:rPr>
              <w:t>*</w:t>
            </w:r>
            <w:proofErr w:type="spellStart"/>
            <w:r w:rsidRPr="00C55352">
              <w:rPr>
                <w:rFonts w:ascii="Arial" w:hAnsi="Arial"/>
                <w:sz w:val="22"/>
                <w:szCs w:val="22"/>
              </w:rPr>
              <w:t>Aéroplan</w:t>
            </w:r>
            <w:r w:rsidRPr="00C55352">
              <w:rPr>
                <w:rFonts w:ascii="Arial" w:hAnsi="Arial"/>
                <w:sz w:val="22"/>
                <w:szCs w:val="22"/>
                <w:vertAlign w:val="superscript"/>
              </w:rPr>
              <w:t>MD</w:t>
            </w:r>
            <w:proofErr w:type="spellEnd"/>
            <w:r w:rsidRPr="00C55352">
              <w:rPr>
                <w:rFonts w:ascii="Arial" w:hAnsi="Arial"/>
                <w:sz w:val="22"/>
                <w:szCs w:val="22"/>
              </w:rPr>
              <w:t xml:space="preserve">, CIBC Visa </w:t>
            </w:r>
            <w:proofErr w:type="spellStart"/>
            <w:r w:rsidRPr="00C55352">
              <w:rPr>
                <w:rFonts w:ascii="Arial" w:hAnsi="Arial"/>
                <w:sz w:val="22"/>
                <w:szCs w:val="22"/>
              </w:rPr>
              <w:t>Infinite</w:t>
            </w:r>
            <w:proofErr w:type="spellEnd"/>
            <w:r w:rsidRPr="00C55352">
              <w:rPr>
                <w:rFonts w:ascii="Arial" w:hAnsi="Arial"/>
                <w:sz w:val="22"/>
                <w:szCs w:val="22"/>
              </w:rPr>
              <w:t xml:space="preserve"> </w:t>
            </w:r>
            <w:proofErr w:type="spellStart"/>
            <w:r w:rsidRPr="00C55352">
              <w:rPr>
                <w:rFonts w:ascii="Arial" w:hAnsi="Arial"/>
                <w:sz w:val="22"/>
                <w:szCs w:val="22"/>
              </w:rPr>
              <w:t>Privilege</w:t>
            </w:r>
            <w:proofErr w:type="spellEnd"/>
            <w:r w:rsidRPr="00C55352">
              <w:rPr>
                <w:rFonts w:ascii="Arial" w:hAnsi="Arial"/>
                <w:sz w:val="22"/>
                <w:szCs w:val="22"/>
              </w:rPr>
              <w:t xml:space="preserve">* </w:t>
            </w:r>
            <w:proofErr w:type="spellStart"/>
            <w:r w:rsidRPr="00C55352">
              <w:rPr>
                <w:rFonts w:ascii="Arial" w:hAnsi="Arial"/>
                <w:sz w:val="22"/>
                <w:szCs w:val="22"/>
              </w:rPr>
              <w:t>Aéroplan</w:t>
            </w:r>
            <w:r w:rsidRPr="00C55352">
              <w:rPr>
                <w:rFonts w:ascii="Arial" w:hAnsi="Arial"/>
                <w:sz w:val="22"/>
                <w:szCs w:val="22"/>
                <w:vertAlign w:val="superscript"/>
              </w:rPr>
              <w:t>MD</w:t>
            </w:r>
            <w:proofErr w:type="spellEnd"/>
            <w:r w:rsidRPr="00C55352">
              <w:rPr>
                <w:rFonts w:ascii="Arial" w:hAnsi="Arial"/>
                <w:sz w:val="22"/>
                <w:szCs w:val="22"/>
              </w:rPr>
              <w:t xml:space="preserve">, </w:t>
            </w:r>
            <w:proofErr w:type="spellStart"/>
            <w:r w:rsidRPr="00C55352">
              <w:rPr>
                <w:rFonts w:ascii="Arial" w:hAnsi="Arial"/>
                <w:sz w:val="22"/>
                <w:szCs w:val="22"/>
              </w:rPr>
              <w:t>Aéro</w:t>
            </w:r>
            <w:proofErr w:type="spellEnd"/>
            <w:r w:rsidRPr="00C55352">
              <w:rPr>
                <w:rFonts w:ascii="Arial" w:hAnsi="Arial"/>
                <w:sz w:val="22"/>
                <w:szCs w:val="22"/>
              </w:rPr>
              <w:t xml:space="preserve"> </w:t>
            </w:r>
            <w:proofErr w:type="spellStart"/>
            <w:r w:rsidRPr="00C55352">
              <w:rPr>
                <w:rFonts w:ascii="Arial" w:hAnsi="Arial"/>
                <w:sz w:val="22"/>
                <w:szCs w:val="22"/>
              </w:rPr>
              <w:t>Or</w:t>
            </w:r>
            <w:r w:rsidRPr="00C55352">
              <w:rPr>
                <w:rFonts w:ascii="Arial" w:hAnsi="Arial"/>
                <w:sz w:val="22"/>
                <w:szCs w:val="22"/>
                <w:vertAlign w:val="superscript"/>
              </w:rPr>
              <w:t>MD</w:t>
            </w:r>
            <w:proofErr w:type="spellEnd"/>
            <w:r w:rsidRPr="00C55352">
              <w:rPr>
                <w:rFonts w:ascii="Arial" w:hAnsi="Arial"/>
                <w:sz w:val="22"/>
                <w:szCs w:val="22"/>
              </w:rPr>
              <w:t xml:space="preserve"> CIBC Visa*, Affaires CIBC Visa </w:t>
            </w:r>
            <w:proofErr w:type="spellStart"/>
            <w:r w:rsidRPr="00C55352">
              <w:rPr>
                <w:rFonts w:ascii="Arial" w:hAnsi="Arial"/>
                <w:sz w:val="22"/>
                <w:szCs w:val="22"/>
              </w:rPr>
              <w:t>Aéroplan</w:t>
            </w:r>
            <w:r w:rsidRPr="00C55352">
              <w:rPr>
                <w:rFonts w:ascii="Arial" w:hAnsi="Arial"/>
                <w:sz w:val="22"/>
                <w:szCs w:val="22"/>
                <w:vertAlign w:val="superscript"/>
              </w:rPr>
              <w:t>MD</w:t>
            </w:r>
            <w:proofErr w:type="spellEnd"/>
            <w:r w:rsidRPr="00C55352">
              <w:rPr>
                <w:rFonts w:ascii="Arial" w:hAnsi="Arial"/>
                <w:sz w:val="22"/>
                <w:szCs w:val="22"/>
              </w:rPr>
              <w:t>, Classique CIBC Visa* et Sélecte CIBC Visa*.</w:t>
            </w:r>
          </w:p>
          <w:p w14:paraId="40A38BF1" w14:textId="77777777" w:rsidR="00F220F7" w:rsidRPr="00C55352" w:rsidRDefault="00F220F7" w:rsidP="00F220F7">
            <w:pPr>
              <w:contextualSpacing/>
              <w:rPr>
                <w:rFonts w:ascii="Arial" w:eastAsia="Calibri" w:hAnsi="Arial" w:cs="Arial"/>
                <w:sz w:val="22"/>
                <w:szCs w:val="22"/>
              </w:rPr>
            </w:pPr>
          </w:p>
          <w:p w14:paraId="5D3C64C8" w14:textId="77777777" w:rsidR="00F220F7" w:rsidRPr="00C55352" w:rsidRDefault="00F220F7" w:rsidP="00F220F7">
            <w:pPr>
              <w:contextualSpacing/>
              <w:rPr>
                <w:rFonts w:ascii="Arial" w:eastAsia="Calibri" w:hAnsi="Arial" w:cs="Arial"/>
                <w:sz w:val="22"/>
                <w:szCs w:val="22"/>
              </w:rPr>
            </w:pPr>
          </w:p>
          <w:p w14:paraId="70F32A64" w14:textId="77777777" w:rsidR="00F220F7" w:rsidRPr="00C55352" w:rsidRDefault="00F220F7" w:rsidP="00F220F7">
            <w:pPr>
              <w:contextualSpacing/>
              <w:rPr>
                <w:rFonts w:ascii="Arial" w:eastAsia="Calibri" w:hAnsi="Arial" w:cs="Arial"/>
                <w:sz w:val="22"/>
                <w:szCs w:val="22"/>
                <w:lang w:val="en-CA"/>
              </w:rPr>
            </w:pPr>
            <w:r w:rsidRPr="00C55352">
              <w:rPr>
                <w:rFonts w:ascii="Arial" w:hAnsi="Arial"/>
                <w:b/>
                <w:bCs/>
                <w:color w:val="C00000"/>
                <w:sz w:val="22"/>
                <w:szCs w:val="22"/>
                <w:highlight w:val="yellow"/>
                <w:lang w:val="en-US"/>
              </w:rPr>
              <w:t>[Offer disclaimer - Segment 2(Lapsed Clients)]</w:t>
            </w:r>
          </w:p>
          <w:p w14:paraId="3BAE2116" w14:textId="77777777" w:rsidR="00F220F7" w:rsidRPr="00C55352" w:rsidRDefault="00F220F7" w:rsidP="00F220F7">
            <w:pPr>
              <w:spacing w:line="276" w:lineRule="auto"/>
              <w:contextualSpacing/>
              <w:rPr>
                <w:rFonts w:ascii="Arial" w:eastAsia="Calibri" w:hAnsi="Arial" w:cs="Arial"/>
                <w:sz w:val="22"/>
                <w:szCs w:val="22"/>
                <w:lang w:val="en-US"/>
              </w:rPr>
            </w:pPr>
          </w:p>
          <w:p w14:paraId="22380C0E" w14:textId="7FD71B71" w:rsidR="00F220F7" w:rsidRPr="00C55352" w:rsidRDefault="00F220F7" w:rsidP="00F220F7">
            <w:pPr>
              <w:spacing w:line="276" w:lineRule="auto"/>
              <w:contextualSpacing/>
              <w:rPr>
                <w:rFonts w:ascii="Arial" w:eastAsia="Calibri" w:hAnsi="Arial" w:cs="Arial"/>
                <w:sz w:val="22"/>
                <w:szCs w:val="22"/>
              </w:rPr>
            </w:pPr>
            <w:r w:rsidRPr="00C55352">
              <w:rPr>
                <w:rFonts w:ascii="Arial" w:hAnsi="Arial"/>
                <w:sz w:val="22"/>
                <w:szCs w:val="22"/>
                <w:highlight w:val="lightGray"/>
                <w:vertAlign w:val="superscript"/>
              </w:rPr>
              <w:t>1</w:t>
            </w:r>
            <w:r w:rsidRPr="00C55352">
              <w:rPr>
                <w:rFonts w:ascii="Arial" w:hAnsi="Arial"/>
                <w:sz w:val="22"/>
                <w:szCs w:val="22"/>
              </w:rPr>
              <w:t xml:space="preserve"> Cette offre correspond à une réduction totale de 15 $ et s’applique aux deux premières commandes de 40 $ ou plus (avant les taxes, les pourboires et les frais) effectuées sur l’application </w:t>
            </w:r>
            <w:proofErr w:type="spellStart"/>
            <w:r w:rsidRPr="00C55352">
              <w:rPr>
                <w:rFonts w:ascii="Arial" w:hAnsi="Arial"/>
                <w:sz w:val="22"/>
                <w:szCs w:val="22"/>
              </w:rPr>
              <w:t>SkipTheDishes</w:t>
            </w:r>
            <w:proofErr w:type="spellEnd"/>
            <w:r w:rsidRPr="00C55352">
              <w:rPr>
                <w:rFonts w:ascii="Arial" w:hAnsi="Arial"/>
                <w:sz w:val="22"/>
                <w:szCs w:val="22"/>
              </w:rPr>
              <w:t xml:space="preserve"> ou sur le site </w:t>
            </w:r>
            <w:hyperlink r:id="rId23" w:history="1">
              <w:r w:rsidRPr="00C55352">
                <w:rPr>
                  <w:rFonts w:ascii="Arial" w:hAnsi="Arial"/>
                  <w:color w:val="0000FF"/>
                  <w:sz w:val="22"/>
                  <w:szCs w:val="22"/>
                  <w:u w:val="single"/>
                </w:rPr>
                <w:t>https://www.skipthedishes.com/fr/</w:t>
              </w:r>
            </w:hyperlink>
            <w:r w:rsidRPr="00C55352">
              <w:rPr>
                <w:rFonts w:ascii="Arial" w:hAnsi="Arial"/>
                <w:sz w:val="22"/>
                <w:szCs w:val="22"/>
              </w:rPr>
              <w:t xml:space="preserve"> entre le 12 juillet 2023 et le 11 septembre 2023 (la « Période de l’offre ») au moyen de votre carte de crédit CIBC admissible.</w:t>
            </w:r>
            <w:r w:rsidRPr="00C55352">
              <w:rPr>
                <w:rFonts w:ascii="Calibri" w:hAnsi="Calibri"/>
                <w:sz w:val="22"/>
                <w:szCs w:val="22"/>
              </w:rPr>
              <w:t xml:space="preserve"> </w:t>
            </w:r>
            <w:r w:rsidRPr="00C55352">
              <w:rPr>
                <w:rFonts w:ascii="Arial" w:hAnsi="Arial"/>
                <w:sz w:val="22"/>
                <w:szCs w:val="22"/>
              </w:rPr>
              <w:t xml:space="preserve">Une réduction totale de 15 $ par opération admissible sera accordée à la caisse sur présentation du code promotionnel envoyé dans le présent courriel. Le code promotionnel est sensible aux minuscules et majuscules. L’offre n’est valide que deux fois et est limitée à un seul code promotionnel, qui peut être échangé soit par le titulaire de carte principal ou par tout usager autorisé sur deux opérations distinctes. Le code promotionnel doit être appliqué à la caisse dans l’application </w:t>
            </w:r>
            <w:proofErr w:type="spellStart"/>
            <w:r w:rsidRPr="00C55352">
              <w:rPr>
                <w:rFonts w:ascii="Arial" w:hAnsi="Arial"/>
                <w:sz w:val="22"/>
                <w:szCs w:val="22"/>
              </w:rPr>
              <w:t>SkipTheDishes</w:t>
            </w:r>
            <w:proofErr w:type="spellEnd"/>
            <w:r w:rsidRPr="00C55352">
              <w:rPr>
                <w:rFonts w:ascii="Arial" w:hAnsi="Arial"/>
                <w:sz w:val="22"/>
                <w:szCs w:val="22"/>
              </w:rPr>
              <w:t xml:space="preserve"> ou à l’adresse</w:t>
            </w:r>
            <w:r w:rsidRPr="00C55352">
              <w:t xml:space="preserve"> </w:t>
            </w:r>
            <w:hyperlink r:id="rId24" w:history="1">
              <w:r w:rsidRPr="00C55352">
                <w:rPr>
                  <w:rFonts w:ascii="Arial" w:hAnsi="Arial"/>
                  <w:color w:val="0000FF"/>
                  <w:sz w:val="22"/>
                  <w:szCs w:val="22"/>
                  <w:u w:val="single"/>
                </w:rPr>
                <w:t>https://www.skipthedishes.com/fr/</w:t>
              </w:r>
            </w:hyperlink>
            <w:r w:rsidRPr="00C55352">
              <w:rPr>
                <w:rFonts w:ascii="Calibri" w:hAnsi="Calibri"/>
                <w:sz w:val="22"/>
                <w:szCs w:val="22"/>
              </w:rPr>
              <w:t xml:space="preserve">. </w:t>
            </w:r>
            <w:r w:rsidRPr="00C55352">
              <w:rPr>
                <w:rFonts w:ascii="Arial" w:hAnsi="Arial"/>
                <w:sz w:val="22"/>
                <w:szCs w:val="22"/>
                <w:highlight w:val="magenta"/>
              </w:rPr>
              <w:t xml:space="preserve">Ne payez aucuns frais de livraison sur les commandes d’un montant minimum admissibles (avant les taxes, les pourboires et les frais) effectuées dans les restaurants partenaires participants. Le </w:t>
            </w:r>
            <w:proofErr w:type="spellStart"/>
            <w:r w:rsidRPr="00C55352">
              <w:rPr>
                <w:rFonts w:ascii="Arial" w:hAnsi="Arial"/>
                <w:sz w:val="22"/>
                <w:szCs w:val="22"/>
                <w:highlight w:val="magenta"/>
              </w:rPr>
              <w:t>Passport</w:t>
            </w:r>
            <w:proofErr w:type="spellEnd"/>
            <w:r w:rsidRPr="00C55352">
              <w:rPr>
                <w:rFonts w:ascii="Arial" w:hAnsi="Arial"/>
                <w:sz w:val="22"/>
                <w:szCs w:val="22"/>
                <w:highlight w:val="magenta"/>
              </w:rPr>
              <w:t xml:space="preserve"> d’été de Skip prend fin le 30 septembre 2023. Les modalités complètes s’appliquent.</w:t>
            </w:r>
            <w:r w:rsidRPr="00C55352">
              <w:rPr>
                <w:rFonts w:ascii="Calibri" w:hAnsi="Calibri"/>
                <w:sz w:val="22"/>
                <w:szCs w:val="22"/>
              </w:rPr>
              <w:t xml:space="preserve"> </w:t>
            </w:r>
            <w:r w:rsidRPr="00C55352">
              <w:rPr>
                <w:rFonts w:ascii="Arial" w:hAnsi="Arial"/>
                <w:sz w:val="22"/>
                <w:szCs w:val="22"/>
              </w:rPr>
              <w:t xml:space="preserve">L’offre promotionnelle n’a aucune valeur marchande et ne peut être modifiée, troquée, vendue ou transférée. Cette offre ne peut être jumelée à aucune autre. Les taxes, les frais de livraison et les frais de service s’appliquent toujours. Les commandes d’espèces sont exclues de cette offre. Cette offre n’est valide que si </w:t>
            </w:r>
            <w:proofErr w:type="spellStart"/>
            <w:r w:rsidRPr="00C55352">
              <w:rPr>
                <w:rFonts w:ascii="Arial" w:hAnsi="Arial"/>
                <w:sz w:val="22"/>
                <w:szCs w:val="22"/>
              </w:rPr>
              <w:t>SkipTheDishes</w:t>
            </w:r>
            <w:proofErr w:type="spellEnd"/>
            <w:r w:rsidRPr="00C55352">
              <w:rPr>
                <w:rFonts w:ascii="Arial" w:hAnsi="Arial"/>
                <w:sz w:val="22"/>
                <w:szCs w:val="22"/>
              </w:rPr>
              <w:t xml:space="preserve"> est accessible. Les modalités actuelles de votre programme de primes et du compte de carte de crédit continuent de s’appliquer. Ne sont pas considérés comme des achats : cartes-cadeaux </w:t>
            </w:r>
            <w:proofErr w:type="spellStart"/>
            <w:r w:rsidRPr="00C55352">
              <w:rPr>
                <w:rFonts w:ascii="Arial" w:hAnsi="Arial"/>
                <w:sz w:val="22"/>
                <w:szCs w:val="22"/>
              </w:rPr>
              <w:t>SkipTheDishes</w:t>
            </w:r>
            <w:proofErr w:type="spellEnd"/>
            <w:r w:rsidRPr="00C55352">
              <w:rPr>
                <w:rFonts w:ascii="Arial" w:hAnsi="Arial"/>
                <w:sz w:val="22"/>
                <w:szCs w:val="22"/>
              </w:rPr>
              <w:t>, avances en espèces, opérations de Virement de fonds mondial CIBC</w:t>
            </w:r>
            <w:r w:rsidRPr="00C55352">
              <w:rPr>
                <w:rFonts w:ascii="Arial" w:hAnsi="Arial"/>
                <w:sz w:val="22"/>
                <w:szCs w:val="22"/>
                <w:vertAlign w:val="superscript"/>
              </w:rPr>
              <w:t>MC</w:t>
            </w:r>
            <w:r w:rsidRPr="00C55352">
              <w:rPr>
                <w:rFonts w:ascii="Arial" w:hAnsi="Arial"/>
                <w:sz w:val="22"/>
                <w:szCs w:val="22"/>
              </w:rPr>
              <w:t xml:space="preserve">, intérêts, frais, virements de solde, paiements, Chèques Pratiques et échanges de points Aventura ou </w:t>
            </w:r>
            <w:proofErr w:type="spellStart"/>
            <w:r w:rsidRPr="00C55352">
              <w:rPr>
                <w:rFonts w:ascii="Arial" w:hAnsi="Arial"/>
                <w:sz w:val="22"/>
                <w:szCs w:val="22"/>
              </w:rPr>
              <w:t>Aéroplan</w:t>
            </w:r>
            <w:proofErr w:type="spellEnd"/>
            <w:r w:rsidRPr="00C55352">
              <w:rPr>
                <w:rFonts w:ascii="Arial" w:hAnsi="Arial"/>
                <w:sz w:val="22"/>
                <w:szCs w:val="22"/>
              </w:rPr>
              <w:t>. Il peut s’écouler plusieurs jours ouvrables avant qu’un achat soit porté au compte. La présente offre peut être retirée ou modifiée en tout temps, sans préavis. La Banque CIBC peut, à son entière discrétion, annuler, limiter ou révoquer votre participation à cette offre si elle juge que vous en abusez ou la trafiquez, ou que vous êtes engagé dans une activité suspecte.</w:t>
            </w:r>
          </w:p>
          <w:p w14:paraId="5B333E5D" w14:textId="77777777" w:rsidR="00F220F7" w:rsidRPr="00C55352" w:rsidRDefault="00F220F7" w:rsidP="00F220F7">
            <w:pPr>
              <w:spacing w:line="276" w:lineRule="auto"/>
              <w:contextualSpacing/>
              <w:rPr>
                <w:rFonts w:ascii="Arial" w:eastAsia="Calibri" w:hAnsi="Arial" w:cs="Arial"/>
                <w:sz w:val="22"/>
                <w:szCs w:val="22"/>
              </w:rPr>
            </w:pPr>
          </w:p>
          <w:p w14:paraId="57EC6859" w14:textId="77777777" w:rsidR="00F220F7" w:rsidRPr="00C55352" w:rsidRDefault="00F220F7" w:rsidP="00F220F7">
            <w:pPr>
              <w:spacing w:line="259" w:lineRule="auto"/>
              <w:contextualSpacing/>
              <w:rPr>
                <w:rFonts w:ascii="Arial" w:eastAsia="Calibri" w:hAnsi="Arial" w:cs="Arial"/>
                <w:sz w:val="22"/>
                <w:szCs w:val="22"/>
              </w:rPr>
            </w:pPr>
            <w:r w:rsidRPr="00C55352">
              <w:rPr>
                <w:rFonts w:ascii="Arial" w:hAnsi="Arial"/>
                <w:sz w:val="22"/>
                <w:szCs w:val="22"/>
              </w:rPr>
              <w:t>L’offre s’adresse aux titulaires des cartes Dividendes CIBC</w:t>
            </w:r>
            <w:r w:rsidRPr="00C55352">
              <w:rPr>
                <w:rFonts w:ascii="Arial" w:hAnsi="Arial"/>
                <w:sz w:val="22"/>
                <w:szCs w:val="22"/>
                <w:vertAlign w:val="superscript"/>
              </w:rPr>
              <w:t>MD</w:t>
            </w:r>
            <w:r w:rsidRPr="00C55352">
              <w:rPr>
                <w:rFonts w:ascii="Arial" w:hAnsi="Arial"/>
                <w:sz w:val="22"/>
                <w:szCs w:val="22"/>
              </w:rPr>
              <w:t xml:space="preserve"> Visa </w:t>
            </w:r>
            <w:proofErr w:type="spellStart"/>
            <w:r w:rsidRPr="00C55352">
              <w:rPr>
                <w:rFonts w:ascii="Arial" w:hAnsi="Arial"/>
                <w:sz w:val="22"/>
                <w:szCs w:val="22"/>
              </w:rPr>
              <w:t>Infinite</w:t>
            </w:r>
            <w:proofErr w:type="spellEnd"/>
            <w:r w:rsidRPr="00C55352">
              <w:rPr>
                <w:rFonts w:ascii="Arial" w:hAnsi="Arial"/>
                <w:sz w:val="22"/>
                <w:szCs w:val="22"/>
              </w:rPr>
              <w:t xml:space="preserve">*, Dividendes </w:t>
            </w:r>
            <w:r w:rsidRPr="00C55352">
              <w:rPr>
                <w:rFonts w:ascii="Arial" w:hAnsi="Arial"/>
                <w:sz w:val="22"/>
                <w:szCs w:val="22"/>
              </w:rPr>
              <w:lastRenderedPageBreak/>
              <w:t>Platine CIBC</w:t>
            </w:r>
            <w:r w:rsidRPr="00C55352">
              <w:rPr>
                <w:rFonts w:ascii="Arial" w:hAnsi="Arial"/>
                <w:sz w:val="22"/>
                <w:szCs w:val="22"/>
                <w:vertAlign w:val="superscript"/>
              </w:rPr>
              <w:t>MD</w:t>
            </w:r>
            <w:r w:rsidRPr="00C55352">
              <w:rPr>
                <w:rFonts w:ascii="Arial" w:hAnsi="Arial"/>
                <w:sz w:val="22"/>
                <w:szCs w:val="22"/>
              </w:rPr>
              <w:t xml:space="preserve"> Visa*, Dividendes CIBC</w:t>
            </w:r>
            <w:r w:rsidRPr="00C55352">
              <w:rPr>
                <w:rFonts w:ascii="Arial" w:hAnsi="Arial"/>
                <w:sz w:val="22"/>
                <w:szCs w:val="22"/>
                <w:vertAlign w:val="superscript"/>
              </w:rPr>
              <w:t>MD</w:t>
            </w:r>
            <w:r w:rsidRPr="00C55352">
              <w:rPr>
                <w:rFonts w:ascii="Arial" w:hAnsi="Arial"/>
                <w:sz w:val="22"/>
                <w:szCs w:val="22"/>
              </w:rPr>
              <w:t xml:space="preserve"> Visa*, Dividendes </w:t>
            </w:r>
            <w:proofErr w:type="spellStart"/>
            <w:r w:rsidRPr="00C55352">
              <w:rPr>
                <w:rFonts w:ascii="Arial" w:hAnsi="Arial"/>
                <w:sz w:val="22"/>
                <w:szCs w:val="22"/>
              </w:rPr>
              <w:t>illimités</w:t>
            </w:r>
            <w:r w:rsidRPr="00C55352">
              <w:rPr>
                <w:rFonts w:ascii="Arial" w:hAnsi="Arial"/>
                <w:sz w:val="22"/>
                <w:szCs w:val="22"/>
                <w:vertAlign w:val="superscript"/>
              </w:rPr>
              <w:t>MD</w:t>
            </w:r>
            <w:proofErr w:type="spellEnd"/>
            <w:r w:rsidRPr="00C55352">
              <w:rPr>
                <w:rFonts w:ascii="Arial" w:hAnsi="Arial"/>
                <w:sz w:val="22"/>
                <w:szCs w:val="22"/>
              </w:rPr>
              <w:t xml:space="preserve"> CIBC World </w:t>
            </w:r>
            <w:proofErr w:type="spellStart"/>
            <w:r w:rsidRPr="00C55352">
              <w:rPr>
                <w:rFonts w:ascii="Arial" w:hAnsi="Arial"/>
                <w:sz w:val="22"/>
                <w:szCs w:val="22"/>
              </w:rPr>
              <w:t>Mastercard</w:t>
            </w:r>
            <w:r w:rsidRPr="00C55352">
              <w:rPr>
                <w:rFonts w:ascii="Arial" w:hAnsi="Arial"/>
                <w:sz w:val="22"/>
                <w:szCs w:val="22"/>
                <w:vertAlign w:val="superscript"/>
              </w:rPr>
              <w:t>MD</w:t>
            </w:r>
            <w:proofErr w:type="spellEnd"/>
            <w:r w:rsidRPr="00C55352">
              <w:rPr>
                <w:rFonts w:ascii="Arial" w:hAnsi="Arial"/>
                <w:sz w:val="22"/>
                <w:szCs w:val="22"/>
              </w:rPr>
              <w:t xml:space="preserve">, Dividendes </w:t>
            </w:r>
            <w:proofErr w:type="spellStart"/>
            <w:r w:rsidRPr="00C55352">
              <w:rPr>
                <w:rFonts w:ascii="Arial" w:hAnsi="Arial"/>
                <w:sz w:val="22"/>
                <w:szCs w:val="22"/>
              </w:rPr>
              <w:t>illimités</w:t>
            </w:r>
            <w:r w:rsidRPr="00C55352">
              <w:rPr>
                <w:rFonts w:ascii="Arial" w:hAnsi="Arial"/>
                <w:sz w:val="22"/>
                <w:szCs w:val="22"/>
                <w:vertAlign w:val="superscript"/>
              </w:rPr>
              <w:t>MD</w:t>
            </w:r>
            <w:proofErr w:type="spellEnd"/>
            <w:r w:rsidRPr="00C55352">
              <w:rPr>
                <w:rFonts w:ascii="Arial" w:hAnsi="Arial"/>
                <w:sz w:val="22"/>
                <w:szCs w:val="22"/>
              </w:rPr>
              <w:t xml:space="preserve"> CIBC World </w:t>
            </w:r>
            <w:proofErr w:type="spellStart"/>
            <w:r w:rsidRPr="00C55352">
              <w:rPr>
                <w:rFonts w:ascii="Arial" w:hAnsi="Arial"/>
                <w:sz w:val="22"/>
                <w:szCs w:val="22"/>
              </w:rPr>
              <w:t>Elite</w:t>
            </w:r>
            <w:r w:rsidRPr="00C55352">
              <w:rPr>
                <w:rFonts w:ascii="Arial" w:hAnsi="Arial"/>
                <w:sz w:val="22"/>
                <w:szCs w:val="22"/>
                <w:vertAlign w:val="superscript"/>
              </w:rPr>
              <w:t>MD</w:t>
            </w:r>
            <w:proofErr w:type="spellEnd"/>
            <w:r w:rsidRPr="00C55352">
              <w:rPr>
                <w:rFonts w:ascii="Arial" w:hAnsi="Arial"/>
                <w:sz w:val="22"/>
                <w:szCs w:val="22"/>
              </w:rPr>
              <w:t xml:space="preserve"> Mastercard, </w:t>
            </w:r>
            <w:proofErr w:type="spellStart"/>
            <w:r w:rsidRPr="00C55352">
              <w:rPr>
                <w:rFonts w:ascii="Arial" w:hAnsi="Arial"/>
                <w:sz w:val="22"/>
                <w:szCs w:val="22"/>
              </w:rPr>
              <w:t>Aventura</w:t>
            </w:r>
            <w:r w:rsidRPr="00C55352">
              <w:rPr>
                <w:rFonts w:ascii="Arial" w:hAnsi="Arial"/>
                <w:sz w:val="22"/>
                <w:szCs w:val="22"/>
                <w:vertAlign w:val="superscript"/>
              </w:rPr>
              <w:t>MD</w:t>
            </w:r>
            <w:proofErr w:type="spellEnd"/>
            <w:r w:rsidRPr="00C55352">
              <w:rPr>
                <w:rFonts w:ascii="Arial" w:hAnsi="Arial"/>
                <w:sz w:val="22"/>
                <w:szCs w:val="22"/>
              </w:rPr>
              <w:t xml:space="preserve"> CIBC Visa </w:t>
            </w:r>
            <w:proofErr w:type="spellStart"/>
            <w:r w:rsidRPr="00C55352">
              <w:rPr>
                <w:rFonts w:ascii="Arial" w:hAnsi="Arial"/>
                <w:sz w:val="22"/>
                <w:szCs w:val="22"/>
              </w:rPr>
              <w:t>Infinite</w:t>
            </w:r>
            <w:proofErr w:type="spellEnd"/>
            <w:r w:rsidRPr="00C55352">
              <w:rPr>
                <w:rFonts w:ascii="Arial" w:hAnsi="Arial"/>
                <w:sz w:val="22"/>
                <w:szCs w:val="22"/>
              </w:rPr>
              <w:t xml:space="preserve">*, </w:t>
            </w:r>
            <w:proofErr w:type="spellStart"/>
            <w:r w:rsidRPr="00C55352">
              <w:rPr>
                <w:rFonts w:ascii="Arial" w:hAnsi="Arial"/>
                <w:sz w:val="22"/>
                <w:szCs w:val="22"/>
              </w:rPr>
              <w:t>Aventura</w:t>
            </w:r>
            <w:r w:rsidRPr="00C55352">
              <w:rPr>
                <w:rFonts w:ascii="Arial" w:hAnsi="Arial"/>
                <w:sz w:val="22"/>
                <w:szCs w:val="22"/>
                <w:vertAlign w:val="superscript"/>
              </w:rPr>
              <w:t>MD</w:t>
            </w:r>
            <w:proofErr w:type="spellEnd"/>
            <w:r w:rsidRPr="00C55352">
              <w:rPr>
                <w:rFonts w:ascii="Arial" w:hAnsi="Arial"/>
                <w:sz w:val="22"/>
                <w:szCs w:val="22"/>
              </w:rPr>
              <w:t xml:space="preserve"> CIBC World </w:t>
            </w:r>
            <w:proofErr w:type="spellStart"/>
            <w:r w:rsidRPr="00C55352">
              <w:rPr>
                <w:rFonts w:ascii="Arial" w:hAnsi="Arial"/>
                <w:sz w:val="22"/>
                <w:szCs w:val="22"/>
              </w:rPr>
              <w:t>Mastercard</w:t>
            </w:r>
            <w:r w:rsidRPr="00C55352">
              <w:rPr>
                <w:rFonts w:ascii="Arial" w:hAnsi="Arial"/>
                <w:sz w:val="22"/>
                <w:szCs w:val="22"/>
                <w:vertAlign w:val="superscript"/>
              </w:rPr>
              <w:t>MD</w:t>
            </w:r>
            <w:proofErr w:type="spellEnd"/>
            <w:r w:rsidRPr="00C55352">
              <w:rPr>
                <w:rFonts w:ascii="Arial" w:hAnsi="Arial"/>
                <w:sz w:val="22"/>
                <w:szCs w:val="22"/>
              </w:rPr>
              <w:t xml:space="preserve">, </w:t>
            </w:r>
            <w:proofErr w:type="spellStart"/>
            <w:r w:rsidRPr="00C55352">
              <w:rPr>
                <w:rFonts w:ascii="Arial" w:hAnsi="Arial"/>
                <w:sz w:val="22"/>
                <w:szCs w:val="22"/>
              </w:rPr>
              <w:t>Aventura</w:t>
            </w:r>
            <w:r w:rsidRPr="00C55352">
              <w:rPr>
                <w:rFonts w:ascii="Arial" w:hAnsi="Arial"/>
                <w:sz w:val="22"/>
                <w:szCs w:val="22"/>
                <w:vertAlign w:val="superscript"/>
              </w:rPr>
              <w:t>MD</w:t>
            </w:r>
            <w:proofErr w:type="spellEnd"/>
            <w:r w:rsidRPr="00C55352">
              <w:rPr>
                <w:rFonts w:ascii="Arial" w:hAnsi="Arial"/>
                <w:sz w:val="22"/>
                <w:szCs w:val="22"/>
              </w:rPr>
              <w:t xml:space="preserve"> CIBC World </w:t>
            </w:r>
            <w:proofErr w:type="spellStart"/>
            <w:r w:rsidRPr="00C55352">
              <w:rPr>
                <w:rFonts w:ascii="Arial" w:hAnsi="Arial"/>
                <w:sz w:val="22"/>
                <w:szCs w:val="22"/>
              </w:rPr>
              <w:t>Elite</w:t>
            </w:r>
            <w:r w:rsidRPr="00C55352">
              <w:rPr>
                <w:rFonts w:ascii="Arial" w:hAnsi="Arial"/>
                <w:sz w:val="22"/>
                <w:szCs w:val="22"/>
                <w:vertAlign w:val="superscript"/>
              </w:rPr>
              <w:t>MD</w:t>
            </w:r>
            <w:proofErr w:type="spellEnd"/>
            <w:r w:rsidRPr="00C55352">
              <w:rPr>
                <w:rFonts w:ascii="Arial" w:hAnsi="Arial"/>
                <w:sz w:val="22"/>
                <w:szCs w:val="22"/>
              </w:rPr>
              <w:t xml:space="preserve"> Mastercard, </w:t>
            </w:r>
            <w:proofErr w:type="spellStart"/>
            <w:r w:rsidRPr="00C55352">
              <w:rPr>
                <w:rFonts w:ascii="Arial" w:hAnsi="Arial"/>
                <w:sz w:val="22"/>
                <w:szCs w:val="22"/>
              </w:rPr>
              <w:t>Aventura</w:t>
            </w:r>
            <w:r w:rsidRPr="00C55352">
              <w:rPr>
                <w:rFonts w:ascii="Arial" w:hAnsi="Arial"/>
                <w:sz w:val="22"/>
                <w:szCs w:val="22"/>
                <w:vertAlign w:val="superscript"/>
              </w:rPr>
              <w:t>MD</w:t>
            </w:r>
            <w:proofErr w:type="spellEnd"/>
            <w:r w:rsidRPr="00C55352">
              <w:rPr>
                <w:rFonts w:ascii="Arial" w:hAnsi="Arial"/>
                <w:sz w:val="22"/>
                <w:szCs w:val="22"/>
              </w:rPr>
              <w:t xml:space="preserve"> CIBC Visa </w:t>
            </w:r>
            <w:proofErr w:type="spellStart"/>
            <w:r w:rsidRPr="00C55352">
              <w:rPr>
                <w:rFonts w:ascii="Arial" w:hAnsi="Arial"/>
                <w:sz w:val="22"/>
                <w:szCs w:val="22"/>
              </w:rPr>
              <w:t>Infinite</w:t>
            </w:r>
            <w:proofErr w:type="spellEnd"/>
            <w:r w:rsidRPr="00C55352">
              <w:rPr>
                <w:rFonts w:ascii="Arial" w:hAnsi="Arial"/>
                <w:sz w:val="22"/>
                <w:szCs w:val="22"/>
              </w:rPr>
              <w:t xml:space="preserve"> </w:t>
            </w:r>
            <w:proofErr w:type="spellStart"/>
            <w:r w:rsidRPr="00C55352">
              <w:rPr>
                <w:rFonts w:ascii="Arial" w:hAnsi="Arial"/>
                <w:sz w:val="22"/>
                <w:szCs w:val="22"/>
              </w:rPr>
              <w:t>Privilege</w:t>
            </w:r>
            <w:proofErr w:type="spellEnd"/>
            <w:r w:rsidRPr="00C55352">
              <w:rPr>
                <w:rFonts w:ascii="Arial" w:hAnsi="Arial"/>
                <w:sz w:val="22"/>
                <w:szCs w:val="22"/>
              </w:rPr>
              <w:t xml:space="preserve">*, </w:t>
            </w:r>
            <w:proofErr w:type="spellStart"/>
            <w:r w:rsidRPr="00C55352">
              <w:rPr>
                <w:rFonts w:ascii="Arial" w:hAnsi="Arial"/>
                <w:sz w:val="22"/>
                <w:szCs w:val="22"/>
              </w:rPr>
              <w:t>Aventura</w:t>
            </w:r>
            <w:r w:rsidRPr="00C55352">
              <w:rPr>
                <w:rFonts w:ascii="Arial" w:hAnsi="Arial"/>
                <w:sz w:val="22"/>
                <w:szCs w:val="22"/>
                <w:vertAlign w:val="superscript"/>
              </w:rPr>
              <w:t>MD</w:t>
            </w:r>
            <w:proofErr w:type="spellEnd"/>
            <w:r w:rsidRPr="00C55352">
              <w:rPr>
                <w:rFonts w:ascii="Arial" w:hAnsi="Arial"/>
                <w:sz w:val="22"/>
                <w:szCs w:val="22"/>
              </w:rPr>
              <w:t xml:space="preserve"> Or CIBC Visa*, </w:t>
            </w:r>
            <w:proofErr w:type="spellStart"/>
            <w:r w:rsidRPr="00C55352">
              <w:rPr>
                <w:rFonts w:ascii="Arial" w:hAnsi="Arial"/>
                <w:sz w:val="22"/>
                <w:szCs w:val="22"/>
              </w:rPr>
              <w:t>Aventura</w:t>
            </w:r>
            <w:r w:rsidRPr="00C55352">
              <w:rPr>
                <w:rFonts w:ascii="Arial" w:hAnsi="Arial"/>
                <w:sz w:val="22"/>
                <w:szCs w:val="22"/>
                <w:vertAlign w:val="superscript"/>
              </w:rPr>
              <w:t>MD</w:t>
            </w:r>
            <w:proofErr w:type="spellEnd"/>
            <w:r w:rsidRPr="00C55352">
              <w:rPr>
                <w:rFonts w:ascii="Arial" w:hAnsi="Arial"/>
                <w:sz w:val="22"/>
                <w:szCs w:val="22"/>
              </w:rPr>
              <w:t xml:space="preserve"> CIBC </w:t>
            </w:r>
            <w:proofErr w:type="spellStart"/>
            <w:r w:rsidRPr="00C55352">
              <w:rPr>
                <w:rFonts w:ascii="Arial" w:hAnsi="Arial"/>
                <w:sz w:val="22"/>
                <w:szCs w:val="22"/>
              </w:rPr>
              <w:t>Mastercard</w:t>
            </w:r>
            <w:r w:rsidRPr="00C55352">
              <w:rPr>
                <w:rFonts w:ascii="Arial" w:hAnsi="Arial"/>
                <w:sz w:val="22"/>
                <w:szCs w:val="22"/>
                <w:vertAlign w:val="superscript"/>
              </w:rPr>
              <w:t>MD</w:t>
            </w:r>
            <w:proofErr w:type="spellEnd"/>
            <w:r w:rsidRPr="00C55352">
              <w:rPr>
                <w:rFonts w:ascii="Arial" w:hAnsi="Arial"/>
                <w:sz w:val="22"/>
                <w:szCs w:val="22"/>
              </w:rPr>
              <w:t xml:space="preserve">, </w:t>
            </w:r>
            <w:proofErr w:type="spellStart"/>
            <w:r w:rsidRPr="00C55352">
              <w:rPr>
                <w:rFonts w:ascii="Arial" w:hAnsi="Arial"/>
                <w:sz w:val="22"/>
                <w:szCs w:val="22"/>
              </w:rPr>
              <w:t>Aventura</w:t>
            </w:r>
            <w:r w:rsidRPr="00C55352">
              <w:rPr>
                <w:rFonts w:ascii="Arial" w:hAnsi="Arial"/>
                <w:sz w:val="22"/>
                <w:szCs w:val="22"/>
                <w:vertAlign w:val="superscript"/>
              </w:rPr>
              <w:t>MD</w:t>
            </w:r>
            <w:proofErr w:type="spellEnd"/>
            <w:r w:rsidRPr="00C55352">
              <w:rPr>
                <w:rFonts w:ascii="Arial" w:hAnsi="Arial"/>
                <w:sz w:val="22"/>
                <w:szCs w:val="22"/>
              </w:rPr>
              <w:t xml:space="preserve"> CIBC Visa*, </w:t>
            </w:r>
            <w:proofErr w:type="spellStart"/>
            <w:r w:rsidRPr="00C55352">
              <w:rPr>
                <w:rFonts w:ascii="Arial" w:hAnsi="Arial"/>
                <w:sz w:val="22"/>
                <w:szCs w:val="22"/>
              </w:rPr>
              <w:t>Aventura</w:t>
            </w:r>
            <w:r w:rsidRPr="00C55352">
              <w:rPr>
                <w:rFonts w:ascii="Arial" w:hAnsi="Arial"/>
                <w:sz w:val="22"/>
                <w:szCs w:val="22"/>
                <w:vertAlign w:val="superscript"/>
              </w:rPr>
              <w:t>MD</w:t>
            </w:r>
            <w:proofErr w:type="spellEnd"/>
            <w:r w:rsidRPr="00C55352">
              <w:rPr>
                <w:rFonts w:ascii="Arial" w:hAnsi="Arial"/>
                <w:sz w:val="22"/>
                <w:szCs w:val="22"/>
              </w:rPr>
              <w:t xml:space="preserve"> CIBC Visa* pour PME, CIBC Visa* </w:t>
            </w:r>
            <w:proofErr w:type="spellStart"/>
            <w:r w:rsidRPr="00C55352">
              <w:rPr>
                <w:rFonts w:ascii="Arial" w:hAnsi="Arial"/>
                <w:sz w:val="22"/>
                <w:szCs w:val="22"/>
              </w:rPr>
              <w:t>Aéroplan</w:t>
            </w:r>
            <w:r w:rsidRPr="00C55352">
              <w:rPr>
                <w:rFonts w:ascii="Arial" w:hAnsi="Arial"/>
                <w:sz w:val="22"/>
                <w:szCs w:val="22"/>
                <w:vertAlign w:val="superscript"/>
              </w:rPr>
              <w:t>MD</w:t>
            </w:r>
            <w:proofErr w:type="spellEnd"/>
            <w:r w:rsidRPr="00C55352">
              <w:rPr>
                <w:rFonts w:ascii="Arial" w:hAnsi="Arial"/>
                <w:sz w:val="22"/>
                <w:szCs w:val="22"/>
              </w:rPr>
              <w:t xml:space="preserve">, CIBC Visa </w:t>
            </w:r>
            <w:proofErr w:type="spellStart"/>
            <w:r w:rsidRPr="00C55352">
              <w:rPr>
                <w:rFonts w:ascii="Arial" w:hAnsi="Arial"/>
                <w:sz w:val="22"/>
                <w:szCs w:val="22"/>
              </w:rPr>
              <w:t>Infinite</w:t>
            </w:r>
            <w:proofErr w:type="spellEnd"/>
            <w:r w:rsidRPr="00C55352">
              <w:rPr>
                <w:rFonts w:ascii="Arial" w:hAnsi="Arial"/>
                <w:sz w:val="22"/>
                <w:szCs w:val="22"/>
              </w:rPr>
              <w:t>*</w:t>
            </w:r>
            <w:proofErr w:type="spellStart"/>
            <w:r w:rsidRPr="00C55352">
              <w:rPr>
                <w:rFonts w:ascii="Arial" w:hAnsi="Arial"/>
                <w:sz w:val="22"/>
                <w:szCs w:val="22"/>
              </w:rPr>
              <w:t>Aéroplan</w:t>
            </w:r>
            <w:r w:rsidRPr="00C55352">
              <w:rPr>
                <w:rFonts w:ascii="Arial" w:hAnsi="Arial"/>
                <w:sz w:val="22"/>
                <w:szCs w:val="22"/>
                <w:vertAlign w:val="superscript"/>
              </w:rPr>
              <w:t>MD</w:t>
            </w:r>
            <w:proofErr w:type="spellEnd"/>
            <w:r w:rsidRPr="00C55352">
              <w:rPr>
                <w:rFonts w:ascii="Arial" w:hAnsi="Arial"/>
                <w:sz w:val="22"/>
                <w:szCs w:val="22"/>
              </w:rPr>
              <w:t xml:space="preserve">, CIBC Visa </w:t>
            </w:r>
            <w:proofErr w:type="spellStart"/>
            <w:r w:rsidRPr="00C55352">
              <w:rPr>
                <w:rFonts w:ascii="Arial" w:hAnsi="Arial"/>
                <w:sz w:val="22"/>
                <w:szCs w:val="22"/>
              </w:rPr>
              <w:t>Infinite</w:t>
            </w:r>
            <w:proofErr w:type="spellEnd"/>
            <w:r w:rsidRPr="00C55352">
              <w:rPr>
                <w:rFonts w:ascii="Arial" w:hAnsi="Arial"/>
                <w:sz w:val="22"/>
                <w:szCs w:val="22"/>
              </w:rPr>
              <w:t xml:space="preserve"> </w:t>
            </w:r>
            <w:proofErr w:type="spellStart"/>
            <w:r w:rsidRPr="00C55352">
              <w:rPr>
                <w:rFonts w:ascii="Arial" w:hAnsi="Arial"/>
                <w:sz w:val="22"/>
                <w:szCs w:val="22"/>
              </w:rPr>
              <w:t>Privilege</w:t>
            </w:r>
            <w:proofErr w:type="spellEnd"/>
            <w:r w:rsidRPr="00C55352">
              <w:rPr>
                <w:rFonts w:ascii="Arial" w:hAnsi="Arial"/>
                <w:sz w:val="22"/>
                <w:szCs w:val="22"/>
              </w:rPr>
              <w:t xml:space="preserve">* </w:t>
            </w:r>
            <w:proofErr w:type="spellStart"/>
            <w:r w:rsidRPr="00C55352">
              <w:rPr>
                <w:rFonts w:ascii="Arial" w:hAnsi="Arial"/>
                <w:sz w:val="22"/>
                <w:szCs w:val="22"/>
              </w:rPr>
              <w:t>Aéroplan</w:t>
            </w:r>
            <w:r w:rsidRPr="00C55352">
              <w:rPr>
                <w:rFonts w:ascii="Arial" w:hAnsi="Arial"/>
                <w:sz w:val="22"/>
                <w:szCs w:val="22"/>
                <w:vertAlign w:val="superscript"/>
              </w:rPr>
              <w:t>MD</w:t>
            </w:r>
            <w:proofErr w:type="spellEnd"/>
            <w:r w:rsidRPr="00C55352">
              <w:rPr>
                <w:rFonts w:ascii="Arial" w:hAnsi="Arial"/>
                <w:sz w:val="22"/>
                <w:szCs w:val="22"/>
              </w:rPr>
              <w:t xml:space="preserve">, </w:t>
            </w:r>
            <w:proofErr w:type="spellStart"/>
            <w:r w:rsidRPr="00C55352">
              <w:rPr>
                <w:rFonts w:ascii="Arial" w:hAnsi="Arial"/>
                <w:sz w:val="22"/>
                <w:szCs w:val="22"/>
              </w:rPr>
              <w:t>Aéro</w:t>
            </w:r>
            <w:proofErr w:type="spellEnd"/>
            <w:r w:rsidRPr="00C55352">
              <w:rPr>
                <w:rFonts w:ascii="Arial" w:hAnsi="Arial"/>
                <w:sz w:val="22"/>
                <w:szCs w:val="22"/>
              </w:rPr>
              <w:t xml:space="preserve"> </w:t>
            </w:r>
            <w:proofErr w:type="spellStart"/>
            <w:r w:rsidRPr="00C55352">
              <w:rPr>
                <w:rFonts w:ascii="Arial" w:hAnsi="Arial"/>
                <w:sz w:val="22"/>
                <w:szCs w:val="22"/>
              </w:rPr>
              <w:t>Or</w:t>
            </w:r>
            <w:r w:rsidRPr="00C55352">
              <w:rPr>
                <w:rFonts w:ascii="Arial" w:hAnsi="Arial"/>
                <w:sz w:val="22"/>
                <w:szCs w:val="22"/>
                <w:vertAlign w:val="superscript"/>
              </w:rPr>
              <w:t>MD</w:t>
            </w:r>
            <w:proofErr w:type="spellEnd"/>
            <w:r w:rsidRPr="00C55352">
              <w:rPr>
                <w:rFonts w:ascii="Arial" w:hAnsi="Arial"/>
                <w:sz w:val="22"/>
                <w:szCs w:val="22"/>
              </w:rPr>
              <w:t xml:space="preserve"> CIBC Visa*, Affaires CIBC Visa </w:t>
            </w:r>
            <w:proofErr w:type="spellStart"/>
            <w:r w:rsidRPr="00C55352">
              <w:rPr>
                <w:rFonts w:ascii="Arial" w:hAnsi="Arial"/>
                <w:sz w:val="22"/>
                <w:szCs w:val="22"/>
              </w:rPr>
              <w:t>Aéroplan</w:t>
            </w:r>
            <w:r w:rsidRPr="00C55352">
              <w:rPr>
                <w:rFonts w:ascii="Arial" w:hAnsi="Arial"/>
                <w:sz w:val="22"/>
                <w:szCs w:val="22"/>
                <w:vertAlign w:val="superscript"/>
              </w:rPr>
              <w:t>MD</w:t>
            </w:r>
            <w:proofErr w:type="spellEnd"/>
            <w:r w:rsidRPr="00C55352">
              <w:rPr>
                <w:rFonts w:ascii="Arial" w:hAnsi="Arial"/>
                <w:sz w:val="22"/>
                <w:szCs w:val="22"/>
              </w:rPr>
              <w:t>, Classique CIBC Visa* et Sélecte CIBC Visa*.</w:t>
            </w:r>
          </w:p>
          <w:p w14:paraId="236C141F" w14:textId="77777777" w:rsidR="00F220F7" w:rsidRPr="00C55352" w:rsidRDefault="00F220F7" w:rsidP="00F220F7">
            <w:pPr>
              <w:spacing w:line="259" w:lineRule="auto"/>
              <w:contextualSpacing/>
              <w:rPr>
                <w:rFonts w:ascii="Arial" w:eastAsia="Calibri" w:hAnsi="Arial" w:cs="Arial"/>
                <w:sz w:val="22"/>
                <w:szCs w:val="22"/>
              </w:rPr>
            </w:pPr>
          </w:p>
          <w:p w14:paraId="044CB16C" w14:textId="77777777" w:rsidR="00F220F7" w:rsidRPr="00C55352" w:rsidRDefault="00F220F7" w:rsidP="00F220F7">
            <w:pPr>
              <w:contextualSpacing/>
              <w:textAlignment w:val="baseline"/>
              <w:rPr>
                <w:rFonts w:ascii="Arial" w:hAnsi="Arial" w:cs="Arial"/>
                <w:color w:val="333333"/>
                <w:sz w:val="22"/>
                <w:szCs w:val="22"/>
                <w:shd w:val="clear" w:color="auto" w:fill="FFFFFF"/>
              </w:rPr>
            </w:pPr>
            <w:r w:rsidRPr="00C55352">
              <w:rPr>
                <w:rFonts w:ascii="Arial" w:hAnsi="Arial"/>
                <w:color w:val="333333"/>
                <w:sz w:val="22"/>
                <w:szCs w:val="22"/>
                <w:shd w:val="clear" w:color="auto" w:fill="FFFFFF"/>
              </w:rPr>
              <w:t>* Marques de commerce de Visa International Service Association et utilisées sous licence.</w:t>
            </w:r>
          </w:p>
          <w:p w14:paraId="0D3F2CA4" w14:textId="77777777" w:rsidR="00F220F7" w:rsidRPr="00C55352" w:rsidRDefault="00F220F7" w:rsidP="00F220F7">
            <w:pPr>
              <w:contextualSpacing/>
              <w:textAlignment w:val="baseline"/>
              <w:rPr>
                <w:rFonts w:ascii="Arial" w:hAnsi="Arial" w:cs="Arial"/>
                <w:color w:val="333333"/>
                <w:sz w:val="22"/>
                <w:szCs w:val="22"/>
                <w:shd w:val="clear" w:color="auto" w:fill="F5F5F5"/>
              </w:rPr>
            </w:pPr>
          </w:p>
          <w:p w14:paraId="4BA05017" w14:textId="77777777" w:rsidR="00F220F7" w:rsidRPr="00C55352" w:rsidRDefault="00F220F7" w:rsidP="00F220F7">
            <w:pPr>
              <w:contextualSpacing/>
              <w:rPr>
                <w:rFonts w:ascii="Arial" w:hAnsi="Arial" w:cs="Arial"/>
                <w:color w:val="333333"/>
                <w:sz w:val="22"/>
                <w:szCs w:val="22"/>
                <w:shd w:val="clear" w:color="auto" w:fill="FFFFFF"/>
              </w:rPr>
            </w:pPr>
            <w:r w:rsidRPr="00C55352">
              <w:rPr>
                <w:rFonts w:ascii="Arial" w:hAnsi="Arial"/>
                <w:color w:val="333333"/>
                <w:sz w:val="22"/>
                <w:szCs w:val="22"/>
                <w:shd w:val="clear" w:color="auto" w:fill="FFFFFF"/>
              </w:rPr>
              <w:t xml:space="preserve">Mastercard, World Mastercard, World Elite et la conception de cercles sont des marques déposées de Mastercard International </w:t>
            </w:r>
            <w:proofErr w:type="spellStart"/>
            <w:r w:rsidRPr="00C55352">
              <w:rPr>
                <w:rFonts w:ascii="Arial" w:hAnsi="Arial"/>
                <w:color w:val="333333"/>
                <w:sz w:val="22"/>
                <w:szCs w:val="22"/>
                <w:shd w:val="clear" w:color="auto" w:fill="FFFFFF"/>
              </w:rPr>
              <w:t>Incorporated</w:t>
            </w:r>
            <w:proofErr w:type="spellEnd"/>
            <w:r w:rsidRPr="00C55352">
              <w:rPr>
                <w:rFonts w:ascii="Arial" w:hAnsi="Arial"/>
                <w:color w:val="333333"/>
                <w:sz w:val="22"/>
                <w:szCs w:val="22"/>
                <w:shd w:val="clear" w:color="auto" w:fill="FFFFFF"/>
              </w:rPr>
              <w:t>.</w:t>
            </w:r>
          </w:p>
          <w:p w14:paraId="602D6B41" w14:textId="77777777" w:rsidR="00F220F7" w:rsidRPr="00C55352" w:rsidRDefault="00F220F7" w:rsidP="00F220F7">
            <w:pPr>
              <w:contextualSpacing/>
              <w:rPr>
                <w:rFonts w:ascii="Arial" w:hAnsi="Arial" w:cs="Arial"/>
                <w:sz w:val="22"/>
                <w:szCs w:val="22"/>
              </w:rPr>
            </w:pPr>
          </w:p>
          <w:p w14:paraId="497881D7" w14:textId="77777777" w:rsidR="00F220F7" w:rsidRPr="00C55352" w:rsidRDefault="00F220F7" w:rsidP="00F220F7">
            <w:pPr>
              <w:rPr>
                <w:rFonts w:ascii="Arial" w:hAnsi="Arial" w:cs="Arial"/>
                <w:bCs/>
                <w:color w:val="000000" w:themeColor="text1"/>
                <w:sz w:val="22"/>
                <w:szCs w:val="22"/>
              </w:rPr>
            </w:pPr>
            <w:r w:rsidRPr="00C55352">
              <w:rPr>
                <w:rFonts w:ascii="Arial" w:hAnsi="Arial"/>
                <w:sz w:val="22"/>
                <w:szCs w:val="22"/>
              </w:rPr>
              <w:t xml:space="preserve">Le programme </w:t>
            </w:r>
            <w:proofErr w:type="spellStart"/>
            <w:r w:rsidRPr="00C55352">
              <w:rPr>
                <w:rFonts w:ascii="Arial" w:hAnsi="Arial"/>
                <w:sz w:val="22"/>
                <w:szCs w:val="22"/>
              </w:rPr>
              <w:t>Aéroplan</w:t>
            </w:r>
            <w:proofErr w:type="spellEnd"/>
            <w:r w:rsidRPr="00C55352">
              <w:rPr>
                <w:rFonts w:ascii="Arial" w:hAnsi="Arial"/>
                <w:sz w:val="22"/>
                <w:szCs w:val="22"/>
              </w:rPr>
              <w:t xml:space="preserve"> est un programme de primes de fidélité et de reconnaissance administré par </w:t>
            </w:r>
            <w:proofErr w:type="spellStart"/>
            <w:r w:rsidRPr="00C55352">
              <w:rPr>
                <w:rFonts w:ascii="Arial" w:hAnsi="Arial"/>
                <w:sz w:val="22"/>
                <w:szCs w:val="22"/>
              </w:rPr>
              <w:t>Aéroplan</w:t>
            </w:r>
            <w:proofErr w:type="spellEnd"/>
            <w:r w:rsidRPr="00C55352">
              <w:rPr>
                <w:rFonts w:ascii="Arial" w:hAnsi="Arial"/>
                <w:sz w:val="22"/>
                <w:szCs w:val="22"/>
              </w:rPr>
              <w:t> </w:t>
            </w:r>
            <w:proofErr w:type="spellStart"/>
            <w:r w:rsidRPr="00C55352">
              <w:rPr>
                <w:rFonts w:ascii="Arial" w:hAnsi="Arial"/>
                <w:sz w:val="22"/>
                <w:szCs w:val="22"/>
              </w:rPr>
              <w:t>inc.</w:t>
            </w:r>
            <w:proofErr w:type="spellEnd"/>
            <w:r w:rsidRPr="00C55352">
              <w:rPr>
                <w:rFonts w:ascii="Arial" w:hAnsi="Arial"/>
                <w:sz w:val="22"/>
                <w:szCs w:val="22"/>
              </w:rPr>
              <w:t xml:space="preserve"> Pour connaître toutes les modalités du programme </w:t>
            </w:r>
            <w:proofErr w:type="spellStart"/>
            <w:r w:rsidRPr="00C55352">
              <w:rPr>
                <w:rFonts w:ascii="Arial" w:hAnsi="Arial"/>
                <w:sz w:val="22"/>
                <w:szCs w:val="22"/>
              </w:rPr>
              <w:t>Aéroplan</w:t>
            </w:r>
            <w:proofErr w:type="spellEnd"/>
            <w:r w:rsidRPr="00C55352">
              <w:rPr>
                <w:rFonts w:ascii="Arial" w:hAnsi="Arial"/>
                <w:sz w:val="22"/>
                <w:szCs w:val="22"/>
              </w:rPr>
              <w:t xml:space="preserve">, visitez le site </w:t>
            </w:r>
            <w:hyperlink r:id="rId25" w:anchor="/" w:history="1">
              <w:r w:rsidRPr="00C55352">
                <w:rPr>
                  <w:rFonts w:ascii="Arial" w:hAnsi="Arial"/>
                  <w:color w:val="0000FF"/>
                  <w:sz w:val="22"/>
                  <w:szCs w:val="22"/>
                  <w:u w:val="single"/>
                </w:rPr>
                <w:t>aircanada.com/</w:t>
              </w:r>
              <w:proofErr w:type="spellStart"/>
              <w:r w:rsidRPr="00C55352">
                <w:rPr>
                  <w:rFonts w:ascii="Arial" w:hAnsi="Arial"/>
                  <w:color w:val="0000FF"/>
                  <w:sz w:val="22"/>
                  <w:szCs w:val="22"/>
                  <w:u w:val="single"/>
                </w:rPr>
                <w:t>aeroplan</w:t>
              </w:r>
              <w:proofErr w:type="spellEnd"/>
            </w:hyperlink>
            <w:r w:rsidRPr="00C55352">
              <w:rPr>
                <w:rFonts w:ascii="Arial" w:hAnsi="Arial"/>
                <w:sz w:val="22"/>
                <w:szCs w:val="22"/>
              </w:rPr>
              <w:t>. Pour en savoir plus sur les marques de commerce d’Air Canada et d’</w:t>
            </w:r>
            <w:proofErr w:type="spellStart"/>
            <w:r w:rsidRPr="00C55352">
              <w:rPr>
                <w:rFonts w:ascii="Arial" w:hAnsi="Arial"/>
                <w:sz w:val="22"/>
                <w:szCs w:val="22"/>
              </w:rPr>
              <w:t>Aéroplan</w:t>
            </w:r>
            <w:proofErr w:type="spellEnd"/>
            <w:r w:rsidRPr="00C55352">
              <w:rPr>
                <w:rFonts w:ascii="Arial" w:hAnsi="Arial"/>
                <w:sz w:val="22"/>
                <w:szCs w:val="22"/>
              </w:rPr>
              <w:t xml:space="preserve">, visitez le site </w:t>
            </w:r>
            <w:hyperlink r:id="rId26" w:history="1">
              <w:r w:rsidRPr="00C55352">
                <w:rPr>
                  <w:rFonts w:ascii="Arial" w:hAnsi="Arial"/>
                  <w:color w:val="0000FF"/>
                  <w:sz w:val="22"/>
                  <w:szCs w:val="22"/>
                  <w:u w:val="single"/>
                </w:rPr>
                <w:t>cibc.com/</w:t>
              </w:r>
              <w:proofErr w:type="spellStart"/>
              <w:r w:rsidRPr="00C55352">
                <w:rPr>
                  <w:rFonts w:ascii="Arial" w:hAnsi="Arial"/>
                  <w:color w:val="0000FF"/>
                  <w:sz w:val="22"/>
                  <w:szCs w:val="22"/>
                  <w:u w:val="single"/>
                </w:rPr>
                <w:t>marquesaeroplan</w:t>
              </w:r>
              <w:proofErr w:type="spellEnd"/>
            </w:hyperlink>
            <w:r w:rsidRPr="00C55352">
              <w:rPr>
                <w:rFonts w:ascii="Arial" w:hAnsi="Arial"/>
                <w:sz w:val="22"/>
                <w:szCs w:val="22"/>
              </w:rPr>
              <w:t>.</w:t>
            </w:r>
          </w:p>
          <w:p w14:paraId="5F643A9C" w14:textId="77777777" w:rsidR="00F220F7" w:rsidRPr="00C55352" w:rsidRDefault="00F220F7" w:rsidP="00781937">
            <w:pPr>
              <w:rPr>
                <w:rFonts w:ascii="Arial" w:eastAsiaTheme="minorEastAsia" w:hAnsi="Arial" w:cs="Arial"/>
                <w:sz w:val="22"/>
                <w:szCs w:val="22"/>
              </w:rPr>
            </w:pPr>
          </w:p>
          <w:p w14:paraId="56D4E3D3" w14:textId="12A2797C" w:rsidR="00C92C02" w:rsidRPr="00C55352" w:rsidRDefault="00C92C02" w:rsidP="00781937">
            <w:pPr>
              <w:rPr>
                <w:rFonts w:ascii="Arial" w:eastAsia="MS Gothic" w:hAnsi="Arial" w:cs="Arial"/>
                <w:sz w:val="22"/>
                <w:szCs w:val="22"/>
              </w:rPr>
            </w:pPr>
            <w:r w:rsidRPr="00C55352">
              <w:rPr>
                <w:rFonts w:ascii="Arial" w:hAnsi="Arial"/>
                <w:sz w:val="22"/>
                <w:szCs w:val="22"/>
                <w:lang w:val="fr-FR"/>
              </w:rPr>
              <w:t>Le logo CIBC est une marque de commerce de la Banque CIBC.</w:t>
            </w:r>
          </w:p>
          <w:p w14:paraId="048A100C" w14:textId="3F9661BE" w:rsidR="00AE3B2E" w:rsidRPr="00C55352" w:rsidRDefault="00AE3B2E" w:rsidP="00781937">
            <w:pPr>
              <w:rPr>
                <w:rFonts w:ascii="Arial" w:eastAsia="MS Gothic" w:hAnsi="Arial" w:cs="Arial"/>
                <w:sz w:val="22"/>
                <w:szCs w:val="22"/>
                <w:lang w:val="fr-FR"/>
              </w:rPr>
            </w:pPr>
          </w:p>
          <w:p w14:paraId="7C3DAA09" w14:textId="77777777" w:rsidR="003D689B" w:rsidRPr="00C55352" w:rsidRDefault="003D689B" w:rsidP="00781937">
            <w:pPr>
              <w:rPr>
                <w:rFonts w:ascii="Arial" w:hAnsi="Arial" w:cs="Arial"/>
                <w:color w:val="000000"/>
                <w:sz w:val="22"/>
                <w:szCs w:val="22"/>
              </w:rPr>
            </w:pPr>
            <w:r w:rsidRPr="00C55352">
              <w:rPr>
                <w:rFonts w:ascii="Arial" w:hAnsi="Arial"/>
                <w:color w:val="000000"/>
                <w:sz w:val="22"/>
                <w:szCs w:val="22"/>
                <w:lang w:val="fr-FR"/>
              </w:rPr>
              <w:lastRenderedPageBreak/>
              <w:t>Toutes les autres marques de commerce sont la propriété de la Banque CIBC ou de ses entités affiliées.</w:t>
            </w:r>
          </w:p>
          <w:p w14:paraId="3E75E83D" w14:textId="77777777" w:rsidR="003D689B" w:rsidRPr="00C55352" w:rsidRDefault="003D689B" w:rsidP="00781937">
            <w:pPr>
              <w:rPr>
                <w:rFonts w:ascii="Arial" w:hAnsi="Arial" w:cs="Arial"/>
                <w:color w:val="000000"/>
                <w:sz w:val="22"/>
                <w:szCs w:val="22"/>
                <w:lang w:val="fr-FR"/>
              </w:rPr>
            </w:pPr>
          </w:p>
          <w:p w14:paraId="07309782" w14:textId="10B3028F" w:rsidR="00AE3B2E" w:rsidRPr="00C55352" w:rsidRDefault="00AE3B2E" w:rsidP="00781937">
            <w:pPr>
              <w:rPr>
                <w:rFonts w:ascii="Arial" w:eastAsia="MS Gothic" w:hAnsi="Arial" w:cs="Arial"/>
                <w:sz w:val="22"/>
                <w:szCs w:val="22"/>
              </w:rPr>
            </w:pPr>
            <w:r w:rsidRPr="00C55352">
              <w:rPr>
                <w:rFonts w:ascii="Arial" w:hAnsi="Arial"/>
                <w:color w:val="000000"/>
                <w:sz w:val="22"/>
                <w:szCs w:val="22"/>
                <w:lang w:val="fr-FR"/>
              </w:rPr>
              <w:t>Ce courriel a été envoyé à partir d’un compte utilisé uniquement pour envoyer des messages. Veuillez ne pas y répondre. Pour nous joindre, écrivez-nous à l’adresse</w:t>
            </w:r>
            <w:r w:rsidRPr="00C55352">
              <w:rPr>
                <w:rStyle w:val="apple-converted-space"/>
                <w:rFonts w:ascii="Arial" w:hAnsi="Arial"/>
                <w:color w:val="000000"/>
                <w:sz w:val="22"/>
                <w:szCs w:val="22"/>
                <w:lang w:val="fr-FR"/>
              </w:rPr>
              <w:t xml:space="preserve"> </w:t>
            </w:r>
            <w:hyperlink r:id="rId27" w:history="1">
              <w:r w:rsidRPr="00C55352">
                <w:rPr>
                  <w:rStyle w:val="Lienhypertexte"/>
                  <w:rFonts w:ascii="Arial" w:hAnsi="Arial"/>
                  <w:sz w:val="22"/>
                  <w:szCs w:val="22"/>
                  <w:lang w:val="fr-FR"/>
                </w:rPr>
                <w:t>https://www.cibc.com/fr/contact-us.html</w:t>
              </w:r>
            </w:hyperlink>
            <w:r w:rsidRPr="00C55352">
              <w:rPr>
                <w:rFonts w:ascii="Arial" w:hAnsi="Arial"/>
                <w:color w:val="000000"/>
                <w:sz w:val="22"/>
                <w:szCs w:val="22"/>
                <w:lang w:val="fr-FR"/>
              </w:rPr>
              <w:t>.</w:t>
            </w:r>
          </w:p>
          <w:p w14:paraId="2A959701" w14:textId="77777777" w:rsidR="00C92C02" w:rsidRPr="00C55352" w:rsidRDefault="00C92C02" w:rsidP="00781937">
            <w:pPr>
              <w:rPr>
                <w:rFonts w:ascii="Arial" w:eastAsia="MS Gothic" w:hAnsi="Arial" w:cs="Arial"/>
                <w:strike/>
                <w:sz w:val="22"/>
                <w:szCs w:val="22"/>
                <w:lang w:val="fr-FR"/>
              </w:rPr>
            </w:pPr>
          </w:p>
          <w:p w14:paraId="65886DE3" w14:textId="695AE9CC" w:rsidR="00C92C02" w:rsidRPr="00C55352" w:rsidRDefault="00C92C02" w:rsidP="00781937">
            <w:pPr>
              <w:rPr>
                <w:rFonts w:ascii="Arial" w:eastAsiaTheme="minorEastAsia" w:hAnsi="Arial" w:cs="Arial"/>
                <w:sz w:val="22"/>
                <w:szCs w:val="22"/>
              </w:rPr>
            </w:pPr>
            <w:r w:rsidRPr="00C55352">
              <w:rPr>
                <w:rFonts w:ascii="Arial" w:hAnsi="Arial"/>
                <w:sz w:val="22"/>
                <w:szCs w:val="22"/>
                <w:lang w:val="fr-FR"/>
              </w:rPr>
              <w:t xml:space="preserve">Ce message provient de la Banque CIBC. Pour annuler l’envoi de tout autre courriel promotionnel de la part de la Banque CIBC, cliquez simplement sur </w:t>
            </w:r>
            <w:r w:rsidRPr="00C55352">
              <w:rPr>
                <w:rFonts w:ascii="Arial" w:hAnsi="Arial"/>
                <w:color w:val="DCA10D"/>
                <w:sz w:val="22"/>
                <w:szCs w:val="22"/>
                <w:u w:val="single" w:color="DCA10D"/>
                <w:lang w:val="fr-FR"/>
              </w:rPr>
              <w:t>désabonner</w:t>
            </w:r>
            <w:r w:rsidRPr="00C55352">
              <w:rPr>
                <w:rFonts w:ascii="Arial" w:hAnsi="Arial"/>
                <w:sz w:val="22"/>
                <w:szCs w:val="22"/>
                <w:lang w:val="fr-FR"/>
              </w:rPr>
              <w:t>.</w:t>
            </w:r>
          </w:p>
          <w:p w14:paraId="3329F9D6" w14:textId="77777777" w:rsidR="00BA2699" w:rsidRPr="00C55352" w:rsidRDefault="00BA2699" w:rsidP="00781937">
            <w:pPr>
              <w:rPr>
                <w:rFonts w:ascii="Arial" w:eastAsiaTheme="minorEastAsia" w:hAnsi="Arial" w:cs="Arial"/>
                <w:sz w:val="22"/>
                <w:szCs w:val="22"/>
                <w:lang w:val="fr-FR"/>
              </w:rPr>
            </w:pPr>
          </w:p>
          <w:p w14:paraId="3D3CC5A8" w14:textId="7CF566F4" w:rsidR="005E58B8" w:rsidRPr="00C55352" w:rsidRDefault="00C92C02" w:rsidP="005E58B8">
            <w:pPr>
              <w:rPr>
                <w:rFonts w:ascii="Arial" w:eastAsia="MS Gothic" w:hAnsi="Arial" w:cs="Arial"/>
                <w:sz w:val="22"/>
                <w:szCs w:val="22"/>
              </w:rPr>
            </w:pPr>
            <w:r w:rsidRPr="00C55352">
              <w:rPr>
                <w:rFonts w:ascii="Arial" w:hAnsi="Arial"/>
                <w:sz w:val="22"/>
                <w:szCs w:val="22"/>
                <w:lang w:val="fr-FR"/>
              </w:rPr>
              <w:t xml:space="preserve">La protection de vos renseignements personnels est notre priorité. Consultez la </w:t>
            </w:r>
            <w:r w:rsidRPr="00C55352">
              <w:rPr>
                <w:rFonts w:ascii="Arial" w:hAnsi="Arial"/>
                <w:color w:val="DCA10D"/>
                <w:sz w:val="22"/>
                <w:szCs w:val="22"/>
                <w:u w:val="single" w:color="DCA10D"/>
                <w:lang w:val="fr-FR"/>
              </w:rPr>
              <w:t>Politique de la Banque CIBC sur la protection des renseignements personnels</w:t>
            </w:r>
            <w:r w:rsidRPr="00C55352">
              <w:rPr>
                <w:rFonts w:ascii="Arial" w:hAnsi="Arial"/>
                <w:sz w:val="22"/>
                <w:szCs w:val="22"/>
                <w:lang w:val="fr-FR"/>
              </w:rPr>
              <w:t>.</w:t>
            </w:r>
          </w:p>
          <w:p w14:paraId="63980B82" w14:textId="77777777" w:rsidR="00C92C02" w:rsidRPr="00C55352" w:rsidRDefault="00C92C02" w:rsidP="00781937">
            <w:pPr>
              <w:rPr>
                <w:rFonts w:ascii="Arial" w:eastAsia="MS Gothic" w:hAnsi="Arial" w:cs="Arial"/>
                <w:sz w:val="22"/>
                <w:szCs w:val="22"/>
                <w:lang w:val="fr-FR"/>
              </w:rPr>
            </w:pPr>
          </w:p>
          <w:p w14:paraId="5245AD02" w14:textId="13381156" w:rsidR="00D2454E" w:rsidRPr="00C55352" w:rsidRDefault="00D2454E" w:rsidP="00D2454E">
            <w:pPr>
              <w:rPr>
                <w:rFonts w:ascii="Arial" w:hAnsi="Arial" w:cs="Arial"/>
                <w:sz w:val="22"/>
                <w:szCs w:val="22"/>
                <w:lang w:val="en-CA"/>
              </w:rPr>
            </w:pPr>
            <w:proofErr w:type="spellStart"/>
            <w:r w:rsidRPr="00C55352">
              <w:rPr>
                <w:rFonts w:ascii="Arial" w:hAnsi="Arial"/>
                <w:sz w:val="22"/>
                <w:szCs w:val="22"/>
                <w:lang w:val="en-US"/>
              </w:rPr>
              <w:t>Siège</w:t>
            </w:r>
            <w:proofErr w:type="spellEnd"/>
            <w:r w:rsidRPr="00C55352">
              <w:rPr>
                <w:rFonts w:ascii="Arial" w:hAnsi="Arial"/>
                <w:sz w:val="22"/>
                <w:szCs w:val="22"/>
                <w:lang w:val="en-US"/>
              </w:rPr>
              <w:t xml:space="preserve"> social CIBC, 81 Bay St., </w:t>
            </w:r>
            <w:r w:rsidRPr="00C55352">
              <w:rPr>
                <w:rFonts w:ascii="Arial" w:hAnsi="Arial"/>
                <w:sz w:val="22"/>
                <w:szCs w:val="22"/>
                <w:lang w:val="en-CA"/>
              </w:rPr>
              <w:t>CIBC Square</w:t>
            </w:r>
            <w:r w:rsidRPr="00C55352">
              <w:rPr>
                <w:rFonts w:ascii="Arial" w:hAnsi="Arial"/>
                <w:sz w:val="22"/>
                <w:szCs w:val="22"/>
                <w:lang w:val="en-US"/>
              </w:rPr>
              <w:t>, Toronto (Ontario) M5J 0E7, Canada</w:t>
            </w:r>
          </w:p>
          <w:p w14:paraId="6BAF2D8B" w14:textId="77777777" w:rsidR="00C92C02" w:rsidRPr="00C55352" w:rsidRDefault="00C92C02" w:rsidP="00781937">
            <w:pPr>
              <w:rPr>
                <w:rFonts w:ascii="Arial" w:eastAsia="MS Gothic" w:hAnsi="Arial" w:cs="Arial"/>
                <w:sz w:val="22"/>
                <w:szCs w:val="22"/>
                <w:lang w:val="en-US"/>
              </w:rPr>
            </w:pPr>
          </w:p>
          <w:p w14:paraId="71139C3F" w14:textId="5B894EC6" w:rsidR="00D2454E" w:rsidRPr="00C55352" w:rsidRDefault="00C92C02" w:rsidP="00781937">
            <w:pPr>
              <w:rPr>
                <w:rFonts w:ascii="Arial" w:hAnsi="Arial" w:cs="Arial"/>
                <w:b/>
                <w:color w:val="C0151D"/>
                <w:sz w:val="22"/>
                <w:szCs w:val="22"/>
              </w:rPr>
            </w:pPr>
            <w:r w:rsidRPr="00C55352">
              <w:rPr>
                <w:rFonts w:ascii="Arial" w:hAnsi="Arial"/>
                <w:sz w:val="22"/>
                <w:szCs w:val="22"/>
                <w:lang w:val="fr-FR"/>
              </w:rPr>
              <w:t xml:space="preserve">Visitez notre site Web au </w:t>
            </w:r>
            <w:r w:rsidRPr="00C55352">
              <w:rPr>
                <w:rFonts w:ascii="Arial" w:hAnsi="Arial"/>
                <w:color w:val="DCA10D"/>
                <w:sz w:val="22"/>
                <w:szCs w:val="22"/>
                <w:u w:val="single" w:color="DCA10D"/>
                <w:lang w:val="fr-FR"/>
              </w:rPr>
              <w:t>cibc.com/</w:t>
            </w:r>
            <w:proofErr w:type="spellStart"/>
            <w:r w:rsidRPr="00C55352">
              <w:rPr>
                <w:rFonts w:ascii="Arial" w:hAnsi="Arial"/>
                <w:color w:val="DCA10D"/>
                <w:sz w:val="22"/>
                <w:szCs w:val="22"/>
                <w:u w:val="single" w:color="DCA10D"/>
                <w:lang w:val="fr-FR"/>
              </w:rPr>
              <w:t>francais</w:t>
            </w:r>
            <w:proofErr w:type="spellEnd"/>
          </w:p>
        </w:tc>
      </w:tr>
    </w:tbl>
    <w:p w14:paraId="2A60CFFF" w14:textId="77777777" w:rsidR="006F60DD" w:rsidRPr="00C55352" w:rsidRDefault="006F60DD" w:rsidP="00F63B15">
      <w:pPr>
        <w:rPr>
          <w:rFonts w:ascii="Arial" w:hAnsi="Arial" w:cs="Arial"/>
          <w:sz w:val="22"/>
          <w:szCs w:val="22"/>
        </w:rPr>
      </w:pPr>
    </w:p>
    <w:p w14:paraId="5A3A7C4C" w14:textId="77777777" w:rsidR="009B6FB3" w:rsidRPr="00C55352" w:rsidRDefault="009B6FB3" w:rsidP="009B6FB3">
      <w:pPr>
        <w:rPr>
          <w:rFonts w:ascii="Arial" w:hAnsi="Arial" w:cs="Arial"/>
          <w:sz w:val="22"/>
          <w:szCs w:val="22"/>
        </w:rPr>
      </w:pPr>
    </w:p>
    <w:tbl>
      <w:tblPr>
        <w:tblStyle w:val="Grilledutableau"/>
        <w:tblW w:w="15026" w:type="dxa"/>
        <w:tblInd w:w="-572" w:type="dxa"/>
        <w:tblLook w:val="04A0" w:firstRow="1" w:lastRow="0" w:firstColumn="1" w:lastColumn="0" w:noHBand="0" w:noVBand="1"/>
      </w:tblPr>
      <w:tblGrid>
        <w:gridCol w:w="1701"/>
        <w:gridCol w:w="3261"/>
        <w:gridCol w:w="3543"/>
        <w:gridCol w:w="3402"/>
        <w:gridCol w:w="3119"/>
      </w:tblGrid>
      <w:tr w:rsidR="009B6FB3" w:rsidRPr="00C55352" w14:paraId="4BD3C7DC" w14:textId="77777777" w:rsidTr="006B0277">
        <w:tc>
          <w:tcPr>
            <w:tcW w:w="8505" w:type="dxa"/>
            <w:gridSpan w:val="3"/>
            <w:shd w:val="clear" w:color="auto" w:fill="E7E6E6" w:themeFill="background2"/>
          </w:tcPr>
          <w:p w14:paraId="10BF5AC3" w14:textId="77777777" w:rsidR="009B6FB3" w:rsidRPr="00C55352" w:rsidRDefault="009B6FB3" w:rsidP="006B0277">
            <w:pPr>
              <w:rPr>
                <w:rFonts w:ascii="Arial" w:eastAsia="Calibri" w:hAnsi="Arial" w:cs="Arial"/>
                <w:color w:val="333333"/>
                <w:sz w:val="22"/>
                <w:szCs w:val="22"/>
                <w:lang w:val="fr-FR"/>
              </w:rPr>
            </w:pPr>
          </w:p>
          <w:p w14:paraId="18099494" w14:textId="77777777" w:rsidR="009B6FB3" w:rsidRPr="00C55352" w:rsidRDefault="009B6FB3" w:rsidP="006B0277">
            <w:pPr>
              <w:rPr>
                <w:rFonts w:ascii="Arial" w:eastAsia="Calibri" w:hAnsi="Arial" w:cs="Arial"/>
                <w:color w:val="333333"/>
                <w:sz w:val="22"/>
                <w:szCs w:val="22"/>
              </w:rPr>
            </w:pPr>
            <w:r w:rsidRPr="00C55352">
              <w:rPr>
                <w:rFonts w:ascii="Arial" w:hAnsi="Arial"/>
                <w:color w:val="333333"/>
                <w:sz w:val="22"/>
                <w:szCs w:val="22"/>
              </w:rPr>
              <w:t xml:space="preserve">SKIP THE DISHES – COSTCO – </w:t>
            </w:r>
            <w:r w:rsidRPr="00C55352">
              <w:rPr>
                <w:rFonts w:ascii="Arial" w:hAnsi="Arial"/>
                <w:b/>
                <w:bCs/>
                <w:color w:val="C00000"/>
                <w:sz w:val="22"/>
                <w:szCs w:val="22"/>
                <w:u w:val="single"/>
              </w:rPr>
              <w:t>REMINDER</w:t>
            </w:r>
          </w:p>
          <w:p w14:paraId="4295ABE9" w14:textId="77777777" w:rsidR="009B6FB3" w:rsidRPr="00C55352" w:rsidRDefault="009B6FB3" w:rsidP="006B0277">
            <w:pPr>
              <w:rPr>
                <w:rFonts w:ascii="Arial" w:eastAsia="Calibri" w:hAnsi="Arial" w:cs="Arial"/>
                <w:color w:val="333333"/>
                <w:sz w:val="22"/>
                <w:szCs w:val="22"/>
              </w:rPr>
            </w:pPr>
          </w:p>
        </w:tc>
        <w:tc>
          <w:tcPr>
            <w:tcW w:w="6521" w:type="dxa"/>
            <w:gridSpan w:val="2"/>
            <w:shd w:val="clear" w:color="auto" w:fill="E7E6E6" w:themeFill="background2"/>
          </w:tcPr>
          <w:p w14:paraId="02F0E1B0" w14:textId="77777777" w:rsidR="009B6FB3" w:rsidRPr="00C55352" w:rsidRDefault="009B6FB3" w:rsidP="006B0277">
            <w:pPr>
              <w:rPr>
                <w:rFonts w:ascii="Arial" w:eastAsia="Calibri" w:hAnsi="Arial" w:cs="Arial"/>
                <w:color w:val="333333"/>
                <w:sz w:val="22"/>
                <w:szCs w:val="22"/>
              </w:rPr>
            </w:pPr>
          </w:p>
          <w:p w14:paraId="6E0EE0D2" w14:textId="77777777" w:rsidR="009B6FB3" w:rsidRPr="00C55352" w:rsidRDefault="009B6FB3" w:rsidP="006B0277">
            <w:pPr>
              <w:rPr>
                <w:rFonts w:ascii="Arial" w:eastAsia="Calibri" w:hAnsi="Arial" w:cs="Arial"/>
                <w:color w:val="333333"/>
                <w:sz w:val="22"/>
                <w:szCs w:val="22"/>
              </w:rPr>
            </w:pPr>
            <w:r w:rsidRPr="00C55352">
              <w:rPr>
                <w:rFonts w:ascii="Arial" w:hAnsi="Arial"/>
                <w:color w:val="333333"/>
                <w:sz w:val="22"/>
                <w:szCs w:val="22"/>
              </w:rPr>
              <w:t>FRENCH</w:t>
            </w:r>
          </w:p>
        </w:tc>
      </w:tr>
      <w:tr w:rsidR="009B6FB3" w:rsidRPr="00C55352" w14:paraId="2B83268A" w14:textId="77777777" w:rsidTr="006B0277">
        <w:tc>
          <w:tcPr>
            <w:tcW w:w="1701" w:type="dxa"/>
            <w:shd w:val="clear" w:color="auto" w:fill="000000" w:themeFill="text1"/>
          </w:tcPr>
          <w:p w14:paraId="16A71F29" w14:textId="77777777" w:rsidR="009B6FB3" w:rsidRPr="00C55352" w:rsidRDefault="009B6FB3" w:rsidP="006B0277">
            <w:pPr>
              <w:rPr>
                <w:rFonts w:ascii="Arial" w:eastAsia="Calibri" w:hAnsi="Arial" w:cs="Arial"/>
                <w:color w:val="FFFFFF" w:themeColor="background1"/>
                <w:sz w:val="22"/>
                <w:szCs w:val="22"/>
              </w:rPr>
            </w:pPr>
            <w:r w:rsidRPr="00C55352">
              <w:rPr>
                <w:rFonts w:ascii="Arial" w:hAnsi="Arial"/>
                <w:color w:val="FFFFFF" w:themeColor="background1"/>
                <w:sz w:val="22"/>
                <w:szCs w:val="22"/>
              </w:rPr>
              <w:t>Section</w:t>
            </w:r>
          </w:p>
        </w:tc>
        <w:tc>
          <w:tcPr>
            <w:tcW w:w="3261" w:type="dxa"/>
            <w:shd w:val="clear" w:color="auto" w:fill="000000" w:themeFill="text1"/>
          </w:tcPr>
          <w:p w14:paraId="24633260" w14:textId="77777777" w:rsidR="009B6FB3" w:rsidRPr="00C55352" w:rsidRDefault="009B6FB3" w:rsidP="006B0277">
            <w:pPr>
              <w:rPr>
                <w:rFonts w:ascii="Arial" w:eastAsia="Calibri" w:hAnsi="Arial" w:cs="Arial"/>
                <w:color w:val="FFFFFF" w:themeColor="background1"/>
                <w:sz w:val="22"/>
                <w:szCs w:val="22"/>
              </w:rPr>
            </w:pPr>
            <w:r w:rsidRPr="00C55352">
              <w:rPr>
                <w:rFonts w:ascii="Arial" w:hAnsi="Arial"/>
                <w:color w:val="FFFFFF" w:themeColor="background1"/>
                <w:sz w:val="22"/>
                <w:szCs w:val="22"/>
              </w:rPr>
              <w:t>SEG 1: New Clients</w:t>
            </w:r>
          </w:p>
        </w:tc>
        <w:tc>
          <w:tcPr>
            <w:tcW w:w="3543" w:type="dxa"/>
            <w:shd w:val="clear" w:color="auto" w:fill="000000" w:themeFill="text1"/>
          </w:tcPr>
          <w:p w14:paraId="0C90557C" w14:textId="77777777" w:rsidR="009B6FB3" w:rsidRPr="00C55352" w:rsidRDefault="009B6FB3" w:rsidP="006B0277">
            <w:pPr>
              <w:rPr>
                <w:rFonts w:ascii="Arial" w:eastAsia="Calibri" w:hAnsi="Arial" w:cs="Arial"/>
                <w:color w:val="FFFFFF" w:themeColor="background1"/>
                <w:sz w:val="22"/>
                <w:szCs w:val="22"/>
              </w:rPr>
            </w:pPr>
            <w:r w:rsidRPr="00C55352">
              <w:rPr>
                <w:rFonts w:ascii="Arial" w:hAnsi="Arial"/>
                <w:color w:val="FFFFFF" w:themeColor="background1"/>
                <w:sz w:val="22"/>
                <w:szCs w:val="22"/>
              </w:rPr>
              <w:t xml:space="preserve">SEG 2: </w:t>
            </w:r>
            <w:proofErr w:type="spellStart"/>
            <w:r w:rsidRPr="00C55352">
              <w:rPr>
                <w:rFonts w:ascii="Arial" w:hAnsi="Arial"/>
                <w:color w:val="FFFFFF" w:themeColor="background1"/>
                <w:sz w:val="22"/>
                <w:szCs w:val="22"/>
              </w:rPr>
              <w:t>Lapsed</w:t>
            </w:r>
            <w:proofErr w:type="spellEnd"/>
            <w:r w:rsidRPr="00C55352">
              <w:rPr>
                <w:rFonts w:ascii="Arial" w:hAnsi="Arial"/>
                <w:color w:val="FFFFFF" w:themeColor="background1"/>
                <w:sz w:val="22"/>
                <w:szCs w:val="22"/>
              </w:rPr>
              <w:t xml:space="preserve"> Clients</w:t>
            </w:r>
          </w:p>
        </w:tc>
        <w:tc>
          <w:tcPr>
            <w:tcW w:w="3402" w:type="dxa"/>
            <w:shd w:val="clear" w:color="auto" w:fill="000000" w:themeFill="text1"/>
          </w:tcPr>
          <w:p w14:paraId="182C29E6" w14:textId="77777777" w:rsidR="009B6FB3" w:rsidRPr="00C55352" w:rsidRDefault="009B6FB3" w:rsidP="006B0277">
            <w:pPr>
              <w:rPr>
                <w:rFonts w:ascii="Arial" w:eastAsia="Calibri" w:hAnsi="Arial" w:cs="Arial"/>
                <w:color w:val="FFFFFF" w:themeColor="background1"/>
                <w:sz w:val="22"/>
                <w:szCs w:val="22"/>
              </w:rPr>
            </w:pPr>
            <w:r w:rsidRPr="00C55352">
              <w:rPr>
                <w:rFonts w:ascii="Arial" w:hAnsi="Arial"/>
                <w:color w:val="FFFFFF" w:themeColor="background1"/>
                <w:sz w:val="22"/>
                <w:szCs w:val="22"/>
              </w:rPr>
              <w:t>SEG 1: New Clients</w:t>
            </w:r>
          </w:p>
        </w:tc>
        <w:tc>
          <w:tcPr>
            <w:tcW w:w="3119" w:type="dxa"/>
            <w:shd w:val="clear" w:color="auto" w:fill="000000" w:themeFill="text1"/>
          </w:tcPr>
          <w:p w14:paraId="71502AB4" w14:textId="77777777" w:rsidR="009B6FB3" w:rsidRPr="00C55352" w:rsidRDefault="009B6FB3" w:rsidP="006B0277">
            <w:pPr>
              <w:rPr>
                <w:rFonts w:ascii="Arial" w:eastAsia="Calibri" w:hAnsi="Arial" w:cs="Arial"/>
                <w:color w:val="FFFFFF" w:themeColor="background1"/>
                <w:sz w:val="22"/>
                <w:szCs w:val="22"/>
              </w:rPr>
            </w:pPr>
            <w:r w:rsidRPr="00C55352">
              <w:rPr>
                <w:rFonts w:ascii="Arial" w:hAnsi="Arial"/>
                <w:color w:val="FFFFFF" w:themeColor="background1"/>
                <w:sz w:val="22"/>
                <w:szCs w:val="22"/>
              </w:rPr>
              <w:t xml:space="preserve">SEG 2: </w:t>
            </w:r>
            <w:proofErr w:type="spellStart"/>
            <w:r w:rsidRPr="00C55352">
              <w:rPr>
                <w:rFonts w:ascii="Arial" w:hAnsi="Arial"/>
                <w:color w:val="FFFFFF" w:themeColor="background1"/>
                <w:sz w:val="22"/>
                <w:szCs w:val="22"/>
              </w:rPr>
              <w:t>Lapsed</w:t>
            </w:r>
            <w:proofErr w:type="spellEnd"/>
            <w:r w:rsidRPr="00C55352">
              <w:rPr>
                <w:rFonts w:ascii="Arial" w:hAnsi="Arial"/>
                <w:color w:val="FFFFFF" w:themeColor="background1"/>
                <w:sz w:val="22"/>
                <w:szCs w:val="22"/>
              </w:rPr>
              <w:t xml:space="preserve"> Clients</w:t>
            </w:r>
          </w:p>
        </w:tc>
      </w:tr>
      <w:tr w:rsidR="009B6FB3" w:rsidRPr="00C55352" w14:paraId="0D526A3D" w14:textId="77777777" w:rsidTr="006B0277">
        <w:tc>
          <w:tcPr>
            <w:tcW w:w="1701" w:type="dxa"/>
          </w:tcPr>
          <w:p w14:paraId="616A4C61" w14:textId="77777777" w:rsidR="009B6FB3" w:rsidRPr="00C55352" w:rsidRDefault="009B6FB3" w:rsidP="006B0277">
            <w:pPr>
              <w:rPr>
                <w:rFonts w:ascii="Arial" w:eastAsia="Calibri" w:hAnsi="Arial" w:cs="Arial"/>
                <w:b/>
                <w:bCs/>
                <w:color w:val="C00000"/>
                <w:sz w:val="22"/>
                <w:szCs w:val="22"/>
              </w:rPr>
            </w:pPr>
            <w:r w:rsidRPr="00C55352">
              <w:rPr>
                <w:rFonts w:ascii="Arial" w:hAnsi="Arial"/>
                <w:b/>
                <w:bCs/>
                <w:color w:val="C00000"/>
                <w:sz w:val="22"/>
                <w:szCs w:val="22"/>
              </w:rPr>
              <w:t>SUBJECT LINE &amp; PREHEADER</w:t>
            </w:r>
          </w:p>
          <w:p w14:paraId="460113AF" w14:textId="77777777" w:rsidR="009B6FB3" w:rsidRPr="00C55352" w:rsidRDefault="009B6FB3" w:rsidP="006B0277">
            <w:pPr>
              <w:rPr>
                <w:rFonts w:ascii="Arial" w:eastAsia="Calibri" w:hAnsi="Arial" w:cs="Arial"/>
                <w:b/>
                <w:bCs/>
                <w:color w:val="C00000"/>
                <w:sz w:val="22"/>
                <w:szCs w:val="22"/>
              </w:rPr>
            </w:pPr>
          </w:p>
        </w:tc>
        <w:tc>
          <w:tcPr>
            <w:tcW w:w="3261" w:type="dxa"/>
          </w:tcPr>
          <w:p w14:paraId="325CF060" w14:textId="77777777" w:rsidR="009B6FB3" w:rsidRPr="00C55352" w:rsidRDefault="009B6FB3" w:rsidP="006B0277">
            <w:pPr>
              <w:rPr>
                <w:rFonts w:ascii="Arial" w:eastAsia="Calibri" w:hAnsi="Arial" w:cs="Arial"/>
                <w:color w:val="000000" w:themeColor="text1"/>
                <w:sz w:val="22"/>
                <w:szCs w:val="22"/>
                <w:lang w:val="en-CA"/>
              </w:rPr>
            </w:pPr>
          </w:p>
          <w:p w14:paraId="327E5783" w14:textId="7B29DBDC" w:rsidR="009B6FB3" w:rsidRPr="00C55352" w:rsidRDefault="009B6FB3" w:rsidP="006B0277">
            <w:pPr>
              <w:rPr>
                <w:rFonts w:ascii="Arial" w:eastAsia="Calibri" w:hAnsi="Arial" w:cs="Arial"/>
                <w:b/>
                <w:bCs/>
                <w:color w:val="000000" w:themeColor="text1"/>
                <w:sz w:val="22"/>
                <w:szCs w:val="22"/>
                <w:lang w:val="en-CA"/>
              </w:rPr>
            </w:pPr>
            <w:r w:rsidRPr="00C55352">
              <w:rPr>
                <w:rFonts w:ascii="Arial" w:hAnsi="Arial"/>
                <w:b/>
                <w:bCs/>
                <w:color w:val="00B050"/>
                <w:sz w:val="22"/>
                <w:szCs w:val="22"/>
                <w:lang w:val="en-CA"/>
              </w:rPr>
              <w:t xml:space="preserve">&lt;Name&gt;, </w:t>
            </w:r>
            <w:r w:rsidRPr="00C55352">
              <w:rPr>
                <w:rFonts w:ascii="Arial" w:hAnsi="Arial"/>
                <w:b/>
                <w:bCs/>
                <w:color w:val="000000" w:themeColor="text1"/>
                <w:sz w:val="22"/>
                <w:szCs w:val="22"/>
                <w:lang w:val="en-CA"/>
              </w:rPr>
              <w:t xml:space="preserve">don’t forget to save up to $40 on Skip </w:t>
            </w:r>
          </w:p>
          <w:p w14:paraId="33EFFEC1" w14:textId="46092498" w:rsidR="009B6FB3" w:rsidRPr="00C55352" w:rsidRDefault="00B37C7A" w:rsidP="006B0277">
            <w:pPr>
              <w:rPr>
                <w:rFonts w:ascii="Arial" w:eastAsia="Calibri" w:hAnsi="Arial" w:cs="Arial"/>
                <w:color w:val="000000" w:themeColor="text1"/>
                <w:sz w:val="22"/>
                <w:szCs w:val="22"/>
                <w:u w:val="single"/>
              </w:rPr>
            </w:pPr>
            <w:r w:rsidRPr="00C55352">
              <w:rPr>
                <w:rFonts w:ascii="Arial" w:hAnsi="Arial"/>
                <w:color w:val="000000" w:themeColor="text1"/>
                <w:sz w:val="22"/>
                <w:szCs w:val="22"/>
                <w:highlight w:val="magenta"/>
                <w:lang w:val="en-US"/>
              </w:rPr>
              <w:t>Plus $0 delivery fees</w:t>
            </w:r>
            <w:r w:rsidRPr="00C55352">
              <w:rPr>
                <w:rFonts w:ascii="Arial" w:hAnsi="Arial"/>
                <w:color w:val="000000" w:themeColor="text1"/>
                <w:sz w:val="22"/>
                <w:szCs w:val="22"/>
                <w:lang w:val="en-US"/>
              </w:rPr>
              <w:t>.</w:t>
            </w:r>
            <w:r w:rsidRPr="00C55352">
              <w:rPr>
                <w:rFonts w:ascii="Arial" w:hAnsi="Arial"/>
                <w:color w:val="000000" w:themeColor="text1"/>
                <w:sz w:val="22"/>
                <w:szCs w:val="22"/>
                <w:lang w:val="en-CA"/>
              </w:rPr>
              <w:t>Hurry, your offer ends soon</w:t>
            </w:r>
            <w:r w:rsidRPr="00C55352">
              <w:rPr>
                <w:rFonts w:ascii="Arial" w:hAnsi="Arial"/>
                <w:color w:val="000000" w:themeColor="text1"/>
                <w:sz w:val="22"/>
                <w:szCs w:val="22"/>
                <w:highlight w:val="magenta"/>
                <w:lang w:val="en-CA"/>
              </w:rPr>
              <w:t>!</w:t>
            </w:r>
            <w:r w:rsidRPr="00C55352">
              <w:rPr>
                <w:rFonts w:ascii="Arial" w:hAnsi="Arial"/>
                <w:color w:val="000000" w:themeColor="text1"/>
                <w:sz w:val="22"/>
                <w:szCs w:val="22"/>
                <w:lang w:val="en-CA"/>
              </w:rPr>
              <w:t xml:space="preserve"> </w:t>
            </w:r>
            <w:r w:rsidRPr="00C55352">
              <w:rPr>
                <w:rFonts w:ascii="Arial" w:hAnsi="Arial"/>
                <w:color w:val="000000" w:themeColor="text1"/>
                <w:sz w:val="22"/>
                <w:szCs w:val="22"/>
                <w:u w:val="single"/>
                <w:lang w:val="en-US"/>
              </w:rPr>
              <w:t>Read online</w:t>
            </w:r>
          </w:p>
          <w:p w14:paraId="190CF481" w14:textId="77777777" w:rsidR="009B6FB3" w:rsidRPr="00C55352" w:rsidRDefault="009B6FB3" w:rsidP="006B0277">
            <w:pPr>
              <w:rPr>
                <w:rFonts w:ascii="Arial" w:eastAsia="Calibri" w:hAnsi="Arial" w:cs="Arial"/>
                <w:color w:val="000000" w:themeColor="text1"/>
                <w:sz w:val="22"/>
                <w:szCs w:val="22"/>
                <w:u w:val="single"/>
                <w:lang w:val="en-US"/>
              </w:rPr>
            </w:pPr>
          </w:p>
        </w:tc>
        <w:tc>
          <w:tcPr>
            <w:tcW w:w="3543" w:type="dxa"/>
          </w:tcPr>
          <w:p w14:paraId="210CA9CB" w14:textId="77777777" w:rsidR="009B6FB3" w:rsidRPr="00C55352" w:rsidRDefault="009B6FB3" w:rsidP="006B0277">
            <w:pPr>
              <w:rPr>
                <w:rFonts w:ascii="Arial" w:eastAsia="Calibri" w:hAnsi="Arial" w:cs="Arial"/>
                <w:color w:val="000000" w:themeColor="text1"/>
                <w:sz w:val="22"/>
                <w:szCs w:val="22"/>
                <w:lang w:val="en-CA"/>
              </w:rPr>
            </w:pPr>
          </w:p>
          <w:p w14:paraId="7DDA9BAC" w14:textId="6014182A" w:rsidR="009B6FB3" w:rsidRPr="00C55352" w:rsidRDefault="009B6FB3" w:rsidP="006B0277">
            <w:pPr>
              <w:rPr>
                <w:rFonts w:ascii="Arial" w:eastAsia="Calibri" w:hAnsi="Arial" w:cs="Arial"/>
                <w:b/>
                <w:bCs/>
                <w:color w:val="000000" w:themeColor="text1"/>
                <w:sz w:val="22"/>
                <w:szCs w:val="22"/>
                <w:lang w:val="en-CA"/>
              </w:rPr>
            </w:pPr>
            <w:r w:rsidRPr="00C55352">
              <w:rPr>
                <w:rFonts w:ascii="Arial" w:hAnsi="Arial"/>
                <w:b/>
                <w:bCs/>
                <w:color w:val="00B050"/>
                <w:sz w:val="22"/>
                <w:szCs w:val="22"/>
                <w:lang w:val="en-CA"/>
              </w:rPr>
              <w:t xml:space="preserve">&lt;Name&gt;, </w:t>
            </w:r>
            <w:r w:rsidRPr="00C55352">
              <w:rPr>
                <w:rFonts w:ascii="Arial" w:hAnsi="Arial"/>
                <w:b/>
                <w:bCs/>
                <w:color w:val="000000" w:themeColor="text1"/>
                <w:sz w:val="22"/>
                <w:szCs w:val="22"/>
                <w:lang w:val="en-CA"/>
              </w:rPr>
              <w:t xml:space="preserve">don’t forget to save up to $30 on Skip </w:t>
            </w:r>
          </w:p>
          <w:p w14:paraId="469307E6" w14:textId="0D32909F" w:rsidR="009B6FB3" w:rsidRPr="00C55352" w:rsidRDefault="00B37C7A" w:rsidP="006B0277">
            <w:pPr>
              <w:rPr>
                <w:rFonts w:ascii="Arial" w:eastAsia="Calibri" w:hAnsi="Arial" w:cs="Arial"/>
                <w:color w:val="000000" w:themeColor="text1"/>
                <w:sz w:val="22"/>
                <w:szCs w:val="22"/>
                <w:u w:val="single"/>
              </w:rPr>
            </w:pPr>
            <w:r w:rsidRPr="00C55352">
              <w:rPr>
                <w:rFonts w:ascii="Arial" w:hAnsi="Arial"/>
                <w:color w:val="000000" w:themeColor="text1"/>
                <w:sz w:val="22"/>
                <w:szCs w:val="22"/>
                <w:highlight w:val="magenta"/>
                <w:lang w:val="en-US"/>
              </w:rPr>
              <w:t>Plus $0 delivery fees</w:t>
            </w:r>
            <w:r w:rsidRPr="00C55352">
              <w:rPr>
                <w:rFonts w:ascii="Arial" w:hAnsi="Arial"/>
                <w:color w:val="000000" w:themeColor="text1"/>
                <w:sz w:val="22"/>
                <w:szCs w:val="22"/>
                <w:lang w:val="en-US"/>
              </w:rPr>
              <w:t>.</w:t>
            </w:r>
            <w:r w:rsidRPr="00C55352">
              <w:rPr>
                <w:rFonts w:ascii="Arial" w:hAnsi="Arial"/>
                <w:color w:val="000000" w:themeColor="text1"/>
                <w:sz w:val="22"/>
                <w:szCs w:val="22"/>
                <w:lang w:val="en-CA"/>
              </w:rPr>
              <w:t>Hurry, your offer ends soon</w:t>
            </w:r>
            <w:r w:rsidRPr="00C55352">
              <w:rPr>
                <w:rFonts w:ascii="Arial" w:hAnsi="Arial"/>
                <w:color w:val="000000" w:themeColor="text1"/>
                <w:sz w:val="22"/>
                <w:szCs w:val="22"/>
                <w:highlight w:val="magenta"/>
                <w:lang w:val="en-CA"/>
              </w:rPr>
              <w:t>!</w:t>
            </w:r>
            <w:r w:rsidRPr="00C55352">
              <w:rPr>
                <w:rFonts w:ascii="Arial" w:hAnsi="Arial"/>
                <w:color w:val="000000" w:themeColor="text1"/>
                <w:sz w:val="22"/>
                <w:szCs w:val="22"/>
                <w:lang w:val="en-CA"/>
              </w:rPr>
              <w:t xml:space="preserve"> </w:t>
            </w:r>
            <w:r w:rsidRPr="00C55352">
              <w:rPr>
                <w:rFonts w:ascii="Arial" w:hAnsi="Arial"/>
                <w:color w:val="000000" w:themeColor="text1"/>
                <w:sz w:val="22"/>
                <w:szCs w:val="22"/>
                <w:u w:val="single"/>
                <w:lang w:val="en-US"/>
              </w:rPr>
              <w:t>Read online</w:t>
            </w:r>
          </w:p>
        </w:tc>
        <w:tc>
          <w:tcPr>
            <w:tcW w:w="3402" w:type="dxa"/>
          </w:tcPr>
          <w:p w14:paraId="11A2EA7C" w14:textId="77777777" w:rsidR="009B6FB3" w:rsidRPr="00C55352" w:rsidRDefault="009B6FB3" w:rsidP="006B0277">
            <w:pPr>
              <w:rPr>
                <w:rFonts w:ascii="Arial" w:eastAsia="Calibri" w:hAnsi="Arial" w:cs="Arial"/>
                <w:color w:val="000000" w:themeColor="text1"/>
                <w:sz w:val="22"/>
                <w:szCs w:val="22"/>
                <w:lang w:val="fr-FR"/>
              </w:rPr>
            </w:pPr>
          </w:p>
          <w:p w14:paraId="320A480D" w14:textId="12FC4AB9" w:rsidR="009B6FB3" w:rsidRPr="00C55352" w:rsidRDefault="009B6FB3" w:rsidP="006B0277">
            <w:pPr>
              <w:rPr>
                <w:rFonts w:ascii="Arial" w:eastAsia="Calibri" w:hAnsi="Arial" w:cs="Arial"/>
                <w:b/>
                <w:bCs/>
                <w:color w:val="000000" w:themeColor="text1"/>
                <w:sz w:val="22"/>
                <w:szCs w:val="22"/>
              </w:rPr>
            </w:pPr>
            <w:r w:rsidRPr="00C55352">
              <w:rPr>
                <w:rFonts w:ascii="Arial" w:hAnsi="Arial"/>
                <w:b/>
                <w:bCs/>
                <w:color w:val="00B050"/>
                <w:sz w:val="22"/>
                <w:szCs w:val="22"/>
              </w:rPr>
              <w:t xml:space="preserve">&lt;Name&gt;, </w:t>
            </w:r>
            <w:r w:rsidRPr="00C55352">
              <w:rPr>
                <w:rFonts w:ascii="Arial" w:hAnsi="Arial"/>
                <w:b/>
                <w:bCs/>
                <w:color w:val="000000" w:themeColor="text1"/>
                <w:sz w:val="22"/>
                <w:szCs w:val="22"/>
              </w:rPr>
              <w:t xml:space="preserve">n’oubliez pas d’économiser jusqu’à 40 $ sur Skip </w:t>
            </w:r>
          </w:p>
          <w:p w14:paraId="4F7AEC9E" w14:textId="2313CBA1" w:rsidR="009B6FB3" w:rsidRPr="00C55352" w:rsidRDefault="008D5294" w:rsidP="006B0277">
            <w:pPr>
              <w:rPr>
                <w:rFonts w:ascii="Arial" w:eastAsia="Calibri" w:hAnsi="Arial" w:cs="Arial"/>
                <w:color w:val="000000" w:themeColor="text1"/>
                <w:sz w:val="22"/>
                <w:szCs w:val="22"/>
                <w:u w:val="single"/>
              </w:rPr>
            </w:pPr>
            <w:r w:rsidRPr="00C55352">
              <w:rPr>
                <w:rFonts w:ascii="Arial" w:hAnsi="Arial"/>
                <w:color w:val="000000" w:themeColor="text1"/>
                <w:sz w:val="22"/>
                <w:szCs w:val="22"/>
                <w:highlight w:val="magenta"/>
              </w:rPr>
              <w:t>De plus, ne payez aucuns frais de livraison. Faites vite, votre offre prend fin bientôt!</w:t>
            </w:r>
            <w:r w:rsidRPr="00C55352">
              <w:rPr>
                <w:rFonts w:ascii="Arial" w:hAnsi="Arial"/>
                <w:color w:val="000000" w:themeColor="text1"/>
                <w:sz w:val="22"/>
                <w:szCs w:val="22"/>
              </w:rPr>
              <w:t xml:space="preserve"> </w:t>
            </w:r>
            <w:r w:rsidRPr="00C55352">
              <w:rPr>
                <w:rFonts w:ascii="Arial" w:hAnsi="Arial"/>
                <w:color w:val="000000" w:themeColor="text1"/>
                <w:sz w:val="22"/>
                <w:szCs w:val="22"/>
                <w:u w:val="single"/>
              </w:rPr>
              <w:t>Lisez la version en ligne</w:t>
            </w:r>
          </w:p>
          <w:p w14:paraId="39D457B2" w14:textId="77777777" w:rsidR="009B6FB3" w:rsidRPr="00C55352" w:rsidRDefault="009B6FB3" w:rsidP="006B0277">
            <w:pPr>
              <w:rPr>
                <w:rFonts w:ascii="Arial" w:eastAsia="Calibri" w:hAnsi="Arial" w:cs="Arial"/>
                <w:color w:val="333333"/>
                <w:sz w:val="22"/>
                <w:szCs w:val="22"/>
              </w:rPr>
            </w:pPr>
          </w:p>
        </w:tc>
        <w:tc>
          <w:tcPr>
            <w:tcW w:w="3119" w:type="dxa"/>
          </w:tcPr>
          <w:p w14:paraId="22350987" w14:textId="77777777" w:rsidR="009B6FB3" w:rsidRPr="00C55352" w:rsidRDefault="009B6FB3" w:rsidP="006B0277">
            <w:pPr>
              <w:rPr>
                <w:rFonts w:ascii="Arial" w:eastAsia="Calibri" w:hAnsi="Arial" w:cs="Arial"/>
                <w:color w:val="000000" w:themeColor="text1"/>
                <w:sz w:val="22"/>
                <w:szCs w:val="22"/>
              </w:rPr>
            </w:pPr>
          </w:p>
          <w:p w14:paraId="67BB4CEB" w14:textId="01F1677B" w:rsidR="009B6FB3" w:rsidRPr="00C55352" w:rsidRDefault="009B6FB3" w:rsidP="006B0277">
            <w:pPr>
              <w:rPr>
                <w:rFonts w:ascii="Arial" w:eastAsia="Calibri" w:hAnsi="Arial" w:cs="Arial"/>
                <w:b/>
                <w:bCs/>
                <w:color w:val="000000" w:themeColor="text1"/>
                <w:sz w:val="22"/>
                <w:szCs w:val="22"/>
              </w:rPr>
            </w:pPr>
            <w:r w:rsidRPr="00C55352">
              <w:rPr>
                <w:rFonts w:ascii="Arial" w:hAnsi="Arial"/>
                <w:b/>
                <w:bCs/>
                <w:color w:val="00B050"/>
                <w:sz w:val="22"/>
                <w:szCs w:val="22"/>
              </w:rPr>
              <w:t xml:space="preserve">&lt;Name&gt;, </w:t>
            </w:r>
            <w:r w:rsidRPr="00C55352">
              <w:rPr>
                <w:rFonts w:ascii="Arial" w:hAnsi="Arial"/>
                <w:b/>
                <w:bCs/>
                <w:color w:val="000000" w:themeColor="text1"/>
                <w:sz w:val="22"/>
                <w:szCs w:val="22"/>
              </w:rPr>
              <w:t xml:space="preserve">n’oubliez pas d’économiser jusqu’à 30 $ sur Skip </w:t>
            </w:r>
          </w:p>
          <w:p w14:paraId="1782BB26" w14:textId="7C33D345" w:rsidR="009B6FB3" w:rsidRPr="00C55352" w:rsidRDefault="008D5294" w:rsidP="006B0277">
            <w:pPr>
              <w:rPr>
                <w:rFonts w:ascii="Arial" w:eastAsia="Calibri" w:hAnsi="Arial" w:cs="Arial"/>
                <w:color w:val="333333"/>
                <w:sz w:val="22"/>
                <w:szCs w:val="22"/>
              </w:rPr>
            </w:pPr>
            <w:r w:rsidRPr="00C55352">
              <w:rPr>
                <w:rFonts w:ascii="Arial" w:hAnsi="Arial"/>
                <w:color w:val="000000" w:themeColor="text1"/>
                <w:sz w:val="22"/>
                <w:szCs w:val="22"/>
                <w:highlight w:val="magenta"/>
              </w:rPr>
              <w:t>De plus, ne payez aucuns frais de livraison. Faites vite, votre offre prend fin bientôt!</w:t>
            </w:r>
            <w:r w:rsidRPr="00C55352">
              <w:rPr>
                <w:rFonts w:ascii="Arial" w:hAnsi="Arial"/>
                <w:color w:val="000000" w:themeColor="text1"/>
                <w:sz w:val="22"/>
                <w:szCs w:val="22"/>
              </w:rPr>
              <w:t xml:space="preserve"> </w:t>
            </w:r>
            <w:r w:rsidRPr="00C55352">
              <w:rPr>
                <w:rFonts w:ascii="Arial" w:hAnsi="Arial"/>
                <w:color w:val="000000" w:themeColor="text1"/>
                <w:sz w:val="22"/>
                <w:szCs w:val="22"/>
                <w:u w:val="single"/>
              </w:rPr>
              <w:t>Lisez la version en ligne</w:t>
            </w:r>
          </w:p>
        </w:tc>
      </w:tr>
      <w:tr w:rsidR="009B6FB3" w:rsidRPr="00C55352" w14:paraId="0FCBA831" w14:textId="77777777" w:rsidTr="006B0277">
        <w:tc>
          <w:tcPr>
            <w:tcW w:w="1701" w:type="dxa"/>
          </w:tcPr>
          <w:p w14:paraId="2DC259F0" w14:textId="77777777" w:rsidR="009B6FB3" w:rsidRPr="00C55352" w:rsidRDefault="009B6FB3" w:rsidP="006B0277">
            <w:pPr>
              <w:rPr>
                <w:rFonts w:ascii="Arial" w:eastAsia="Calibri" w:hAnsi="Arial" w:cs="Arial"/>
                <w:b/>
                <w:bCs/>
                <w:color w:val="C00000"/>
                <w:sz w:val="22"/>
                <w:szCs w:val="22"/>
              </w:rPr>
            </w:pPr>
            <w:r w:rsidRPr="00C55352">
              <w:rPr>
                <w:rFonts w:ascii="Arial" w:hAnsi="Arial"/>
                <w:b/>
                <w:bCs/>
                <w:color w:val="C00000"/>
                <w:sz w:val="22"/>
                <w:szCs w:val="22"/>
              </w:rPr>
              <w:t>HEADLINE</w:t>
            </w:r>
          </w:p>
          <w:p w14:paraId="1401135F" w14:textId="77777777" w:rsidR="009B6FB3" w:rsidRPr="00C55352" w:rsidRDefault="009B6FB3" w:rsidP="006B0277">
            <w:pPr>
              <w:rPr>
                <w:rFonts w:ascii="Arial" w:eastAsia="Calibri" w:hAnsi="Arial" w:cs="Arial"/>
                <w:color w:val="333333"/>
                <w:sz w:val="22"/>
                <w:szCs w:val="22"/>
              </w:rPr>
            </w:pPr>
          </w:p>
        </w:tc>
        <w:tc>
          <w:tcPr>
            <w:tcW w:w="3261" w:type="dxa"/>
          </w:tcPr>
          <w:p w14:paraId="0850EC6C" w14:textId="77777777" w:rsidR="009B6FB3" w:rsidRPr="00C55352" w:rsidRDefault="009B6FB3" w:rsidP="006B0277">
            <w:pPr>
              <w:rPr>
                <w:rFonts w:ascii="Arial" w:eastAsia="Calibri" w:hAnsi="Arial" w:cs="Arial"/>
                <w:color w:val="000000" w:themeColor="text1"/>
                <w:sz w:val="22"/>
                <w:szCs w:val="22"/>
                <w:lang w:val="en-CA"/>
              </w:rPr>
            </w:pPr>
          </w:p>
          <w:p w14:paraId="238A9499" w14:textId="5622453C" w:rsidR="009B6FB3" w:rsidRPr="00C55352" w:rsidRDefault="009B6FB3" w:rsidP="006B0277">
            <w:pPr>
              <w:rPr>
                <w:rFonts w:ascii="Arial" w:eastAsia="Calibri" w:hAnsi="Arial" w:cs="Arial"/>
                <w:b/>
                <w:bCs/>
                <w:color w:val="000000" w:themeColor="text1"/>
                <w:sz w:val="22"/>
                <w:szCs w:val="22"/>
                <w:lang w:val="en-CA"/>
              </w:rPr>
            </w:pPr>
            <w:r w:rsidRPr="00C55352">
              <w:rPr>
                <w:rFonts w:ascii="Arial" w:hAnsi="Arial"/>
                <w:b/>
                <w:bCs/>
                <w:color w:val="000000" w:themeColor="text1"/>
                <w:sz w:val="22"/>
                <w:szCs w:val="22"/>
                <w:lang w:val="en-CA"/>
              </w:rPr>
              <w:t xml:space="preserve">Dig in </w:t>
            </w:r>
            <w:r w:rsidRPr="00C55352">
              <w:rPr>
                <w:rFonts w:ascii="Arial" w:hAnsi="Arial"/>
                <w:b/>
                <w:bCs/>
                <w:color w:val="000000" w:themeColor="text1"/>
                <w:sz w:val="22"/>
                <w:szCs w:val="22"/>
                <w:highlight w:val="magenta"/>
                <w:lang w:val="en-CA"/>
              </w:rPr>
              <w:t>with Skip</w:t>
            </w:r>
            <w:r w:rsidRPr="00C55352">
              <w:rPr>
                <w:rFonts w:ascii="Arial" w:hAnsi="Arial"/>
                <w:b/>
                <w:bCs/>
                <w:color w:val="000000" w:themeColor="text1"/>
                <w:sz w:val="22"/>
                <w:szCs w:val="22"/>
                <w:lang w:val="en-CA"/>
              </w:rPr>
              <w:t xml:space="preserve"> before these savings are gone</w:t>
            </w:r>
          </w:p>
          <w:p w14:paraId="16736F40" w14:textId="77777777" w:rsidR="009B6FB3" w:rsidRPr="00C55352" w:rsidRDefault="009B6FB3" w:rsidP="006B0277">
            <w:pPr>
              <w:rPr>
                <w:rFonts w:ascii="Arial" w:eastAsia="Calibri" w:hAnsi="Arial" w:cs="Arial"/>
                <w:color w:val="000000" w:themeColor="text1"/>
                <w:sz w:val="22"/>
                <w:szCs w:val="22"/>
                <w:lang w:val="en-CA"/>
              </w:rPr>
            </w:pPr>
          </w:p>
          <w:p w14:paraId="657FB088" w14:textId="356B8778" w:rsidR="009B6FB3" w:rsidRPr="00C55352" w:rsidRDefault="009B6FB3" w:rsidP="006B0277">
            <w:pPr>
              <w:rPr>
                <w:rFonts w:ascii="Arial" w:eastAsia="Calibri" w:hAnsi="Arial" w:cs="Arial"/>
                <w:color w:val="000000" w:themeColor="text1"/>
                <w:sz w:val="22"/>
                <w:szCs w:val="22"/>
                <w:lang w:val="en-CA"/>
              </w:rPr>
            </w:pPr>
            <w:r w:rsidRPr="00C55352">
              <w:rPr>
                <w:rFonts w:ascii="Arial" w:hAnsi="Arial"/>
                <w:color w:val="000000" w:themeColor="text1"/>
                <w:sz w:val="22"/>
                <w:szCs w:val="22"/>
                <w:lang w:val="en-CA"/>
              </w:rPr>
              <w:t xml:space="preserve">Use promo code </w:t>
            </w:r>
            <w:r w:rsidRPr="00C55352">
              <w:rPr>
                <w:rFonts w:ascii="Arial" w:hAnsi="Arial"/>
                <w:color w:val="00B050"/>
                <w:sz w:val="22"/>
                <w:szCs w:val="22"/>
                <w:lang w:val="en-CA"/>
              </w:rPr>
              <w:t xml:space="preserve">&lt;unique offer code&gt; </w:t>
            </w:r>
            <w:r w:rsidRPr="00C55352">
              <w:rPr>
                <w:rFonts w:ascii="Arial" w:hAnsi="Arial"/>
                <w:color w:val="000000" w:themeColor="text1"/>
                <w:sz w:val="22"/>
                <w:szCs w:val="22"/>
                <w:lang w:val="en-CA"/>
              </w:rPr>
              <w:t>to save up to $40 until September 11, 2023.</w:t>
            </w:r>
            <w:r w:rsidRPr="00C55352">
              <w:rPr>
                <w:rFonts w:ascii="Arial" w:hAnsi="Arial"/>
                <w:color w:val="000000" w:themeColor="text1"/>
                <w:sz w:val="22"/>
                <w:szCs w:val="22"/>
                <w:highlight w:val="magenta"/>
                <w:vertAlign w:val="superscript"/>
                <w:lang w:val="en-US"/>
              </w:rPr>
              <w:t>1</w:t>
            </w:r>
          </w:p>
          <w:p w14:paraId="6EA439C7" w14:textId="77777777" w:rsidR="009B6FB3" w:rsidRPr="00C55352" w:rsidRDefault="009B6FB3" w:rsidP="006B0277">
            <w:pPr>
              <w:rPr>
                <w:rFonts w:ascii="Arial" w:eastAsia="Calibri" w:hAnsi="Arial" w:cs="Arial"/>
                <w:color w:val="333333"/>
                <w:sz w:val="22"/>
                <w:szCs w:val="22"/>
                <w:lang w:val="en-CA"/>
              </w:rPr>
            </w:pPr>
          </w:p>
          <w:p w14:paraId="2D498879" w14:textId="77777777" w:rsidR="009B6FB3" w:rsidRPr="00C55352" w:rsidRDefault="009B6FB3" w:rsidP="006B0277">
            <w:pPr>
              <w:rPr>
                <w:rFonts w:ascii="Arial" w:eastAsia="Calibri" w:hAnsi="Arial" w:cs="Arial"/>
                <w:b/>
                <w:bCs/>
                <w:color w:val="333333"/>
                <w:sz w:val="22"/>
                <w:szCs w:val="22"/>
              </w:rPr>
            </w:pPr>
            <w:r w:rsidRPr="00C55352">
              <w:rPr>
                <w:rFonts w:ascii="Arial" w:hAnsi="Arial"/>
                <w:b/>
                <w:bCs/>
                <w:color w:val="333333"/>
                <w:sz w:val="22"/>
                <w:szCs w:val="22"/>
              </w:rPr>
              <w:t>[</w:t>
            </w:r>
            <w:proofErr w:type="spellStart"/>
            <w:r w:rsidRPr="00C55352">
              <w:rPr>
                <w:rFonts w:ascii="Arial" w:hAnsi="Arial"/>
                <w:b/>
                <w:bCs/>
                <w:color w:val="333333"/>
                <w:sz w:val="22"/>
                <w:szCs w:val="22"/>
              </w:rPr>
              <w:t>Order</w:t>
            </w:r>
            <w:proofErr w:type="spellEnd"/>
            <w:r w:rsidRPr="00C55352">
              <w:rPr>
                <w:rFonts w:ascii="Arial" w:hAnsi="Arial"/>
                <w:b/>
                <w:bCs/>
                <w:color w:val="333333"/>
                <w:sz w:val="22"/>
                <w:szCs w:val="22"/>
              </w:rPr>
              <w:t xml:space="preserve"> </w:t>
            </w:r>
            <w:commentRangeStart w:id="2"/>
            <w:proofErr w:type="spellStart"/>
            <w:r w:rsidRPr="00C55352">
              <w:rPr>
                <w:rFonts w:ascii="Arial" w:hAnsi="Arial"/>
                <w:b/>
                <w:bCs/>
                <w:color w:val="333333"/>
                <w:sz w:val="22"/>
                <w:szCs w:val="22"/>
              </w:rPr>
              <w:t>now</w:t>
            </w:r>
            <w:commentRangeEnd w:id="2"/>
            <w:proofErr w:type="spellEnd"/>
            <w:r w:rsidR="00DA62DF" w:rsidRPr="00C55352">
              <w:rPr>
                <w:rStyle w:val="Marquedecommentaire"/>
                <w:rFonts w:eastAsiaTheme="minorHAnsi"/>
              </w:rPr>
              <w:commentReference w:id="2"/>
            </w:r>
            <w:r w:rsidRPr="00C55352">
              <w:rPr>
                <w:rFonts w:ascii="Arial" w:hAnsi="Arial"/>
                <w:b/>
                <w:bCs/>
                <w:color w:val="333333"/>
                <w:sz w:val="22"/>
                <w:szCs w:val="22"/>
              </w:rPr>
              <w:t>]</w:t>
            </w:r>
          </w:p>
          <w:p w14:paraId="79054320" w14:textId="77777777" w:rsidR="009B6FB3" w:rsidRPr="00C55352" w:rsidRDefault="009B6FB3" w:rsidP="006B0277">
            <w:pPr>
              <w:rPr>
                <w:rFonts w:ascii="Arial" w:eastAsia="Calibri" w:hAnsi="Arial" w:cs="Arial"/>
                <w:color w:val="333333"/>
                <w:sz w:val="22"/>
                <w:szCs w:val="22"/>
              </w:rPr>
            </w:pPr>
          </w:p>
        </w:tc>
        <w:tc>
          <w:tcPr>
            <w:tcW w:w="3543" w:type="dxa"/>
          </w:tcPr>
          <w:p w14:paraId="59ED132B" w14:textId="77777777" w:rsidR="009B6FB3" w:rsidRPr="00C55352" w:rsidRDefault="009B6FB3" w:rsidP="006B0277">
            <w:pPr>
              <w:rPr>
                <w:rFonts w:ascii="Arial" w:eastAsia="Calibri" w:hAnsi="Arial" w:cs="Arial"/>
                <w:color w:val="000000" w:themeColor="text1"/>
                <w:sz w:val="22"/>
                <w:szCs w:val="22"/>
                <w:lang w:val="en-CA"/>
              </w:rPr>
            </w:pPr>
          </w:p>
          <w:p w14:paraId="77052BDD" w14:textId="6E4040B4" w:rsidR="009B6FB3" w:rsidRPr="00C55352" w:rsidRDefault="009B6FB3" w:rsidP="006B0277">
            <w:pPr>
              <w:rPr>
                <w:rFonts w:ascii="Arial" w:eastAsia="Calibri" w:hAnsi="Arial" w:cs="Arial"/>
                <w:b/>
                <w:bCs/>
                <w:color w:val="000000" w:themeColor="text1"/>
                <w:sz w:val="22"/>
                <w:szCs w:val="22"/>
                <w:lang w:val="en-CA"/>
              </w:rPr>
            </w:pPr>
            <w:r w:rsidRPr="00C55352">
              <w:rPr>
                <w:rFonts w:ascii="Arial" w:hAnsi="Arial"/>
                <w:b/>
                <w:bCs/>
                <w:color w:val="000000" w:themeColor="text1"/>
                <w:sz w:val="22"/>
                <w:szCs w:val="22"/>
                <w:lang w:val="en-CA"/>
              </w:rPr>
              <w:t xml:space="preserve">Dig in </w:t>
            </w:r>
            <w:r w:rsidRPr="00C55352">
              <w:rPr>
                <w:rFonts w:ascii="Arial" w:hAnsi="Arial"/>
                <w:b/>
                <w:bCs/>
                <w:color w:val="000000" w:themeColor="text1"/>
                <w:sz w:val="22"/>
                <w:szCs w:val="22"/>
                <w:highlight w:val="magenta"/>
                <w:lang w:val="en-CA"/>
              </w:rPr>
              <w:t>with Skip</w:t>
            </w:r>
            <w:r w:rsidRPr="00C55352">
              <w:rPr>
                <w:rFonts w:ascii="Arial" w:hAnsi="Arial"/>
                <w:b/>
                <w:bCs/>
                <w:color w:val="000000" w:themeColor="text1"/>
                <w:sz w:val="22"/>
                <w:szCs w:val="22"/>
                <w:lang w:val="en-CA"/>
              </w:rPr>
              <w:t xml:space="preserve"> before these savings are gone</w:t>
            </w:r>
          </w:p>
          <w:p w14:paraId="1C70B5EC" w14:textId="77777777" w:rsidR="009B6FB3" w:rsidRPr="00C55352" w:rsidRDefault="009B6FB3" w:rsidP="006B0277">
            <w:pPr>
              <w:rPr>
                <w:rFonts w:ascii="Arial" w:eastAsia="Calibri" w:hAnsi="Arial" w:cs="Arial"/>
                <w:color w:val="000000" w:themeColor="text1"/>
                <w:sz w:val="22"/>
                <w:szCs w:val="22"/>
                <w:lang w:val="en-CA"/>
              </w:rPr>
            </w:pPr>
          </w:p>
          <w:p w14:paraId="2AFFE34C" w14:textId="5C730EC2" w:rsidR="009B6FB3" w:rsidRPr="00C55352" w:rsidRDefault="009B6FB3" w:rsidP="006B0277">
            <w:pPr>
              <w:rPr>
                <w:rFonts w:ascii="Arial" w:eastAsia="Calibri" w:hAnsi="Arial" w:cs="Arial"/>
                <w:color w:val="000000" w:themeColor="text1"/>
                <w:sz w:val="22"/>
                <w:szCs w:val="22"/>
                <w:lang w:val="en-CA"/>
              </w:rPr>
            </w:pPr>
            <w:r w:rsidRPr="00C55352">
              <w:rPr>
                <w:rFonts w:ascii="Arial" w:hAnsi="Arial"/>
                <w:color w:val="000000" w:themeColor="text1"/>
                <w:sz w:val="22"/>
                <w:szCs w:val="22"/>
                <w:lang w:val="en-CA"/>
              </w:rPr>
              <w:t xml:space="preserve">Use promo code </w:t>
            </w:r>
            <w:r w:rsidRPr="00C55352">
              <w:rPr>
                <w:rFonts w:ascii="Arial" w:hAnsi="Arial"/>
                <w:color w:val="00B050"/>
                <w:sz w:val="22"/>
                <w:szCs w:val="22"/>
                <w:lang w:val="en-CA"/>
              </w:rPr>
              <w:t xml:space="preserve">&lt;unique offer code&gt; </w:t>
            </w:r>
            <w:r w:rsidRPr="00C55352">
              <w:rPr>
                <w:rFonts w:ascii="Arial" w:hAnsi="Arial"/>
                <w:color w:val="000000" w:themeColor="text1"/>
                <w:sz w:val="22"/>
                <w:szCs w:val="22"/>
                <w:lang w:val="en-CA"/>
              </w:rPr>
              <w:t>to save up to $30 until September 11, 2023.</w:t>
            </w:r>
            <w:r w:rsidRPr="00C55352">
              <w:rPr>
                <w:rFonts w:ascii="Arial" w:hAnsi="Arial"/>
                <w:color w:val="000000" w:themeColor="text1"/>
                <w:sz w:val="22"/>
                <w:szCs w:val="22"/>
                <w:highlight w:val="magenta"/>
                <w:vertAlign w:val="superscript"/>
                <w:lang w:val="en-US"/>
              </w:rPr>
              <w:t>1</w:t>
            </w:r>
          </w:p>
          <w:p w14:paraId="35BF95CE" w14:textId="77777777" w:rsidR="009B6FB3" w:rsidRPr="00C55352" w:rsidRDefault="009B6FB3" w:rsidP="006B0277">
            <w:pPr>
              <w:rPr>
                <w:rFonts w:ascii="Arial" w:eastAsia="Calibri" w:hAnsi="Arial" w:cs="Arial"/>
                <w:color w:val="333333"/>
                <w:sz w:val="22"/>
                <w:szCs w:val="22"/>
                <w:lang w:val="en-CA"/>
              </w:rPr>
            </w:pPr>
          </w:p>
          <w:p w14:paraId="11E2C659" w14:textId="77777777" w:rsidR="009B6FB3" w:rsidRPr="00C55352" w:rsidRDefault="009B6FB3" w:rsidP="006B0277">
            <w:pPr>
              <w:rPr>
                <w:rFonts w:ascii="Arial" w:eastAsia="Calibri" w:hAnsi="Arial" w:cs="Arial"/>
                <w:b/>
                <w:bCs/>
                <w:color w:val="333333"/>
                <w:sz w:val="22"/>
                <w:szCs w:val="22"/>
              </w:rPr>
            </w:pPr>
            <w:r w:rsidRPr="00C55352">
              <w:rPr>
                <w:rFonts w:ascii="Arial" w:hAnsi="Arial"/>
                <w:b/>
                <w:bCs/>
                <w:color w:val="333333"/>
                <w:sz w:val="22"/>
                <w:szCs w:val="22"/>
              </w:rPr>
              <w:t>[</w:t>
            </w:r>
            <w:proofErr w:type="spellStart"/>
            <w:r w:rsidRPr="00C55352">
              <w:rPr>
                <w:rFonts w:ascii="Arial" w:hAnsi="Arial"/>
                <w:b/>
                <w:bCs/>
                <w:color w:val="333333"/>
                <w:sz w:val="22"/>
                <w:szCs w:val="22"/>
              </w:rPr>
              <w:t>Order</w:t>
            </w:r>
            <w:proofErr w:type="spellEnd"/>
            <w:r w:rsidRPr="00C55352">
              <w:rPr>
                <w:rFonts w:ascii="Arial" w:hAnsi="Arial"/>
                <w:b/>
                <w:bCs/>
                <w:color w:val="333333"/>
                <w:sz w:val="22"/>
                <w:szCs w:val="22"/>
              </w:rPr>
              <w:t xml:space="preserve"> </w:t>
            </w:r>
            <w:proofErr w:type="spellStart"/>
            <w:r w:rsidRPr="00C55352">
              <w:rPr>
                <w:rFonts w:ascii="Arial" w:hAnsi="Arial"/>
                <w:b/>
                <w:bCs/>
                <w:color w:val="333333"/>
                <w:sz w:val="22"/>
                <w:szCs w:val="22"/>
              </w:rPr>
              <w:t>now</w:t>
            </w:r>
            <w:proofErr w:type="spellEnd"/>
            <w:r w:rsidRPr="00C55352">
              <w:rPr>
                <w:rFonts w:ascii="Arial" w:hAnsi="Arial"/>
                <w:b/>
                <w:bCs/>
                <w:color w:val="333333"/>
                <w:sz w:val="22"/>
                <w:szCs w:val="22"/>
              </w:rPr>
              <w:t>]</w:t>
            </w:r>
          </w:p>
          <w:p w14:paraId="43DFF4E3" w14:textId="77777777" w:rsidR="009B6FB3" w:rsidRPr="00C55352" w:rsidRDefault="009B6FB3" w:rsidP="006B0277">
            <w:pPr>
              <w:rPr>
                <w:rFonts w:ascii="Arial" w:eastAsia="Calibri" w:hAnsi="Arial" w:cs="Arial"/>
                <w:color w:val="333333"/>
                <w:sz w:val="22"/>
                <w:szCs w:val="22"/>
              </w:rPr>
            </w:pPr>
          </w:p>
        </w:tc>
        <w:tc>
          <w:tcPr>
            <w:tcW w:w="3402" w:type="dxa"/>
          </w:tcPr>
          <w:p w14:paraId="01C276EB" w14:textId="77777777" w:rsidR="009B6FB3" w:rsidRPr="00C55352" w:rsidRDefault="009B6FB3" w:rsidP="006B0277">
            <w:pPr>
              <w:rPr>
                <w:rFonts w:ascii="Arial" w:eastAsia="Calibri" w:hAnsi="Arial" w:cs="Arial"/>
                <w:color w:val="000000" w:themeColor="text1"/>
                <w:sz w:val="22"/>
                <w:szCs w:val="22"/>
              </w:rPr>
            </w:pPr>
          </w:p>
          <w:p w14:paraId="6DC7556A" w14:textId="77777777" w:rsidR="008D5294" w:rsidRPr="00C55352" w:rsidRDefault="008D5294" w:rsidP="008D5294">
            <w:pPr>
              <w:rPr>
                <w:rFonts w:ascii="Arial" w:eastAsia="Calibri" w:hAnsi="Arial" w:cs="Arial"/>
                <w:b/>
                <w:bCs/>
                <w:color w:val="000000" w:themeColor="text1"/>
                <w:sz w:val="22"/>
                <w:szCs w:val="22"/>
              </w:rPr>
            </w:pPr>
            <w:r w:rsidRPr="00C55352">
              <w:rPr>
                <w:rFonts w:ascii="Arial" w:hAnsi="Arial"/>
                <w:b/>
                <w:bCs/>
                <w:color w:val="000000" w:themeColor="text1"/>
                <w:sz w:val="22"/>
                <w:szCs w:val="22"/>
                <w:highlight w:val="magenta"/>
              </w:rPr>
              <w:t>Profitez-en avec Skip avant qu’il ne soit trop tard</w:t>
            </w:r>
          </w:p>
          <w:p w14:paraId="162392BE" w14:textId="77777777" w:rsidR="009B6FB3" w:rsidRPr="00C55352" w:rsidRDefault="009B6FB3" w:rsidP="006B0277">
            <w:pPr>
              <w:rPr>
                <w:rFonts w:ascii="Arial" w:eastAsia="Calibri" w:hAnsi="Arial" w:cs="Arial"/>
                <w:color w:val="000000" w:themeColor="text1"/>
                <w:sz w:val="22"/>
                <w:szCs w:val="22"/>
              </w:rPr>
            </w:pPr>
          </w:p>
          <w:p w14:paraId="11608B56" w14:textId="77777777" w:rsidR="008D5294" w:rsidRPr="00C55352" w:rsidRDefault="008D5294" w:rsidP="008D5294">
            <w:pPr>
              <w:rPr>
                <w:rFonts w:ascii="Arial" w:eastAsia="Calibri" w:hAnsi="Arial" w:cs="Arial"/>
                <w:color w:val="000000" w:themeColor="text1"/>
                <w:sz w:val="22"/>
                <w:szCs w:val="22"/>
              </w:rPr>
            </w:pPr>
            <w:r w:rsidRPr="00C55352">
              <w:rPr>
                <w:rFonts w:ascii="Arial" w:hAnsi="Arial"/>
                <w:color w:val="000000" w:themeColor="text1"/>
                <w:sz w:val="22"/>
                <w:szCs w:val="22"/>
                <w:highlight w:val="magenta"/>
              </w:rPr>
              <w:t xml:space="preserve">Utilisez le code promotionnel </w:t>
            </w:r>
            <w:r w:rsidRPr="00C55352">
              <w:rPr>
                <w:rFonts w:ascii="Arial" w:hAnsi="Arial"/>
                <w:color w:val="00B050"/>
                <w:sz w:val="22"/>
                <w:szCs w:val="22"/>
                <w:highlight w:val="magenta"/>
              </w:rPr>
              <w:t xml:space="preserve">&lt;unique </w:t>
            </w:r>
            <w:proofErr w:type="spellStart"/>
            <w:r w:rsidRPr="00C55352">
              <w:rPr>
                <w:rFonts w:ascii="Arial" w:hAnsi="Arial"/>
                <w:color w:val="00B050"/>
                <w:sz w:val="22"/>
                <w:szCs w:val="22"/>
                <w:highlight w:val="magenta"/>
              </w:rPr>
              <w:t>offer</w:t>
            </w:r>
            <w:proofErr w:type="spellEnd"/>
            <w:r w:rsidRPr="00C55352">
              <w:rPr>
                <w:rFonts w:ascii="Arial" w:hAnsi="Arial"/>
                <w:color w:val="00B050"/>
                <w:sz w:val="22"/>
                <w:szCs w:val="22"/>
                <w:highlight w:val="magenta"/>
              </w:rPr>
              <w:t xml:space="preserve"> code&gt; </w:t>
            </w:r>
            <w:r w:rsidRPr="00C55352">
              <w:rPr>
                <w:rFonts w:ascii="Arial" w:hAnsi="Arial"/>
                <w:color w:val="000000" w:themeColor="text1"/>
                <w:sz w:val="22"/>
                <w:szCs w:val="22"/>
                <w:highlight w:val="magenta"/>
              </w:rPr>
              <w:t>pour économiser jusqu’à 40 $, d’ici le 11 septembre 2023</w:t>
            </w:r>
            <w:r w:rsidRPr="00C55352">
              <w:rPr>
                <w:rFonts w:ascii="Arial" w:hAnsi="Arial"/>
                <w:color w:val="000000" w:themeColor="text1"/>
                <w:sz w:val="22"/>
                <w:szCs w:val="22"/>
                <w:highlight w:val="magenta"/>
                <w:vertAlign w:val="superscript"/>
              </w:rPr>
              <w:t>1</w:t>
            </w:r>
            <w:r w:rsidRPr="00C55352">
              <w:rPr>
                <w:rFonts w:ascii="Arial" w:hAnsi="Arial"/>
                <w:sz w:val="22"/>
                <w:szCs w:val="22"/>
                <w:highlight w:val="magenta"/>
              </w:rPr>
              <w:t>.</w:t>
            </w:r>
          </w:p>
          <w:p w14:paraId="2740AA97" w14:textId="77777777" w:rsidR="009B6FB3" w:rsidRPr="00C55352" w:rsidRDefault="009B6FB3" w:rsidP="006B0277">
            <w:pPr>
              <w:rPr>
                <w:rFonts w:ascii="Arial" w:eastAsia="Calibri" w:hAnsi="Arial" w:cs="Arial"/>
                <w:color w:val="333333"/>
                <w:sz w:val="22"/>
                <w:szCs w:val="22"/>
              </w:rPr>
            </w:pPr>
          </w:p>
          <w:p w14:paraId="76DD2204" w14:textId="77777777" w:rsidR="009B6FB3" w:rsidRPr="00C55352" w:rsidRDefault="009B6FB3" w:rsidP="006B0277">
            <w:pPr>
              <w:rPr>
                <w:rFonts w:ascii="Arial" w:eastAsia="Calibri" w:hAnsi="Arial" w:cs="Arial"/>
                <w:b/>
                <w:bCs/>
                <w:color w:val="333333"/>
                <w:sz w:val="22"/>
                <w:szCs w:val="22"/>
              </w:rPr>
            </w:pPr>
            <w:r w:rsidRPr="00C55352">
              <w:rPr>
                <w:rFonts w:ascii="Arial" w:hAnsi="Arial"/>
                <w:b/>
                <w:bCs/>
                <w:color w:val="333333"/>
                <w:sz w:val="22"/>
                <w:szCs w:val="22"/>
              </w:rPr>
              <w:t>[Commander maintenant]</w:t>
            </w:r>
          </w:p>
          <w:p w14:paraId="1C6EF861" w14:textId="77777777" w:rsidR="009B6FB3" w:rsidRPr="00C55352" w:rsidRDefault="009B6FB3" w:rsidP="006B0277">
            <w:pPr>
              <w:rPr>
                <w:rFonts w:ascii="Arial" w:eastAsia="Calibri" w:hAnsi="Arial" w:cs="Arial"/>
                <w:color w:val="333333"/>
                <w:sz w:val="22"/>
                <w:szCs w:val="22"/>
              </w:rPr>
            </w:pPr>
          </w:p>
        </w:tc>
        <w:tc>
          <w:tcPr>
            <w:tcW w:w="3119" w:type="dxa"/>
          </w:tcPr>
          <w:p w14:paraId="683B5DB4" w14:textId="77777777" w:rsidR="009B6FB3" w:rsidRPr="00C55352" w:rsidRDefault="009B6FB3" w:rsidP="006B0277">
            <w:pPr>
              <w:rPr>
                <w:rFonts w:ascii="Arial" w:eastAsia="Calibri" w:hAnsi="Arial" w:cs="Arial"/>
                <w:color w:val="000000" w:themeColor="text1"/>
                <w:sz w:val="22"/>
                <w:szCs w:val="22"/>
              </w:rPr>
            </w:pPr>
          </w:p>
          <w:p w14:paraId="7FFCE255" w14:textId="77777777" w:rsidR="008D5294" w:rsidRPr="00C55352" w:rsidRDefault="008D5294" w:rsidP="008D5294">
            <w:pPr>
              <w:rPr>
                <w:rFonts w:ascii="Arial" w:eastAsia="Calibri" w:hAnsi="Arial" w:cs="Arial"/>
                <w:b/>
                <w:bCs/>
                <w:color w:val="000000" w:themeColor="text1"/>
                <w:sz w:val="22"/>
                <w:szCs w:val="22"/>
              </w:rPr>
            </w:pPr>
            <w:r w:rsidRPr="00C55352">
              <w:rPr>
                <w:rFonts w:ascii="Arial" w:hAnsi="Arial"/>
                <w:b/>
                <w:bCs/>
                <w:color w:val="000000" w:themeColor="text1"/>
                <w:sz w:val="22"/>
                <w:szCs w:val="22"/>
                <w:highlight w:val="magenta"/>
              </w:rPr>
              <w:t>Profitez-en avec Skip avant qu’il ne soit trop tard</w:t>
            </w:r>
          </w:p>
          <w:p w14:paraId="727FCE6F" w14:textId="77777777" w:rsidR="009B6FB3" w:rsidRPr="00C55352" w:rsidRDefault="009B6FB3" w:rsidP="006B0277">
            <w:pPr>
              <w:rPr>
                <w:rFonts w:ascii="Arial" w:eastAsia="Calibri" w:hAnsi="Arial" w:cs="Arial"/>
                <w:color w:val="000000" w:themeColor="text1"/>
                <w:sz w:val="22"/>
                <w:szCs w:val="22"/>
              </w:rPr>
            </w:pPr>
          </w:p>
          <w:p w14:paraId="6379BF1B" w14:textId="77777777" w:rsidR="008D5294" w:rsidRPr="00C55352" w:rsidRDefault="008D5294" w:rsidP="008D5294">
            <w:pPr>
              <w:rPr>
                <w:rFonts w:ascii="Arial" w:eastAsia="Calibri" w:hAnsi="Arial" w:cs="Arial"/>
                <w:color w:val="000000" w:themeColor="text1"/>
                <w:sz w:val="22"/>
                <w:szCs w:val="22"/>
              </w:rPr>
            </w:pPr>
            <w:r w:rsidRPr="00C55352">
              <w:rPr>
                <w:rFonts w:ascii="Arial" w:hAnsi="Arial"/>
                <w:color w:val="000000" w:themeColor="text1"/>
                <w:sz w:val="22"/>
                <w:szCs w:val="22"/>
                <w:highlight w:val="magenta"/>
              </w:rPr>
              <w:t>Utilisez le code promotionnel</w:t>
            </w:r>
            <w:r w:rsidRPr="00C55352">
              <w:rPr>
                <w:rFonts w:ascii="Arial" w:hAnsi="Arial"/>
                <w:sz w:val="22"/>
                <w:szCs w:val="22"/>
                <w:highlight w:val="magenta"/>
              </w:rPr>
              <w:t xml:space="preserve"> </w:t>
            </w:r>
            <w:r w:rsidRPr="00C55352">
              <w:rPr>
                <w:rFonts w:ascii="Arial" w:hAnsi="Arial"/>
                <w:color w:val="00B050"/>
                <w:sz w:val="22"/>
                <w:szCs w:val="22"/>
                <w:highlight w:val="magenta"/>
              </w:rPr>
              <w:t xml:space="preserve">&lt;unique </w:t>
            </w:r>
            <w:proofErr w:type="spellStart"/>
            <w:r w:rsidRPr="00C55352">
              <w:rPr>
                <w:rFonts w:ascii="Arial" w:hAnsi="Arial"/>
                <w:color w:val="00B050"/>
                <w:sz w:val="22"/>
                <w:szCs w:val="22"/>
                <w:highlight w:val="magenta"/>
              </w:rPr>
              <w:t>offer</w:t>
            </w:r>
            <w:proofErr w:type="spellEnd"/>
            <w:r w:rsidRPr="00C55352">
              <w:rPr>
                <w:rFonts w:ascii="Arial" w:hAnsi="Arial"/>
                <w:color w:val="00B050"/>
                <w:sz w:val="22"/>
                <w:szCs w:val="22"/>
                <w:highlight w:val="magenta"/>
              </w:rPr>
              <w:t xml:space="preserve"> code&gt; </w:t>
            </w:r>
            <w:r w:rsidRPr="00C55352">
              <w:rPr>
                <w:rFonts w:ascii="Arial" w:hAnsi="Arial"/>
                <w:color w:val="000000" w:themeColor="text1"/>
                <w:sz w:val="22"/>
                <w:szCs w:val="22"/>
                <w:highlight w:val="magenta"/>
              </w:rPr>
              <w:t>pour économiser jusqu’à 30 $, d’ici le 11 septembre 2023</w:t>
            </w:r>
            <w:r w:rsidRPr="00C55352">
              <w:rPr>
                <w:rFonts w:ascii="Arial" w:hAnsi="Arial"/>
                <w:color w:val="000000" w:themeColor="text1"/>
                <w:sz w:val="22"/>
                <w:szCs w:val="22"/>
                <w:highlight w:val="magenta"/>
                <w:vertAlign w:val="superscript"/>
              </w:rPr>
              <w:t>1</w:t>
            </w:r>
            <w:r w:rsidRPr="00C55352">
              <w:rPr>
                <w:rFonts w:ascii="Arial" w:hAnsi="Arial"/>
                <w:sz w:val="22"/>
                <w:szCs w:val="22"/>
                <w:highlight w:val="magenta"/>
              </w:rPr>
              <w:t>.</w:t>
            </w:r>
          </w:p>
          <w:p w14:paraId="4D9F0D61" w14:textId="77777777" w:rsidR="009B6FB3" w:rsidRPr="00C55352" w:rsidRDefault="009B6FB3" w:rsidP="006B0277">
            <w:pPr>
              <w:rPr>
                <w:rFonts w:ascii="Arial" w:eastAsia="Calibri" w:hAnsi="Arial" w:cs="Arial"/>
                <w:color w:val="333333"/>
                <w:sz w:val="22"/>
                <w:szCs w:val="22"/>
              </w:rPr>
            </w:pPr>
          </w:p>
          <w:p w14:paraId="69D12331" w14:textId="77777777" w:rsidR="009B6FB3" w:rsidRPr="00C55352" w:rsidRDefault="009B6FB3" w:rsidP="006B0277">
            <w:pPr>
              <w:rPr>
                <w:rFonts w:ascii="Arial" w:eastAsia="Calibri" w:hAnsi="Arial" w:cs="Arial"/>
                <w:b/>
                <w:bCs/>
                <w:color w:val="333333"/>
                <w:sz w:val="22"/>
                <w:szCs w:val="22"/>
              </w:rPr>
            </w:pPr>
            <w:r w:rsidRPr="00C55352">
              <w:rPr>
                <w:rFonts w:ascii="Arial" w:hAnsi="Arial"/>
                <w:b/>
                <w:bCs/>
                <w:color w:val="333333"/>
                <w:sz w:val="22"/>
                <w:szCs w:val="22"/>
              </w:rPr>
              <w:t>[Commander maintenant]</w:t>
            </w:r>
          </w:p>
          <w:p w14:paraId="174010A8" w14:textId="77777777" w:rsidR="009B6FB3" w:rsidRPr="00C55352" w:rsidRDefault="009B6FB3" w:rsidP="006B0277">
            <w:pPr>
              <w:rPr>
                <w:rFonts w:ascii="Arial" w:eastAsia="Calibri" w:hAnsi="Arial" w:cs="Arial"/>
                <w:color w:val="333333"/>
                <w:sz w:val="22"/>
                <w:szCs w:val="22"/>
              </w:rPr>
            </w:pPr>
          </w:p>
        </w:tc>
      </w:tr>
      <w:tr w:rsidR="009B6FB3" w:rsidRPr="00C55352" w14:paraId="1285BF15" w14:textId="77777777" w:rsidTr="006B0277">
        <w:tc>
          <w:tcPr>
            <w:tcW w:w="1701" w:type="dxa"/>
          </w:tcPr>
          <w:p w14:paraId="13002B42" w14:textId="77777777" w:rsidR="009B6FB3" w:rsidRPr="00C55352" w:rsidRDefault="009B6FB3" w:rsidP="006B0277">
            <w:pPr>
              <w:rPr>
                <w:rFonts w:ascii="Arial" w:eastAsia="Calibri" w:hAnsi="Arial" w:cs="Arial"/>
                <w:b/>
                <w:bCs/>
                <w:color w:val="C00000"/>
                <w:sz w:val="22"/>
                <w:szCs w:val="22"/>
              </w:rPr>
            </w:pPr>
            <w:r w:rsidRPr="00C55352">
              <w:rPr>
                <w:rFonts w:ascii="Arial" w:hAnsi="Arial"/>
                <w:b/>
                <w:bCs/>
                <w:color w:val="C00000"/>
                <w:sz w:val="22"/>
                <w:szCs w:val="22"/>
              </w:rPr>
              <w:t>BODY</w:t>
            </w:r>
          </w:p>
          <w:p w14:paraId="08883316" w14:textId="77777777" w:rsidR="009B6FB3" w:rsidRPr="00C55352" w:rsidRDefault="009B6FB3" w:rsidP="006B0277">
            <w:pPr>
              <w:rPr>
                <w:rFonts w:ascii="Arial" w:eastAsia="Calibri" w:hAnsi="Arial" w:cs="Arial"/>
                <w:color w:val="333333"/>
                <w:sz w:val="22"/>
                <w:szCs w:val="22"/>
              </w:rPr>
            </w:pPr>
          </w:p>
        </w:tc>
        <w:tc>
          <w:tcPr>
            <w:tcW w:w="3261" w:type="dxa"/>
          </w:tcPr>
          <w:p w14:paraId="6C1C77A1" w14:textId="77777777" w:rsidR="009B6FB3" w:rsidRPr="00C55352" w:rsidRDefault="009B6FB3" w:rsidP="006B0277">
            <w:pPr>
              <w:rPr>
                <w:rFonts w:ascii="Arial" w:hAnsi="Arial" w:cs="Arial"/>
                <w:sz w:val="22"/>
                <w:szCs w:val="22"/>
                <w:lang w:val="en-CA"/>
              </w:rPr>
            </w:pPr>
          </w:p>
          <w:p w14:paraId="1B2654E0" w14:textId="77777777" w:rsidR="009B6FB3" w:rsidRPr="00C55352" w:rsidRDefault="009B6FB3" w:rsidP="006B0277">
            <w:pPr>
              <w:rPr>
                <w:rFonts w:ascii="Arial" w:hAnsi="Arial" w:cs="Arial"/>
                <w:color w:val="00B050"/>
                <w:sz w:val="22"/>
                <w:szCs w:val="22"/>
                <w:lang w:val="en-CA"/>
              </w:rPr>
            </w:pPr>
            <w:r w:rsidRPr="00C55352">
              <w:rPr>
                <w:rFonts w:ascii="Arial" w:hAnsi="Arial"/>
                <w:color w:val="000000" w:themeColor="text1"/>
                <w:sz w:val="22"/>
                <w:szCs w:val="22"/>
                <w:lang w:val="en-CA"/>
              </w:rPr>
              <w:t>Hi</w:t>
            </w:r>
            <w:r w:rsidRPr="00C55352">
              <w:rPr>
                <w:rFonts w:ascii="Arial" w:hAnsi="Arial"/>
                <w:color w:val="00B050"/>
                <w:sz w:val="22"/>
                <w:szCs w:val="22"/>
                <w:lang w:val="en-CA"/>
              </w:rPr>
              <w:t xml:space="preserve"> &lt;Name&gt;</w:t>
            </w:r>
            <w:r w:rsidRPr="00C55352">
              <w:rPr>
                <w:rFonts w:ascii="Arial" w:hAnsi="Arial"/>
                <w:color w:val="000000" w:themeColor="text1"/>
                <w:sz w:val="22"/>
                <w:szCs w:val="22"/>
                <w:lang w:val="en-CA"/>
              </w:rPr>
              <w:t>,</w:t>
            </w:r>
          </w:p>
          <w:p w14:paraId="2892D2BE" w14:textId="77777777" w:rsidR="009B6FB3" w:rsidRPr="00C55352" w:rsidRDefault="009B6FB3" w:rsidP="006B0277">
            <w:pPr>
              <w:rPr>
                <w:rFonts w:ascii="Arial" w:hAnsi="Arial" w:cs="Arial"/>
                <w:sz w:val="22"/>
                <w:szCs w:val="22"/>
                <w:lang w:val="en-CA"/>
              </w:rPr>
            </w:pPr>
          </w:p>
          <w:p w14:paraId="23AB93CC" w14:textId="7D5186AB" w:rsidR="009B6FB3" w:rsidRPr="00C55352" w:rsidRDefault="009B6FB3" w:rsidP="006B0277">
            <w:pPr>
              <w:rPr>
                <w:rFonts w:ascii="Arial" w:hAnsi="Arial" w:cs="Arial"/>
                <w:sz w:val="22"/>
                <w:szCs w:val="22"/>
                <w:lang w:val="en-CA"/>
              </w:rPr>
            </w:pPr>
            <w:r w:rsidRPr="00C55352">
              <w:rPr>
                <w:rFonts w:ascii="Arial" w:hAnsi="Arial"/>
                <w:sz w:val="22"/>
                <w:szCs w:val="22"/>
                <w:lang w:val="en-CA"/>
              </w:rPr>
              <w:t>You still have time to save on your Skip orders. Enjoy $20 off on up to two orders when you spend $40 or more on each order with your CIBC Costco</w:t>
            </w:r>
            <w:r w:rsidRPr="00C55352">
              <w:rPr>
                <w:rFonts w:ascii="Arial" w:hAnsi="Arial"/>
                <w:sz w:val="22"/>
                <w:szCs w:val="22"/>
                <w:vertAlign w:val="superscript"/>
                <w:lang w:val="en-CA"/>
              </w:rPr>
              <w:t>®†</w:t>
            </w:r>
            <w:r w:rsidRPr="00C55352">
              <w:rPr>
                <w:rFonts w:ascii="Arial" w:hAnsi="Arial"/>
                <w:sz w:val="22"/>
                <w:szCs w:val="22"/>
                <w:lang w:val="en-CA"/>
              </w:rPr>
              <w:t xml:space="preserve"> Mastercard</w:t>
            </w:r>
            <w:r w:rsidRPr="00C55352">
              <w:rPr>
                <w:rFonts w:ascii="Arial" w:hAnsi="Arial"/>
                <w:sz w:val="22"/>
                <w:szCs w:val="22"/>
                <w:vertAlign w:val="superscript"/>
                <w:lang w:val="en-CA"/>
              </w:rPr>
              <w:t>®</w:t>
            </w:r>
            <w:r w:rsidRPr="00C55352">
              <w:rPr>
                <w:rFonts w:ascii="Arial" w:hAnsi="Arial"/>
                <w:sz w:val="22"/>
                <w:szCs w:val="22"/>
                <w:lang w:val="en-US"/>
              </w:rPr>
              <w:t xml:space="preserve"> </w:t>
            </w:r>
            <w:r w:rsidRPr="00C55352">
              <w:rPr>
                <w:rFonts w:ascii="Arial" w:hAnsi="Arial"/>
                <w:sz w:val="22"/>
                <w:szCs w:val="22"/>
                <w:lang w:val="en-CA"/>
              </w:rPr>
              <w:t xml:space="preserve">and enter promo code </w:t>
            </w:r>
            <w:r w:rsidRPr="00C55352">
              <w:rPr>
                <w:rFonts w:ascii="Arial" w:hAnsi="Arial"/>
                <w:b/>
                <w:bCs/>
                <w:color w:val="00B050"/>
                <w:sz w:val="22"/>
                <w:szCs w:val="22"/>
                <w:lang w:val="en-CA"/>
              </w:rPr>
              <w:t>&lt;unique offer code&gt;</w:t>
            </w:r>
            <w:r w:rsidRPr="00C55352">
              <w:rPr>
                <w:rFonts w:ascii="Arial" w:hAnsi="Arial"/>
                <w:color w:val="00B050"/>
                <w:sz w:val="22"/>
                <w:szCs w:val="22"/>
                <w:lang w:val="en-CA"/>
              </w:rPr>
              <w:t xml:space="preserve"> </w:t>
            </w:r>
            <w:r w:rsidRPr="00C55352">
              <w:rPr>
                <w:rFonts w:ascii="Arial" w:hAnsi="Arial"/>
                <w:sz w:val="22"/>
                <w:szCs w:val="22"/>
                <w:lang w:val="en-CA"/>
              </w:rPr>
              <w:t>at checkout.</w:t>
            </w:r>
            <w:r w:rsidRPr="00C55352">
              <w:rPr>
                <w:rFonts w:ascii="Arial" w:hAnsi="Arial"/>
                <w:color w:val="000000" w:themeColor="text1"/>
                <w:sz w:val="22"/>
                <w:szCs w:val="22"/>
                <w:highlight w:val="magenta"/>
                <w:vertAlign w:val="superscript"/>
                <w:lang w:val="en-US"/>
              </w:rPr>
              <w:t>1</w:t>
            </w:r>
            <w:r w:rsidRPr="00C55352">
              <w:rPr>
                <w:rFonts w:ascii="Arial" w:hAnsi="Arial"/>
                <w:sz w:val="22"/>
                <w:szCs w:val="22"/>
                <w:lang w:val="en-US"/>
              </w:rPr>
              <w:t xml:space="preserve"> </w:t>
            </w:r>
            <w:r w:rsidRPr="00C55352">
              <w:rPr>
                <w:rFonts w:ascii="Arial" w:hAnsi="Arial"/>
                <w:sz w:val="22"/>
                <w:szCs w:val="22"/>
                <w:highlight w:val="magenta"/>
                <w:lang w:val="en-US"/>
              </w:rPr>
              <w:t>Plus, enjoy $0 delivery fees on eligible minimum orders (before taxes, tips and fees) at participating restaurant partners for the rest of summer with Skip’s Hot Deal Summer Pass!</w:t>
            </w:r>
            <w:r w:rsidRPr="00C55352">
              <w:rPr>
                <w:rFonts w:ascii="Arial" w:hAnsi="Arial"/>
                <w:color w:val="000000" w:themeColor="text1"/>
                <w:sz w:val="22"/>
                <w:szCs w:val="22"/>
                <w:highlight w:val="magenta"/>
                <w:vertAlign w:val="superscript"/>
                <w:lang w:val="en-US"/>
              </w:rPr>
              <w:t>1</w:t>
            </w:r>
            <w:r w:rsidRPr="00C55352">
              <w:rPr>
                <w:rFonts w:ascii="Arial" w:hAnsi="Arial"/>
                <w:sz w:val="22"/>
                <w:szCs w:val="22"/>
                <w:lang w:val="en-US"/>
              </w:rPr>
              <w:t xml:space="preserve"> </w:t>
            </w:r>
            <w:r w:rsidRPr="00C55352">
              <w:rPr>
                <w:rFonts w:ascii="Arial" w:hAnsi="Arial"/>
                <w:sz w:val="22"/>
                <w:szCs w:val="22"/>
                <w:lang w:val="en-CA"/>
              </w:rPr>
              <w:t xml:space="preserve">But hurry, your exclusive offer ends </w:t>
            </w:r>
            <w:r w:rsidRPr="00C55352">
              <w:rPr>
                <w:rFonts w:ascii="Arial" w:hAnsi="Arial"/>
                <w:b/>
                <w:bCs/>
                <w:sz w:val="22"/>
                <w:szCs w:val="22"/>
                <w:lang w:val="en-CA"/>
              </w:rPr>
              <w:t>September 11, 2023.</w:t>
            </w:r>
            <w:r w:rsidRPr="00C55352">
              <w:rPr>
                <w:rFonts w:ascii="Arial" w:hAnsi="Arial"/>
                <w:sz w:val="22"/>
                <w:szCs w:val="22"/>
                <w:vertAlign w:val="superscript"/>
                <w:lang w:val="en-CA"/>
              </w:rPr>
              <w:t>1</w:t>
            </w:r>
          </w:p>
          <w:p w14:paraId="0851CB9C" w14:textId="77777777" w:rsidR="009B6FB3" w:rsidRPr="00C55352" w:rsidRDefault="009B6FB3" w:rsidP="006B0277">
            <w:pPr>
              <w:rPr>
                <w:rFonts w:ascii="Arial" w:eastAsia="Calibri" w:hAnsi="Arial" w:cs="Arial"/>
                <w:color w:val="333333"/>
                <w:sz w:val="22"/>
                <w:szCs w:val="22"/>
                <w:lang w:val="en-CA"/>
              </w:rPr>
            </w:pPr>
          </w:p>
          <w:p w14:paraId="44FCD2A0" w14:textId="77777777" w:rsidR="009B6FB3" w:rsidRPr="00C55352" w:rsidRDefault="009B6FB3" w:rsidP="006B0277">
            <w:pPr>
              <w:rPr>
                <w:rFonts w:ascii="Arial" w:hAnsi="Arial" w:cs="Arial"/>
                <w:sz w:val="22"/>
                <w:szCs w:val="22"/>
                <w:vertAlign w:val="superscript"/>
                <w:lang w:val="en-CA"/>
              </w:rPr>
            </w:pPr>
            <w:r w:rsidRPr="00C55352">
              <w:rPr>
                <w:rFonts w:ascii="Arial" w:hAnsi="Arial"/>
                <w:b/>
                <w:bCs/>
                <w:sz w:val="22"/>
                <w:szCs w:val="22"/>
                <w:lang w:val="en-CA"/>
              </w:rPr>
              <w:t xml:space="preserve">Oh, and the sweetener? You’ll earn unlimited 3% </w:t>
            </w:r>
            <w:r w:rsidRPr="00C55352">
              <w:rPr>
                <w:rFonts w:ascii="Arial" w:hAnsi="Arial"/>
                <w:b/>
                <w:bCs/>
                <w:sz w:val="22"/>
                <w:szCs w:val="22"/>
                <w:lang w:val="en-CA"/>
              </w:rPr>
              <w:lastRenderedPageBreak/>
              <w:t>cash back on your eligible orders</w:t>
            </w:r>
            <w:r w:rsidRPr="00C55352">
              <w:rPr>
                <w:rFonts w:ascii="Arial" w:hAnsi="Arial"/>
                <w:b/>
                <w:bCs/>
                <w:sz w:val="22"/>
                <w:szCs w:val="22"/>
                <w:vertAlign w:val="superscript"/>
                <w:lang w:val="en-CA"/>
              </w:rPr>
              <w:t xml:space="preserve"> </w:t>
            </w:r>
            <w:r w:rsidRPr="00C55352">
              <w:rPr>
                <w:rFonts w:ascii="Arial" w:hAnsi="Arial"/>
                <w:sz w:val="22"/>
                <w:szCs w:val="22"/>
                <w:lang w:val="en-CA"/>
              </w:rPr>
              <w:t>with your CIBC Costco</w:t>
            </w:r>
            <w:r w:rsidRPr="00C55352">
              <w:rPr>
                <w:rFonts w:ascii="Arial" w:hAnsi="Arial"/>
                <w:sz w:val="22"/>
                <w:szCs w:val="22"/>
                <w:vertAlign w:val="superscript"/>
                <w:lang w:val="en-CA"/>
              </w:rPr>
              <w:t>®†</w:t>
            </w:r>
            <w:r w:rsidRPr="00C55352">
              <w:rPr>
                <w:rFonts w:ascii="Arial" w:hAnsi="Arial"/>
                <w:sz w:val="22"/>
                <w:szCs w:val="22"/>
                <w:lang w:val="en-CA"/>
              </w:rPr>
              <w:t xml:space="preserve"> Mastercard</w:t>
            </w:r>
            <w:r w:rsidRPr="00C55352">
              <w:rPr>
                <w:rFonts w:ascii="Arial" w:hAnsi="Arial"/>
                <w:sz w:val="22"/>
                <w:szCs w:val="22"/>
                <w:vertAlign w:val="superscript"/>
                <w:lang w:val="en-CA"/>
              </w:rPr>
              <w:t>®</w:t>
            </w:r>
            <w:r w:rsidRPr="00C55352">
              <w:rPr>
                <w:rFonts w:ascii="Arial" w:hAnsi="Arial"/>
                <w:sz w:val="22"/>
                <w:szCs w:val="22"/>
                <w:lang w:val="en-CA"/>
              </w:rPr>
              <w:t>.</w:t>
            </w:r>
            <w:r w:rsidRPr="00C55352">
              <w:rPr>
                <w:rFonts w:ascii="Arial" w:hAnsi="Arial"/>
                <w:sz w:val="22"/>
                <w:szCs w:val="22"/>
                <w:vertAlign w:val="superscript"/>
                <w:lang w:val="en-CA"/>
              </w:rPr>
              <w:t>2</w:t>
            </w:r>
          </w:p>
          <w:p w14:paraId="32290B62" w14:textId="77777777" w:rsidR="009B6FB3" w:rsidRPr="00C55352" w:rsidRDefault="009B6FB3" w:rsidP="006B0277">
            <w:pPr>
              <w:rPr>
                <w:rFonts w:ascii="Arial" w:hAnsi="Arial" w:cs="Arial"/>
                <w:b/>
                <w:bCs/>
                <w:sz w:val="22"/>
                <w:szCs w:val="22"/>
                <w:lang w:val="en-CA"/>
              </w:rPr>
            </w:pPr>
          </w:p>
          <w:p w14:paraId="6BA67E79" w14:textId="77777777" w:rsidR="009B6FB3" w:rsidRPr="00C55352" w:rsidRDefault="009B6FB3" w:rsidP="006B0277">
            <w:pPr>
              <w:rPr>
                <w:rFonts w:ascii="Arial" w:eastAsia="Calibri" w:hAnsi="Arial" w:cs="Arial"/>
                <w:color w:val="333333"/>
                <w:sz w:val="22"/>
                <w:szCs w:val="22"/>
                <w:lang w:val="en-CA"/>
              </w:rPr>
            </w:pPr>
          </w:p>
        </w:tc>
        <w:tc>
          <w:tcPr>
            <w:tcW w:w="3543" w:type="dxa"/>
          </w:tcPr>
          <w:p w14:paraId="6D4ED9EC" w14:textId="77777777" w:rsidR="009B6FB3" w:rsidRPr="00C55352" w:rsidRDefault="009B6FB3" w:rsidP="006B0277">
            <w:pPr>
              <w:rPr>
                <w:rFonts w:ascii="Arial" w:hAnsi="Arial" w:cs="Arial"/>
                <w:color w:val="00B050"/>
                <w:sz w:val="22"/>
                <w:szCs w:val="22"/>
                <w:lang w:val="en-CA"/>
              </w:rPr>
            </w:pPr>
          </w:p>
          <w:p w14:paraId="050B1738" w14:textId="77777777" w:rsidR="009B6FB3" w:rsidRPr="00C55352" w:rsidRDefault="009B6FB3" w:rsidP="006B0277">
            <w:pPr>
              <w:rPr>
                <w:rFonts w:ascii="Arial" w:hAnsi="Arial" w:cs="Arial"/>
                <w:color w:val="00B050"/>
                <w:sz w:val="22"/>
                <w:szCs w:val="22"/>
                <w:lang w:val="en-CA"/>
              </w:rPr>
            </w:pPr>
            <w:r w:rsidRPr="00C55352">
              <w:rPr>
                <w:rFonts w:ascii="Arial" w:hAnsi="Arial"/>
                <w:color w:val="000000" w:themeColor="text1"/>
                <w:sz w:val="22"/>
                <w:szCs w:val="22"/>
                <w:lang w:val="en-CA"/>
              </w:rPr>
              <w:t>Hi</w:t>
            </w:r>
            <w:r w:rsidRPr="00C55352">
              <w:rPr>
                <w:rFonts w:ascii="Arial" w:hAnsi="Arial"/>
                <w:color w:val="00B050"/>
                <w:sz w:val="22"/>
                <w:szCs w:val="22"/>
                <w:lang w:val="en-CA"/>
              </w:rPr>
              <w:t xml:space="preserve"> &lt;Name&gt;</w:t>
            </w:r>
            <w:r w:rsidRPr="00C55352">
              <w:rPr>
                <w:rFonts w:ascii="Arial" w:hAnsi="Arial"/>
                <w:color w:val="000000" w:themeColor="text1"/>
                <w:sz w:val="22"/>
                <w:szCs w:val="22"/>
                <w:lang w:val="en-CA"/>
              </w:rPr>
              <w:t>,</w:t>
            </w:r>
          </w:p>
          <w:p w14:paraId="158662CA" w14:textId="77777777" w:rsidR="009B6FB3" w:rsidRPr="00C55352" w:rsidRDefault="009B6FB3" w:rsidP="006B0277">
            <w:pPr>
              <w:rPr>
                <w:rFonts w:ascii="Arial" w:hAnsi="Arial" w:cs="Arial"/>
                <w:sz w:val="22"/>
                <w:szCs w:val="22"/>
                <w:lang w:val="en-CA"/>
              </w:rPr>
            </w:pPr>
          </w:p>
          <w:p w14:paraId="5F888FA3" w14:textId="379C2C05" w:rsidR="009B6FB3" w:rsidRPr="00C55352" w:rsidRDefault="009B6FB3" w:rsidP="006B0277">
            <w:pPr>
              <w:rPr>
                <w:rFonts w:ascii="Arial" w:hAnsi="Arial" w:cs="Arial"/>
                <w:sz w:val="22"/>
                <w:szCs w:val="22"/>
                <w:lang w:val="en-CA"/>
              </w:rPr>
            </w:pPr>
            <w:r w:rsidRPr="00C55352">
              <w:rPr>
                <w:rFonts w:ascii="Arial" w:hAnsi="Arial"/>
                <w:sz w:val="22"/>
                <w:szCs w:val="22"/>
                <w:lang w:val="en-CA"/>
              </w:rPr>
              <w:t>You still have time to save on your Skip orders. Enjoy $15 off on up to two orders when you spend $40 or more on each order with your CIBC Costco</w:t>
            </w:r>
            <w:r w:rsidRPr="00C55352">
              <w:rPr>
                <w:rFonts w:ascii="Arial" w:hAnsi="Arial"/>
                <w:sz w:val="22"/>
                <w:szCs w:val="22"/>
                <w:vertAlign w:val="superscript"/>
                <w:lang w:val="en-CA"/>
              </w:rPr>
              <w:t>®†</w:t>
            </w:r>
            <w:r w:rsidRPr="00C55352">
              <w:rPr>
                <w:rFonts w:ascii="Arial" w:hAnsi="Arial"/>
                <w:sz w:val="22"/>
                <w:szCs w:val="22"/>
                <w:lang w:val="en-CA"/>
              </w:rPr>
              <w:t xml:space="preserve"> Mastercard</w:t>
            </w:r>
            <w:r w:rsidRPr="00C55352">
              <w:rPr>
                <w:rFonts w:ascii="Arial" w:hAnsi="Arial"/>
                <w:sz w:val="22"/>
                <w:szCs w:val="22"/>
                <w:vertAlign w:val="superscript"/>
                <w:lang w:val="en-CA"/>
              </w:rPr>
              <w:t>®</w:t>
            </w:r>
            <w:r w:rsidRPr="00C55352">
              <w:rPr>
                <w:rFonts w:ascii="Arial" w:hAnsi="Arial"/>
                <w:sz w:val="22"/>
                <w:szCs w:val="22"/>
                <w:lang w:val="en-US"/>
              </w:rPr>
              <w:t xml:space="preserve"> </w:t>
            </w:r>
            <w:r w:rsidRPr="00C55352">
              <w:rPr>
                <w:rFonts w:ascii="Arial" w:hAnsi="Arial"/>
                <w:sz w:val="22"/>
                <w:szCs w:val="22"/>
                <w:lang w:val="en-CA"/>
              </w:rPr>
              <w:t xml:space="preserve">and enter promo code </w:t>
            </w:r>
            <w:r w:rsidRPr="00C55352">
              <w:rPr>
                <w:rFonts w:ascii="Arial" w:hAnsi="Arial"/>
                <w:b/>
                <w:bCs/>
                <w:color w:val="00B050"/>
                <w:sz w:val="22"/>
                <w:szCs w:val="22"/>
                <w:lang w:val="en-CA"/>
              </w:rPr>
              <w:t>&lt;unique offer code&gt;</w:t>
            </w:r>
            <w:r w:rsidRPr="00C55352">
              <w:rPr>
                <w:rFonts w:ascii="Arial" w:hAnsi="Arial"/>
                <w:color w:val="00B050"/>
                <w:sz w:val="22"/>
                <w:szCs w:val="22"/>
                <w:lang w:val="en-CA"/>
              </w:rPr>
              <w:t xml:space="preserve"> </w:t>
            </w:r>
            <w:r w:rsidRPr="00C55352">
              <w:rPr>
                <w:rFonts w:ascii="Arial" w:hAnsi="Arial"/>
                <w:sz w:val="22"/>
                <w:szCs w:val="22"/>
                <w:lang w:val="en-CA"/>
              </w:rPr>
              <w:t>at checkout.</w:t>
            </w:r>
            <w:r w:rsidRPr="00C55352">
              <w:rPr>
                <w:rFonts w:ascii="Arial" w:hAnsi="Arial"/>
                <w:sz w:val="22"/>
                <w:szCs w:val="22"/>
                <w:highlight w:val="magenta"/>
                <w:vertAlign w:val="superscript"/>
                <w:lang w:val="en-US"/>
              </w:rPr>
              <w:t>1</w:t>
            </w:r>
            <w:r w:rsidRPr="00C55352">
              <w:rPr>
                <w:rFonts w:ascii="Arial" w:hAnsi="Arial"/>
                <w:sz w:val="22"/>
                <w:szCs w:val="22"/>
                <w:lang w:val="en-US"/>
              </w:rPr>
              <w:t xml:space="preserve"> </w:t>
            </w:r>
            <w:r w:rsidRPr="00C55352">
              <w:rPr>
                <w:rFonts w:ascii="Arial" w:hAnsi="Arial"/>
                <w:sz w:val="22"/>
                <w:szCs w:val="22"/>
                <w:highlight w:val="magenta"/>
                <w:lang w:val="en-US"/>
              </w:rPr>
              <w:t>Plus, enjoy $0 delivery fees on eligible minimum orders (before taxes, tips and fees) at participating restaurant partners for the rest of summer with Skip’s Hot Deal Summer Pass!</w:t>
            </w:r>
            <w:r w:rsidRPr="00C55352">
              <w:rPr>
                <w:rFonts w:ascii="Arial" w:hAnsi="Arial"/>
                <w:color w:val="000000" w:themeColor="text1"/>
                <w:sz w:val="22"/>
                <w:szCs w:val="22"/>
                <w:highlight w:val="magenta"/>
                <w:vertAlign w:val="superscript"/>
                <w:lang w:val="en-US"/>
              </w:rPr>
              <w:t>1</w:t>
            </w:r>
            <w:r w:rsidRPr="00C55352">
              <w:rPr>
                <w:rFonts w:ascii="Arial" w:hAnsi="Arial"/>
                <w:sz w:val="22"/>
                <w:szCs w:val="22"/>
                <w:vertAlign w:val="superscript"/>
                <w:lang w:val="en-US"/>
              </w:rPr>
              <w:t xml:space="preserve"> </w:t>
            </w:r>
            <w:r w:rsidRPr="00C55352">
              <w:rPr>
                <w:rFonts w:ascii="Arial" w:hAnsi="Arial"/>
                <w:sz w:val="22"/>
                <w:szCs w:val="22"/>
                <w:lang w:val="en-CA"/>
              </w:rPr>
              <w:t xml:space="preserve">But hurry, your exclusive offer ends </w:t>
            </w:r>
            <w:r w:rsidRPr="00C55352">
              <w:rPr>
                <w:rFonts w:ascii="Arial" w:hAnsi="Arial"/>
                <w:b/>
                <w:bCs/>
                <w:sz w:val="22"/>
                <w:szCs w:val="22"/>
                <w:lang w:val="en-CA"/>
              </w:rPr>
              <w:t>September 11, 2023.</w:t>
            </w:r>
            <w:r w:rsidRPr="00C55352">
              <w:rPr>
                <w:rFonts w:ascii="Arial" w:hAnsi="Arial"/>
                <w:b/>
                <w:bCs/>
                <w:sz w:val="22"/>
                <w:szCs w:val="22"/>
                <w:vertAlign w:val="superscript"/>
                <w:lang w:val="en-CA"/>
              </w:rPr>
              <w:t>1</w:t>
            </w:r>
          </w:p>
          <w:p w14:paraId="14FB3928" w14:textId="77777777" w:rsidR="009B6FB3" w:rsidRPr="00C55352" w:rsidRDefault="009B6FB3" w:rsidP="006B0277">
            <w:pPr>
              <w:rPr>
                <w:rFonts w:ascii="Arial" w:eastAsia="Calibri" w:hAnsi="Arial" w:cs="Arial"/>
                <w:color w:val="333333"/>
                <w:sz w:val="22"/>
                <w:szCs w:val="22"/>
                <w:lang w:val="en-CA"/>
              </w:rPr>
            </w:pPr>
          </w:p>
          <w:p w14:paraId="04CC7E50" w14:textId="77777777" w:rsidR="009B6FB3" w:rsidRPr="00C55352" w:rsidRDefault="009B6FB3" w:rsidP="006B0277">
            <w:pPr>
              <w:rPr>
                <w:rFonts w:ascii="Arial" w:hAnsi="Arial" w:cs="Arial"/>
                <w:b/>
                <w:bCs/>
                <w:sz w:val="22"/>
                <w:szCs w:val="22"/>
                <w:lang w:val="en-CA"/>
              </w:rPr>
            </w:pPr>
            <w:r w:rsidRPr="00C55352">
              <w:rPr>
                <w:rFonts w:ascii="Arial" w:hAnsi="Arial"/>
                <w:b/>
                <w:bCs/>
                <w:sz w:val="22"/>
                <w:szCs w:val="22"/>
                <w:lang w:val="en-CA"/>
              </w:rPr>
              <w:t xml:space="preserve">Oh, and the sweetener? You’ll earn unlimited 3% cash back </w:t>
            </w:r>
            <w:r w:rsidRPr="00C55352">
              <w:rPr>
                <w:rFonts w:ascii="Arial" w:hAnsi="Arial"/>
                <w:b/>
                <w:bCs/>
                <w:sz w:val="22"/>
                <w:szCs w:val="22"/>
                <w:lang w:val="en-CA"/>
              </w:rPr>
              <w:lastRenderedPageBreak/>
              <w:t xml:space="preserve">on your eligible orders </w:t>
            </w:r>
            <w:r w:rsidRPr="00C55352">
              <w:rPr>
                <w:rFonts w:ascii="Arial" w:hAnsi="Arial"/>
                <w:sz w:val="22"/>
                <w:szCs w:val="22"/>
                <w:lang w:val="en-CA"/>
              </w:rPr>
              <w:t>with your CIBC Costco</w:t>
            </w:r>
            <w:r w:rsidRPr="00C55352">
              <w:rPr>
                <w:rFonts w:ascii="Arial" w:hAnsi="Arial"/>
                <w:sz w:val="22"/>
                <w:szCs w:val="22"/>
                <w:vertAlign w:val="superscript"/>
                <w:lang w:val="en-CA"/>
              </w:rPr>
              <w:t>®†</w:t>
            </w:r>
            <w:r w:rsidRPr="00C55352">
              <w:rPr>
                <w:rFonts w:ascii="Arial" w:hAnsi="Arial"/>
                <w:sz w:val="22"/>
                <w:szCs w:val="22"/>
                <w:lang w:val="en-CA"/>
              </w:rPr>
              <w:t xml:space="preserve"> Mastercard</w:t>
            </w:r>
            <w:r w:rsidRPr="00C55352">
              <w:rPr>
                <w:rFonts w:ascii="Arial" w:hAnsi="Arial"/>
                <w:sz w:val="22"/>
                <w:szCs w:val="22"/>
                <w:vertAlign w:val="superscript"/>
                <w:lang w:val="en-CA"/>
              </w:rPr>
              <w:t>®</w:t>
            </w:r>
            <w:r w:rsidRPr="00C55352">
              <w:rPr>
                <w:rFonts w:ascii="Arial" w:hAnsi="Arial"/>
                <w:sz w:val="22"/>
                <w:szCs w:val="22"/>
                <w:lang w:val="en-CA"/>
              </w:rPr>
              <w:t>.</w:t>
            </w:r>
            <w:r w:rsidRPr="00C55352">
              <w:rPr>
                <w:rFonts w:ascii="Arial" w:hAnsi="Arial"/>
                <w:sz w:val="22"/>
                <w:szCs w:val="22"/>
                <w:vertAlign w:val="superscript"/>
                <w:lang w:val="en-CA"/>
              </w:rPr>
              <w:t>2</w:t>
            </w:r>
          </w:p>
        </w:tc>
        <w:tc>
          <w:tcPr>
            <w:tcW w:w="3402" w:type="dxa"/>
          </w:tcPr>
          <w:p w14:paraId="3416812E" w14:textId="77777777" w:rsidR="009B6FB3" w:rsidRPr="00C55352" w:rsidRDefault="009B6FB3" w:rsidP="006B0277">
            <w:pPr>
              <w:rPr>
                <w:rFonts w:ascii="Arial" w:hAnsi="Arial" w:cs="Arial"/>
                <w:sz w:val="22"/>
                <w:szCs w:val="22"/>
                <w:lang w:val="en-CA"/>
              </w:rPr>
            </w:pPr>
          </w:p>
          <w:p w14:paraId="5E668B70" w14:textId="77777777" w:rsidR="009B6FB3" w:rsidRPr="00C55352" w:rsidRDefault="009B6FB3" w:rsidP="006B0277">
            <w:pPr>
              <w:rPr>
                <w:rFonts w:ascii="Arial" w:hAnsi="Arial" w:cs="Arial"/>
                <w:color w:val="00B050"/>
                <w:sz w:val="22"/>
                <w:szCs w:val="22"/>
              </w:rPr>
            </w:pPr>
            <w:r w:rsidRPr="00C55352">
              <w:rPr>
                <w:rFonts w:ascii="Arial" w:hAnsi="Arial"/>
                <w:color w:val="000000" w:themeColor="text1"/>
                <w:sz w:val="22"/>
                <w:szCs w:val="22"/>
              </w:rPr>
              <w:t>Bonjour</w:t>
            </w:r>
            <w:r w:rsidRPr="00C55352">
              <w:rPr>
                <w:rFonts w:ascii="Arial" w:hAnsi="Arial"/>
                <w:color w:val="00B050"/>
                <w:sz w:val="22"/>
                <w:szCs w:val="22"/>
              </w:rPr>
              <w:t xml:space="preserve"> &lt;Name&gt;</w:t>
            </w:r>
            <w:r w:rsidRPr="00C55352">
              <w:rPr>
                <w:rFonts w:ascii="Arial" w:hAnsi="Arial"/>
                <w:color w:val="000000" w:themeColor="text1"/>
                <w:sz w:val="22"/>
                <w:szCs w:val="22"/>
              </w:rPr>
              <w:t>,</w:t>
            </w:r>
          </w:p>
          <w:p w14:paraId="1F003DB4" w14:textId="77777777" w:rsidR="009B6FB3" w:rsidRPr="00C55352" w:rsidRDefault="009B6FB3" w:rsidP="006B0277">
            <w:pPr>
              <w:rPr>
                <w:rFonts w:ascii="Arial" w:hAnsi="Arial" w:cs="Arial"/>
                <w:sz w:val="22"/>
                <w:szCs w:val="22"/>
              </w:rPr>
            </w:pPr>
          </w:p>
          <w:p w14:paraId="674BD916" w14:textId="40CCCF90" w:rsidR="009B6FB3" w:rsidRPr="00C55352" w:rsidRDefault="009B6FB3" w:rsidP="006B0277">
            <w:pPr>
              <w:rPr>
                <w:rFonts w:ascii="Arial" w:hAnsi="Arial" w:cs="Arial"/>
                <w:sz w:val="22"/>
                <w:szCs w:val="22"/>
              </w:rPr>
            </w:pPr>
            <w:r w:rsidRPr="00C55352">
              <w:rPr>
                <w:rFonts w:ascii="Arial" w:hAnsi="Arial"/>
                <w:sz w:val="22"/>
                <w:szCs w:val="22"/>
              </w:rPr>
              <w:t xml:space="preserve">Vous avez encore le temps d’économiser sur vos commandes sur Skip </w:t>
            </w:r>
            <w:r w:rsidRPr="00C55352">
              <w:rPr>
                <w:rFonts w:ascii="Arial" w:hAnsi="Arial"/>
                <w:sz w:val="22"/>
                <w:szCs w:val="22"/>
                <w:highlight w:val="magenta"/>
              </w:rPr>
              <w:t>Profitez d’un rabais de 20 $ sur deux commandes maximum quand vous dépensez 40 $ ou plus par commande avec votre carte CIBC Costco</w:t>
            </w:r>
            <w:r w:rsidRPr="00C55352">
              <w:rPr>
                <w:rFonts w:ascii="Arial" w:hAnsi="Arial"/>
                <w:sz w:val="22"/>
                <w:szCs w:val="22"/>
                <w:highlight w:val="magenta"/>
                <w:vertAlign w:val="superscript"/>
              </w:rPr>
              <w:t>®†</w:t>
            </w:r>
            <w:r w:rsidRPr="00C55352">
              <w:rPr>
                <w:rFonts w:ascii="Arial" w:hAnsi="Arial"/>
                <w:sz w:val="22"/>
                <w:szCs w:val="22"/>
                <w:highlight w:val="magenta"/>
              </w:rPr>
              <w:t xml:space="preserve"> </w:t>
            </w:r>
            <w:proofErr w:type="spellStart"/>
            <w:r w:rsidRPr="00C55352">
              <w:rPr>
                <w:rFonts w:ascii="Arial" w:hAnsi="Arial"/>
                <w:sz w:val="22"/>
                <w:szCs w:val="22"/>
                <w:highlight w:val="magenta"/>
              </w:rPr>
              <w:t>Mastercard</w:t>
            </w:r>
            <w:r w:rsidRPr="00C55352">
              <w:rPr>
                <w:rFonts w:ascii="Arial" w:hAnsi="Arial"/>
                <w:sz w:val="22"/>
                <w:szCs w:val="22"/>
                <w:highlight w:val="magenta"/>
                <w:vertAlign w:val="superscript"/>
              </w:rPr>
              <w:t>MD</w:t>
            </w:r>
            <w:proofErr w:type="spellEnd"/>
            <w:r w:rsidRPr="00C55352">
              <w:rPr>
                <w:rFonts w:ascii="Arial" w:hAnsi="Arial"/>
                <w:sz w:val="22"/>
                <w:szCs w:val="22"/>
                <w:highlight w:val="magenta"/>
              </w:rPr>
              <w:t xml:space="preserve"> et entrez le code promotionnel </w:t>
            </w:r>
            <w:r w:rsidRPr="00C55352">
              <w:rPr>
                <w:rFonts w:ascii="Arial" w:hAnsi="Arial"/>
                <w:b/>
                <w:bCs/>
                <w:color w:val="00B050"/>
                <w:sz w:val="22"/>
                <w:szCs w:val="22"/>
                <w:highlight w:val="magenta"/>
              </w:rPr>
              <w:t xml:space="preserve">&lt;unique </w:t>
            </w:r>
            <w:proofErr w:type="spellStart"/>
            <w:r w:rsidRPr="00C55352">
              <w:rPr>
                <w:rFonts w:ascii="Arial" w:hAnsi="Arial"/>
                <w:b/>
                <w:bCs/>
                <w:color w:val="00B050"/>
                <w:sz w:val="22"/>
                <w:szCs w:val="22"/>
                <w:highlight w:val="magenta"/>
              </w:rPr>
              <w:t>offer</w:t>
            </w:r>
            <w:proofErr w:type="spellEnd"/>
            <w:r w:rsidRPr="00C55352">
              <w:rPr>
                <w:rFonts w:ascii="Arial" w:hAnsi="Arial"/>
                <w:b/>
                <w:bCs/>
                <w:color w:val="00B050"/>
                <w:sz w:val="22"/>
                <w:szCs w:val="22"/>
                <w:highlight w:val="magenta"/>
              </w:rPr>
              <w:t xml:space="preserve"> code&gt;</w:t>
            </w:r>
            <w:r w:rsidRPr="00C55352">
              <w:rPr>
                <w:rFonts w:ascii="Arial" w:hAnsi="Arial"/>
                <w:sz w:val="22"/>
                <w:szCs w:val="22"/>
                <w:highlight w:val="magenta"/>
              </w:rPr>
              <w:t xml:space="preserve"> au moment de passer à la caisse</w:t>
            </w:r>
            <w:r w:rsidRPr="00C55352">
              <w:rPr>
                <w:rFonts w:ascii="Arial" w:hAnsi="Arial"/>
                <w:color w:val="000000" w:themeColor="text1"/>
                <w:sz w:val="22"/>
                <w:szCs w:val="22"/>
                <w:highlight w:val="magenta"/>
                <w:vertAlign w:val="superscript"/>
              </w:rPr>
              <w:t>1</w:t>
            </w:r>
            <w:r w:rsidRPr="00C55352">
              <w:rPr>
                <w:rFonts w:ascii="Arial" w:hAnsi="Arial"/>
                <w:sz w:val="22"/>
                <w:szCs w:val="22"/>
                <w:highlight w:val="magenta"/>
              </w:rPr>
              <w:t xml:space="preserve">. De plus, ne payez aucuns frais de livraison sur les commandes d’un montant minimum admissibles (avant les taxes, les pourboires et les frais) dans les restaurants partenaires participants pour le reste de l’été grâce au Passeport d’été de </w:t>
            </w:r>
            <w:r w:rsidRPr="00C55352">
              <w:rPr>
                <w:rFonts w:ascii="Arial" w:hAnsi="Arial"/>
                <w:sz w:val="22"/>
                <w:szCs w:val="22"/>
                <w:highlight w:val="magenta"/>
              </w:rPr>
              <w:lastRenderedPageBreak/>
              <w:t>Skip</w:t>
            </w:r>
            <w:r w:rsidRPr="00C55352">
              <w:rPr>
                <w:rFonts w:ascii="Arial" w:hAnsi="Arial"/>
                <w:color w:val="000000" w:themeColor="text1"/>
                <w:sz w:val="22"/>
                <w:szCs w:val="22"/>
                <w:highlight w:val="magenta"/>
                <w:vertAlign w:val="superscript"/>
              </w:rPr>
              <w:t>1</w:t>
            </w:r>
            <w:r w:rsidRPr="00C55352">
              <w:rPr>
                <w:rFonts w:ascii="Arial" w:hAnsi="Arial"/>
                <w:sz w:val="22"/>
                <w:szCs w:val="22"/>
                <w:highlight w:val="magenta"/>
              </w:rPr>
              <w:t>!</w:t>
            </w:r>
            <w:r w:rsidRPr="00C55352">
              <w:rPr>
                <w:rFonts w:ascii="Arial" w:hAnsi="Arial"/>
                <w:sz w:val="22"/>
                <w:szCs w:val="22"/>
              </w:rPr>
              <w:t xml:space="preserve"> Faites vite, votre offre exclusive prend fin le </w:t>
            </w:r>
            <w:r w:rsidRPr="00C55352">
              <w:rPr>
                <w:rFonts w:ascii="Arial" w:hAnsi="Arial"/>
                <w:b/>
                <w:bCs/>
                <w:sz w:val="22"/>
                <w:szCs w:val="22"/>
              </w:rPr>
              <w:t>11 septembre 2023</w:t>
            </w:r>
            <w:r w:rsidRPr="00C55352">
              <w:rPr>
                <w:rFonts w:ascii="Arial" w:hAnsi="Arial"/>
                <w:b/>
                <w:bCs/>
                <w:sz w:val="22"/>
                <w:szCs w:val="22"/>
                <w:vertAlign w:val="superscript"/>
              </w:rPr>
              <w:t>1</w:t>
            </w:r>
            <w:r w:rsidRPr="00C55352">
              <w:rPr>
                <w:rFonts w:ascii="Arial" w:hAnsi="Arial"/>
                <w:sz w:val="22"/>
                <w:szCs w:val="22"/>
              </w:rPr>
              <w:t>.</w:t>
            </w:r>
          </w:p>
          <w:p w14:paraId="63D411C2" w14:textId="77777777" w:rsidR="009B6FB3" w:rsidRPr="00C55352" w:rsidRDefault="009B6FB3" w:rsidP="006B0277">
            <w:pPr>
              <w:rPr>
                <w:rFonts w:ascii="Arial" w:eastAsia="Calibri" w:hAnsi="Arial" w:cs="Arial"/>
                <w:color w:val="333333"/>
                <w:sz w:val="22"/>
                <w:szCs w:val="22"/>
              </w:rPr>
            </w:pPr>
          </w:p>
          <w:p w14:paraId="59BA277A" w14:textId="77777777" w:rsidR="009B6FB3" w:rsidRPr="00C55352" w:rsidRDefault="009B6FB3" w:rsidP="006B0277">
            <w:pPr>
              <w:rPr>
                <w:rFonts w:ascii="Arial" w:hAnsi="Arial" w:cs="Arial"/>
                <w:sz w:val="22"/>
                <w:szCs w:val="22"/>
                <w:vertAlign w:val="superscript"/>
              </w:rPr>
            </w:pPr>
            <w:r w:rsidRPr="00C55352">
              <w:rPr>
                <w:rFonts w:ascii="Arial" w:hAnsi="Arial"/>
                <w:b/>
                <w:bCs/>
                <w:sz w:val="22"/>
                <w:szCs w:val="22"/>
              </w:rPr>
              <w:t>Oh, et le plus beau dans tout ça? Vous obtiendrez une remise en argent illimitée de 3 % sur vos commandes admissibles</w:t>
            </w:r>
            <w:r w:rsidRPr="00C55352">
              <w:rPr>
                <w:rFonts w:ascii="Arial" w:hAnsi="Arial"/>
                <w:sz w:val="22"/>
                <w:szCs w:val="22"/>
              </w:rPr>
              <w:t xml:space="preserve"> avec votre carte CIBC Costco</w:t>
            </w:r>
            <w:r w:rsidRPr="00C55352">
              <w:rPr>
                <w:rFonts w:ascii="Arial" w:hAnsi="Arial"/>
                <w:sz w:val="22"/>
                <w:szCs w:val="22"/>
                <w:vertAlign w:val="superscript"/>
              </w:rPr>
              <w:t>®†</w:t>
            </w:r>
            <w:r w:rsidRPr="00C55352">
              <w:rPr>
                <w:rFonts w:ascii="Arial" w:hAnsi="Arial"/>
                <w:sz w:val="22"/>
                <w:szCs w:val="22"/>
              </w:rPr>
              <w:t xml:space="preserve"> Mastercard</w:t>
            </w:r>
            <w:r w:rsidRPr="00C55352">
              <w:rPr>
                <w:rFonts w:ascii="Arial" w:hAnsi="Arial"/>
                <w:sz w:val="22"/>
                <w:szCs w:val="22"/>
                <w:vertAlign w:val="superscript"/>
              </w:rPr>
              <w:t>MD,2</w:t>
            </w:r>
            <w:r w:rsidRPr="00C55352">
              <w:rPr>
                <w:rFonts w:ascii="Arial" w:hAnsi="Arial"/>
                <w:sz w:val="22"/>
                <w:szCs w:val="22"/>
              </w:rPr>
              <w:t>.</w:t>
            </w:r>
          </w:p>
          <w:p w14:paraId="558951A7" w14:textId="77777777" w:rsidR="009B6FB3" w:rsidRPr="00C55352" w:rsidRDefault="009B6FB3" w:rsidP="006B0277">
            <w:pPr>
              <w:rPr>
                <w:rFonts w:ascii="Arial" w:hAnsi="Arial" w:cs="Arial"/>
                <w:b/>
                <w:bCs/>
                <w:sz w:val="22"/>
                <w:szCs w:val="22"/>
              </w:rPr>
            </w:pPr>
          </w:p>
          <w:p w14:paraId="100E67CF" w14:textId="77777777" w:rsidR="009B6FB3" w:rsidRPr="00C55352" w:rsidRDefault="009B6FB3" w:rsidP="006B0277">
            <w:pPr>
              <w:ind w:firstLine="720"/>
              <w:rPr>
                <w:rFonts w:ascii="Arial" w:eastAsia="Calibri" w:hAnsi="Arial" w:cs="Arial"/>
                <w:sz w:val="22"/>
                <w:szCs w:val="22"/>
              </w:rPr>
            </w:pPr>
          </w:p>
        </w:tc>
        <w:tc>
          <w:tcPr>
            <w:tcW w:w="3119" w:type="dxa"/>
          </w:tcPr>
          <w:p w14:paraId="13B13882" w14:textId="77777777" w:rsidR="009B6FB3" w:rsidRPr="00C55352" w:rsidRDefault="009B6FB3" w:rsidP="006B0277">
            <w:pPr>
              <w:rPr>
                <w:rFonts w:ascii="Arial" w:hAnsi="Arial" w:cs="Arial"/>
                <w:color w:val="00B050"/>
                <w:sz w:val="22"/>
                <w:szCs w:val="22"/>
              </w:rPr>
            </w:pPr>
          </w:p>
          <w:p w14:paraId="10D19192" w14:textId="77777777" w:rsidR="009B6FB3" w:rsidRPr="00C55352" w:rsidRDefault="009B6FB3" w:rsidP="006B0277">
            <w:pPr>
              <w:rPr>
                <w:rFonts w:ascii="Arial" w:hAnsi="Arial" w:cs="Arial"/>
                <w:color w:val="00B050"/>
                <w:sz w:val="22"/>
                <w:szCs w:val="22"/>
              </w:rPr>
            </w:pPr>
            <w:r w:rsidRPr="00C55352">
              <w:rPr>
                <w:rFonts w:ascii="Arial" w:hAnsi="Arial"/>
                <w:color w:val="000000" w:themeColor="text1"/>
                <w:sz w:val="22"/>
                <w:szCs w:val="22"/>
              </w:rPr>
              <w:t>Bonjour</w:t>
            </w:r>
            <w:r w:rsidRPr="00C55352">
              <w:rPr>
                <w:rFonts w:ascii="Arial" w:hAnsi="Arial"/>
                <w:color w:val="00B050"/>
                <w:sz w:val="22"/>
                <w:szCs w:val="22"/>
              </w:rPr>
              <w:t xml:space="preserve"> &lt;Name&gt;</w:t>
            </w:r>
            <w:r w:rsidRPr="00C55352">
              <w:rPr>
                <w:rFonts w:ascii="Arial" w:hAnsi="Arial"/>
                <w:color w:val="000000" w:themeColor="text1"/>
                <w:sz w:val="22"/>
                <w:szCs w:val="22"/>
              </w:rPr>
              <w:t>,</w:t>
            </w:r>
          </w:p>
          <w:p w14:paraId="52CA464F" w14:textId="77777777" w:rsidR="009B6FB3" w:rsidRPr="00C55352" w:rsidRDefault="009B6FB3" w:rsidP="006B0277">
            <w:pPr>
              <w:rPr>
                <w:rFonts w:ascii="Arial" w:hAnsi="Arial" w:cs="Arial"/>
                <w:sz w:val="22"/>
                <w:szCs w:val="22"/>
              </w:rPr>
            </w:pPr>
          </w:p>
          <w:p w14:paraId="34F82E59" w14:textId="7D8C68B7" w:rsidR="009B6FB3" w:rsidRPr="00C55352" w:rsidRDefault="009B6FB3" w:rsidP="006B0277">
            <w:pPr>
              <w:rPr>
                <w:rFonts w:ascii="Arial" w:hAnsi="Arial" w:cs="Arial"/>
                <w:sz w:val="22"/>
                <w:szCs w:val="22"/>
              </w:rPr>
            </w:pPr>
            <w:r w:rsidRPr="00C55352">
              <w:rPr>
                <w:rFonts w:ascii="Arial" w:hAnsi="Arial"/>
                <w:sz w:val="22"/>
                <w:szCs w:val="22"/>
              </w:rPr>
              <w:t xml:space="preserve">Vous avez encore le temps d’économiser sur vos commandes sur Skip. </w:t>
            </w:r>
            <w:r w:rsidRPr="00C55352">
              <w:rPr>
                <w:rFonts w:ascii="Arial" w:hAnsi="Arial"/>
                <w:sz w:val="22"/>
                <w:szCs w:val="22"/>
                <w:highlight w:val="magenta"/>
              </w:rPr>
              <w:t>Profitez d’un rabais de 15 $ sur deux commandes maximum quand vous dépensez 40 $ ou plus par commande avec votre carte CIBC Costco</w:t>
            </w:r>
            <w:r w:rsidRPr="00C55352">
              <w:rPr>
                <w:rFonts w:ascii="Arial" w:hAnsi="Arial"/>
                <w:sz w:val="22"/>
                <w:szCs w:val="22"/>
                <w:highlight w:val="magenta"/>
                <w:vertAlign w:val="superscript"/>
              </w:rPr>
              <w:t>®†</w:t>
            </w:r>
            <w:r w:rsidRPr="00C55352">
              <w:rPr>
                <w:rFonts w:ascii="Arial" w:hAnsi="Arial"/>
                <w:sz w:val="22"/>
                <w:szCs w:val="22"/>
                <w:highlight w:val="magenta"/>
              </w:rPr>
              <w:t xml:space="preserve"> </w:t>
            </w:r>
            <w:proofErr w:type="spellStart"/>
            <w:r w:rsidRPr="00C55352">
              <w:rPr>
                <w:rFonts w:ascii="Arial" w:hAnsi="Arial"/>
                <w:sz w:val="22"/>
                <w:szCs w:val="22"/>
                <w:highlight w:val="magenta"/>
              </w:rPr>
              <w:t>Mastercard</w:t>
            </w:r>
            <w:r w:rsidRPr="00C55352">
              <w:rPr>
                <w:rFonts w:ascii="Arial" w:hAnsi="Arial"/>
                <w:sz w:val="22"/>
                <w:szCs w:val="22"/>
                <w:highlight w:val="magenta"/>
                <w:vertAlign w:val="superscript"/>
              </w:rPr>
              <w:t>MD</w:t>
            </w:r>
            <w:proofErr w:type="spellEnd"/>
            <w:r w:rsidRPr="00C55352">
              <w:rPr>
                <w:rFonts w:ascii="Arial" w:hAnsi="Arial"/>
                <w:sz w:val="22"/>
                <w:szCs w:val="22"/>
                <w:highlight w:val="magenta"/>
              </w:rPr>
              <w:t xml:space="preserve"> et entrez le code promotionnel </w:t>
            </w:r>
            <w:r w:rsidRPr="00C55352">
              <w:rPr>
                <w:rFonts w:ascii="Arial" w:hAnsi="Arial"/>
                <w:b/>
                <w:bCs/>
                <w:color w:val="00B050"/>
                <w:sz w:val="22"/>
                <w:szCs w:val="22"/>
                <w:highlight w:val="magenta"/>
              </w:rPr>
              <w:t xml:space="preserve">&lt;unique </w:t>
            </w:r>
            <w:proofErr w:type="spellStart"/>
            <w:r w:rsidRPr="00C55352">
              <w:rPr>
                <w:rFonts w:ascii="Arial" w:hAnsi="Arial"/>
                <w:b/>
                <w:bCs/>
                <w:color w:val="00B050"/>
                <w:sz w:val="22"/>
                <w:szCs w:val="22"/>
                <w:highlight w:val="magenta"/>
              </w:rPr>
              <w:t>offer</w:t>
            </w:r>
            <w:proofErr w:type="spellEnd"/>
            <w:r w:rsidRPr="00C55352">
              <w:rPr>
                <w:rFonts w:ascii="Arial" w:hAnsi="Arial"/>
                <w:b/>
                <w:bCs/>
                <w:color w:val="00B050"/>
                <w:sz w:val="22"/>
                <w:szCs w:val="22"/>
                <w:highlight w:val="magenta"/>
              </w:rPr>
              <w:t xml:space="preserve"> code&gt;</w:t>
            </w:r>
            <w:r w:rsidRPr="00C55352">
              <w:rPr>
                <w:rFonts w:ascii="Arial" w:hAnsi="Arial"/>
                <w:sz w:val="22"/>
                <w:szCs w:val="22"/>
                <w:highlight w:val="magenta"/>
              </w:rPr>
              <w:t xml:space="preserve"> au moment de passer à la caisse</w:t>
            </w:r>
            <w:r w:rsidRPr="00C55352">
              <w:rPr>
                <w:rFonts w:ascii="Arial" w:hAnsi="Arial"/>
                <w:sz w:val="22"/>
                <w:szCs w:val="22"/>
                <w:highlight w:val="magenta"/>
                <w:vertAlign w:val="superscript"/>
              </w:rPr>
              <w:t>1</w:t>
            </w:r>
            <w:r w:rsidRPr="00C55352">
              <w:rPr>
                <w:rFonts w:ascii="Arial" w:hAnsi="Arial"/>
                <w:sz w:val="22"/>
                <w:szCs w:val="22"/>
                <w:highlight w:val="magenta"/>
              </w:rPr>
              <w:t xml:space="preserve">. De plus, ne payez aucuns frais de livraison sur les commandes d’un montant minimum admissibles (avant les taxes, les pourboires et les frais) dans les restaurants </w:t>
            </w:r>
            <w:r w:rsidRPr="00C55352">
              <w:rPr>
                <w:rFonts w:ascii="Arial" w:hAnsi="Arial"/>
                <w:sz w:val="22"/>
                <w:szCs w:val="22"/>
                <w:highlight w:val="magenta"/>
              </w:rPr>
              <w:lastRenderedPageBreak/>
              <w:t>partenaires participants pour le reste de l’été grâce au Passeport d’été de Skip</w:t>
            </w:r>
            <w:r w:rsidRPr="00C55352">
              <w:rPr>
                <w:rFonts w:ascii="Arial" w:hAnsi="Arial"/>
                <w:color w:val="000000" w:themeColor="text1"/>
                <w:sz w:val="22"/>
                <w:szCs w:val="22"/>
                <w:highlight w:val="magenta"/>
                <w:vertAlign w:val="superscript"/>
              </w:rPr>
              <w:t>1</w:t>
            </w:r>
            <w:r w:rsidRPr="00C55352">
              <w:rPr>
                <w:rFonts w:ascii="Arial" w:hAnsi="Arial"/>
                <w:sz w:val="22"/>
                <w:szCs w:val="22"/>
                <w:highlight w:val="magenta"/>
              </w:rPr>
              <w:t>!</w:t>
            </w:r>
            <w:r w:rsidRPr="00C55352">
              <w:rPr>
                <w:rFonts w:ascii="Arial" w:hAnsi="Arial"/>
                <w:sz w:val="22"/>
                <w:szCs w:val="22"/>
                <w:vertAlign w:val="superscript"/>
              </w:rPr>
              <w:t xml:space="preserve"> </w:t>
            </w:r>
            <w:r w:rsidRPr="00C55352">
              <w:rPr>
                <w:rFonts w:ascii="Arial" w:hAnsi="Arial"/>
                <w:sz w:val="22"/>
                <w:szCs w:val="22"/>
              </w:rPr>
              <w:t xml:space="preserve">Faites vite, votre offre exclusive prend fin le </w:t>
            </w:r>
            <w:r w:rsidRPr="00C55352">
              <w:rPr>
                <w:rFonts w:ascii="Arial" w:hAnsi="Arial"/>
                <w:b/>
                <w:bCs/>
                <w:sz w:val="22"/>
                <w:szCs w:val="22"/>
              </w:rPr>
              <w:t>11 septembre 2023</w:t>
            </w:r>
            <w:r w:rsidRPr="00C55352">
              <w:rPr>
                <w:rFonts w:ascii="Arial" w:hAnsi="Arial"/>
                <w:b/>
                <w:bCs/>
                <w:sz w:val="22"/>
                <w:szCs w:val="22"/>
                <w:vertAlign w:val="superscript"/>
              </w:rPr>
              <w:t>1</w:t>
            </w:r>
            <w:r w:rsidRPr="00C55352">
              <w:rPr>
                <w:rFonts w:ascii="Arial" w:hAnsi="Arial"/>
                <w:b/>
                <w:bCs/>
                <w:sz w:val="22"/>
                <w:szCs w:val="22"/>
              </w:rPr>
              <w:t>.</w:t>
            </w:r>
          </w:p>
          <w:p w14:paraId="3016EA85" w14:textId="77777777" w:rsidR="009B6FB3" w:rsidRPr="00C55352" w:rsidRDefault="009B6FB3" w:rsidP="006B0277">
            <w:pPr>
              <w:rPr>
                <w:rFonts w:ascii="Arial" w:eastAsia="Calibri" w:hAnsi="Arial" w:cs="Arial"/>
                <w:color w:val="333333"/>
                <w:sz w:val="22"/>
                <w:szCs w:val="22"/>
              </w:rPr>
            </w:pPr>
          </w:p>
          <w:p w14:paraId="7A2FB027" w14:textId="77777777" w:rsidR="009B6FB3" w:rsidRPr="00C55352" w:rsidRDefault="009B6FB3" w:rsidP="006B0277">
            <w:pPr>
              <w:rPr>
                <w:rFonts w:ascii="Arial" w:eastAsia="Calibri" w:hAnsi="Arial" w:cs="Arial"/>
                <w:color w:val="333333"/>
                <w:sz w:val="22"/>
                <w:szCs w:val="22"/>
              </w:rPr>
            </w:pPr>
            <w:r w:rsidRPr="00C55352">
              <w:rPr>
                <w:rFonts w:ascii="Arial" w:hAnsi="Arial"/>
                <w:b/>
                <w:bCs/>
                <w:sz w:val="22"/>
                <w:szCs w:val="22"/>
              </w:rPr>
              <w:t>Oh, et le plus beau dans tout ça? Vous obtiendrez une remise en argent illimitée de 3 % sur vos commandes admissibles</w:t>
            </w:r>
            <w:r w:rsidRPr="00C55352">
              <w:rPr>
                <w:rFonts w:ascii="Arial" w:hAnsi="Arial"/>
                <w:sz w:val="22"/>
                <w:szCs w:val="22"/>
              </w:rPr>
              <w:t xml:space="preserve"> avec votre carte CIBC Costco</w:t>
            </w:r>
            <w:r w:rsidRPr="00C55352">
              <w:rPr>
                <w:rFonts w:ascii="Arial" w:hAnsi="Arial"/>
                <w:sz w:val="22"/>
                <w:szCs w:val="22"/>
                <w:vertAlign w:val="superscript"/>
              </w:rPr>
              <w:t>®†</w:t>
            </w:r>
            <w:r w:rsidRPr="00C55352">
              <w:rPr>
                <w:rFonts w:ascii="Arial" w:hAnsi="Arial"/>
                <w:sz w:val="22"/>
                <w:szCs w:val="22"/>
              </w:rPr>
              <w:t xml:space="preserve"> Mastercard</w:t>
            </w:r>
            <w:r w:rsidRPr="00C55352">
              <w:rPr>
                <w:rFonts w:ascii="Arial" w:hAnsi="Arial"/>
                <w:sz w:val="22"/>
                <w:szCs w:val="22"/>
                <w:vertAlign w:val="superscript"/>
              </w:rPr>
              <w:t>MD,2</w:t>
            </w:r>
            <w:r w:rsidRPr="00C55352">
              <w:rPr>
                <w:rFonts w:ascii="Arial" w:hAnsi="Arial"/>
                <w:sz w:val="22"/>
                <w:szCs w:val="22"/>
              </w:rPr>
              <w:t>.</w:t>
            </w:r>
          </w:p>
        </w:tc>
      </w:tr>
      <w:tr w:rsidR="009B6FB3" w:rsidRPr="00C55352" w14:paraId="430A6133" w14:textId="77777777" w:rsidTr="006B0277">
        <w:tc>
          <w:tcPr>
            <w:tcW w:w="1701" w:type="dxa"/>
          </w:tcPr>
          <w:p w14:paraId="3000464C" w14:textId="77777777" w:rsidR="009B6FB3" w:rsidRPr="00C55352" w:rsidRDefault="009B6FB3" w:rsidP="006B0277">
            <w:pPr>
              <w:rPr>
                <w:rFonts w:ascii="Arial" w:eastAsia="Calibri" w:hAnsi="Arial" w:cs="Arial"/>
                <w:b/>
                <w:bCs/>
                <w:color w:val="C00000"/>
                <w:sz w:val="22"/>
                <w:szCs w:val="22"/>
              </w:rPr>
            </w:pPr>
          </w:p>
        </w:tc>
        <w:tc>
          <w:tcPr>
            <w:tcW w:w="6804" w:type="dxa"/>
            <w:gridSpan w:val="2"/>
          </w:tcPr>
          <w:p w14:paraId="159597E5" w14:textId="77777777" w:rsidR="009B6FB3" w:rsidRPr="00C55352" w:rsidRDefault="009B6FB3" w:rsidP="006B0277">
            <w:pPr>
              <w:rPr>
                <w:rFonts w:ascii="Arial" w:hAnsi="Arial" w:cs="Arial"/>
                <w:sz w:val="22"/>
                <w:szCs w:val="22"/>
              </w:rPr>
            </w:pPr>
          </w:p>
          <w:p w14:paraId="26F0EE35" w14:textId="77777777" w:rsidR="009B6FB3" w:rsidRPr="00C55352" w:rsidRDefault="009B6FB3" w:rsidP="006B0277">
            <w:pPr>
              <w:rPr>
                <w:rFonts w:ascii="Arial" w:hAnsi="Arial" w:cs="Arial"/>
                <w:b/>
                <w:bCs/>
                <w:sz w:val="22"/>
                <w:szCs w:val="22"/>
              </w:rPr>
            </w:pPr>
            <w:r w:rsidRPr="00C55352">
              <w:rPr>
                <w:rFonts w:ascii="Arial" w:hAnsi="Arial"/>
                <w:b/>
                <w:bCs/>
                <w:sz w:val="22"/>
                <w:szCs w:val="22"/>
              </w:rPr>
              <w:t xml:space="preserve">Crush </w:t>
            </w:r>
            <w:proofErr w:type="spellStart"/>
            <w:r w:rsidRPr="00C55352">
              <w:rPr>
                <w:rFonts w:ascii="Arial" w:hAnsi="Arial"/>
                <w:b/>
                <w:bCs/>
                <w:sz w:val="22"/>
                <w:szCs w:val="22"/>
              </w:rPr>
              <w:t>your</w:t>
            </w:r>
            <w:proofErr w:type="spellEnd"/>
            <w:r w:rsidRPr="00C55352">
              <w:rPr>
                <w:rFonts w:ascii="Arial" w:hAnsi="Arial"/>
                <w:b/>
                <w:bCs/>
                <w:sz w:val="22"/>
                <w:szCs w:val="22"/>
              </w:rPr>
              <w:t xml:space="preserve"> </w:t>
            </w:r>
            <w:proofErr w:type="spellStart"/>
            <w:r w:rsidRPr="00C55352">
              <w:rPr>
                <w:rFonts w:ascii="Arial" w:hAnsi="Arial"/>
                <w:b/>
                <w:bCs/>
                <w:sz w:val="22"/>
                <w:szCs w:val="22"/>
              </w:rPr>
              <w:t>cravings</w:t>
            </w:r>
            <w:proofErr w:type="spellEnd"/>
            <w:r w:rsidRPr="00C55352">
              <w:rPr>
                <w:rFonts w:ascii="Arial" w:hAnsi="Arial"/>
                <w:b/>
                <w:bCs/>
                <w:sz w:val="22"/>
                <w:szCs w:val="22"/>
              </w:rPr>
              <w:t xml:space="preserve"> </w:t>
            </w:r>
            <w:proofErr w:type="spellStart"/>
            <w:r w:rsidRPr="00C55352">
              <w:rPr>
                <w:rFonts w:ascii="Arial" w:hAnsi="Arial"/>
                <w:b/>
                <w:bCs/>
                <w:sz w:val="22"/>
                <w:szCs w:val="22"/>
              </w:rPr>
              <w:t>with</w:t>
            </w:r>
            <w:proofErr w:type="spellEnd"/>
            <w:r w:rsidRPr="00C55352">
              <w:rPr>
                <w:rFonts w:ascii="Arial" w:hAnsi="Arial"/>
                <w:b/>
                <w:bCs/>
                <w:sz w:val="22"/>
                <w:szCs w:val="22"/>
              </w:rPr>
              <w:t xml:space="preserve"> Skip</w:t>
            </w:r>
          </w:p>
          <w:p w14:paraId="03EF1BB5" w14:textId="77777777" w:rsidR="009B6FB3" w:rsidRPr="00C55352" w:rsidRDefault="009B6FB3" w:rsidP="006B0277">
            <w:pPr>
              <w:rPr>
                <w:rFonts w:ascii="Arial" w:hAnsi="Arial" w:cs="Arial"/>
                <w:b/>
                <w:bCs/>
                <w:sz w:val="22"/>
                <w:szCs w:val="22"/>
              </w:rPr>
            </w:pPr>
          </w:p>
          <w:p w14:paraId="0706A7EE" w14:textId="77777777" w:rsidR="009B6FB3" w:rsidRPr="00C55352" w:rsidRDefault="009B6FB3" w:rsidP="006B0277">
            <w:pPr>
              <w:rPr>
                <w:rFonts w:ascii="Arial" w:hAnsi="Arial" w:cs="Arial"/>
                <w:sz w:val="22"/>
                <w:szCs w:val="22"/>
              </w:rPr>
            </w:pPr>
          </w:p>
          <w:p w14:paraId="2564F947" w14:textId="77777777" w:rsidR="009B6FB3" w:rsidRPr="00C55352" w:rsidRDefault="009B6FB3" w:rsidP="006B0277">
            <w:pPr>
              <w:pStyle w:val="Paragraphedeliste"/>
              <w:numPr>
                <w:ilvl w:val="0"/>
                <w:numId w:val="29"/>
              </w:numPr>
              <w:rPr>
                <w:rFonts w:ascii="Arial" w:hAnsi="Arial" w:cs="Arial"/>
                <w:sz w:val="22"/>
                <w:szCs w:val="22"/>
                <w:lang w:val="en-CA"/>
              </w:rPr>
            </w:pPr>
            <w:r w:rsidRPr="00C55352">
              <w:rPr>
                <w:rFonts w:ascii="Arial" w:hAnsi="Arial"/>
                <w:sz w:val="22"/>
                <w:szCs w:val="22"/>
                <w:lang w:val="en-CA"/>
              </w:rPr>
              <w:t>Order what you love from thousands of restaurants, groceries, flowers and more, including local favourites</w:t>
            </w:r>
          </w:p>
          <w:p w14:paraId="2DBBEBE4" w14:textId="77777777" w:rsidR="009B6FB3" w:rsidRPr="00C55352" w:rsidRDefault="009B6FB3" w:rsidP="006B0277">
            <w:pPr>
              <w:rPr>
                <w:rFonts w:ascii="Arial" w:hAnsi="Arial" w:cs="Arial"/>
                <w:sz w:val="22"/>
                <w:szCs w:val="22"/>
                <w:lang w:val="en-CA"/>
              </w:rPr>
            </w:pPr>
          </w:p>
          <w:p w14:paraId="1D554E2A" w14:textId="77777777" w:rsidR="009B6FB3" w:rsidRPr="00C55352" w:rsidRDefault="009B6FB3" w:rsidP="006B0277">
            <w:pPr>
              <w:pStyle w:val="Paragraphedeliste"/>
              <w:numPr>
                <w:ilvl w:val="0"/>
                <w:numId w:val="29"/>
              </w:numPr>
              <w:rPr>
                <w:rFonts w:ascii="Arial" w:hAnsi="Arial" w:cs="Arial"/>
                <w:sz w:val="22"/>
                <w:szCs w:val="22"/>
                <w:lang w:val="en-CA"/>
              </w:rPr>
            </w:pPr>
            <w:r w:rsidRPr="00C55352">
              <w:rPr>
                <w:rFonts w:ascii="Arial" w:hAnsi="Arial"/>
                <w:sz w:val="22"/>
                <w:szCs w:val="22"/>
                <w:lang w:val="en-CA"/>
              </w:rPr>
              <w:t>Track your order from the moment you place it until it arrives at your door</w:t>
            </w:r>
          </w:p>
          <w:p w14:paraId="6CA46DE8" w14:textId="77777777" w:rsidR="009B6FB3" w:rsidRPr="00C55352" w:rsidRDefault="009B6FB3" w:rsidP="006B0277">
            <w:pPr>
              <w:rPr>
                <w:rFonts w:ascii="Arial" w:hAnsi="Arial" w:cs="Arial"/>
                <w:sz w:val="22"/>
                <w:szCs w:val="22"/>
                <w:lang w:val="en-CA"/>
              </w:rPr>
            </w:pPr>
          </w:p>
          <w:p w14:paraId="7B195683" w14:textId="77777777" w:rsidR="009B6FB3" w:rsidRPr="00C55352" w:rsidRDefault="009B6FB3" w:rsidP="006B0277">
            <w:pPr>
              <w:pStyle w:val="Paragraphedeliste"/>
              <w:numPr>
                <w:ilvl w:val="0"/>
                <w:numId w:val="29"/>
              </w:numPr>
              <w:rPr>
                <w:rFonts w:ascii="Arial" w:hAnsi="Arial" w:cs="Arial"/>
                <w:sz w:val="22"/>
                <w:szCs w:val="22"/>
                <w:lang w:val="en-CA"/>
              </w:rPr>
            </w:pPr>
            <w:r w:rsidRPr="00C55352">
              <w:rPr>
                <w:rFonts w:ascii="Arial" w:hAnsi="Arial"/>
                <w:sz w:val="22"/>
                <w:szCs w:val="22"/>
                <w:lang w:val="en-CA"/>
              </w:rPr>
              <w:t xml:space="preserve">Get rewarded with </w:t>
            </w:r>
            <w:proofErr w:type="spellStart"/>
            <w:r w:rsidRPr="00C55352">
              <w:rPr>
                <w:rFonts w:ascii="Arial" w:hAnsi="Arial"/>
                <w:sz w:val="22"/>
                <w:szCs w:val="22"/>
                <w:lang w:val="en-CA"/>
              </w:rPr>
              <w:t>SkipRewards</w:t>
            </w:r>
            <w:proofErr w:type="spellEnd"/>
            <w:r w:rsidRPr="00C55352">
              <w:rPr>
                <w:rFonts w:ascii="Arial" w:hAnsi="Arial"/>
                <w:sz w:val="22"/>
                <w:szCs w:val="22"/>
                <w:lang w:val="en-CA"/>
              </w:rPr>
              <w:t xml:space="preserve"> points on every order and use your points toward more of what you love</w:t>
            </w:r>
          </w:p>
          <w:p w14:paraId="1618DBE6" w14:textId="77777777" w:rsidR="009B6FB3" w:rsidRPr="00C55352" w:rsidRDefault="009B6FB3" w:rsidP="006B0277">
            <w:pPr>
              <w:rPr>
                <w:rFonts w:ascii="Arial" w:eastAsia="Calibri" w:hAnsi="Arial" w:cs="Arial"/>
                <w:color w:val="333333"/>
                <w:sz w:val="22"/>
                <w:szCs w:val="22"/>
                <w:lang w:val="en-CA"/>
              </w:rPr>
            </w:pPr>
          </w:p>
        </w:tc>
        <w:tc>
          <w:tcPr>
            <w:tcW w:w="6521" w:type="dxa"/>
            <w:gridSpan w:val="2"/>
          </w:tcPr>
          <w:p w14:paraId="52B8C738" w14:textId="77777777" w:rsidR="009B6FB3" w:rsidRPr="00C55352" w:rsidRDefault="009B6FB3" w:rsidP="006B0277">
            <w:pPr>
              <w:rPr>
                <w:rFonts w:ascii="Arial" w:hAnsi="Arial" w:cs="Arial"/>
                <w:sz w:val="22"/>
                <w:szCs w:val="22"/>
                <w:lang w:val="en-CA"/>
              </w:rPr>
            </w:pPr>
          </w:p>
          <w:p w14:paraId="15BF7FD2" w14:textId="77777777" w:rsidR="009B6FB3" w:rsidRPr="00C55352" w:rsidRDefault="009B6FB3" w:rsidP="006B0277">
            <w:pPr>
              <w:rPr>
                <w:rFonts w:ascii="Arial" w:hAnsi="Arial" w:cs="Arial"/>
                <w:b/>
                <w:bCs/>
                <w:sz w:val="22"/>
                <w:szCs w:val="22"/>
              </w:rPr>
            </w:pPr>
            <w:r w:rsidRPr="00C55352">
              <w:rPr>
                <w:rFonts w:ascii="Arial" w:hAnsi="Arial"/>
                <w:b/>
                <w:bCs/>
                <w:sz w:val="22"/>
                <w:szCs w:val="22"/>
              </w:rPr>
              <w:t>Comblez vos envies grâce à Skip</w:t>
            </w:r>
          </w:p>
          <w:p w14:paraId="6E9751E9" w14:textId="77777777" w:rsidR="009B6FB3" w:rsidRPr="00C55352" w:rsidRDefault="009B6FB3" w:rsidP="006B0277">
            <w:pPr>
              <w:rPr>
                <w:rFonts w:ascii="Arial" w:hAnsi="Arial" w:cs="Arial"/>
                <w:b/>
                <w:bCs/>
                <w:sz w:val="22"/>
                <w:szCs w:val="22"/>
              </w:rPr>
            </w:pPr>
          </w:p>
          <w:p w14:paraId="3E2E4172" w14:textId="77777777" w:rsidR="009B6FB3" w:rsidRPr="00C55352" w:rsidRDefault="009B6FB3" w:rsidP="006B0277">
            <w:pPr>
              <w:rPr>
                <w:rFonts w:ascii="Arial" w:hAnsi="Arial" w:cs="Arial"/>
                <w:sz w:val="22"/>
                <w:szCs w:val="22"/>
              </w:rPr>
            </w:pPr>
          </w:p>
          <w:p w14:paraId="0F91782D" w14:textId="77777777" w:rsidR="009B6FB3" w:rsidRPr="00C55352" w:rsidRDefault="009B6FB3" w:rsidP="006B0277">
            <w:pPr>
              <w:pStyle w:val="Paragraphedeliste"/>
              <w:numPr>
                <w:ilvl w:val="0"/>
                <w:numId w:val="29"/>
              </w:numPr>
              <w:rPr>
                <w:rFonts w:ascii="Arial" w:hAnsi="Arial" w:cs="Arial"/>
                <w:sz w:val="22"/>
                <w:szCs w:val="22"/>
              </w:rPr>
            </w:pPr>
            <w:r w:rsidRPr="00C55352">
              <w:rPr>
                <w:rFonts w:ascii="Arial" w:hAnsi="Arial"/>
                <w:sz w:val="22"/>
                <w:szCs w:val="22"/>
              </w:rPr>
              <w:t>Commandez ce que vous aimez auprès de milliers de restaurants, d’épiceries, de fleuristes et plus encore, y compris vos commerces locaux favoris</w:t>
            </w:r>
          </w:p>
          <w:p w14:paraId="5ABC0DF1" w14:textId="77777777" w:rsidR="009B6FB3" w:rsidRPr="00C55352" w:rsidRDefault="009B6FB3" w:rsidP="006B0277">
            <w:pPr>
              <w:rPr>
                <w:rFonts w:ascii="Arial" w:hAnsi="Arial" w:cs="Arial"/>
                <w:sz w:val="22"/>
                <w:szCs w:val="22"/>
              </w:rPr>
            </w:pPr>
          </w:p>
          <w:p w14:paraId="7B6FCE35" w14:textId="77777777" w:rsidR="009B6FB3" w:rsidRPr="00C55352" w:rsidRDefault="009B6FB3" w:rsidP="006B0277">
            <w:pPr>
              <w:pStyle w:val="Paragraphedeliste"/>
              <w:numPr>
                <w:ilvl w:val="0"/>
                <w:numId w:val="29"/>
              </w:numPr>
              <w:rPr>
                <w:rFonts w:ascii="Arial" w:hAnsi="Arial" w:cs="Arial"/>
                <w:sz w:val="22"/>
                <w:szCs w:val="22"/>
              </w:rPr>
            </w:pPr>
            <w:r w:rsidRPr="00C55352">
              <w:rPr>
                <w:rFonts w:ascii="Arial" w:hAnsi="Arial"/>
                <w:sz w:val="22"/>
                <w:szCs w:val="22"/>
              </w:rPr>
              <w:t>Suivez votre commande du moment où vous la placez jusqu’à ce qu’elle arrive à votre porte</w:t>
            </w:r>
          </w:p>
          <w:p w14:paraId="0B46CA88" w14:textId="77777777" w:rsidR="009B6FB3" w:rsidRPr="00C55352" w:rsidRDefault="009B6FB3" w:rsidP="006B0277">
            <w:pPr>
              <w:rPr>
                <w:rFonts w:ascii="Arial" w:hAnsi="Arial" w:cs="Arial"/>
                <w:sz w:val="22"/>
                <w:szCs w:val="22"/>
              </w:rPr>
            </w:pPr>
          </w:p>
          <w:p w14:paraId="35D47FE0" w14:textId="77777777" w:rsidR="009B6FB3" w:rsidRPr="00C55352" w:rsidRDefault="009B6FB3" w:rsidP="006B0277">
            <w:pPr>
              <w:pStyle w:val="Paragraphedeliste"/>
              <w:numPr>
                <w:ilvl w:val="0"/>
                <w:numId w:val="29"/>
              </w:numPr>
              <w:rPr>
                <w:rFonts w:ascii="Arial" w:hAnsi="Arial" w:cs="Arial"/>
                <w:sz w:val="22"/>
                <w:szCs w:val="22"/>
              </w:rPr>
            </w:pPr>
            <w:r w:rsidRPr="00C55352">
              <w:rPr>
                <w:rFonts w:ascii="Arial" w:hAnsi="Arial"/>
                <w:sz w:val="22"/>
                <w:szCs w:val="22"/>
              </w:rPr>
              <w:t>Obtenez des points de Récompenses Skip sur chaque commande et utilisez-les pour obtenir plus de ce que vous aimez</w:t>
            </w:r>
          </w:p>
          <w:p w14:paraId="343A7E41" w14:textId="77777777" w:rsidR="009B6FB3" w:rsidRPr="00C55352" w:rsidRDefault="009B6FB3" w:rsidP="006B0277">
            <w:pPr>
              <w:rPr>
                <w:rFonts w:ascii="Arial" w:eastAsia="Calibri" w:hAnsi="Arial" w:cs="Arial"/>
                <w:color w:val="333333"/>
                <w:sz w:val="22"/>
                <w:szCs w:val="22"/>
              </w:rPr>
            </w:pPr>
          </w:p>
        </w:tc>
      </w:tr>
      <w:tr w:rsidR="009B6FB3" w:rsidRPr="00C55352" w14:paraId="6F43D9C9" w14:textId="77777777" w:rsidTr="006B0277">
        <w:tc>
          <w:tcPr>
            <w:tcW w:w="1701" w:type="dxa"/>
          </w:tcPr>
          <w:p w14:paraId="003FB65A" w14:textId="77777777" w:rsidR="009B6FB3" w:rsidRPr="00C55352" w:rsidRDefault="009B6FB3" w:rsidP="006B0277">
            <w:pPr>
              <w:rPr>
                <w:rFonts w:ascii="Arial" w:eastAsia="Calibri" w:hAnsi="Arial" w:cs="Arial"/>
                <w:b/>
                <w:bCs/>
                <w:color w:val="C00000"/>
                <w:sz w:val="22"/>
                <w:szCs w:val="22"/>
              </w:rPr>
            </w:pPr>
            <w:r w:rsidRPr="00C55352">
              <w:rPr>
                <w:rFonts w:ascii="Arial" w:hAnsi="Arial"/>
                <w:b/>
                <w:bCs/>
                <w:color w:val="C00000"/>
                <w:sz w:val="22"/>
                <w:szCs w:val="22"/>
              </w:rPr>
              <w:t>CTA</w:t>
            </w:r>
          </w:p>
          <w:p w14:paraId="27433F7D" w14:textId="77777777" w:rsidR="009B6FB3" w:rsidRPr="00C55352" w:rsidRDefault="009B6FB3" w:rsidP="006B0277">
            <w:pPr>
              <w:rPr>
                <w:rFonts w:ascii="Arial" w:eastAsia="Calibri" w:hAnsi="Arial" w:cs="Arial"/>
                <w:color w:val="333333"/>
                <w:sz w:val="22"/>
                <w:szCs w:val="22"/>
              </w:rPr>
            </w:pPr>
          </w:p>
        </w:tc>
        <w:tc>
          <w:tcPr>
            <w:tcW w:w="6804" w:type="dxa"/>
            <w:gridSpan w:val="2"/>
          </w:tcPr>
          <w:p w14:paraId="59E75901" w14:textId="77777777" w:rsidR="009B6FB3" w:rsidRPr="00C55352" w:rsidRDefault="009B6FB3" w:rsidP="006B0277">
            <w:pPr>
              <w:rPr>
                <w:rFonts w:ascii="Arial" w:eastAsia="Calibri" w:hAnsi="Arial" w:cs="Arial"/>
                <w:b/>
                <w:bCs/>
                <w:color w:val="000000" w:themeColor="text1"/>
                <w:sz w:val="22"/>
                <w:szCs w:val="22"/>
                <w:lang w:val="en-CA"/>
              </w:rPr>
            </w:pPr>
          </w:p>
          <w:p w14:paraId="7F4DB583" w14:textId="3BA83992" w:rsidR="006B5A5E" w:rsidRPr="00C55352" w:rsidRDefault="006B5A5E" w:rsidP="006B5A5E">
            <w:pPr>
              <w:rPr>
                <w:rFonts w:ascii="Arial" w:eastAsia="Calibri" w:hAnsi="Arial" w:cs="Arial"/>
                <w:color w:val="000000" w:themeColor="text1"/>
                <w:sz w:val="22"/>
                <w:szCs w:val="22"/>
                <w:u w:val="single"/>
                <w:lang w:val="en-CA"/>
              </w:rPr>
            </w:pPr>
            <w:r w:rsidRPr="00C55352">
              <w:rPr>
                <w:rFonts w:ascii="Arial" w:hAnsi="Arial"/>
                <w:sz w:val="22"/>
                <w:szCs w:val="22"/>
                <w:highlight w:val="magenta"/>
                <w:lang w:val="en-US"/>
              </w:rPr>
              <w:t>Enjoy $0 delivery fee with Skip’s Hot Deal Summer Pass at participating restaurants.</w:t>
            </w:r>
            <w:r w:rsidRPr="00C55352">
              <w:rPr>
                <w:rFonts w:ascii="Arial" w:hAnsi="Arial"/>
                <w:sz w:val="22"/>
                <w:szCs w:val="22"/>
                <w:highlight w:val="magenta"/>
                <w:vertAlign w:val="superscript"/>
                <w:lang w:val="en-US"/>
              </w:rPr>
              <w:t>1</w:t>
            </w:r>
            <w:r w:rsidRPr="00C55352">
              <w:rPr>
                <w:rFonts w:ascii="Arial" w:hAnsi="Arial"/>
                <w:sz w:val="22"/>
                <w:szCs w:val="22"/>
                <w:lang w:val="en-US"/>
              </w:rPr>
              <w:t xml:space="preserve"> </w:t>
            </w:r>
          </w:p>
          <w:p w14:paraId="298EA1E3" w14:textId="77777777" w:rsidR="009B6FB3" w:rsidRPr="00C55352" w:rsidRDefault="009B6FB3" w:rsidP="006B0277">
            <w:pPr>
              <w:rPr>
                <w:rFonts w:ascii="Arial" w:eastAsia="Calibri" w:hAnsi="Arial" w:cs="Arial"/>
                <w:color w:val="000000" w:themeColor="text1"/>
                <w:sz w:val="22"/>
                <w:szCs w:val="22"/>
                <w:lang w:val="en-US"/>
              </w:rPr>
            </w:pPr>
          </w:p>
          <w:p w14:paraId="5FE55B4D" w14:textId="77777777" w:rsidR="009B6FB3" w:rsidRPr="00C55352" w:rsidRDefault="009B6FB3" w:rsidP="006B0277">
            <w:pPr>
              <w:rPr>
                <w:rFonts w:ascii="Arial" w:eastAsia="Calibri" w:hAnsi="Arial" w:cs="Arial"/>
                <w:color w:val="000000" w:themeColor="text1"/>
                <w:sz w:val="22"/>
                <w:szCs w:val="22"/>
              </w:rPr>
            </w:pPr>
            <w:proofErr w:type="spellStart"/>
            <w:r w:rsidRPr="00C55352">
              <w:rPr>
                <w:rFonts w:ascii="Arial" w:hAnsi="Arial"/>
                <w:color w:val="000000" w:themeColor="text1"/>
                <w:sz w:val="22"/>
                <w:szCs w:val="22"/>
                <w:highlight w:val="yellow"/>
                <w:u w:val="single"/>
              </w:rPr>
              <w:t>Order</w:t>
            </w:r>
            <w:proofErr w:type="spellEnd"/>
            <w:r w:rsidRPr="00C55352">
              <w:rPr>
                <w:rFonts w:ascii="Arial" w:hAnsi="Arial"/>
                <w:color w:val="000000" w:themeColor="text1"/>
                <w:sz w:val="22"/>
                <w:szCs w:val="22"/>
                <w:highlight w:val="yellow"/>
                <w:u w:val="single"/>
              </w:rPr>
              <w:t xml:space="preserve"> </w:t>
            </w:r>
            <w:proofErr w:type="spellStart"/>
            <w:r w:rsidRPr="00C55352">
              <w:rPr>
                <w:rFonts w:ascii="Arial" w:hAnsi="Arial"/>
                <w:color w:val="000000" w:themeColor="text1"/>
                <w:sz w:val="22"/>
                <w:szCs w:val="22"/>
                <w:highlight w:val="yellow"/>
                <w:u w:val="single"/>
              </w:rPr>
              <w:t>now</w:t>
            </w:r>
            <w:proofErr w:type="spellEnd"/>
            <w:r w:rsidRPr="00C55352">
              <w:rPr>
                <w:rFonts w:ascii="Arial" w:hAnsi="Arial"/>
                <w:color w:val="000000" w:themeColor="text1"/>
                <w:sz w:val="22"/>
                <w:szCs w:val="22"/>
                <w:highlight w:val="yellow"/>
                <w:u w:val="single"/>
              </w:rPr>
              <w:t xml:space="preserve"> </w:t>
            </w:r>
            <w:proofErr w:type="spellStart"/>
            <w:r w:rsidRPr="00C55352">
              <w:rPr>
                <w:rFonts w:ascii="Arial" w:hAnsi="Arial"/>
                <w:color w:val="000000" w:themeColor="text1"/>
                <w:sz w:val="22"/>
                <w:szCs w:val="22"/>
                <w:highlight w:val="yellow"/>
                <w:u w:val="single"/>
              </w:rPr>
              <w:t>with</w:t>
            </w:r>
            <w:proofErr w:type="spellEnd"/>
            <w:r w:rsidRPr="00C55352">
              <w:rPr>
                <w:rFonts w:ascii="Arial" w:hAnsi="Arial"/>
                <w:color w:val="000000" w:themeColor="text1"/>
                <w:sz w:val="22"/>
                <w:szCs w:val="22"/>
                <w:highlight w:val="yellow"/>
                <w:u w:val="single"/>
              </w:rPr>
              <w:t xml:space="preserve"> Skip</w:t>
            </w:r>
          </w:p>
          <w:p w14:paraId="7CEC9101" w14:textId="77777777" w:rsidR="009B6FB3" w:rsidRPr="00C55352" w:rsidRDefault="009B6FB3" w:rsidP="006B0277">
            <w:pPr>
              <w:rPr>
                <w:rFonts w:ascii="Arial" w:eastAsia="Calibri" w:hAnsi="Arial" w:cs="Arial"/>
                <w:color w:val="000000" w:themeColor="text1"/>
                <w:sz w:val="22"/>
                <w:szCs w:val="22"/>
              </w:rPr>
            </w:pPr>
          </w:p>
          <w:p w14:paraId="1A83D31E" w14:textId="77777777" w:rsidR="009B6FB3" w:rsidRPr="00C55352" w:rsidRDefault="009B6FB3" w:rsidP="006B0277">
            <w:pPr>
              <w:rPr>
                <w:rFonts w:ascii="Arial" w:eastAsia="Calibri" w:hAnsi="Arial" w:cs="Arial"/>
                <w:color w:val="333333"/>
                <w:sz w:val="22"/>
                <w:szCs w:val="22"/>
              </w:rPr>
            </w:pPr>
          </w:p>
        </w:tc>
        <w:tc>
          <w:tcPr>
            <w:tcW w:w="6521" w:type="dxa"/>
            <w:gridSpan w:val="2"/>
          </w:tcPr>
          <w:p w14:paraId="4E46F433" w14:textId="77777777" w:rsidR="009B6FB3" w:rsidRPr="00C55352" w:rsidRDefault="009B6FB3" w:rsidP="006B0277">
            <w:pPr>
              <w:rPr>
                <w:rFonts w:ascii="Arial" w:eastAsia="Calibri" w:hAnsi="Arial" w:cs="Arial"/>
                <w:b/>
                <w:bCs/>
                <w:color w:val="000000" w:themeColor="text1"/>
                <w:sz w:val="22"/>
                <w:szCs w:val="22"/>
              </w:rPr>
            </w:pPr>
          </w:p>
          <w:p w14:paraId="36995BEE" w14:textId="77777777" w:rsidR="008D5294" w:rsidRPr="00C55352" w:rsidRDefault="008D5294" w:rsidP="008D5294">
            <w:pPr>
              <w:rPr>
                <w:rFonts w:ascii="Arial" w:eastAsia="Calibri" w:hAnsi="Arial" w:cs="Arial"/>
                <w:color w:val="000000" w:themeColor="text1"/>
                <w:sz w:val="22"/>
                <w:szCs w:val="22"/>
                <w:u w:val="single"/>
              </w:rPr>
            </w:pPr>
            <w:r w:rsidRPr="00C55352">
              <w:rPr>
                <w:rFonts w:ascii="Arial" w:hAnsi="Arial"/>
                <w:sz w:val="22"/>
                <w:szCs w:val="22"/>
                <w:highlight w:val="magenta"/>
              </w:rPr>
              <w:t>Ne payez aucuns frais de livraison grâce au Passeport d’été de Skip dans les restaurants participants</w:t>
            </w:r>
            <w:r w:rsidRPr="00C55352">
              <w:rPr>
                <w:rFonts w:ascii="Arial" w:hAnsi="Arial"/>
                <w:sz w:val="22"/>
                <w:szCs w:val="22"/>
                <w:highlight w:val="magenta"/>
                <w:vertAlign w:val="superscript"/>
              </w:rPr>
              <w:t>1</w:t>
            </w:r>
            <w:r w:rsidRPr="00C55352">
              <w:rPr>
                <w:rFonts w:ascii="Arial" w:hAnsi="Arial"/>
                <w:sz w:val="22"/>
                <w:szCs w:val="22"/>
                <w:highlight w:val="magenta"/>
              </w:rPr>
              <w:t>.</w:t>
            </w:r>
            <w:r w:rsidRPr="00C55352">
              <w:rPr>
                <w:rFonts w:ascii="Arial" w:hAnsi="Arial"/>
                <w:sz w:val="22"/>
                <w:szCs w:val="22"/>
              </w:rPr>
              <w:t xml:space="preserve"> </w:t>
            </w:r>
          </w:p>
          <w:p w14:paraId="5F092E1B" w14:textId="77777777" w:rsidR="009B6FB3" w:rsidRPr="00C55352" w:rsidRDefault="009B6FB3" w:rsidP="006B0277">
            <w:pPr>
              <w:rPr>
                <w:rFonts w:ascii="Arial" w:eastAsia="Calibri" w:hAnsi="Arial" w:cs="Arial"/>
                <w:color w:val="000000" w:themeColor="text1"/>
                <w:sz w:val="22"/>
                <w:szCs w:val="22"/>
              </w:rPr>
            </w:pPr>
          </w:p>
          <w:p w14:paraId="7E3AA310" w14:textId="77777777" w:rsidR="009B6FB3" w:rsidRPr="00C55352" w:rsidRDefault="009B6FB3" w:rsidP="006B0277">
            <w:pPr>
              <w:rPr>
                <w:rFonts w:ascii="Arial" w:eastAsia="Calibri" w:hAnsi="Arial" w:cs="Arial"/>
                <w:color w:val="000000" w:themeColor="text1"/>
                <w:sz w:val="22"/>
                <w:szCs w:val="22"/>
              </w:rPr>
            </w:pPr>
            <w:r w:rsidRPr="00C55352">
              <w:rPr>
                <w:rFonts w:ascii="Arial" w:hAnsi="Arial"/>
                <w:color w:val="000000" w:themeColor="text1"/>
                <w:sz w:val="22"/>
                <w:szCs w:val="22"/>
                <w:highlight w:val="yellow"/>
                <w:u w:val="single"/>
              </w:rPr>
              <w:t xml:space="preserve">Commander maintenant avec </w:t>
            </w:r>
            <w:commentRangeStart w:id="3"/>
            <w:r w:rsidRPr="00C55352">
              <w:rPr>
                <w:rFonts w:ascii="Arial" w:hAnsi="Arial"/>
                <w:color w:val="000000" w:themeColor="text1"/>
                <w:sz w:val="22"/>
                <w:szCs w:val="22"/>
                <w:highlight w:val="yellow"/>
                <w:u w:val="single"/>
              </w:rPr>
              <w:t>Skip</w:t>
            </w:r>
            <w:commentRangeEnd w:id="3"/>
            <w:r w:rsidR="00DA62DF" w:rsidRPr="00C55352">
              <w:rPr>
                <w:rStyle w:val="Marquedecommentaire"/>
                <w:rFonts w:eastAsiaTheme="minorHAnsi"/>
              </w:rPr>
              <w:commentReference w:id="3"/>
            </w:r>
          </w:p>
          <w:p w14:paraId="2A8E942D" w14:textId="77777777" w:rsidR="009B6FB3" w:rsidRPr="00C55352" w:rsidRDefault="009B6FB3" w:rsidP="006B0277">
            <w:pPr>
              <w:rPr>
                <w:rFonts w:ascii="Arial" w:eastAsia="Calibri" w:hAnsi="Arial" w:cs="Arial"/>
                <w:color w:val="000000" w:themeColor="text1"/>
                <w:sz w:val="22"/>
                <w:szCs w:val="22"/>
              </w:rPr>
            </w:pPr>
          </w:p>
          <w:p w14:paraId="3AD74376" w14:textId="77777777" w:rsidR="009B6FB3" w:rsidRPr="00C55352" w:rsidRDefault="009B6FB3" w:rsidP="006B0277">
            <w:pPr>
              <w:rPr>
                <w:rFonts w:ascii="Arial" w:eastAsia="Calibri" w:hAnsi="Arial" w:cs="Arial"/>
                <w:color w:val="333333"/>
                <w:sz w:val="22"/>
                <w:szCs w:val="22"/>
              </w:rPr>
            </w:pPr>
          </w:p>
        </w:tc>
      </w:tr>
      <w:tr w:rsidR="009B6FB3" w:rsidRPr="00C55352" w14:paraId="7644643A" w14:textId="77777777" w:rsidTr="006B0277">
        <w:tc>
          <w:tcPr>
            <w:tcW w:w="1701" w:type="dxa"/>
          </w:tcPr>
          <w:p w14:paraId="1906DEA5" w14:textId="77777777" w:rsidR="009B6FB3" w:rsidRPr="00C55352" w:rsidRDefault="009B6FB3" w:rsidP="006B0277">
            <w:pPr>
              <w:rPr>
                <w:rFonts w:ascii="Arial" w:eastAsia="Calibri" w:hAnsi="Arial" w:cs="Arial"/>
                <w:b/>
                <w:bCs/>
                <w:color w:val="C00000"/>
                <w:sz w:val="22"/>
                <w:szCs w:val="22"/>
              </w:rPr>
            </w:pPr>
            <w:r w:rsidRPr="00C55352">
              <w:rPr>
                <w:rFonts w:ascii="Arial" w:hAnsi="Arial"/>
                <w:b/>
                <w:bCs/>
                <w:color w:val="C00000"/>
                <w:sz w:val="22"/>
                <w:szCs w:val="22"/>
              </w:rPr>
              <w:lastRenderedPageBreak/>
              <w:t>Rating Survey</w:t>
            </w:r>
          </w:p>
          <w:p w14:paraId="379825B3" w14:textId="77777777" w:rsidR="009B6FB3" w:rsidRPr="00C55352" w:rsidRDefault="009B6FB3" w:rsidP="006B0277">
            <w:pPr>
              <w:rPr>
                <w:rFonts w:ascii="Arial" w:eastAsia="Calibri" w:hAnsi="Arial" w:cs="Arial"/>
                <w:b/>
                <w:bCs/>
                <w:color w:val="C00000"/>
                <w:sz w:val="22"/>
                <w:szCs w:val="22"/>
              </w:rPr>
            </w:pPr>
          </w:p>
        </w:tc>
        <w:tc>
          <w:tcPr>
            <w:tcW w:w="6804" w:type="dxa"/>
            <w:gridSpan w:val="2"/>
          </w:tcPr>
          <w:p w14:paraId="62EB21FC" w14:textId="77777777" w:rsidR="009B6FB3" w:rsidRPr="00C55352" w:rsidRDefault="009B6FB3" w:rsidP="006B0277">
            <w:pPr>
              <w:rPr>
                <w:rFonts w:ascii="Arial" w:eastAsia="Calibri" w:hAnsi="Arial" w:cs="Arial"/>
                <w:color w:val="000000" w:themeColor="text1"/>
                <w:sz w:val="22"/>
                <w:szCs w:val="22"/>
                <w:lang w:val="en-CA"/>
              </w:rPr>
            </w:pPr>
            <w:r w:rsidRPr="00C55352">
              <w:rPr>
                <w:rFonts w:ascii="Arial" w:hAnsi="Arial"/>
                <w:color w:val="000000" w:themeColor="text1"/>
                <w:sz w:val="22"/>
                <w:szCs w:val="22"/>
                <w:lang w:val="en-CA"/>
              </w:rPr>
              <w:t>Please rate the helpfulness of this email:</w:t>
            </w:r>
          </w:p>
          <w:p w14:paraId="7183B834" w14:textId="77777777" w:rsidR="009B6FB3" w:rsidRPr="00C55352" w:rsidRDefault="009B6FB3" w:rsidP="006B0277">
            <w:pPr>
              <w:rPr>
                <w:rFonts w:ascii="Arial" w:eastAsia="Calibri" w:hAnsi="Arial" w:cs="Arial"/>
                <w:color w:val="000000" w:themeColor="text1"/>
                <w:sz w:val="22"/>
                <w:szCs w:val="22"/>
                <w:lang w:val="en-CA"/>
              </w:rPr>
            </w:pPr>
          </w:p>
          <w:p w14:paraId="653EA62A" w14:textId="77777777" w:rsidR="009B6FB3" w:rsidRPr="00C55352" w:rsidRDefault="009B6FB3" w:rsidP="006B0277">
            <w:pPr>
              <w:rPr>
                <w:rFonts w:ascii="Arial" w:eastAsia="Calibri" w:hAnsi="Arial" w:cs="Arial"/>
                <w:color w:val="000000" w:themeColor="text1"/>
                <w:sz w:val="22"/>
                <w:szCs w:val="22"/>
                <w:lang w:val="en-CA"/>
              </w:rPr>
            </w:pPr>
            <w:r w:rsidRPr="00C55352">
              <w:rPr>
                <w:rFonts w:ascii="Arial" w:hAnsi="Arial"/>
                <w:color w:val="000000" w:themeColor="text1"/>
                <w:sz w:val="22"/>
                <w:szCs w:val="22"/>
                <w:lang w:val="en-CA"/>
              </w:rPr>
              <w:t>Not at all helpful</w:t>
            </w:r>
          </w:p>
          <w:p w14:paraId="2F797C17" w14:textId="77777777" w:rsidR="009B6FB3" w:rsidRPr="00C55352" w:rsidRDefault="009B6FB3" w:rsidP="006B0277">
            <w:pPr>
              <w:rPr>
                <w:rFonts w:ascii="Arial" w:hAnsi="Arial" w:cs="Arial"/>
                <w:color w:val="000000" w:themeColor="text1"/>
                <w:sz w:val="22"/>
                <w:szCs w:val="22"/>
                <w:lang w:val="en-CA"/>
              </w:rPr>
            </w:pPr>
            <w:r w:rsidRPr="00C55352">
              <w:rPr>
                <w:rFonts w:ascii="Arial" w:hAnsi="Arial"/>
                <w:color w:val="000000" w:themeColor="text1"/>
                <w:sz w:val="22"/>
                <w:szCs w:val="22"/>
                <w:lang w:val="en-CA"/>
              </w:rPr>
              <w:t>Very helpful</w:t>
            </w:r>
          </w:p>
          <w:p w14:paraId="629A483C" w14:textId="77777777" w:rsidR="009B6FB3" w:rsidRPr="00C55352" w:rsidRDefault="009B6FB3" w:rsidP="006B0277">
            <w:pPr>
              <w:rPr>
                <w:rFonts w:ascii="Arial" w:eastAsia="Calibri" w:hAnsi="Arial" w:cs="Arial"/>
                <w:color w:val="333333"/>
                <w:sz w:val="22"/>
                <w:szCs w:val="22"/>
                <w:lang w:val="en-CA"/>
              </w:rPr>
            </w:pPr>
          </w:p>
        </w:tc>
        <w:tc>
          <w:tcPr>
            <w:tcW w:w="6521" w:type="dxa"/>
            <w:gridSpan w:val="2"/>
          </w:tcPr>
          <w:p w14:paraId="53D20362" w14:textId="77777777" w:rsidR="009B6FB3" w:rsidRPr="00C55352" w:rsidRDefault="009B6FB3" w:rsidP="006B0277">
            <w:pPr>
              <w:rPr>
                <w:rFonts w:ascii="Arial" w:eastAsia="Calibri" w:hAnsi="Arial" w:cs="Arial"/>
                <w:color w:val="000000" w:themeColor="text1"/>
                <w:sz w:val="22"/>
                <w:szCs w:val="22"/>
              </w:rPr>
            </w:pPr>
            <w:r w:rsidRPr="00C55352">
              <w:rPr>
                <w:rFonts w:ascii="Arial" w:hAnsi="Arial"/>
                <w:color w:val="000000" w:themeColor="text1"/>
                <w:sz w:val="22"/>
                <w:szCs w:val="22"/>
                <w:lang w:val="fr-FR"/>
              </w:rPr>
              <w:t>Comment évalueriez-vous l’utilité de ce courriel :</w:t>
            </w:r>
          </w:p>
          <w:p w14:paraId="3AD89B6C" w14:textId="77777777" w:rsidR="009B6FB3" w:rsidRPr="00C55352" w:rsidRDefault="009B6FB3" w:rsidP="006B0277">
            <w:pPr>
              <w:rPr>
                <w:rFonts w:ascii="Arial" w:eastAsia="Calibri" w:hAnsi="Arial" w:cs="Arial"/>
                <w:color w:val="000000" w:themeColor="text1"/>
                <w:sz w:val="22"/>
                <w:szCs w:val="22"/>
                <w:lang w:val="fr-FR"/>
              </w:rPr>
            </w:pPr>
          </w:p>
          <w:p w14:paraId="22CF4964" w14:textId="77777777" w:rsidR="009B6FB3" w:rsidRPr="00C55352" w:rsidRDefault="009B6FB3" w:rsidP="006B0277">
            <w:pPr>
              <w:rPr>
                <w:rFonts w:ascii="Arial" w:eastAsia="Calibri" w:hAnsi="Arial" w:cs="Arial"/>
                <w:color w:val="000000" w:themeColor="text1"/>
                <w:sz w:val="22"/>
                <w:szCs w:val="22"/>
              </w:rPr>
            </w:pPr>
            <w:r w:rsidRPr="00C55352">
              <w:rPr>
                <w:rFonts w:ascii="Arial" w:hAnsi="Arial"/>
                <w:color w:val="000000" w:themeColor="text1"/>
                <w:sz w:val="22"/>
                <w:szCs w:val="22"/>
                <w:lang w:val="fr-FR"/>
              </w:rPr>
              <w:t>Pas du tout utile</w:t>
            </w:r>
          </w:p>
          <w:p w14:paraId="053F3BED" w14:textId="77777777" w:rsidR="009B6FB3" w:rsidRPr="00C55352" w:rsidRDefault="009B6FB3" w:rsidP="006B0277">
            <w:pPr>
              <w:rPr>
                <w:rFonts w:ascii="Arial" w:hAnsi="Arial" w:cs="Arial"/>
                <w:color w:val="000000" w:themeColor="text1"/>
                <w:sz w:val="22"/>
                <w:szCs w:val="22"/>
              </w:rPr>
            </w:pPr>
            <w:r w:rsidRPr="00C55352">
              <w:rPr>
                <w:rFonts w:ascii="Arial" w:hAnsi="Arial"/>
                <w:color w:val="000000" w:themeColor="text1"/>
                <w:sz w:val="22"/>
                <w:szCs w:val="22"/>
                <w:lang w:val="fr-FR"/>
              </w:rPr>
              <w:t>Très utile</w:t>
            </w:r>
          </w:p>
          <w:p w14:paraId="65EAA838" w14:textId="77777777" w:rsidR="009B6FB3" w:rsidRPr="00C55352" w:rsidRDefault="009B6FB3" w:rsidP="006B0277">
            <w:pPr>
              <w:rPr>
                <w:rFonts w:ascii="Arial" w:hAnsi="Arial" w:cs="Arial"/>
                <w:color w:val="000000" w:themeColor="text1"/>
                <w:sz w:val="22"/>
                <w:szCs w:val="22"/>
                <w:lang w:val="fr-FR"/>
              </w:rPr>
            </w:pPr>
          </w:p>
        </w:tc>
      </w:tr>
      <w:tr w:rsidR="009B6FB3" w:rsidRPr="00C55352" w14:paraId="26224538" w14:textId="77777777" w:rsidTr="006B0277">
        <w:tc>
          <w:tcPr>
            <w:tcW w:w="1701" w:type="dxa"/>
          </w:tcPr>
          <w:p w14:paraId="38C5F6E3" w14:textId="77777777" w:rsidR="009B6FB3" w:rsidRPr="00C55352" w:rsidRDefault="009B6FB3" w:rsidP="006B0277">
            <w:pPr>
              <w:rPr>
                <w:rFonts w:ascii="Arial" w:eastAsia="Calibri" w:hAnsi="Arial" w:cs="Arial"/>
                <w:b/>
                <w:bCs/>
                <w:color w:val="C00000"/>
                <w:sz w:val="22"/>
                <w:szCs w:val="22"/>
                <w:lang w:val="fr-FR"/>
              </w:rPr>
            </w:pPr>
          </w:p>
          <w:p w14:paraId="1D9D3902" w14:textId="77777777" w:rsidR="009B6FB3" w:rsidRPr="00C55352" w:rsidRDefault="009B6FB3" w:rsidP="006B0277">
            <w:pPr>
              <w:rPr>
                <w:rFonts w:ascii="Arial" w:eastAsia="Calibri" w:hAnsi="Arial" w:cs="Arial"/>
                <w:b/>
                <w:bCs/>
                <w:color w:val="C00000"/>
                <w:sz w:val="22"/>
                <w:szCs w:val="22"/>
                <w:lang w:val="fr-FR"/>
              </w:rPr>
            </w:pPr>
          </w:p>
          <w:p w14:paraId="33A0D3B3" w14:textId="77777777" w:rsidR="009B6FB3" w:rsidRPr="00C55352" w:rsidRDefault="009B6FB3" w:rsidP="006B0277">
            <w:pPr>
              <w:rPr>
                <w:rFonts w:ascii="Arial" w:eastAsia="Calibri" w:hAnsi="Arial" w:cs="Arial"/>
                <w:b/>
                <w:bCs/>
                <w:color w:val="C00000"/>
                <w:sz w:val="22"/>
                <w:szCs w:val="22"/>
              </w:rPr>
            </w:pPr>
            <w:r w:rsidRPr="00C55352">
              <w:rPr>
                <w:rFonts w:ascii="Arial" w:hAnsi="Arial"/>
                <w:b/>
                <w:bCs/>
                <w:color w:val="C00000"/>
                <w:sz w:val="22"/>
                <w:szCs w:val="22"/>
              </w:rPr>
              <w:t xml:space="preserve">Legal </w:t>
            </w:r>
          </w:p>
          <w:p w14:paraId="3BE648ED" w14:textId="77777777" w:rsidR="009B6FB3" w:rsidRPr="00C55352" w:rsidRDefault="009B6FB3" w:rsidP="006B0277">
            <w:pPr>
              <w:rPr>
                <w:rFonts w:ascii="Arial" w:eastAsia="Calibri" w:hAnsi="Arial" w:cs="Arial"/>
                <w:b/>
                <w:bCs/>
                <w:color w:val="C00000"/>
                <w:sz w:val="22"/>
                <w:szCs w:val="22"/>
              </w:rPr>
            </w:pPr>
          </w:p>
          <w:p w14:paraId="0C889035" w14:textId="77777777" w:rsidR="009B6FB3" w:rsidRPr="00C55352" w:rsidRDefault="009B6FB3" w:rsidP="006B0277">
            <w:pPr>
              <w:rPr>
                <w:rFonts w:ascii="Arial" w:eastAsia="Calibri" w:hAnsi="Arial" w:cs="Arial"/>
                <w:b/>
                <w:bCs/>
                <w:color w:val="C00000"/>
                <w:sz w:val="22"/>
                <w:szCs w:val="22"/>
              </w:rPr>
            </w:pPr>
          </w:p>
        </w:tc>
        <w:tc>
          <w:tcPr>
            <w:tcW w:w="6804" w:type="dxa"/>
            <w:gridSpan w:val="2"/>
          </w:tcPr>
          <w:p w14:paraId="6E10E824" w14:textId="77777777" w:rsidR="009B6FB3" w:rsidRPr="00C55352" w:rsidRDefault="009B6FB3" w:rsidP="006B0277">
            <w:pPr>
              <w:rPr>
                <w:rFonts w:ascii="Arial" w:hAnsi="Arial" w:cs="Arial"/>
                <w:color w:val="000000" w:themeColor="text1"/>
                <w:sz w:val="22"/>
                <w:szCs w:val="22"/>
              </w:rPr>
            </w:pPr>
          </w:p>
        </w:tc>
        <w:tc>
          <w:tcPr>
            <w:tcW w:w="6521" w:type="dxa"/>
            <w:gridSpan w:val="2"/>
          </w:tcPr>
          <w:p w14:paraId="19A69156" w14:textId="77777777" w:rsidR="009B6FB3" w:rsidRPr="00C55352" w:rsidRDefault="009B6FB3" w:rsidP="006B0277">
            <w:pPr>
              <w:rPr>
                <w:rFonts w:ascii="Arial" w:hAnsi="Arial" w:cs="Arial"/>
                <w:color w:val="000000" w:themeColor="text1"/>
                <w:sz w:val="22"/>
                <w:szCs w:val="22"/>
                <w:lang w:val="fr-FR"/>
              </w:rPr>
            </w:pPr>
          </w:p>
        </w:tc>
      </w:tr>
    </w:tbl>
    <w:p w14:paraId="31621542" w14:textId="1A083663" w:rsidR="007B0457" w:rsidRPr="00C55352" w:rsidRDefault="007B0457" w:rsidP="00F63B15">
      <w:pPr>
        <w:rPr>
          <w:rFonts w:ascii="Arial" w:hAnsi="Arial" w:cs="Arial"/>
          <w:sz w:val="22"/>
          <w:szCs w:val="22"/>
        </w:rPr>
      </w:pPr>
    </w:p>
    <w:p w14:paraId="481B20D9" w14:textId="38E07F84" w:rsidR="007D0B49" w:rsidRPr="00C55352" w:rsidRDefault="007D0B49" w:rsidP="00F63B15">
      <w:pPr>
        <w:rPr>
          <w:rFonts w:ascii="Arial" w:hAnsi="Arial" w:cs="Arial"/>
          <w:sz w:val="22"/>
          <w:szCs w:val="22"/>
        </w:rPr>
      </w:pPr>
    </w:p>
    <w:tbl>
      <w:tblPr>
        <w:tblStyle w:val="Grilledutableau"/>
        <w:tblW w:w="13892" w:type="dxa"/>
        <w:tblInd w:w="-5" w:type="dxa"/>
        <w:tblLayout w:type="fixed"/>
        <w:tblLook w:val="04A0" w:firstRow="1" w:lastRow="0" w:firstColumn="1" w:lastColumn="0" w:noHBand="0" w:noVBand="1"/>
      </w:tblPr>
      <w:tblGrid>
        <w:gridCol w:w="9498"/>
        <w:gridCol w:w="4394"/>
      </w:tblGrid>
      <w:tr w:rsidR="007D0B49" w:rsidRPr="00C55352" w14:paraId="060302CD" w14:textId="77777777" w:rsidTr="006B0277">
        <w:tc>
          <w:tcPr>
            <w:tcW w:w="9498" w:type="dxa"/>
            <w:tcBorders>
              <w:right w:val="nil"/>
            </w:tcBorders>
            <w:shd w:val="clear" w:color="auto" w:fill="000000" w:themeFill="text1"/>
          </w:tcPr>
          <w:p w14:paraId="6D3062F9" w14:textId="77777777" w:rsidR="007D0B49" w:rsidRPr="00C55352" w:rsidRDefault="007D0B49" w:rsidP="006B0277">
            <w:pPr>
              <w:pStyle w:val="NormalWeb"/>
              <w:spacing w:after="0" w:afterAutospacing="0"/>
              <w:rPr>
                <w:rFonts w:ascii="Arial" w:hAnsi="Arial" w:cs="Arial"/>
                <w:b/>
                <w:bCs/>
                <w:color w:val="FFFFFF" w:themeColor="background1"/>
                <w:sz w:val="22"/>
                <w:szCs w:val="22"/>
              </w:rPr>
            </w:pPr>
            <w:r w:rsidRPr="00C55352">
              <w:rPr>
                <w:rFonts w:ascii="Arial" w:hAnsi="Arial"/>
                <w:b/>
                <w:bCs/>
                <w:color w:val="FFFFFF" w:themeColor="background1"/>
                <w:sz w:val="22"/>
                <w:szCs w:val="22"/>
                <w:lang w:val="en-US"/>
              </w:rPr>
              <w:t>LEGAL</w:t>
            </w:r>
          </w:p>
        </w:tc>
        <w:tc>
          <w:tcPr>
            <w:tcW w:w="4394" w:type="dxa"/>
            <w:tcBorders>
              <w:left w:val="nil"/>
            </w:tcBorders>
            <w:shd w:val="clear" w:color="auto" w:fill="000000" w:themeFill="text1"/>
          </w:tcPr>
          <w:p w14:paraId="7451ED21" w14:textId="77777777" w:rsidR="007D0B49" w:rsidRPr="00C55352" w:rsidRDefault="007D0B49" w:rsidP="006B0277">
            <w:pPr>
              <w:rPr>
                <w:rFonts w:ascii="Arial" w:hAnsi="Arial" w:cs="Arial"/>
                <w:b/>
                <w:bCs/>
                <w:color w:val="FFFFFF" w:themeColor="background1"/>
                <w:sz w:val="22"/>
                <w:szCs w:val="22"/>
              </w:rPr>
            </w:pPr>
          </w:p>
        </w:tc>
      </w:tr>
      <w:tr w:rsidR="007D0B49" w:rsidRPr="00C55352" w14:paraId="20E717C2" w14:textId="77777777" w:rsidTr="006B0277">
        <w:tc>
          <w:tcPr>
            <w:tcW w:w="9498" w:type="dxa"/>
          </w:tcPr>
          <w:p w14:paraId="3C8F3708" w14:textId="77777777" w:rsidR="007D0B49" w:rsidRPr="00C55352" w:rsidRDefault="007D0B49" w:rsidP="006B0277">
            <w:pPr>
              <w:ind w:right="-3648"/>
              <w:rPr>
                <w:rFonts w:ascii="Arial" w:hAnsi="Arial" w:cs="Arial"/>
                <w:b/>
                <w:color w:val="C0151D"/>
                <w:sz w:val="22"/>
                <w:szCs w:val="22"/>
                <w:lang w:val="en-CA"/>
              </w:rPr>
            </w:pPr>
            <w:r w:rsidRPr="00C55352">
              <w:rPr>
                <w:rFonts w:ascii="Arial" w:hAnsi="Arial"/>
                <w:b/>
                <w:color w:val="C0151D"/>
                <w:sz w:val="22"/>
                <w:szCs w:val="22"/>
                <w:lang w:val="en-CA"/>
              </w:rPr>
              <w:t>LEGAL FOR PERSONAL BANKING AND BUSINESS</w:t>
            </w:r>
          </w:p>
          <w:p w14:paraId="5D3F0F76" w14:textId="77777777" w:rsidR="007D0B49" w:rsidRPr="00C55352" w:rsidRDefault="007D0B49" w:rsidP="006B0277">
            <w:pPr>
              <w:ind w:right="-3648"/>
              <w:rPr>
                <w:rFonts w:ascii="Arial" w:hAnsi="Arial" w:cs="Arial"/>
                <w:b/>
                <w:color w:val="C0151D"/>
                <w:sz w:val="22"/>
                <w:szCs w:val="22"/>
                <w:lang w:val="en-CA"/>
              </w:rPr>
            </w:pPr>
            <w:r w:rsidRPr="00C55352">
              <w:rPr>
                <w:rFonts w:ascii="Arial" w:hAnsi="Arial"/>
                <w:b/>
                <w:color w:val="C0151D"/>
                <w:sz w:val="22"/>
                <w:szCs w:val="22"/>
                <w:lang w:val="en-CA"/>
              </w:rPr>
              <w:t>BANKING</w:t>
            </w:r>
          </w:p>
          <w:p w14:paraId="57410EBD" w14:textId="77777777" w:rsidR="007D0B49" w:rsidRPr="00C55352" w:rsidRDefault="007D0B49" w:rsidP="006B0277">
            <w:pPr>
              <w:pStyle w:val="NormalWeb"/>
              <w:spacing w:before="0" w:beforeAutospacing="0" w:after="0" w:afterAutospacing="0"/>
              <w:rPr>
                <w:rFonts w:ascii="Arial" w:hAnsi="Arial" w:cs="Arial"/>
                <w:sz w:val="22"/>
                <w:szCs w:val="22"/>
                <w:lang w:val="en-US"/>
              </w:rPr>
            </w:pPr>
          </w:p>
          <w:p w14:paraId="75DF3F93" w14:textId="77777777" w:rsidR="007D0B49" w:rsidRPr="00C55352" w:rsidRDefault="007D0B49" w:rsidP="006B0277">
            <w:pPr>
              <w:pStyle w:val="NormalWeb"/>
              <w:spacing w:before="0" w:beforeAutospacing="0" w:after="0" w:afterAutospacing="0"/>
              <w:rPr>
                <w:rFonts w:ascii="Arial" w:hAnsi="Arial" w:cs="Arial"/>
                <w:b/>
                <w:bCs/>
                <w:color w:val="C00000"/>
                <w:sz w:val="22"/>
                <w:szCs w:val="22"/>
                <w:lang w:val="en-CA"/>
              </w:rPr>
            </w:pPr>
            <w:r w:rsidRPr="00C55352">
              <w:rPr>
                <w:rFonts w:ascii="Arial" w:hAnsi="Arial"/>
                <w:b/>
                <w:bCs/>
                <w:color w:val="C00000"/>
                <w:sz w:val="22"/>
                <w:szCs w:val="22"/>
                <w:lang w:val="en-US"/>
              </w:rPr>
              <w:t>[</w:t>
            </w:r>
            <w:r w:rsidRPr="00C55352">
              <w:rPr>
                <w:rFonts w:ascii="Arial" w:hAnsi="Arial"/>
                <w:b/>
                <w:bCs/>
                <w:color w:val="C00000"/>
                <w:sz w:val="22"/>
                <w:szCs w:val="22"/>
                <w:highlight w:val="yellow"/>
                <w:lang w:val="en-US"/>
              </w:rPr>
              <w:t>Offer disclaimer - Segment 1 (New clients)]</w:t>
            </w:r>
          </w:p>
          <w:p w14:paraId="1096DF38" w14:textId="77777777" w:rsidR="007D0B49" w:rsidRPr="00C55352" w:rsidRDefault="007D0B49" w:rsidP="006B0277">
            <w:pPr>
              <w:pStyle w:val="NormalWeb"/>
              <w:spacing w:before="0" w:beforeAutospacing="0" w:after="0" w:afterAutospacing="0"/>
              <w:rPr>
                <w:rFonts w:ascii="Arial" w:hAnsi="Arial" w:cs="Arial"/>
                <w:sz w:val="22"/>
                <w:szCs w:val="22"/>
                <w:lang w:val="en-US"/>
              </w:rPr>
            </w:pPr>
          </w:p>
          <w:p w14:paraId="06FE21B7" w14:textId="0A1B4589" w:rsidR="007D0B49" w:rsidRPr="00C55352" w:rsidRDefault="007D0B49" w:rsidP="006B0277">
            <w:pPr>
              <w:rPr>
                <w:rFonts w:ascii="Arial" w:eastAsia="Calibri" w:hAnsi="Arial" w:cs="Arial"/>
                <w:sz w:val="22"/>
                <w:szCs w:val="22"/>
                <w:lang w:val="en-CA"/>
              </w:rPr>
            </w:pPr>
            <w:r w:rsidRPr="00C55352">
              <w:rPr>
                <w:rFonts w:ascii="Arial" w:hAnsi="Arial"/>
                <w:bCs/>
                <w:color w:val="000000" w:themeColor="text1"/>
                <w:sz w:val="22"/>
                <w:szCs w:val="22"/>
                <w:highlight w:val="lightGray"/>
                <w:vertAlign w:val="superscript"/>
                <w:lang w:val="en-CA"/>
              </w:rPr>
              <w:t>1</w:t>
            </w:r>
            <w:r w:rsidRPr="00C55352">
              <w:rPr>
                <w:rFonts w:ascii="Arial" w:hAnsi="Arial"/>
                <w:bCs/>
                <w:color w:val="000000" w:themeColor="text1"/>
                <w:sz w:val="22"/>
                <w:szCs w:val="22"/>
                <w:lang w:val="en-CA"/>
              </w:rPr>
              <w:t xml:space="preserve"> </w:t>
            </w:r>
            <w:r w:rsidRPr="00C55352">
              <w:rPr>
                <w:rFonts w:ascii="Arial" w:hAnsi="Arial"/>
                <w:sz w:val="22"/>
                <w:szCs w:val="22"/>
                <w:lang w:val="en-US"/>
              </w:rPr>
              <w:t xml:space="preserve">This offer applies to the first two delivery or pick up orders of $40 or more (before taxes, tips and fees) with a maximum discount of $20 on the </w:t>
            </w:r>
            <w:proofErr w:type="spellStart"/>
            <w:r w:rsidRPr="00C55352">
              <w:rPr>
                <w:rFonts w:ascii="Arial" w:hAnsi="Arial"/>
                <w:sz w:val="22"/>
                <w:szCs w:val="22"/>
                <w:lang w:val="en-US"/>
              </w:rPr>
              <w:t>SkipTheDishes</w:t>
            </w:r>
            <w:proofErr w:type="spellEnd"/>
            <w:r w:rsidRPr="00C55352">
              <w:rPr>
                <w:rFonts w:ascii="Arial" w:hAnsi="Arial"/>
                <w:sz w:val="22"/>
                <w:szCs w:val="22"/>
                <w:lang w:val="en-US"/>
              </w:rPr>
              <w:t xml:space="preserve"> app or </w:t>
            </w:r>
            <w:hyperlink r:id="rId28" w:history="1">
              <w:r w:rsidRPr="00C55352">
                <w:rPr>
                  <w:rFonts w:ascii="Arial" w:hAnsi="Arial"/>
                  <w:color w:val="0000FF"/>
                  <w:sz w:val="22"/>
                  <w:szCs w:val="22"/>
                  <w:u w:val="single"/>
                  <w:lang w:val="en-CA"/>
                </w:rPr>
                <w:t>https://www.skipthedishes.com/</w:t>
              </w:r>
            </w:hyperlink>
            <w:r w:rsidRPr="00C55352">
              <w:rPr>
                <w:rFonts w:ascii="Arial" w:hAnsi="Arial"/>
                <w:sz w:val="22"/>
                <w:szCs w:val="22"/>
                <w:lang w:val="en-US"/>
              </w:rPr>
              <w:t xml:space="preserve"> between July 12, 2023 and September 11, 2023 (the “Offer Period”) using your eligible CIBC Costco</w:t>
            </w:r>
            <w:r w:rsidRPr="00C55352">
              <w:rPr>
                <w:rFonts w:ascii="Arial" w:hAnsi="Arial"/>
                <w:sz w:val="22"/>
                <w:szCs w:val="22"/>
                <w:vertAlign w:val="superscript"/>
                <w:lang w:val="en-US"/>
              </w:rPr>
              <w:t>®†</w:t>
            </w:r>
            <w:r w:rsidRPr="00C55352">
              <w:rPr>
                <w:rFonts w:ascii="Arial" w:hAnsi="Arial"/>
                <w:sz w:val="22"/>
                <w:szCs w:val="22"/>
                <w:lang w:val="en-US"/>
              </w:rPr>
              <w:t xml:space="preserve"> Mastercard</w:t>
            </w:r>
            <w:r w:rsidRPr="00C55352">
              <w:rPr>
                <w:rFonts w:ascii="Arial" w:hAnsi="Arial"/>
                <w:sz w:val="22"/>
                <w:szCs w:val="22"/>
                <w:vertAlign w:val="superscript"/>
                <w:lang w:val="en-US"/>
              </w:rPr>
              <w:t>®</w:t>
            </w:r>
            <w:r w:rsidRPr="00C55352">
              <w:rPr>
                <w:rFonts w:ascii="Arial" w:hAnsi="Arial"/>
                <w:sz w:val="22"/>
                <w:szCs w:val="22"/>
                <w:lang w:val="en-US"/>
              </w:rPr>
              <w:t xml:space="preserve"> or CIBC Costco</w:t>
            </w:r>
            <w:r w:rsidRPr="00C55352">
              <w:rPr>
                <w:rFonts w:ascii="Arial" w:hAnsi="Arial"/>
                <w:sz w:val="22"/>
                <w:szCs w:val="22"/>
                <w:vertAlign w:val="superscript"/>
                <w:lang w:val="en-US"/>
              </w:rPr>
              <w:t>®†</w:t>
            </w:r>
            <w:r w:rsidRPr="00C55352">
              <w:rPr>
                <w:rFonts w:ascii="Arial" w:hAnsi="Arial"/>
                <w:sz w:val="22"/>
                <w:szCs w:val="22"/>
                <w:lang w:val="en-US"/>
              </w:rPr>
              <w:t xml:space="preserve"> World Mastercard</w:t>
            </w:r>
            <w:r w:rsidRPr="00C55352">
              <w:rPr>
                <w:rFonts w:ascii="Arial" w:hAnsi="Arial"/>
                <w:sz w:val="22"/>
                <w:szCs w:val="22"/>
                <w:vertAlign w:val="superscript"/>
                <w:lang w:val="en-US"/>
              </w:rPr>
              <w:t>®</w:t>
            </w:r>
            <w:r w:rsidRPr="00C55352">
              <w:rPr>
                <w:rFonts w:ascii="Arial" w:hAnsi="Arial"/>
                <w:sz w:val="22"/>
                <w:szCs w:val="22"/>
                <w:lang w:val="en-US"/>
              </w:rPr>
              <w:t>.</w:t>
            </w:r>
            <w:r w:rsidRPr="00C55352">
              <w:rPr>
                <w:rFonts w:ascii="Calibri" w:hAnsi="Calibri"/>
                <w:sz w:val="22"/>
                <w:szCs w:val="22"/>
                <w:lang w:val="en-US"/>
              </w:rPr>
              <w:t xml:space="preserve"> </w:t>
            </w:r>
            <w:r w:rsidRPr="00C55352">
              <w:rPr>
                <w:rFonts w:ascii="Arial" w:hAnsi="Arial"/>
                <w:sz w:val="22"/>
                <w:szCs w:val="22"/>
                <w:lang w:val="en-US"/>
              </w:rPr>
              <w:t xml:space="preserve">A maximum discount of $20 per eligible transaction will be awarded at checkout by using the promotional code that is sent with this email. The promotional code is case-sensitive. This offer is valid for two uses and limited to one promotional code redeemed by either the Primary Cardholder or any Authorized User, in two separate transactions. The promo code must be applied at checkout on the </w:t>
            </w:r>
            <w:proofErr w:type="spellStart"/>
            <w:r w:rsidRPr="00C55352">
              <w:rPr>
                <w:rFonts w:ascii="Arial" w:hAnsi="Arial"/>
                <w:sz w:val="22"/>
                <w:szCs w:val="22"/>
                <w:lang w:val="en-US"/>
              </w:rPr>
              <w:t>SkipTheDishes</w:t>
            </w:r>
            <w:proofErr w:type="spellEnd"/>
            <w:r w:rsidRPr="00C55352">
              <w:rPr>
                <w:rFonts w:ascii="Arial" w:hAnsi="Arial"/>
                <w:sz w:val="22"/>
                <w:szCs w:val="22"/>
                <w:lang w:val="en-US"/>
              </w:rPr>
              <w:t xml:space="preserve"> app or </w:t>
            </w:r>
            <w:r w:rsidR="0069409F" w:rsidRPr="00C55352">
              <w:fldChar w:fldCharType="begin"/>
            </w:r>
            <w:r w:rsidR="0069409F" w:rsidRPr="00C55352">
              <w:rPr>
                <w:lang w:val="en-CA"/>
              </w:rPr>
              <w:instrText>HYPERLINK "https://www.skipthedishes.com/"</w:instrText>
            </w:r>
            <w:r w:rsidR="0069409F" w:rsidRPr="00C55352">
              <w:fldChar w:fldCharType="separate"/>
            </w:r>
            <w:r w:rsidRPr="00C55352">
              <w:rPr>
                <w:rStyle w:val="Lienhypertexte"/>
                <w:rFonts w:ascii="Arial" w:hAnsi="Arial"/>
                <w:sz w:val="22"/>
                <w:szCs w:val="22"/>
                <w:lang w:val="en-CA"/>
              </w:rPr>
              <w:t>https://www.skipthedishes.com/</w:t>
            </w:r>
            <w:r w:rsidR="0069409F" w:rsidRPr="00C55352">
              <w:rPr>
                <w:rStyle w:val="Lienhypertexte"/>
                <w:rFonts w:ascii="Arial" w:hAnsi="Arial"/>
                <w:sz w:val="22"/>
                <w:szCs w:val="22"/>
              </w:rPr>
              <w:fldChar w:fldCharType="end"/>
            </w:r>
            <w:r w:rsidRPr="00C55352">
              <w:rPr>
                <w:rFonts w:ascii="Calibri" w:hAnsi="Calibri"/>
                <w:sz w:val="22"/>
                <w:szCs w:val="22"/>
                <w:lang w:val="en-US"/>
              </w:rPr>
              <w:t xml:space="preserve">. </w:t>
            </w:r>
            <w:r w:rsidRPr="00C55352">
              <w:rPr>
                <w:rFonts w:ascii="Calibri" w:hAnsi="Calibri"/>
                <w:sz w:val="22"/>
                <w:szCs w:val="22"/>
                <w:highlight w:val="magenta"/>
                <w:lang w:val="en-US"/>
              </w:rPr>
              <w:t>$</w:t>
            </w:r>
            <w:r w:rsidRPr="00C55352">
              <w:rPr>
                <w:rFonts w:ascii="Arial" w:hAnsi="Arial"/>
                <w:sz w:val="22"/>
                <w:szCs w:val="22"/>
                <w:highlight w:val="magenta"/>
                <w:lang w:val="en-US"/>
              </w:rPr>
              <w:t>0 delivery fee applies to eligible minimum order (before taxes, tips and fees) at participating restaurant partners. Hot Deal Summer Pass ends September 30, 2023. Full terms and conditions apply.</w:t>
            </w:r>
            <w:r w:rsidRPr="00C55352">
              <w:rPr>
                <w:rFonts w:ascii="Calibri" w:hAnsi="Calibri"/>
                <w:sz w:val="22"/>
                <w:szCs w:val="22"/>
                <w:lang w:val="en-US"/>
              </w:rPr>
              <w:t xml:space="preserve"> </w:t>
            </w:r>
            <w:r w:rsidRPr="00C55352">
              <w:rPr>
                <w:rFonts w:ascii="Arial" w:hAnsi="Arial"/>
                <w:sz w:val="22"/>
                <w:szCs w:val="22"/>
                <w:lang w:val="en-US"/>
              </w:rPr>
              <w:t xml:space="preserve">Promotion offer has no cash value and may not be altered, bartered, sold, or transferred. This offer cannot be combined with any other offers. Taxes, delivery fees and service fees still apply. Cash orders are excluded from this offer. This offer is only valid where </w:t>
            </w:r>
            <w:proofErr w:type="spellStart"/>
            <w:r w:rsidRPr="00C55352">
              <w:rPr>
                <w:rFonts w:ascii="Arial" w:hAnsi="Arial"/>
                <w:sz w:val="22"/>
                <w:szCs w:val="22"/>
                <w:lang w:val="en-US"/>
              </w:rPr>
              <w:t>SkipTheDishes</w:t>
            </w:r>
            <w:proofErr w:type="spellEnd"/>
            <w:r w:rsidRPr="00C55352">
              <w:rPr>
                <w:rFonts w:ascii="Arial" w:hAnsi="Arial"/>
                <w:sz w:val="22"/>
                <w:szCs w:val="22"/>
                <w:lang w:val="en-US"/>
              </w:rPr>
              <w:t xml:space="preserve"> is available. The following do not qualify </w:t>
            </w:r>
            <w:r w:rsidRPr="00C55352">
              <w:rPr>
                <w:rFonts w:ascii="Arial" w:hAnsi="Arial"/>
                <w:sz w:val="22"/>
                <w:szCs w:val="22"/>
                <w:lang w:val="en-US"/>
              </w:rPr>
              <w:lastRenderedPageBreak/>
              <w:t xml:space="preserve">as purchases: </w:t>
            </w:r>
            <w:proofErr w:type="spellStart"/>
            <w:r w:rsidRPr="00C55352">
              <w:rPr>
                <w:rFonts w:ascii="Arial" w:hAnsi="Arial"/>
                <w:sz w:val="22"/>
                <w:szCs w:val="22"/>
                <w:lang w:val="en-US"/>
              </w:rPr>
              <w:t>SkipTheDishes</w:t>
            </w:r>
            <w:proofErr w:type="spellEnd"/>
            <w:r w:rsidRPr="00C55352">
              <w:rPr>
                <w:rFonts w:ascii="Arial" w:hAnsi="Arial"/>
                <w:sz w:val="22"/>
                <w:szCs w:val="22"/>
                <w:lang w:val="en-US"/>
              </w:rPr>
              <w:t xml:space="preserve"> Gift Cards, cash advances, CIBC Global Money Transfers™, interest, fees, balance transfers, payments, and convenience cheques. Existing terms of your cash back program and credit card account continue to apply. This offer may be withdrawn or changed without notice at any time. CIBC may, in its sole discretion, disqualify, limit, or revoke this offer if you are believed to be abusing or manipulating it, or engaging in suspicious activity.</w:t>
            </w:r>
          </w:p>
          <w:p w14:paraId="5E603010" w14:textId="77777777" w:rsidR="007D0B49" w:rsidRPr="00C55352" w:rsidRDefault="007D0B49" w:rsidP="006B0277">
            <w:pPr>
              <w:rPr>
                <w:rFonts w:ascii="Arial" w:eastAsia="Calibri" w:hAnsi="Arial" w:cs="Arial"/>
                <w:sz w:val="22"/>
                <w:szCs w:val="22"/>
                <w:lang w:val="en-US"/>
              </w:rPr>
            </w:pPr>
          </w:p>
          <w:p w14:paraId="2B20B3B3" w14:textId="77777777" w:rsidR="007D0B49" w:rsidRPr="00C55352" w:rsidRDefault="007D0B49" w:rsidP="006B0277">
            <w:pPr>
              <w:rPr>
                <w:rFonts w:ascii="Arial" w:eastAsia="Calibri" w:hAnsi="Arial" w:cs="Arial"/>
                <w:sz w:val="22"/>
                <w:szCs w:val="22"/>
                <w:lang w:val="en-US"/>
              </w:rPr>
            </w:pPr>
          </w:p>
          <w:p w14:paraId="209AA45C" w14:textId="77777777" w:rsidR="007D0B49" w:rsidRPr="00C55352" w:rsidRDefault="007D0B49" w:rsidP="006B0277">
            <w:pPr>
              <w:contextualSpacing/>
              <w:rPr>
                <w:rFonts w:ascii="Arial" w:eastAsia="Calibri" w:hAnsi="Arial" w:cs="Arial"/>
                <w:sz w:val="22"/>
                <w:szCs w:val="22"/>
                <w:lang w:val="en-CA"/>
              </w:rPr>
            </w:pPr>
            <w:r w:rsidRPr="00C55352">
              <w:rPr>
                <w:rFonts w:ascii="Arial" w:hAnsi="Arial"/>
                <w:b/>
                <w:bCs/>
                <w:color w:val="C00000"/>
                <w:sz w:val="22"/>
                <w:szCs w:val="22"/>
                <w:lang w:val="en-US"/>
              </w:rPr>
              <w:t>[</w:t>
            </w:r>
            <w:r w:rsidRPr="00C55352">
              <w:rPr>
                <w:rFonts w:ascii="Arial" w:hAnsi="Arial"/>
                <w:b/>
                <w:bCs/>
                <w:color w:val="C00000"/>
                <w:sz w:val="22"/>
                <w:szCs w:val="22"/>
                <w:highlight w:val="yellow"/>
                <w:lang w:val="en-US"/>
              </w:rPr>
              <w:t>Offer disclaimer - Segment 2(Lapsed Clients)]</w:t>
            </w:r>
          </w:p>
          <w:p w14:paraId="67A01817" w14:textId="77777777" w:rsidR="007D0B49" w:rsidRPr="00C55352" w:rsidRDefault="007D0B49" w:rsidP="006B0277">
            <w:pPr>
              <w:rPr>
                <w:rFonts w:ascii="Arial" w:hAnsi="Arial" w:cs="Arial"/>
                <w:bCs/>
                <w:color w:val="000000" w:themeColor="text1"/>
                <w:sz w:val="22"/>
                <w:szCs w:val="22"/>
                <w:lang w:val="en-US"/>
              </w:rPr>
            </w:pPr>
          </w:p>
          <w:p w14:paraId="03C90CD1" w14:textId="60DF2CE5" w:rsidR="007D0B49" w:rsidRPr="00C55352" w:rsidRDefault="007D0B49" w:rsidP="006B0277">
            <w:pPr>
              <w:rPr>
                <w:rFonts w:ascii="Arial" w:eastAsia="Calibri" w:hAnsi="Arial" w:cs="Arial"/>
                <w:sz w:val="22"/>
                <w:szCs w:val="22"/>
                <w:lang w:val="en-CA"/>
              </w:rPr>
            </w:pPr>
            <w:r w:rsidRPr="00C55352">
              <w:rPr>
                <w:rFonts w:ascii="Arial" w:hAnsi="Arial"/>
                <w:sz w:val="22"/>
                <w:szCs w:val="22"/>
                <w:highlight w:val="lightGray"/>
                <w:vertAlign w:val="superscript"/>
                <w:lang w:val="en-US"/>
              </w:rPr>
              <w:t>1</w:t>
            </w:r>
            <w:r w:rsidRPr="00C55352">
              <w:rPr>
                <w:rFonts w:ascii="Arial" w:hAnsi="Arial"/>
                <w:sz w:val="22"/>
                <w:szCs w:val="22"/>
                <w:lang w:val="en-US"/>
              </w:rPr>
              <w:t xml:space="preserve"> This offer applies to the first two delivery or pick up orders of $40 or more (before taxes, tips and fees) with a maximum discount of $15 on the </w:t>
            </w:r>
            <w:proofErr w:type="spellStart"/>
            <w:r w:rsidRPr="00C55352">
              <w:rPr>
                <w:rFonts w:ascii="Arial" w:hAnsi="Arial"/>
                <w:sz w:val="22"/>
                <w:szCs w:val="22"/>
                <w:lang w:val="en-US"/>
              </w:rPr>
              <w:t>SkipTheDishes</w:t>
            </w:r>
            <w:proofErr w:type="spellEnd"/>
            <w:r w:rsidRPr="00C55352">
              <w:rPr>
                <w:rFonts w:ascii="Arial" w:hAnsi="Arial"/>
                <w:sz w:val="22"/>
                <w:szCs w:val="22"/>
                <w:lang w:val="en-US"/>
              </w:rPr>
              <w:t xml:space="preserve"> app or </w:t>
            </w:r>
            <w:hyperlink r:id="rId29" w:history="1">
              <w:r w:rsidRPr="00C55352">
                <w:rPr>
                  <w:rFonts w:ascii="Arial" w:hAnsi="Arial"/>
                  <w:color w:val="0000FF"/>
                  <w:sz w:val="22"/>
                  <w:szCs w:val="22"/>
                  <w:u w:val="single"/>
                  <w:lang w:val="en-CA"/>
                </w:rPr>
                <w:t>https://www.skipthedishes.com/</w:t>
              </w:r>
            </w:hyperlink>
            <w:r w:rsidRPr="00C55352">
              <w:rPr>
                <w:rFonts w:ascii="Arial" w:hAnsi="Arial"/>
                <w:sz w:val="22"/>
                <w:szCs w:val="22"/>
                <w:lang w:val="en-US"/>
              </w:rPr>
              <w:t xml:space="preserve"> between July 12, 2023 and September 11, 2023 (the “Offer Period”) using your eligible CIBC Costco</w:t>
            </w:r>
            <w:r w:rsidRPr="00C55352">
              <w:rPr>
                <w:rFonts w:ascii="Arial" w:hAnsi="Arial"/>
                <w:sz w:val="22"/>
                <w:szCs w:val="22"/>
                <w:vertAlign w:val="superscript"/>
                <w:lang w:val="en-US"/>
              </w:rPr>
              <w:t>®†</w:t>
            </w:r>
            <w:r w:rsidRPr="00C55352">
              <w:rPr>
                <w:rFonts w:ascii="Arial" w:hAnsi="Arial"/>
                <w:sz w:val="22"/>
                <w:szCs w:val="22"/>
                <w:lang w:val="en-US"/>
              </w:rPr>
              <w:t xml:space="preserve"> Mastercard</w:t>
            </w:r>
            <w:r w:rsidRPr="00C55352">
              <w:rPr>
                <w:rFonts w:ascii="Arial" w:hAnsi="Arial"/>
                <w:sz w:val="22"/>
                <w:szCs w:val="22"/>
                <w:vertAlign w:val="superscript"/>
                <w:lang w:val="en-US"/>
              </w:rPr>
              <w:t>®</w:t>
            </w:r>
            <w:r w:rsidRPr="00C55352">
              <w:rPr>
                <w:rFonts w:ascii="Arial" w:hAnsi="Arial"/>
                <w:sz w:val="22"/>
                <w:szCs w:val="22"/>
                <w:lang w:val="en-US"/>
              </w:rPr>
              <w:t xml:space="preserve"> or CIBC Costco</w:t>
            </w:r>
            <w:r w:rsidRPr="00C55352">
              <w:rPr>
                <w:rFonts w:ascii="Arial" w:hAnsi="Arial"/>
                <w:sz w:val="22"/>
                <w:szCs w:val="22"/>
                <w:vertAlign w:val="superscript"/>
                <w:lang w:val="en-US"/>
              </w:rPr>
              <w:t>®†</w:t>
            </w:r>
            <w:r w:rsidRPr="00C55352">
              <w:rPr>
                <w:rFonts w:ascii="Arial" w:hAnsi="Arial"/>
                <w:sz w:val="22"/>
                <w:szCs w:val="22"/>
                <w:lang w:val="en-US"/>
              </w:rPr>
              <w:t xml:space="preserve"> World Mastercard</w:t>
            </w:r>
            <w:r w:rsidRPr="00C55352">
              <w:rPr>
                <w:rFonts w:ascii="Arial" w:hAnsi="Arial"/>
                <w:sz w:val="22"/>
                <w:szCs w:val="22"/>
                <w:vertAlign w:val="superscript"/>
                <w:lang w:val="en-US"/>
              </w:rPr>
              <w:t>®</w:t>
            </w:r>
            <w:r w:rsidRPr="00C55352">
              <w:rPr>
                <w:rFonts w:ascii="Arial" w:hAnsi="Arial"/>
                <w:sz w:val="22"/>
                <w:szCs w:val="22"/>
                <w:lang w:val="en-US"/>
              </w:rPr>
              <w:t>.</w:t>
            </w:r>
            <w:r w:rsidRPr="00C55352">
              <w:rPr>
                <w:rFonts w:ascii="Calibri" w:hAnsi="Calibri"/>
                <w:sz w:val="22"/>
                <w:szCs w:val="22"/>
                <w:lang w:val="en-US"/>
              </w:rPr>
              <w:t xml:space="preserve"> </w:t>
            </w:r>
            <w:r w:rsidRPr="00C55352">
              <w:rPr>
                <w:rFonts w:ascii="Arial" w:hAnsi="Arial"/>
                <w:sz w:val="22"/>
                <w:szCs w:val="22"/>
                <w:lang w:val="en-US"/>
              </w:rPr>
              <w:t xml:space="preserve">A maximum discount of $15 per eligible transaction will be awarded at checkout by using the promotional code that is sent with this email. The promotional code is case-sensitive. This offer is valid for two uses and limited to one promotional code redeemed by either the Primary Cardholder or any Authorized User, in two separate transactions. The promo code must be applied at checkout on the </w:t>
            </w:r>
            <w:proofErr w:type="spellStart"/>
            <w:r w:rsidRPr="00C55352">
              <w:rPr>
                <w:rFonts w:ascii="Arial" w:hAnsi="Arial"/>
                <w:sz w:val="22"/>
                <w:szCs w:val="22"/>
                <w:lang w:val="en-US"/>
              </w:rPr>
              <w:t>SkipTheDishes</w:t>
            </w:r>
            <w:proofErr w:type="spellEnd"/>
            <w:r w:rsidRPr="00C55352">
              <w:rPr>
                <w:rFonts w:ascii="Arial" w:hAnsi="Arial"/>
                <w:sz w:val="22"/>
                <w:szCs w:val="22"/>
                <w:lang w:val="en-US"/>
              </w:rPr>
              <w:t xml:space="preserve"> app or </w:t>
            </w:r>
            <w:hyperlink r:id="rId30" w:history="1">
              <w:r w:rsidRPr="00C55352">
                <w:rPr>
                  <w:rFonts w:ascii="Arial" w:hAnsi="Arial"/>
                  <w:color w:val="0000FF"/>
                  <w:sz w:val="22"/>
                  <w:szCs w:val="22"/>
                  <w:u w:val="single"/>
                  <w:lang w:val="en-CA"/>
                </w:rPr>
                <w:t>https://www.skipthedishes.com/</w:t>
              </w:r>
            </w:hyperlink>
            <w:r w:rsidRPr="00C55352">
              <w:rPr>
                <w:rFonts w:ascii="Calibri" w:hAnsi="Calibri"/>
                <w:sz w:val="22"/>
                <w:szCs w:val="22"/>
                <w:lang w:val="en-US"/>
              </w:rPr>
              <w:t xml:space="preserve">. </w:t>
            </w:r>
            <w:r w:rsidRPr="00C55352">
              <w:rPr>
                <w:rFonts w:ascii="Calibri" w:hAnsi="Calibri"/>
                <w:sz w:val="22"/>
                <w:szCs w:val="22"/>
                <w:highlight w:val="magenta"/>
                <w:lang w:val="en-US"/>
              </w:rPr>
              <w:t>$</w:t>
            </w:r>
            <w:r w:rsidRPr="00C55352">
              <w:rPr>
                <w:rFonts w:ascii="Arial" w:hAnsi="Arial"/>
                <w:sz w:val="22"/>
                <w:szCs w:val="22"/>
                <w:highlight w:val="magenta"/>
                <w:lang w:val="en-US"/>
              </w:rPr>
              <w:t>0 delivery fee applies to eligible minimum order (before taxes, tips and fees) at participating restaurant partners. Hot Deal Summer Pass ends September 30, 2023. Full terms and conditions apply.</w:t>
            </w:r>
            <w:r w:rsidRPr="00C55352">
              <w:rPr>
                <w:rFonts w:ascii="Calibri" w:hAnsi="Calibri"/>
                <w:sz w:val="22"/>
                <w:szCs w:val="22"/>
                <w:lang w:val="en-US"/>
              </w:rPr>
              <w:t xml:space="preserve"> </w:t>
            </w:r>
            <w:r w:rsidRPr="00C55352">
              <w:rPr>
                <w:rFonts w:ascii="Arial" w:hAnsi="Arial"/>
                <w:sz w:val="22"/>
                <w:szCs w:val="22"/>
                <w:lang w:val="en-US"/>
              </w:rPr>
              <w:t xml:space="preserve">Promotion offer has no cash value and may not be altered, bartered, sold, or transferred. This offer cannot be combined with any other offers. Taxes, delivery fees and service fees still apply. Cash orders are excluded from this offer. This offer is only valid where </w:t>
            </w:r>
            <w:proofErr w:type="spellStart"/>
            <w:r w:rsidRPr="00C55352">
              <w:rPr>
                <w:rFonts w:ascii="Arial" w:hAnsi="Arial"/>
                <w:sz w:val="22"/>
                <w:szCs w:val="22"/>
                <w:lang w:val="en-US"/>
              </w:rPr>
              <w:t>SkipTheDishes</w:t>
            </w:r>
            <w:proofErr w:type="spellEnd"/>
            <w:r w:rsidRPr="00C55352">
              <w:rPr>
                <w:rFonts w:ascii="Arial" w:hAnsi="Arial"/>
                <w:sz w:val="22"/>
                <w:szCs w:val="22"/>
                <w:lang w:val="en-US"/>
              </w:rPr>
              <w:t xml:space="preserve"> is available. The following do not qualify as purchases: </w:t>
            </w:r>
            <w:proofErr w:type="spellStart"/>
            <w:r w:rsidRPr="00C55352">
              <w:rPr>
                <w:rFonts w:ascii="Arial" w:hAnsi="Arial"/>
                <w:sz w:val="22"/>
                <w:szCs w:val="22"/>
                <w:lang w:val="en-US"/>
              </w:rPr>
              <w:t>SkipTheDishes</w:t>
            </w:r>
            <w:proofErr w:type="spellEnd"/>
            <w:r w:rsidRPr="00C55352">
              <w:rPr>
                <w:rFonts w:ascii="Arial" w:hAnsi="Arial"/>
                <w:sz w:val="22"/>
                <w:szCs w:val="22"/>
                <w:lang w:val="en-US"/>
              </w:rPr>
              <w:t xml:space="preserve"> Gift Cards, cash advances, CIBC Global Money Transfers™, interest, fees, balance transfers, payments, and convenience cheques. Existing terms of your cash back program and credit card account continue to apply. This offer may be withdrawn or changed without notice at any time. CIBC may, in its sole discretion, disqualify, limit, or revoke this offer if you are believed to be abusing or manipulating it, or engaging in suspicious activity.</w:t>
            </w:r>
          </w:p>
          <w:p w14:paraId="52FD54F6" w14:textId="77777777" w:rsidR="007D0B49" w:rsidRPr="00C55352" w:rsidRDefault="007D0B49" w:rsidP="006B0277">
            <w:pPr>
              <w:rPr>
                <w:rFonts w:ascii="Arial" w:hAnsi="Arial" w:cs="Arial"/>
                <w:bCs/>
                <w:color w:val="000000" w:themeColor="text1"/>
                <w:sz w:val="22"/>
                <w:szCs w:val="22"/>
                <w:lang w:val="en-CA"/>
              </w:rPr>
            </w:pPr>
          </w:p>
          <w:p w14:paraId="5BB1538E" w14:textId="77777777" w:rsidR="007D0B49" w:rsidRPr="00C55352" w:rsidRDefault="007D0B49" w:rsidP="006B0277">
            <w:pPr>
              <w:contextualSpacing/>
              <w:rPr>
                <w:rFonts w:ascii="Arial" w:eastAsia="Calibri" w:hAnsi="Arial" w:cs="Arial"/>
                <w:sz w:val="22"/>
                <w:szCs w:val="22"/>
                <w:lang w:val="en-CA"/>
              </w:rPr>
            </w:pPr>
            <w:r w:rsidRPr="00C55352">
              <w:rPr>
                <w:rFonts w:ascii="Arial" w:hAnsi="Arial"/>
                <w:sz w:val="22"/>
                <w:szCs w:val="22"/>
                <w:highlight w:val="lightGray"/>
                <w:vertAlign w:val="superscript"/>
                <w:lang w:val="en-US"/>
              </w:rPr>
              <w:t>2</w:t>
            </w:r>
            <w:r w:rsidRPr="00C55352">
              <w:rPr>
                <w:rFonts w:ascii="Arial" w:hAnsi="Arial"/>
                <w:sz w:val="22"/>
                <w:szCs w:val="22"/>
                <w:lang w:val="en-US"/>
              </w:rPr>
              <w:t xml:space="preserve"> </w:t>
            </w:r>
            <w:r w:rsidRPr="00C55352">
              <w:rPr>
                <w:rFonts w:ascii="Arial" w:hAnsi="Arial"/>
                <w:sz w:val="22"/>
                <w:szCs w:val="22"/>
                <w:lang w:val="en-CA"/>
              </w:rPr>
              <w:t xml:space="preserve">Earn 3% on purchases (less returns) at merchants classified in the credit card network as Costco gas stations and 2% on purchases (less returns) at merchants classified in the credit card network as gas merchants on the first $5,000 net annual card purchases in this category on your account. After that, net card purchases at all gas merchants will earn 1% in Cash Back </w:t>
            </w:r>
            <w:r w:rsidRPr="00C55352">
              <w:rPr>
                <w:rFonts w:ascii="Arial" w:hAnsi="Arial"/>
                <w:sz w:val="22"/>
                <w:szCs w:val="22"/>
                <w:lang w:val="en-CA"/>
              </w:rPr>
              <w:lastRenderedPageBreak/>
              <w:t xml:space="preserve">Rewards. Earn 2% on purchases (less returns) classified in the credit card network as Costco.ca purchases on the first $8,000 net annual card purchases in this category on your account. After that, net card purchases at Costco.ca will earn 1% in Cash Back Rewards. Purchases at merchants classified in the credit card network as Restaurants will earn 3% and all other qualifying purchases will earn 1% in Cash Back Rewards. The $5,000 and $8,000 limit will reset to zero annually on January 1. Cash Back Rewards will be provided in the form of a Cash Back Gift Certificate issued in Canadian dollars to an eligible Primary Cardholder once per calendar year in January for the cash back earned in the prior calendar year. The Cash Back Gift Certificate can only be redeemed for purchases at any Canadian Costco Wholesale warehouse location. Authorized Users on the Account are not issued and cannot redeem Cash Back Gift Certificates. </w:t>
            </w:r>
            <w:r w:rsidRPr="00C55352">
              <w:rPr>
                <w:rFonts w:ascii="Arial" w:hAnsi="Arial"/>
                <w:sz w:val="22"/>
                <w:szCs w:val="22"/>
                <w:lang w:val="en-US"/>
              </w:rPr>
              <w:t>The primary cardholder must have an active Costco membership and the credit card account must be open and in good standing at the time the cash back is awarded.</w:t>
            </w:r>
          </w:p>
          <w:p w14:paraId="3CDF67E5" w14:textId="77777777" w:rsidR="007D0B49" w:rsidRPr="00C55352" w:rsidRDefault="007D0B49" w:rsidP="006B0277">
            <w:pPr>
              <w:spacing w:line="276" w:lineRule="auto"/>
              <w:contextualSpacing/>
              <w:rPr>
                <w:rFonts w:ascii="Arial" w:eastAsia="Calibri" w:hAnsi="Arial" w:cs="Arial"/>
                <w:sz w:val="22"/>
                <w:szCs w:val="22"/>
                <w:lang w:val="en-US"/>
              </w:rPr>
            </w:pPr>
          </w:p>
          <w:p w14:paraId="61A198F3" w14:textId="77777777" w:rsidR="007D0B49" w:rsidRPr="00C55352" w:rsidRDefault="007D0B49" w:rsidP="006B0277">
            <w:pPr>
              <w:spacing w:line="276" w:lineRule="auto"/>
              <w:contextualSpacing/>
              <w:rPr>
                <w:rFonts w:ascii="Arial" w:eastAsia="Calibri" w:hAnsi="Arial" w:cs="Arial"/>
                <w:sz w:val="22"/>
                <w:szCs w:val="22"/>
                <w:lang w:val="en-CA"/>
              </w:rPr>
            </w:pPr>
            <w:r w:rsidRPr="00C55352">
              <w:rPr>
                <w:rFonts w:ascii="Arial" w:hAnsi="Arial"/>
                <w:sz w:val="22"/>
                <w:szCs w:val="22"/>
                <w:lang w:val="en-CA"/>
              </w:rPr>
              <w:t xml:space="preserve">CIBC Costco Mastercard Cash Back Rewards are earned on Card purchases less returns, and not on cash advances, fees, interest, balance transfers, CIBC Global Money </w:t>
            </w:r>
            <w:proofErr w:type="spellStart"/>
            <w:r w:rsidRPr="00C55352">
              <w:rPr>
                <w:rFonts w:ascii="Arial" w:hAnsi="Arial"/>
                <w:sz w:val="22"/>
                <w:szCs w:val="22"/>
                <w:lang w:val="en-CA"/>
              </w:rPr>
              <w:t>Transfers</w:t>
            </w:r>
            <w:r w:rsidRPr="00C55352">
              <w:rPr>
                <w:rFonts w:ascii="Arial" w:hAnsi="Arial"/>
                <w:sz w:val="22"/>
                <w:szCs w:val="22"/>
                <w:vertAlign w:val="superscript"/>
                <w:lang w:val="en-CA"/>
              </w:rPr>
              <w:t>TM</w:t>
            </w:r>
            <w:proofErr w:type="spellEnd"/>
            <w:r w:rsidRPr="00C55352">
              <w:rPr>
                <w:rFonts w:ascii="Arial" w:hAnsi="Arial"/>
                <w:sz w:val="22"/>
                <w:szCs w:val="22"/>
                <w:lang w:val="en-CA"/>
              </w:rPr>
              <w:t xml:space="preserve">, payments, CIBC Convenience Cheques or purchases made with the Gift Certificate. </w:t>
            </w:r>
          </w:p>
          <w:p w14:paraId="0F759D8A" w14:textId="77777777" w:rsidR="007D0B49" w:rsidRPr="00C55352" w:rsidRDefault="007D0B49" w:rsidP="006B0277">
            <w:pPr>
              <w:spacing w:line="276" w:lineRule="auto"/>
              <w:contextualSpacing/>
              <w:rPr>
                <w:rFonts w:ascii="Arial" w:eastAsia="Calibri" w:hAnsi="Arial" w:cs="Arial"/>
                <w:sz w:val="22"/>
                <w:szCs w:val="22"/>
                <w:lang w:val="en-CA"/>
              </w:rPr>
            </w:pPr>
          </w:p>
          <w:p w14:paraId="2E2962E4" w14:textId="77777777" w:rsidR="007D0B49" w:rsidRPr="00C55352" w:rsidRDefault="007D0B49" w:rsidP="006B0277">
            <w:pPr>
              <w:spacing w:line="276" w:lineRule="auto"/>
              <w:contextualSpacing/>
              <w:rPr>
                <w:rFonts w:ascii="Arial" w:eastAsia="Calibri" w:hAnsi="Arial" w:cs="Arial"/>
                <w:sz w:val="22"/>
                <w:szCs w:val="22"/>
                <w:lang w:val="en-CA"/>
              </w:rPr>
            </w:pPr>
            <w:r w:rsidRPr="00C55352">
              <w:rPr>
                <w:rFonts w:ascii="Arial" w:hAnsi="Arial"/>
                <w:sz w:val="22"/>
                <w:szCs w:val="22"/>
                <w:lang w:val="en-CA"/>
              </w:rPr>
              <w:t xml:space="preserve">For the full Rewards Program terms and conditions, please see the </w:t>
            </w:r>
            <w:hyperlink r:id="rId31" w:history="1">
              <w:r w:rsidRPr="00C55352">
                <w:rPr>
                  <w:rFonts w:ascii="Arial" w:eastAsia="Calibri" w:hAnsi="Arial" w:cs="Arial"/>
                  <w:color w:val="0000FF"/>
                  <w:sz w:val="22"/>
                  <w:szCs w:val="22"/>
                  <w:u w:val="single"/>
                  <w:lang w:val="en-CA"/>
                </w:rPr>
                <w:t>Benefit Guide</w:t>
              </w:r>
            </w:hyperlink>
            <w:r w:rsidRPr="00C55352">
              <w:rPr>
                <w:rFonts w:ascii="Arial" w:hAnsi="Arial"/>
                <w:sz w:val="22"/>
                <w:szCs w:val="22"/>
                <w:lang w:val="en-CA"/>
              </w:rPr>
              <w:t>.</w:t>
            </w:r>
          </w:p>
          <w:p w14:paraId="04C3A1AB" w14:textId="77777777" w:rsidR="007D0B49" w:rsidRPr="00C55352" w:rsidRDefault="007D0B49" w:rsidP="006B0277">
            <w:pPr>
              <w:spacing w:line="276" w:lineRule="auto"/>
              <w:contextualSpacing/>
              <w:rPr>
                <w:rFonts w:ascii="Arial" w:eastAsia="Calibri" w:hAnsi="Arial" w:cs="Arial"/>
                <w:sz w:val="22"/>
                <w:szCs w:val="22"/>
                <w:lang w:val="en-US"/>
              </w:rPr>
            </w:pPr>
          </w:p>
          <w:p w14:paraId="601DD29E" w14:textId="77777777" w:rsidR="007D0B49" w:rsidRPr="00C55352" w:rsidRDefault="007D0B49" w:rsidP="006B0277">
            <w:pPr>
              <w:spacing w:line="259" w:lineRule="auto"/>
              <w:contextualSpacing/>
              <w:rPr>
                <w:rFonts w:ascii="Arial" w:eastAsia="Calibri" w:hAnsi="Arial" w:cs="Arial"/>
                <w:sz w:val="22"/>
                <w:szCs w:val="22"/>
                <w:vertAlign w:val="superscript"/>
                <w:lang w:val="en-CA"/>
              </w:rPr>
            </w:pPr>
            <w:r w:rsidRPr="00C55352">
              <w:rPr>
                <w:rFonts w:ascii="Arial" w:hAnsi="Arial"/>
                <w:sz w:val="22"/>
                <w:szCs w:val="22"/>
                <w:lang w:val="en-CA"/>
              </w:rPr>
              <w:t>This offer is available to CIBC Costco</w:t>
            </w:r>
            <w:r w:rsidRPr="00C55352">
              <w:rPr>
                <w:rFonts w:ascii="Arial" w:hAnsi="Arial"/>
                <w:sz w:val="22"/>
                <w:szCs w:val="22"/>
                <w:vertAlign w:val="superscript"/>
                <w:lang w:val="en-US"/>
              </w:rPr>
              <w:t>®†</w:t>
            </w:r>
            <w:r w:rsidRPr="00C55352">
              <w:rPr>
                <w:rFonts w:ascii="Arial" w:hAnsi="Arial"/>
                <w:sz w:val="22"/>
                <w:szCs w:val="22"/>
                <w:lang w:val="en-CA"/>
              </w:rPr>
              <w:t xml:space="preserve"> Mastercard</w:t>
            </w:r>
            <w:r w:rsidRPr="00C55352">
              <w:rPr>
                <w:rFonts w:ascii="Arial" w:hAnsi="Arial"/>
                <w:sz w:val="22"/>
                <w:szCs w:val="22"/>
                <w:vertAlign w:val="superscript"/>
                <w:lang w:val="en-US"/>
              </w:rPr>
              <w:t>®</w:t>
            </w:r>
            <w:r w:rsidRPr="00C55352">
              <w:rPr>
                <w:rFonts w:ascii="Arial" w:hAnsi="Arial"/>
                <w:sz w:val="22"/>
                <w:szCs w:val="22"/>
                <w:lang w:val="en-CA"/>
              </w:rPr>
              <w:t xml:space="preserve"> and CIBC Costco</w:t>
            </w:r>
            <w:r w:rsidRPr="00C55352">
              <w:rPr>
                <w:rFonts w:ascii="Arial" w:hAnsi="Arial"/>
                <w:sz w:val="22"/>
                <w:szCs w:val="22"/>
                <w:vertAlign w:val="superscript"/>
                <w:lang w:val="en-US"/>
              </w:rPr>
              <w:t>®†</w:t>
            </w:r>
            <w:r w:rsidRPr="00C55352">
              <w:rPr>
                <w:rFonts w:ascii="Arial" w:hAnsi="Arial"/>
                <w:sz w:val="22"/>
                <w:szCs w:val="22"/>
                <w:lang w:val="en-CA"/>
              </w:rPr>
              <w:t xml:space="preserve"> World Mastercard</w:t>
            </w:r>
            <w:r w:rsidRPr="00C55352">
              <w:rPr>
                <w:rFonts w:ascii="Arial" w:hAnsi="Arial"/>
                <w:sz w:val="22"/>
                <w:szCs w:val="22"/>
                <w:vertAlign w:val="superscript"/>
                <w:lang w:val="en-US"/>
              </w:rPr>
              <w:t>®</w:t>
            </w:r>
            <w:r w:rsidRPr="00C55352">
              <w:rPr>
                <w:rFonts w:ascii="Arial" w:hAnsi="Arial"/>
                <w:sz w:val="22"/>
                <w:szCs w:val="22"/>
                <w:lang w:val="en-US"/>
              </w:rPr>
              <w:t xml:space="preserve"> </w:t>
            </w:r>
          </w:p>
          <w:p w14:paraId="7325EBC2" w14:textId="77777777" w:rsidR="007D0B49" w:rsidRPr="00C55352" w:rsidRDefault="007D0B49" w:rsidP="006B0277">
            <w:pPr>
              <w:spacing w:line="259" w:lineRule="auto"/>
              <w:contextualSpacing/>
              <w:rPr>
                <w:rFonts w:ascii="Arial" w:eastAsia="Arial" w:hAnsi="Arial" w:cs="Arial"/>
                <w:sz w:val="22"/>
                <w:szCs w:val="22"/>
                <w:lang w:val="en-CA"/>
              </w:rPr>
            </w:pPr>
          </w:p>
          <w:p w14:paraId="10D2750E" w14:textId="77777777" w:rsidR="007D0B49" w:rsidRPr="00C55352" w:rsidRDefault="007D0B49" w:rsidP="006B0277">
            <w:pPr>
              <w:spacing w:line="276" w:lineRule="auto"/>
              <w:contextualSpacing/>
              <w:rPr>
                <w:rFonts w:ascii="Arial" w:eastAsia="Calibri" w:hAnsi="Arial" w:cs="Arial"/>
                <w:color w:val="000000"/>
                <w:sz w:val="22"/>
                <w:szCs w:val="22"/>
                <w:lang w:val="en-CA"/>
              </w:rPr>
            </w:pPr>
            <w:r w:rsidRPr="00C55352">
              <w:rPr>
                <w:rFonts w:ascii="Arial" w:hAnsi="Arial"/>
                <w:color w:val="000000"/>
                <w:sz w:val="22"/>
                <w:szCs w:val="22"/>
                <w:shd w:val="clear" w:color="auto" w:fill="FFFFFF"/>
                <w:vertAlign w:val="superscript"/>
                <w:lang w:val="en-US"/>
              </w:rPr>
              <w:t>®† </w:t>
            </w:r>
            <w:r w:rsidRPr="00C55352">
              <w:rPr>
                <w:rFonts w:ascii="Arial" w:hAnsi="Arial"/>
                <w:color w:val="000000"/>
                <w:sz w:val="22"/>
                <w:szCs w:val="22"/>
                <w:shd w:val="clear" w:color="auto" w:fill="FFFFFF"/>
                <w:lang w:val="en-US"/>
              </w:rPr>
              <w:t>Registered trademark of Price Costco International, Inc. used under license.</w:t>
            </w:r>
            <w:r w:rsidRPr="00C55352">
              <w:rPr>
                <w:rFonts w:ascii="Arial" w:hAnsi="Arial"/>
                <w:color w:val="000000"/>
                <w:sz w:val="22"/>
                <w:szCs w:val="22"/>
                <w:lang w:val="en-US"/>
              </w:rPr>
              <w:t xml:space="preserve"> </w:t>
            </w:r>
          </w:p>
          <w:p w14:paraId="01ED7D47" w14:textId="77777777" w:rsidR="007D0B49" w:rsidRPr="00C55352" w:rsidRDefault="007D0B49" w:rsidP="006B0277">
            <w:pPr>
              <w:contextualSpacing/>
              <w:rPr>
                <w:rFonts w:ascii="Arial" w:hAnsi="Arial" w:cs="Arial"/>
                <w:color w:val="333333"/>
                <w:sz w:val="22"/>
                <w:szCs w:val="22"/>
                <w:shd w:val="clear" w:color="auto" w:fill="FFFFFF"/>
                <w:lang w:val="en-CA"/>
              </w:rPr>
            </w:pPr>
          </w:p>
          <w:p w14:paraId="0EEBBB1B" w14:textId="77777777" w:rsidR="007D0B49" w:rsidRPr="00C55352" w:rsidRDefault="007D0B49" w:rsidP="006B0277">
            <w:pPr>
              <w:contextualSpacing/>
              <w:rPr>
                <w:rFonts w:ascii="Arial" w:hAnsi="Arial" w:cs="Arial"/>
                <w:color w:val="333333"/>
                <w:sz w:val="22"/>
                <w:szCs w:val="22"/>
                <w:shd w:val="clear" w:color="auto" w:fill="FFFFFF"/>
                <w:lang w:val="en-CA"/>
              </w:rPr>
            </w:pPr>
            <w:r w:rsidRPr="00C55352">
              <w:rPr>
                <w:rFonts w:ascii="Arial" w:hAnsi="Arial"/>
                <w:color w:val="333333"/>
                <w:sz w:val="22"/>
                <w:szCs w:val="22"/>
                <w:shd w:val="clear" w:color="auto" w:fill="FFFFFF"/>
                <w:lang w:val="en-CA"/>
              </w:rPr>
              <w:t>Mastercard, World Mastercard, World Elite and the circles design are registered trademarks of Mastercard International Incorporated.</w:t>
            </w:r>
          </w:p>
          <w:p w14:paraId="3E8875EF" w14:textId="77777777" w:rsidR="002747C7" w:rsidRPr="00C55352" w:rsidRDefault="002747C7" w:rsidP="006B0277">
            <w:pPr>
              <w:pStyle w:val="NormalWeb"/>
              <w:spacing w:before="0" w:beforeAutospacing="0" w:after="0" w:afterAutospacing="0"/>
              <w:rPr>
                <w:rFonts w:ascii="Arial" w:hAnsi="Arial"/>
                <w:strike/>
                <w:sz w:val="22"/>
                <w:szCs w:val="22"/>
                <w:lang w:val="en-CA"/>
              </w:rPr>
            </w:pPr>
          </w:p>
          <w:p w14:paraId="30D433E8" w14:textId="45C55631" w:rsidR="007D0B49" w:rsidRPr="00C55352" w:rsidRDefault="007D0B49" w:rsidP="006B0277">
            <w:pPr>
              <w:pStyle w:val="NormalWeb"/>
              <w:spacing w:before="0" w:beforeAutospacing="0" w:after="0" w:afterAutospacing="0"/>
              <w:rPr>
                <w:rFonts w:ascii="Arial" w:hAnsi="Arial" w:cs="Arial"/>
                <w:sz w:val="22"/>
                <w:szCs w:val="22"/>
                <w:lang w:val="en-CA"/>
              </w:rPr>
            </w:pPr>
            <w:r w:rsidRPr="00C55352">
              <w:rPr>
                <w:rFonts w:ascii="Arial" w:hAnsi="Arial"/>
                <w:sz w:val="22"/>
                <w:szCs w:val="22"/>
                <w:lang w:val="en-US"/>
              </w:rPr>
              <w:t>The CIBC logo is a trademark of CIBC.</w:t>
            </w:r>
          </w:p>
          <w:p w14:paraId="57D80AC3" w14:textId="77777777" w:rsidR="007D0B49" w:rsidRPr="00C55352" w:rsidRDefault="007D0B49" w:rsidP="006B0277">
            <w:pPr>
              <w:pStyle w:val="NormalWeb"/>
              <w:spacing w:before="0" w:beforeAutospacing="0" w:after="0" w:afterAutospacing="0"/>
              <w:rPr>
                <w:rFonts w:ascii="Arial" w:eastAsia="MS Gothic" w:hAnsi="Arial" w:cs="Arial"/>
                <w:sz w:val="22"/>
                <w:szCs w:val="22"/>
                <w:lang w:val="en-US"/>
              </w:rPr>
            </w:pPr>
          </w:p>
          <w:p w14:paraId="1621CD68" w14:textId="77777777" w:rsidR="007D0B49" w:rsidRPr="00C55352" w:rsidRDefault="007D0B49" w:rsidP="006B0277">
            <w:pPr>
              <w:pStyle w:val="NormalWeb"/>
              <w:spacing w:before="0" w:beforeAutospacing="0" w:after="0" w:afterAutospacing="0"/>
              <w:rPr>
                <w:rFonts w:ascii="Arial" w:hAnsi="Arial" w:cs="Arial"/>
                <w:color w:val="000000"/>
                <w:sz w:val="22"/>
                <w:szCs w:val="22"/>
                <w:lang w:val="en-CA"/>
              </w:rPr>
            </w:pPr>
            <w:r w:rsidRPr="00C55352">
              <w:rPr>
                <w:rFonts w:ascii="Arial" w:hAnsi="Arial"/>
                <w:color w:val="000000"/>
                <w:sz w:val="22"/>
                <w:szCs w:val="22"/>
                <w:lang w:val="en-CA"/>
              </w:rPr>
              <w:t>All other trademarks are owned by their respective trademark owners.</w:t>
            </w:r>
          </w:p>
          <w:p w14:paraId="29D1DE35" w14:textId="77777777" w:rsidR="007D0B49" w:rsidRPr="00C55352" w:rsidRDefault="007D0B49" w:rsidP="006B0277">
            <w:pPr>
              <w:pStyle w:val="NormalWeb"/>
              <w:spacing w:before="0" w:beforeAutospacing="0" w:after="0" w:afterAutospacing="0"/>
              <w:rPr>
                <w:rFonts w:ascii="Arial" w:hAnsi="Arial" w:cs="Arial"/>
                <w:color w:val="000000"/>
                <w:sz w:val="22"/>
                <w:szCs w:val="22"/>
                <w:lang w:val="en-CA"/>
              </w:rPr>
            </w:pPr>
          </w:p>
          <w:p w14:paraId="73465F68" w14:textId="77777777" w:rsidR="007D0B49" w:rsidRPr="00C55352" w:rsidRDefault="007D0B49" w:rsidP="006B0277">
            <w:pPr>
              <w:pStyle w:val="NormalWeb"/>
              <w:spacing w:before="0" w:beforeAutospacing="0" w:after="0" w:afterAutospacing="0"/>
              <w:rPr>
                <w:rFonts w:ascii="Arial" w:eastAsia="MS Gothic" w:hAnsi="Arial" w:cs="Arial"/>
                <w:sz w:val="22"/>
                <w:szCs w:val="22"/>
                <w:lang w:val="en-CA"/>
              </w:rPr>
            </w:pPr>
            <w:r w:rsidRPr="00C55352">
              <w:rPr>
                <w:rFonts w:ascii="Arial" w:hAnsi="Arial"/>
                <w:color w:val="000000"/>
                <w:sz w:val="22"/>
                <w:szCs w:val="22"/>
                <w:lang w:val="en-CA"/>
              </w:rPr>
              <w:t xml:space="preserve">This email was sent from an account that is only used to send messages – please do not reply to this email. To reach us, visit </w:t>
            </w:r>
            <w:r w:rsidR="0069409F" w:rsidRPr="00C55352">
              <w:fldChar w:fldCharType="begin"/>
            </w:r>
            <w:r w:rsidR="0069409F" w:rsidRPr="00C55352">
              <w:rPr>
                <w:lang w:val="en-CA"/>
              </w:rPr>
              <w:instrText>HYPERLINK "https://www.cibc.com/en/contact-us.html"</w:instrText>
            </w:r>
            <w:r w:rsidR="0069409F" w:rsidRPr="00C55352">
              <w:fldChar w:fldCharType="separate"/>
            </w:r>
            <w:r w:rsidRPr="00C55352">
              <w:rPr>
                <w:rStyle w:val="Lienhypertexte"/>
                <w:rFonts w:ascii="Arial" w:hAnsi="Arial"/>
                <w:sz w:val="22"/>
                <w:szCs w:val="22"/>
                <w:lang w:val="en-CA"/>
              </w:rPr>
              <w:t>https://www.cibc.com/en/contact-us.html</w:t>
            </w:r>
            <w:r w:rsidR="0069409F" w:rsidRPr="00C55352">
              <w:rPr>
                <w:rStyle w:val="Lienhypertexte"/>
                <w:rFonts w:ascii="Arial" w:hAnsi="Arial"/>
                <w:sz w:val="22"/>
                <w:szCs w:val="22"/>
              </w:rPr>
              <w:fldChar w:fldCharType="end"/>
            </w:r>
          </w:p>
          <w:p w14:paraId="6DC715E9" w14:textId="77777777" w:rsidR="007D0B49" w:rsidRPr="00C55352" w:rsidRDefault="007D0B49" w:rsidP="006B0277">
            <w:pPr>
              <w:pStyle w:val="NormalWeb"/>
              <w:spacing w:before="0" w:beforeAutospacing="0" w:after="0" w:afterAutospacing="0"/>
              <w:rPr>
                <w:rFonts w:ascii="Arial" w:hAnsi="Arial" w:cs="Arial"/>
                <w:sz w:val="22"/>
                <w:szCs w:val="22"/>
                <w:lang w:val="en-US"/>
              </w:rPr>
            </w:pPr>
          </w:p>
          <w:p w14:paraId="09A072AD" w14:textId="77777777" w:rsidR="007D0B49" w:rsidRPr="00C55352" w:rsidRDefault="007D0B49" w:rsidP="006B0277">
            <w:pPr>
              <w:pStyle w:val="NormalWeb"/>
              <w:spacing w:before="0" w:beforeAutospacing="0" w:after="0" w:afterAutospacing="0"/>
              <w:rPr>
                <w:rFonts w:ascii="Arial" w:hAnsi="Arial" w:cs="Arial"/>
                <w:sz w:val="22"/>
                <w:szCs w:val="22"/>
                <w:lang w:val="en-CA"/>
              </w:rPr>
            </w:pPr>
            <w:r w:rsidRPr="00C55352">
              <w:rPr>
                <w:rFonts w:ascii="Arial" w:hAnsi="Arial"/>
                <w:sz w:val="22"/>
                <w:szCs w:val="22"/>
                <w:lang w:val="en-US"/>
              </w:rPr>
              <w:lastRenderedPageBreak/>
              <w:t xml:space="preserve">This message is from CIBC. To unsubscribe from future promotional emails from CIBC, click </w:t>
            </w:r>
            <w:r w:rsidRPr="00C55352">
              <w:rPr>
                <w:rFonts w:ascii="Arial" w:hAnsi="Arial"/>
                <w:color w:val="DCA10D"/>
                <w:sz w:val="22"/>
                <w:szCs w:val="22"/>
                <w:u w:val="single" w:color="DCA10D"/>
                <w:lang w:val="en-US"/>
              </w:rPr>
              <w:t>unsubscribe</w:t>
            </w:r>
            <w:r w:rsidRPr="00C55352">
              <w:rPr>
                <w:rFonts w:ascii="Arial" w:hAnsi="Arial"/>
                <w:sz w:val="22"/>
                <w:szCs w:val="22"/>
                <w:lang w:val="en-US"/>
              </w:rPr>
              <w:t>.</w:t>
            </w:r>
          </w:p>
          <w:p w14:paraId="6B5C0108" w14:textId="77777777" w:rsidR="007D0B49" w:rsidRPr="00C55352" w:rsidRDefault="007D0B49" w:rsidP="006B0277">
            <w:pPr>
              <w:pStyle w:val="NormalWeb"/>
              <w:spacing w:before="0" w:beforeAutospacing="0" w:after="0" w:afterAutospacing="0"/>
              <w:rPr>
                <w:rFonts w:ascii="Arial" w:eastAsia="MS Gothic" w:hAnsi="Arial" w:cs="Arial"/>
                <w:sz w:val="22"/>
                <w:szCs w:val="22"/>
                <w:lang w:val="en-US"/>
              </w:rPr>
            </w:pPr>
          </w:p>
          <w:p w14:paraId="43A073DC" w14:textId="77777777" w:rsidR="007D0B49" w:rsidRPr="00C55352" w:rsidRDefault="007D0B49" w:rsidP="006B0277">
            <w:pPr>
              <w:pStyle w:val="NormalWeb"/>
              <w:spacing w:before="0" w:beforeAutospacing="0" w:after="0" w:afterAutospacing="0"/>
              <w:rPr>
                <w:rFonts w:ascii="Arial" w:eastAsia="MS Gothic" w:hAnsi="Arial" w:cs="Arial"/>
                <w:sz w:val="22"/>
                <w:szCs w:val="22"/>
                <w:lang w:val="en-CA"/>
              </w:rPr>
            </w:pPr>
            <w:r w:rsidRPr="00C55352">
              <w:rPr>
                <w:rFonts w:ascii="Arial" w:hAnsi="Arial"/>
                <w:sz w:val="22"/>
                <w:szCs w:val="22"/>
                <w:lang w:val="en-US"/>
              </w:rPr>
              <w:t xml:space="preserve">Your privacy is our priority. View our </w:t>
            </w:r>
            <w:r w:rsidRPr="00C55352">
              <w:rPr>
                <w:rFonts w:ascii="Arial" w:hAnsi="Arial"/>
                <w:color w:val="DCA10D"/>
                <w:sz w:val="22"/>
                <w:szCs w:val="22"/>
                <w:u w:val="single" w:color="DCA10D"/>
                <w:lang w:val="en-US"/>
              </w:rPr>
              <w:t>privacy policy</w:t>
            </w:r>
            <w:r w:rsidRPr="00C55352">
              <w:rPr>
                <w:rFonts w:ascii="Arial" w:hAnsi="Arial"/>
                <w:sz w:val="22"/>
                <w:szCs w:val="22"/>
                <w:lang w:val="en-US"/>
              </w:rPr>
              <w:t>.</w:t>
            </w:r>
          </w:p>
          <w:p w14:paraId="7D89A4BF" w14:textId="77777777" w:rsidR="007D0B49" w:rsidRPr="00C55352" w:rsidRDefault="007D0B49" w:rsidP="006B0277">
            <w:pPr>
              <w:rPr>
                <w:rFonts w:ascii="Arial" w:hAnsi="Arial" w:cs="Arial"/>
                <w:sz w:val="22"/>
                <w:szCs w:val="22"/>
                <w:lang w:val="en-CA"/>
              </w:rPr>
            </w:pPr>
          </w:p>
          <w:p w14:paraId="24822DD2" w14:textId="77777777" w:rsidR="007D0B49" w:rsidRPr="00C55352" w:rsidRDefault="007D0B49" w:rsidP="006B0277">
            <w:pPr>
              <w:rPr>
                <w:rFonts w:ascii="Arial" w:hAnsi="Arial" w:cs="Arial"/>
                <w:sz w:val="22"/>
                <w:szCs w:val="22"/>
                <w:lang w:val="en-CA"/>
              </w:rPr>
            </w:pPr>
            <w:r w:rsidRPr="00C55352">
              <w:rPr>
                <w:rFonts w:ascii="Arial" w:hAnsi="Arial"/>
                <w:sz w:val="22"/>
                <w:szCs w:val="22"/>
                <w:lang w:val="en-CA"/>
              </w:rPr>
              <w:t>CIBC Head Office, 81 Bay St., CIBC Square, Toronto, Ontario Canada M5J 0E7</w:t>
            </w:r>
          </w:p>
          <w:p w14:paraId="3124A3A3" w14:textId="77777777" w:rsidR="007D0B49" w:rsidRPr="00C55352" w:rsidRDefault="007D0B49" w:rsidP="006B0277">
            <w:pPr>
              <w:pStyle w:val="NormalWeb"/>
              <w:spacing w:before="0" w:beforeAutospacing="0" w:after="0" w:afterAutospacing="0"/>
              <w:rPr>
                <w:rFonts w:ascii="Arial" w:eastAsia="MS Gothic" w:hAnsi="Arial" w:cs="Arial"/>
                <w:sz w:val="22"/>
                <w:szCs w:val="22"/>
                <w:lang w:val="en-US"/>
              </w:rPr>
            </w:pPr>
          </w:p>
          <w:p w14:paraId="65A66F97" w14:textId="77777777" w:rsidR="007D0B49" w:rsidRPr="00C55352" w:rsidRDefault="007D0B49" w:rsidP="006B0277">
            <w:pPr>
              <w:pStyle w:val="NormalWeb"/>
              <w:spacing w:before="0" w:beforeAutospacing="0" w:after="0" w:afterAutospacing="0"/>
              <w:rPr>
                <w:rFonts w:ascii="Arial" w:hAnsi="Arial" w:cs="Arial"/>
                <w:sz w:val="22"/>
                <w:szCs w:val="22"/>
                <w:lang w:val="en-CA"/>
              </w:rPr>
            </w:pPr>
            <w:r w:rsidRPr="00C55352">
              <w:rPr>
                <w:rFonts w:ascii="Arial" w:hAnsi="Arial"/>
                <w:sz w:val="22"/>
                <w:szCs w:val="22"/>
                <w:lang w:val="en-US"/>
              </w:rPr>
              <w:t xml:space="preserve">Visit our website at </w:t>
            </w:r>
            <w:r w:rsidRPr="00C55352">
              <w:rPr>
                <w:rFonts w:ascii="Arial" w:hAnsi="Arial"/>
                <w:color w:val="DCA10D"/>
                <w:sz w:val="22"/>
                <w:szCs w:val="22"/>
                <w:u w:val="single" w:color="DCA10D"/>
                <w:lang w:val="en-US"/>
              </w:rPr>
              <w:t>cibc.com</w:t>
            </w:r>
          </w:p>
        </w:tc>
        <w:tc>
          <w:tcPr>
            <w:tcW w:w="4394" w:type="dxa"/>
          </w:tcPr>
          <w:p w14:paraId="3D13E9B8" w14:textId="77777777" w:rsidR="007D0B49" w:rsidRPr="00C55352" w:rsidRDefault="007D0B49" w:rsidP="006B0277">
            <w:pPr>
              <w:ind w:right="-3648"/>
              <w:rPr>
                <w:rFonts w:ascii="Arial" w:hAnsi="Arial" w:cs="Arial"/>
                <w:b/>
                <w:color w:val="C0151D"/>
                <w:sz w:val="22"/>
                <w:szCs w:val="22"/>
                <w:lang w:val="en-CA"/>
              </w:rPr>
            </w:pPr>
            <w:r w:rsidRPr="00C55352">
              <w:rPr>
                <w:rFonts w:ascii="Arial" w:hAnsi="Arial"/>
                <w:b/>
                <w:color w:val="C0151D"/>
                <w:sz w:val="22"/>
                <w:szCs w:val="22"/>
                <w:lang w:val="en-CA"/>
              </w:rPr>
              <w:lastRenderedPageBreak/>
              <w:t>LEGAL FOR PERSONAL BANKING AND BUSINESS</w:t>
            </w:r>
          </w:p>
          <w:p w14:paraId="3FFA06F8" w14:textId="77777777" w:rsidR="007D0B49" w:rsidRPr="00C55352" w:rsidRDefault="007D0B49" w:rsidP="006B0277">
            <w:pPr>
              <w:ind w:right="-3648"/>
              <w:rPr>
                <w:rFonts w:ascii="Arial" w:hAnsi="Arial" w:cs="Arial"/>
                <w:b/>
                <w:color w:val="C0151D"/>
                <w:sz w:val="22"/>
                <w:szCs w:val="22"/>
                <w:lang w:val="en-CA"/>
              </w:rPr>
            </w:pPr>
            <w:r w:rsidRPr="00C55352">
              <w:rPr>
                <w:rFonts w:ascii="Arial" w:hAnsi="Arial"/>
                <w:b/>
                <w:color w:val="C0151D"/>
                <w:sz w:val="22"/>
                <w:szCs w:val="22"/>
                <w:lang w:val="en-CA"/>
              </w:rPr>
              <w:t>BANKING</w:t>
            </w:r>
          </w:p>
          <w:p w14:paraId="75EA2ABD" w14:textId="77777777" w:rsidR="007D0B49" w:rsidRPr="00C55352" w:rsidRDefault="007D0B49" w:rsidP="006B0277">
            <w:pPr>
              <w:rPr>
                <w:rFonts w:ascii="Arial" w:eastAsiaTheme="minorEastAsia" w:hAnsi="Arial" w:cs="Arial"/>
                <w:sz w:val="22"/>
                <w:szCs w:val="22"/>
                <w:lang w:val="en-CA"/>
              </w:rPr>
            </w:pPr>
          </w:p>
          <w:p w14:paraId="33767BEA" w14:textId="77777777" w:rsidR="007D0B49" w:rsidRPr="00C55352" w:rsidRDefault="007D0B49" w:rsidP="006B0277">
            <w:pPr>
              <w:pStyle w:val="NormalWeb"/>
              <w:spacing w:before="0" w:beforeAutospacing="0" w:after="0" w:afterAutospacing="0"/>
              <w:rPr>
                <w:rFonts w:ascii="Arial" w:hAnsi="Arial" w:cs="Arial"/>
                <w:b/>
                <w:bCs/>
                <w:color w:val="C00000"/>
                <w:sz w:val="22"/>
                <w:szCs w:val="22"/>
                <w:lang w:val="en-CA"/>
              </w:rPr>
            </w:pPr>
            <w:r w:rsidRPr="00C55352">
              <w:rPr>
                <w:rFonts w:ascii="Arial" w:hAnsi="Arial"/>
                <w:b/>
                <w:bCs/>
                <w:color w:val="C00000"/>
                <w:sz w:val="22"/>
                <w:szCs w:val="22"/>
                <w:lang w:val="en-US"/>
              </w:rPr>
              <w:t>[</w:t>
            </w:r>
            <w:r w:rsidRPr="00C55352">
              <w:rPr>
                <w:rFonts w:ascii="Arial" w:hAnsi="Arial"/>
                <w:b/>
                <w:bCs/>
                <w:color w:val="C00000"/>
                <w:sz w:val="22"/>
                <w:szCs w:val="22"/>
                <w:highlight w:val="yellow"/>
                <w:lang w:val="en-US"/>
              </w:rPr>
              <w:t>Offer disclaimer - Segment 1 (New clients)]</w:t>
            </w:r>
          </w:p>
          <w:p w14:paraId="637C7F2C" w14:textId="77777777" w:rsidR="007D0B49" w:rsidRPr="00C55352" w:rsidRDefault="007D0B49" w:rsidP="006B0277">
            <w:pPr>
              <w:pStyle w:val="NormalWeb"/>
              <w:spacing w:before="0" w:beforeAutospacing="0" w:after="0" w:afterAutospacing="0"/>
              <w:rPr>
                <w:rFonts w:ascii="Arial" w:hAnsi="Arial" w:cs="Arial"/>
                <w:sz w:val="22"/>
                <w:szCs w:val="22"/>
                <w:lang w:val="en-US"/>
              </w:rPr>
            </w:pPr>
          </w:p>
          <w:p w14:paraId="3A27998B" w14:textId="284720E9" w:rsidR="007D0B49" w:rsidRPr="00C55352" w:rsidRDefault="007D0B49" w:rsidP="006B0277">
            <w:pPr>
              <w:rPr>
                <w:rFonts w:ascii="Arial" w:eastAsia="Calibri" w:hAnsi="Arial" w:cs="Arial"/>
                <w:sz w:val="22"/>
                <w:szCs w:val="22"/>
              </w:rPr>
            </w:pPr>
            <w:r w:rsidRPr="00C55352">
              <w:rPr>
                <w:rFonts w:ascii="Arial" w:hAnsi="Arial"/>
                <w:bCs/>
                <w:color w:val="000000" w:themeColor="text1"/>
                <w:sz w:val="22"/>
                <w:szCs w:val="22"/>
                <w:highlight w:val="lightGray"/>
                <w:vertAlign w:val="superscript"/>
              </w:rPr>
              <w:t>1</w:t>
            </w:r>
            <w:r w:rsidRPr="00C55352">
              <w:rPr>
                <w:rFonts w:ascii="Arial" w:hAnsi="Arial"/>
                <w:sz w:val="22"/>
                <w:szCs w:val="22"/>
              </w:rPr>
              <w:t xml:space="preserve"> Cette offre correspond à une réduction totale de 20 $ et s’applique aux deux premières commandes de 40 $ ou plus (avant les taxes, les pourboires et les frais) effectuées sur l’application </w:t>
            </w:r>
            <w:proofErr w:type="spellStart"/>
            <w:r w:rsidRPr="00C55352">
              <w:rPr>
                <w:rFonts w:ascii="Arial" w:hAnsi="Arial"/>
                <w:sz w:val="22"/>
                <w:szCs w:val="22"/>
              </w:rPr>
              <w:t>SkipTheDishes</w:t>
            </w:r>
            <w:proofErr w:type="spellEnd"/>
            <w:r w:rsidRPr="00C55352">
              <w:rPr>
                <w:rFonts w:ascii="Arial" w:hAnsi="Arial"/>
                <w:sz w:val="22"/>
                <w:szCs w:val="22"/>
              </w:rPr>
              <w:t xml:space="preserve"> ou sur le site </w:t>
            </w:r>
            <w:hyperlink r:id="rId32" w:history="1">
              <w:r w:rsidRPr="00C55352">
                <w:rPr>
                  <w:rFonts w:ascii="Arial" w:hAnsi="Arial"/>
                  <w:color w:val="0000FF"/>
                  <w:sz w:val="22"/>
                  <w:szCs w:val="22"/>
                  <w:u w:val="single"/>
                </w:rPr>
                <w:t>https://www.skipthedishes.com/fr/</w:t>
              </w:r>
            </w:hyperlink>
            <w:r w:rsidRPr="00C55352">
              <w:rPr>
                <w:rFonts w:ascii="Arial" w:hAnsi="Arial"/>
                <w:sz w:val="22"/>
                <w:szCs w:val="22"/>
              </w:rPr>
              <w:t xml:space="preserve"> entre le </w:t>
            </w:r>
            <w:r w:rsidRPr="00C55352">
              <w:rPr>
                <w:rFonts w:ascii="Arial" w:hAnsi="Arial"/>
                <w:sz w:val="22"/>
                <w:szCs w:val="22"/>
                <w:highlight w:val="cyan"/>
              </w:rPr>
              <w:t>12 juillet</w:t>
            </w:r>
            <w:r w:rsidRPr="00C55352">
              <w:rPr>
                <w:rFonts w:ascii="Arial" w:hAnsi="Arial"/>
                <w:sz w:val="22"/>
                <w:szCs w:val="22"/>
              </w:rPr>
              <w:t xml:space="preserve"> 2023 et le </w:t>
            </w:r>
            <w:r w:rsidRPr="00C55352">
              <w:rPr>
                <w:rFonts w:ascii="Arial" w:hAnsi="Arial"/>
                <w:sz w:val="22"/>
                <w:szCs w:val="22"/>
                <w:highlight w:val="cyan"/>
              </w:rPr>
              <w:t>11 septembre</w:t>
            </w:r>
            <w:r w:rsidRPr="00C55352">
              <w:rPr>
                <w:rFonts w:ascii="Arial" w:hAnsi="Arial"/>
                <w:sz w:val="22"/>
                <w:szCs w:val="22"/>
              </w:rPr>
              <w:t> 2023 (la « Période de l’offre ») au moyen de votre carte CIBC Costco</w:t>
            </w:r>
            <w:r w:rsidRPr="00C55352">
              <w:rPr>
                <w:rFonts w:ascii="Arial" w:hAnsi="Arial"/>
                <w:sz w:val="22"/>
                <w:szCs w:val="22"/>
                <w:vertAlign w:val="superscript"/>
              </w:rPr>
              <w:t>®†</w:t>
            </w:r>
            <w:r w:rsidRPr="00C55352">
              <w:rPr>
                <w:rFonts w:ascii="Arial" w:hAnsi="Arial"/>
                <w:sz w:val="22"/>
                <w:szCs w:val="22"/>
              </w:rPr>
              <w:t xml:space="preserve"> </w:t>
            </w:r>
            <w:proofErr w:type="spellStart"/>
            <w:r w:rsidRPr="00C55352">
              <w:rPr>
                <w:rFonts w:ascii="Arial" w:hAnsi="Arial"/>
                <w:sz w:val="22"/>
                <w:szCs w:val="22"/>
              </w:rPr>
              <w:t>Mastercard</w:t>
            </w:r>
            <w:r w:rsidRPr="00C55352">
              <w:rPr>
                <w:rFonts w:ascii="Arial" w:hAnsi="Arial"/>
                <w:sz w:val="22"/>
                <w:szCs w:val="22"/>
                <w:vertAlign w:val="superscript"/>
              </w:rPr>
              <w:t>MD</w:t>
            </w:r>
            <w:proofErr w:type="spellEnd"/>
            <w:r w:rsidRPr="00C55352">
              <w:rPr>
                <w:rFonts w:ascii="Arial" w:hAnsi="Arial"/>
                <w:sz w:val="22"/>
                <w:szCs w:val="22"/>
              </w:rPr>
              <w:t xml:space="preserve"> ou de votre carte CIBC Costco</w:t>
            </w:r>
            <w:r w:rsidRPr="00C55352">
              <w:rPr>
                <w:rFonts w:ascii="Arial" w:hAnsi="Arial"/>
                <w:sz w:val="22"/>
                <w:szCs w:val="22"/>
                <w:vertAlign w:val="superscript"/>
              </w:rPr>
              <w:t>®†</w:t>
            </w:r>
            <w:r w:rsidRPr="00C55352">
              <w:rPr>
                <w:rFonts w:ascii="Arial" w:hAnsi="Arial"/>
                <w:sz w:val="22"/>
                <w:szCs w:val="22"/>
              </w:rPr>
              <w:t xml:space="preserve"> World </w:t>
            </w:r>
            <w:proofErr w:type="spellStart"/>
            <w:r w:rsidRPr="00C55352">
              <w:rPr>
                <w:rFonts w:ascii="Arial" w:hAnsi="Arial"/>
                <w:sz w:val="22"/>
                <w:szCs w:val="22"/>
              </w:rPr>
              <w:t>Mastercard</w:t>
            </w:r>
            <w:r w:rsidRPr="00C55352">
              <w:rPr>
                <w:rFonts w:ascii="Arial" w:hAnsi="Arial"/>
                <w:sz w:val="22"/>
                <w:szCs w:val="22"/>
                <w:vertAlign w:val="superscript"/>
              </w:rPr>
              <w:t>MD</w:t>
            </w:r>
            <w:proofErr w:type="spellEnd"/>
            <w:r w:rsidRPr="00C55352">
              <w:rPr>
                <w:rFonts w:ascii="Arial" w:hAnsi="Arial"/>
                <w:sz w:val="22"/>
                <w:szCs w:val="22"/>
              </w:rPr>
              <w:t>.</w:t>
            </w:r>
            <w:r w:rsidRPr="00C55352">
              <w:rPr>
                <w:rFonts w:ascii="Calibri" w:hAnsi="Calibri"/>
                <w:sz w:val="22"/>
                <w:szCs w:val="22"/>
              </w:rPr>
              <w:t xml:space="preserve"> </w:t>
            </w:r>
            <w:r w:rsidRPr="00C55352">
              <w:rPr>
                <w:rFonts w:ascii="Arial" w:hAnsi="Arial"/>
                <w:sz w:val="22"/>
                <w:szCs w:val="22"/>
              </w:rPr>
              <w:t xml:space="preserve">Une réduction totale de 20 $ par opération admissible sera </w:t>
            </w:r>
            <w:r w:rsidRPr="00C55352">
              <w:rPr>
                <w:rFonts w:ascii="Arial" w:hAnsi="Arial"/>
                <w:sz w:val="22"/>
                <w:szCs w:val="22"/>
              </w:rPr>
              <w:lastRenderedPageBreak/>
              <w:t xml:space="preserve">accordée à la caisse sur présentation du code promotionnel envoyé dans le présent courriel. Le code promotionnel est sensible aux minuscules et majuscules. L’offre n’est valide que deux fois et est limitée à un seul code promotionnel, qui peut être échangé soit par le titulaire de carte principal ou par tout usager autorisé sur deux opérations distinctes. Le code promotionnel doit être appliqué à la caisse dans l’application </w:t>
            </w:r>
            <w:proofErr w:type="spellStart"/>
            <w:r w:rsidRPr="00C55352">
              <w:rPr>
                <w:rFonts w:ascii="Arial" w:hAnsi="Arial"/>
                <w:sz w:val="22"/>
                <w:szCs w:val="22"/>
              </w:rPr>
              <w:t>SkipTheDishes</w:t>
            </w:r>
            <w:proofErr w:type="spellEnd"/>
            <w:r w:rsidRPr="00C55352">
              <w:rPr>
                <w:rFonts w:ascii="Arial" w:hAnsi="Arial"/>
                <w:sz w:val="22"/>
                <w:szCs w:val="22"/>
              </w:rPr>
              <w:t xml:space="preserve"> ou à l’adresse</w:t>
            </w:r>
            <w:r w:rsidRPr="00C55352">
              <w:t xml:space="preserve"> </w:t>
            </w:r>
            <w:hyperlink r:id="rId33" w:history="1">
              <w:r w:rsidRPr="00C55352">
                <w:rPr>
                  <w:rStyle w:val="Lienhypertexte"/>
                  <w:rFonts w:ascii="Arial" w:hAnsi="Arial"/>
                  <w:sz w:val="22"/>
                  <w:szCs w:val="22"/>
                </w:rPr>
                <w:t>https://www.skipthedishes.com/fr/</w:t>
              </w:r>
            </w:hyperlink>
            <w:r w:rsidRPr="00C55352">
              <w:rPr>
                <w:rFonts w:ascii="Calibri" w:hAnsi="Calibri"/>
                <w:sz w:val="22"/>
                <w:szCs w:val="22"/>
              </w:rPr>
              <w:t xml:space="preserve">. </w:t>
            </w:r>
            <w:r w:rsidRPr="00C55352">
              <w:rPr>
                <w:rFonts w:ascii="Arial" w:hAnsi="Arial"/>
                <w:sz w:val="22"/>
                <w:szCs w:val="22"/>
                <w:highlight w:val="magenta"/>
              </w:rPr>
              <w:t xml:space="preserve">Ne payez aucuns frais de livraison sur les commandes d’un montant minimum admissibles (avant les taxes, les pourboires et les frais) effectuées dans les restaurants partenaires participants. Le </w:t>
            </w:r>
            <w:proofErr w:type="spellStart"/>
            <w:r w:rsidRPr="00C55352">
              <w:rPr>
                <w:rFonts w:ascii="Arial" w:hAnsi="Arial"/>
                <w:sz w:val="22"/>
                <w:szCs w:val="22"/>
                <w:highlight w:val="magenta"/>
              </w:rPr>
              <w:t>Passport</w:t>
            </w:r>
            <w:proofErr w:type="spellEnd"/>
            <w:r w:rsidRPr="00C55352">
              <w:rPr>
                <w:rFonts w:ascii="Arial" w:hAnsi="Arial"/>
                <w:sz w:val="22"/>
                <w:szCs w:val="22"/>
                <w:highlight w:val="magenta"/>
              </w:rPr>
              <w:t xml:space="preserve"> d’été de Skip prend fin le 30 septembre 2023. Les modalités complètes s’appliquent.</w:t>
            </w:r>
            <w:r w:rsidRPr="00C55352">
              <w:rPr>
                <w:rFonts w:ascii="Calibri" w:hAnsi="Calibri"/>
                <w:sz w:val="22"/>
                <w:szCs w:val="22"/>
              </w:rPr>
              <w:t xml:space="preserve"> </w:t>
            </w:r>
            <w:r w:rsidRPr="00C55352">
              <w:rPr>
                <w:rFonts w:ascii="Arial" w:hAnsi="Arial"/>
                <w:sz w:val="22"/>
                <w:szCs w:val="22"/>
              </w:rPr>
              <w:t>L’offre promotionnelle n’a aucune valeur marchande et ne peut être modifiée, troquée, vendue ou transférée. Cette offre ne peut être</w:t>
            </w:r>
            <w:r w:rsidRPr="00C55352">
              <w:rPr>
                <w:rFonts w:ascii="Arial" w:hAnsi="Arial"/>
                <w:sz w:val="22"/>
                <w:szCs w:val="22"/>
                <w:highlight w:val="lightGray"/>
              </w:rPr>
              <w:t xml:space="preserve"> jumelée</w:t>
            </w:r>
            <w:r w:rsidRPr="00C55352">
              <w:rPr>
                <w:rFonts w:ascii="Arial" w:hAnsi="Arial"/>
                <w:sz w:val="22"/>
                <w:szCs w:val="22"/>
              </w:rPr>
              <w:t xml:space="preserve"> à aucune autre. Les taxes, les frais de livraison et les frais de service s’appliquent toujours. Les commandes d’espèces sont exclues de cette offre. Cette offre n’est valide que si </w:t>
            </w:r>
            <w:proofErr w:type="spellStart"/>
            <w:r w:rsidRPr="00C55352">
              <w:rPr>
                <w:rFonts w:ascii="Arial" w:hAnsi="Arial"/>
                <w:sz w:val="22"/>
                <w:szCs w:val="22"/>
              </w:rPr>
              <w:t>SkipTheDishes</w:t>
            </w:r>
            <w:proofErr w:type="spellEnd"/>
            <w:r w:rsidRPr="00C55352">
              <w:rPr>
                <w:rFonts w:ascii="Arial" w:hAnsi="Arial"/>
                <w:sz w:val="22"/>
                <w:szCs w:val="22"/>
              </w:rPr>
              <w:t xml:space="preserve"> est accessible. Ne sont pas considérés comme des achats les cartes-cadeaux Skip, les avances en espèces, les opérations de Virement de fonds mondial CIBC</w:t>
            </w:r>
            <w:r w:rsidRPr="00C55352">
              <w:rPr>
                <w:rFonts w:ascii="Arial" w:hAnsi="Arial"/>
                <w:sz w:val="22"/>
                <w:szCs w:val="22"/>
                <w:vertAlign w:val="superscript"/>
              </w:rPr>
              <w:t>MC</w:t>
            </w:r>
            <w:r w:rsidRPr="00C55352">
              <w:rPr>
                <w:rFonts w:ascii="Arial" w:hAnsi="Arial"/>
                <w:sz w:val="22"/>
                <w:szCs w:val="22"/>
              </w:rPr>
              <w:t xml:space="preserve">, les intérêts, les </w:t>
            </w:r>
            <w:r w:rsidRPr="00C55352">
              <w:rPr>
                <w:rFonts w:ascii="Arial" w:hAnsi="Arial"/>
                <w:sz w:val="22"/>
                <w:szCs w:val="22"/>
              </w:rPr>
              <w:lastRenderedPageBreak/>
              <w:t>frais, les virements de solde, les paiements et les Chèques Pratiques. Les modalités actuelles de votre programme de remise en argent et du compte de carte de crédit continuent de s’appliquer. Cette offre peut être retirée ou modifiée en tout temps, sans préavis. La Banque CIBC peut, à son entière discrétion, annuler, limiter ou révoquer votre participation à cette offre si elle juge que vous en abusez ou la trafiquez, ou que vous êtes engagé dans une activité suspecte.</w:t>
            </w:r>
          </w:p>
          <w:p w14:paraId="1C3A4C2E" w14:textId="77777777" w:rsidR="007D0B49" w:rsidRPr="00C55352" w:rsidRDefault="007D0B49" w:rsidP="006B0277">
            <w:pPr>
              <w:rPr>
                <w:rFonts w:ascii="Arial" w:eastAsia="Calibri" w:hAnsi="Arial" w:cs="Arial"/>
                <w:sz w:val="22"/>
                <w:szCs w:val="22"/>
              </w:rPr>
            </w:pPr>
          </w:p>
          <w:p w14:paraId="03893CA8" w14:textId="77777777" w:rsidR="007D0B49" w:rsidRPr="00C55352" w:rsidRDefault="007D0B49" w:rsidP="006B0277">
            <w:pPr>
              <w:rPr>
                <w:rFonts w:ascii="Arial" w:eastAsia="Calibri" w:hAnsi="Arial" w:cs="Arial"/>
                <w:sz w:val="22"/>
                <w:szCs w:val="22"/>
              </w:rPr>
            </w:pPr>
          </w:p>
          <w:p w14:paraId="42E8B87F" w14:textId="77777777" w:rsidR="007D0B49" w:rsidRPr="00C55352" w:rsidRDefault="007D0B49" w:rsidP="006B0277">
            <w:pPr>
              <w:contextualSpacing/>
              <w:rPr>
                <w:rFonts w:ascii="Arial" w:eastAsia="Calibri" w:hAnsi="Arial" w:cs="Arial"/>
                <w:sz w:val="22"/>
                <w:szCs w:val="22"/>
                <w:lang w:val="en-CA"/>
              </w:rPr>
            </w:pPr>
            <w:r w:rsidRPr="00C55352">
              <w:rPr>
                <w:rFonts w:ascii="Arial" w:hAnsi="Arial"/>
                <w:b/>
                <w:bCs/>
                <w:color w:val="C00000"/>
                <w:sz w:val="22"/>
                <w:szCs w:val="22"/>
                <w:lang w:val="en-US"/>
              </w:rPr>
              <w:t>[Offer disclaimer - Segment 2(Lapsed Clients)]</w:t>
            </w:r>
          </w:p>
          <w:p w14:paraId="74FAB434" w14:textId="77777777" w:rsidR="007D0B49" w:rsidRPr="00C55352" w:rsidRDefault="007D0B49" w:rsidP="006B0277">
            <w:pPr>
              <w:rPr>
                <w:rFonts w:ascii="Arial" w:hAnsi="Arial" w:cs="Arial"/>
                <w:bCs/>
                <w:color w:val="000000" w:themeColor="text1"/>
                <w:sz w:val="22"/>
                <w:szCs w:val="22"/>
                <w:lang w:val="en-US"/>
              </w:rPr>
            </w:pPr>
          </w:p>
          <w:p w14:paraId="50E02773" w14:textId="3613AF38" w:rsidR="007D0B49" w:rsidRPr="00C55352" w:rsidRDefault="007D0B49" w:rsidP="006B0277">
            <w:pPr>
              <w:rPr>
                <w:rFonts w:ascii="Arial" w:eastAsia="Calibri" w:hAnsi="Arial" w:cs="Arial"/>
                <w:sz w:val="22"/>
                <w:szCs w:val="22"/>
              </w:rPr>
            </w:pPr>
            <w:r w:rsidRPr="00C55352">
              <w:rPr>
                <w:rFonts w:ascii="Arial" w:hAnsi="Arial"/>
                <w:sz w:val="22"/>
                <w:szCs w:val="22"/>
                <w:vertAlign w:val="superscript"/>
              </w:rPr>
              <w:t>1</w:t>
            </w:r>
            <w:r w:rsidRPr="00C55352">
              <w:rPr>
                <w:rFonts w:ascii="Arial" w:hAnsi="Arial"/>
                <w:sz w:val="22"/>
                <w:szCs w:val="22"/>
              </w:rPr>
              <w:t xml:space="preserve"> Cette offre correspond à une réduction totale de 15 $ et s’applique aux deux premières commandes de 40 $ ou plus (avant les taxes, les pourboires et les frais) effectuées sur l’application </w:t>
            </w:r>
            <w:proofErr w:type="spellStart"/>
            <w:r w:rsidRPr="00C55352">
              <w:rPr>
                <w:rFonts w:ascii="Arial" w:hAnsi="Arial"/>
                <w:sz w:val="22"/>
                <w:szCs w:val="22"/>
              </w:rPr>
              <w:t>SkipTheDishes</w:t>
            </w:r>
            <w:proofErr w:type="spellEnd"/>
            <w:r w:rsidRPr="00C55352">
              <w:rPr>
                <w:rFonts w:ascii="Arial" w:hAnsi="Arial"/>
                <w:sz w:val="22"/>
                <w:szCs w:val="22"/>
              </w:rPr>
              <w:t xml:space="preserve"> ou sur le site </w:t>
            </w:r>
            <w:hyperlink r:id="rId34" w:history="1">
              <w:r w:rsidRPr="00C55352">
                <w:rPr>
                  <w:rFonts w:ascii="Arial" w:hAnsi="Arial"/>
                  <w:color w:val="0000FF"/>
                  <w:sz w:val="22"/>
                  <w:szCs w:val="22"/>
                  <w:u w:val="single"/>
                </w:rPr>
                <w:t>https://www.skipthedishes.com/fr/</w:t>
              </w:r>
            </w:hyperlink>
            <w:r w:rsidRPr="00C55352">
              <w:rPr>
                <w:rFonts w:ascii="Arial" w:hAnsi="Arial"/>
                <w:sz w:val="22"/>
                <w:szCs w:val="22"/>
              </w:rPr>
              <w:t xml:space="preserve"> entre le 12 juillet 2023 et le 11 septembre 2023 (la « Période de l’offre ») au moyen de votre carte CIBC Costco</w:t>
            </w:r>
            <w:r w:rsidRPr="00C55352">
              <w:rPr>
                <w:rFonts w:ascii="Arial" w:hAnsi="Arial"/>
                <w:sz w:val="22"/>
                <w:szCs w:val="22"/>
                <w:vertAlign w:val="superscript"/>
              </w:rPr>
              <w:t>®†</w:t>
            </w:r>
            <w:r w:rsidRPr="00C55352">
              <w:rPr>
                <w:rFonts w:ascii="Arial" w:hAnsi="Arial"/>
                <w:sz w:val="22"/>
                <w:szCs w:val="22"/>
              </w:rPr>
              <w:t xml:space="preserve"> </w:t>
            </w:r>
            <w:proofErr w:type="spellStart"/>
            <w:r w:rsidRPr="00C55352">
              <w:rPr>
                <w:rFonts w:ascii="Arial" w:hAnsi="Arial"/>
                <w:sz w:val="22"/>
                <w:szCs w:val="22"/>
              </w:rPr>
              <w:t>Mastercard</w:t>
            </w:r>
            <w:r w:rsidRPr="00C55352">
              <w:rPr>
                <w:rFonts w:ascii="Arial" w:hAnsi="Arial"/>
                <w:sz w:val="22"/>
                <w:szCs w:val="22"/>
                <w:vertAlign w:val="superscript"/>
              </w:rPr>
              <w:t>MD</w:t>
            </w:r>
            <w:proofErr w:type="spellEnd"/>
            <w:r w:rsidRPr="00C55352">
              <w:rPr>
                <w:rFonts w:ascii="Arial" w:hAnsi="Arial"/>
                <w:sz w:val="22"/>
                <w:szCs w:val="22"/>
              </w:rPr>
              <w:t xml:space="preserve"> ou de votre carte CIBC Costco</w:t>
            </w:r>
            <w:r w:rsidRPr="00C55352">
              <w:rPr>
                <w:rFonts w:ascii="Arial" w:hAnsi="Arial"/>
                <w:sz w:val="22"/>
                <w:szCs w:val="22"/>
                <w:vertAlign w:val="superscript"/>
              </w:rPr>
              <w:t>®†</w:t>
            </w:r>
            <w:r w:rsidRPr="00C55352">
              <w:rPr>
                <w:rFonts w:ascii="Arial" w:hAnsi="Arial"/>
                <w:sz w:val="22"/>
                <w:szCs w:val="22"/>
              </w:rPr>
              <w:t xml:space="preserve"> World </w:t>
            </w:r>
            <w:proofErr w:type="spellStart"/>
            <w:r w:rsidRPr="00C55352">
              <w:rPr>
                <w:rFonts w:ascii="Arial" w:hAnsi="Arial"/>
                <w:sz w:val="22"/>
                <w:szCs w:val="22"/>
              </w:rPr>
              <w:t>Mastercard</w:t>
            </w:r>
            <w:r w:rsidRPr="00C55352">
              <w:rPr>
                <w:rFonts w:ascii="Arial" w:hAnsi="Arial"/>
                <w:sz w:val="22"/>
                <w:szCs w:val="22"/>
                <w:vertAlign w:val="superscript"/>
              </w:rPr>
              <w:t>MD</w:t>
            </w:r>
            <w:proofErr w:type="spellEnd"/>
            <w:r w:rsidRPr="00C55352">
              <w:rPr>
                <w:rFonts w:ascii="Arial" w:hAnsi="Arial"/>
                <w:sz w:val="22"/>
                <w:szCs w:val="22"/>
              </w:rPr>
              <w:t>.</w:t>
            </w:r>
            <w:r w:rsidRPr="00C55352">
              <w:rPr>
                <w:rFonts w:ascii="Calibri" w:hAnsi="Calibri"/>
                <w:sz w:val="22"/>
                <w:szCs w:val="22"/>
              </w:rPr>
              <w:t xml:space="preserve"> </w:t>
            </w:r>
            <w:r w:rsidRPr="00C55352">
              <w:rPr>
                <w:rFonts w:ascii="Arial" w:hAnsi="Arial"/>
                <w:sz w:val="22"/>
                <w:szCs w:val="22"/>
              </w:rPr>
              <w:t xml:space="preserve">Une réduction totale de 15 $ par opération admissible sera accordée à la caisse sur présentation du code promotionnel envoyé dans le présent courriel. Le code promotionnel est sensible aux minuscules et majuscules. </w:t>
            </w:r>
            <w:r w:rsidRPr="00C55352">
              <w:rPr>
                <w:rFonts w:ascii="Arial" w:hAnsi="Arial"/>
                <w:sz w:val="22"/>
                <w:szCs w:val="22"/>
              </w:rPr>
              <w:lastRenderedPageBreak/>
              <w:t xml:space="preserve">L’offre n’est valide que deux fois et est limitée à un seul code promotionnel, qui peut être échangé soit par le titulaire de carte principal ou par tout usager autorisé sur deux opérations distinctes. Le code promotionnel doit être appliqué à la caisse dans l’application </w:t>
            </w:r>
            <w:proofErr w:type="spellStart"/>
            <w:r w:rsidRPr="00C55352">
              <w:rPr>
                <w:rFonts w:ascii="Arial" w:hAnsi="Arial"/>
                <w:sz w:val="22"/>
                <w:szCs w:val="22"/>
              </w:rPr>
              <w:t>SkipTheDishes</w:t>
            </w:r>
            <w:proofErr w:type="spellEnd"/>
            <w:r w:rsidRPr="00C55352">
              <w:rPr>
                <w:rFonts w:ascii="Arial" w:hAnsi="Arial"/>
                <w:sz w:val="22"/>
                <w:szCs w:val="22"/>
              </w:rPr>
              <w:t xml:space="preserve"> ou à l’adresse</w:t>
            </w:r>
            <w:r w:rsidRPr="00C55352">
              <w:t xml:space="preserve"> </w:t>
            </w:r>
            <w:hyperlink r:id="rId35" w:history="1">
              <w:r w:rsidRPr="00C55352">
                <w:rPr>
                  <w:rFonts w:ascii="Arial" w:hAnsi="Arial"/>
                  <w:color w:val="0000FF"/>
                  <w:sz w:val="22"/>
                  <w:szCs w:val="22"/>
                  <w:u w:val="single"/>
                </w:rPr>
                <w:t>https://www.skipthedishes.com/fr/</w:t>
              </w:r>
            </w:hyperlink>
            <w:r w:rsidRPr="00C55352">
              <w:rPr>
                <w:rFonts w:ascii="Calibri" w:hAnsi="Calibri"/>
                <w:sz w:val="22"/>
                <w:szCs w:val="22"/>
              </w:rPr>
              <w:t xml:space="preserve">. </w:t>
            </w:r>
            <w:r w:rsidRPr="00C55352">
              <w:rPr>
                <w:rFonts w:ascii="Arial" w:hAnsi="Arial"/>
                <w:sz w:val="22"/>
                <w:szCs w:val="22"/>
                <w:highlight w:val="magenta"/>
              </w:rPr>
              <w:t xml:space="preserve">Ne payez aucuns frais de livraison sur les commandes d’un montant minimum admissibles (avant les taxes, les pourboires et les frais) effectuées dans les restaurants partenaires participants. Le </w:t>
            </w:r>
            <w:proofErr w:type="spellStart"/>
            <w:r w:rsidRPr="00C55352">
              <w:rPr>
                <w:rFonts w:ascii="Arial" w:hAnsi="Arial"/>
                <w:sz w:val="22"/>
                <w:szCs w:val="22"/>
                <w:highlight w:val="magenta"/>
              </w:rPr>
              <w:t>Passport</w:t>
            </w:r>
            <w:proofErr w:type="spellEnd"/>
            <w:r w:rsidRPr="00C55352">
              <w:rPr>
                <w:rFonts w:ascii="Arial" w:hAnsi="Arial"/>
                <w:sz w:val="22"/>
                <w:szCs w:val="22"/>
                <w:highlight w:val="magenta"/>
              </w:rPr>
              <w:t xml:space="preserve"> d’été de Skip prend fin le 30 septembre 2023. Les modalités complètes s’appliquent.</w:t>
            </w:r>
            <w:r w:rsidRPr="00C55352">
              <w:rPr>
                <w:rFonts w:ascii="Calibri" w:hAnsi="Calibri"/>
                <w:sz w:val="22"/>
                <w:szCs w:val="22"/>
              </w:rPr>
              <w:t xml:space="preserve"> </w:t>
            </w:r>
            <w:r w:rsidRPr="00C55352">
              <w:rPr>
                <w:rFonts w:ascii="Arial" w:hAnsi="Arial"/>
                <w:sz w:val="22"/>
                <w:szCs w:val="22"/>
              </w:rPr>
              <w:t>L’offre promotionnelle n’a aucune valeur marchande et ne peut être modifiée, troquée, vendue ou transférée. Cette offre ne peut être</w:t>
            </w:r>
            <w:r w:rsidRPr="00C55352">
              <w:rPr>
                <w:rFonts w:ascii="Arial" w:hAnsi="Arial"/>
                <w:sz w:val="22"/>
                <w:szCs w:val="22"/>
                <w:highlight w:val="lightGray"/>
              </w:rPr>
              <w:t xml:space="preserve"> jumelée</w:t>
            </w:r>
            <w:r w:rsidRPr="00C55352">
              <w:rPr>
                <w:rFonts w:ascii="Arial" w:hAnsi="Arial"/>
                <w:sz w:val="22"/>
                <w:szCs w:val="22"/>
              </w:rPr>
              <w:t xml:space="preserve"> à aucune autre. Les taxes, les frais de livraison et les frais de service s’appliquent toujours. Les commandes d’espèces sont exclues de cette offre. Cette offre n’est valide que si </w:t>
            </w:r>
            <w:proofErr w:type="spellStart"/>
            <w:r w:rsidRPr="00C55352">
              <w:rPr>
                <w:rFonts w:ascii="Arial" w:hAnsi="Arial"/>
                <w:sz w:val="22"/>
                <w:szCs w:val="22"/>
              </w:rPr>
              <w:t>SkipTheDishes</w:t>
            </w:r>
            <w:proofErr w:type="spellEnd"/>
            <w:r w:rsidRPr="00C55352">
              <w:rPr>
                <w:rFonts w:ascii="Arial" w:hAnsi="Arial"/>
                <w:sz w:val="22"/>
                <w:szCs w:val="22"/>
              </w:rPr>
              <w:t xml:space="preserve"> est accessible. Ne sont pas considérés comme des achats les cartes-cadeaux Skip, les avances en espèces, les opérations de Virement de fonds mondial CIBC</w:t>
            </w:r>
            <w:r w:rsidRPr="00C55352">
              <w:rPr>
                <w:rFonts w:ascii="Arial" w:hAnsi="Arial"/>
                <w:sz w:val="22"/>
                <w:szCs w:val="22"/>
                <w:vertAlign w:val="superscript"/>
              </w:rPr>
              <w:t>MC</w:t>
            </w:r>
            <w:r w:rsidRPr="00C55352">
              <w:rPr>
                <w:rFonts w:ascii="Arial" w:hAnsi="Arial"/>
                <w:sz w:val="22"/>
                <w:szCs w:val="22"/>
              </w:rPr>
              <w:t xml:space="preserve">, les intérêts, les frais, les virements de solde, les paiements et les Chèques Pratiques. Les modalités actuelles de votre programme de remise en argent et du compte de carte </w:t>
            </w:r>
            <w:r w:rsidRPr="00C55352">
              <w:rPr>
                <w:rFonts w:ascii="Arial" w:hAnsi="Arial"/>
                <w:sz w:val="22"/>
                <w:szCs w:val="22"/>
              </w:rPr>
              <w:lastRenderedPageBreak/>
              <w:t>de crédit continuent de s’appliquer. Cette offre peut être retirée ou modifiée en tout temps, sans préavis. La Banque CIBC peut, à son entière discrétion, annuler, limiter ou révoquer votre participation à cette offre si elle juge que vous en abusez ou la trafiquez, ou que vous êtes engagé dans une activité suspecte.</w:t>
            </w:r>
          </w:p>
          <w:p w14:paraId="42564AA8" w14:textId="77777777" w:rsidR="007D0B49" w:rsidRPr="00C55352" w:rsidRDefault="007D0B49" w:rsidP="006B0277">
            <w:pPr>
              <w:rPr>
                <w:rFonts w:ascii="Arial" w:hAnsi="Arial" w:cs="Arial"/>
                <w:bCs/>
                <w:color w:val="000000" w:themeColor="text1"/>
                <w:sz w:val="22"/>
                <w:szCs w:val="22"/>
              </w:rPr>
            </w:pPr>
          </w:p>
          <w:p w14:paraId="037AEDBF" w14:textId="77777777" w:rsidR="007D0B49" w:rsidRPr="00C55352" w:rsidRDefault="007D0B49" w:rsidP="006B0277">
            <w:pPr>
              <w:contextualSpacing/>
              <w:rPr>
                <w:rFonts w:ascii="Arial" w:eastAsia="Calibri" w:hAnsi="Arial" w:cs="Arial"/>
                <w:sz w:val="22"/>
                <w:szCs w:val="22"/>
              </w:rPr>
            </w:pPr>
            <w:r w:rsidRPr="00C55352">
              <w:rPr>
                <w:rFonts w:ascii="Arial" w:hAnsi="Arial"/>
                <w:sz w:val="22"/>
                <w:szCs w:val="22"/>
                <w:highlight w:val="lightGray"/>
                <w:vertAlign w:val="superscript"/>
              </w:rPr>
              <w:t>2</w:t>
            </w:r>
            <w:r w:rsidRPr="00C55352">
              <w:rPr>
                <w:rFonts w:ascii="Arial" w:hAnsi="Arial"/>
                <w:sz w:val="22"/>
                <w:szCs w:val="22"/>
                <w:vertAlign w:val="superscript"/>
              </w:rPr>
              <w:t> </w:t>
            </w:r>
            <w:r w:rsidRPr="00C55352">
              <w:rPr>
                <w:rFonts w:ascii="Arial" w:hAnsi="Arial"/>
                <w:sz w:val="22"/>
                <w:szCs w:val="22"/>
              </w:rPr>
              <w:t xml:space="preserve">Obtenez 3 % de remise en argent sur les achats (moins les retours) effectués auprès des marchands classés par le réseau de carte de crédit comme étant des stations-service de Costco et 2 % de remise en argent sur les achats (moins les retours) effectués auprès des marchands classés par le réseau de carte de crédit dans la catégorie station-service pour la première tranche de 5 000 $ d’achats annuels nets par carte dans cette catégorie portés à votre compte. Au-delà de ce montant, les achats nets par carte effectués dans toutes les stations-service donneront droit à 1 % de remise en argent. Obtenez 2 % de remise en argent sur les achats (moins les retours) classés par le réseau de carte de crédit comme étant des achats effectués sur le site Costco.ca pour la première tranche de 8 000 $ d’achats annuels nets par carte dans cette catégorie portés à votre compte. Au-delà de ce montant, les achats nets par carte effectués sur le site Costco.ca donneront droit à 1 % de remise </w:t>
            </w:r>
            <w:r w:rsidRPr="00C55352">
              <w:rPr>
                <w:rFonts w:ascii="Arial" w:hAnsi="Arial"/>
                <w:sz w:val="22"/>
                <w:szCs w:val="22"/>
              </w:rPr>
              <w:lastRenderedPageBreak/>
              <w:t>en argent. Les achats effectués auprès des marchands classés par le réseau de carte de crédit dans la catégorie restaurant donneront droit à 3 % de remise en argent et tous les autres achats admissibles donneront droit à 1 % de remise en argent. Les limites de 5 000 $ et de 8 000 $ seront remises à zéro chaque année, le 1</w:t>
            </w:r>
            <w:r w:rsidRPr="00C55352">
              <w:rPr>
                <w:rFonts w:ascii="Arial" w:hAnsi="Arial"/>
                <w:sz w:val="22"/>
                <w:szCs w:val="22"/>
                <w:vertAlign w:val="superscript"/>
              </w:rPr>
              <w:t>er</w:t>
            </w:r>
            <w:r w:rsidRPr="00C55352">
              <w:rPr>
                <w:rFonts w:ascii="Arial" w:hAnsi="Arial"/>
                <w:sz w:val="22"/>
                <w:szCs w:val="22"/>
              </w:rPr>
              <w:t xml:space="preserve"> janvier. Les remises en argent seront attribuées sous la forme d’un chèque-cadeau de remise en argent émis en dollars canadiens à un titulaire de carte principal admissible une fois par année civile en janvier pour la remise en argent obtenue au cours de l’année civile précédente. Le chèque-cadeau de remise en argent peut être échangé uniquement contre des achats effectués à tout entrepôt Costco </w:t>
            </w:r>
            <w:proofErr w:type="spellStart"/>
            <w:r w:rsidRPr="00C55352">
              <w:rPr>
                <w:rFonts w:ascii="Arial" w:hAnsi="Arial"/>
                <w:sz w:val="22"/>
                <w:szCs w:val="22"/>
              </w:rPr>
              <w:t>Wholesale</w:t>
            </w:r>
            <w:proofErr w:type="spellEnd"/>
            <w:r w:rsidRPr="00C55352">
              <w:rPr>
                <w:rFonts w:ascii="Arial" w:hAnsi="Arial"/>
                <w:sz w:val="22"/>
                <w:szCs w:val="22"/>
              </w:rPr>
              <w:t xml:space="preserve"> au Canada. Les usagers autorisés inscrits au compte ne reçoivent pas et ne peuvent pas échanger de chèques-cadeaux de remise en argent. Le titulaire de carte principal doit être un membre actif de Costco, et le compte de carte de crédit doit être ouvert et en règle au moment où la remise en argent est accordée.</w:t>
            </w:r>
          </w:p>
          <w:p w14:paraId="1DFF5C48" w14:textId="77777777" w:rsidR="007D0B49" w:rsidRPr="00C55352" w:rsidRDefault="007D0B49" w:rsidP="006B0277">
            <w:pPr>
              <w:spacing w:line="276" w:lineRule="auto"/>
              <w:contextualSpacing/>
              <w:rPr>
                <w:rFonts w:ascii="Arial" w:eastAsia="Calibri" w:hAnsi="Arial" w:cs="Arial"/>
                <w:sz w:val="22"/>
                <w:szCs w:val="22"/>
              </w:rPr>
            </w:pPr>
          </w:p>
          <w:p w14:paraId="6883E9DB" w14:textId="77777777" w:rsidR="007D0B49" w:rsidRPr="00C55352" w:rsidRDefault="007D0B49" w:rsidP="006B0277">
            <w:pPr>
              <w:spacing w:line="276" w:lineRule="auto"/>
              <w:contextualSpacing/>
              <w:rPr>
                <w:rFonts w:ascii="Arial" w:eastAsia="Calibri" w:hAnsi="Arial" w:cs="Arial"/>
                <w:sz w:val="22"/>
                <w:szCs w:val="22"/>
              </w:rPr>
            </w:pPr>
            <w:r w:rsidRPr="00C55352">
              <w:rPr>
                <w:rFonts w:ascii="Arial" w:hAnsi="Arial"/>
                <w:sz w:val="22"/>
                <w:szCs w:val="22"/>
              </w:rPr>
              <w:t xml:space="preserve">Les remises en argent de la carte CIBC Costco Mastercard sont consenties sur les achats par carte, moins les retours, mais non sur les avances en espèces, les frais, les intérêts, les virements de solde, les </w:t>
            </w:r>
            <w:r w:rsidRPr="00C55352">
              <w:rPr>
                <w:rFonts w:ascii="Arial" w:hAnsi="Arial"/>
                <w:sz w:val="22"/>
                <w:szCs w:val="22"/>
              </w:rPr>
              <w:lastRenderedPageBreak/>
              <w:t>opérations de Virement de fonds mondial CIBC</w:t>
            </w:r>
            <w:r w:rsidRPr="00C55352">
              <w:rPr>
                <w:rFonts w:ascii="Arial" w:hAnsi="Arial"/>
                <w:sz w:val="22"/>
                <w:szCs w:val="22"/>
                <w:vertAlign w:val="superscript"/>
              </w:rPr>
              <w:t>MC</w:t>
            </w:r>
            <w:r w:rsidRPr="00C55352">
              <w:rPr>
                <w:rFonts w:ascii="Arial" w:hAnsi="Arial"/>
                <w:sz w:val="22"/>
                <w:szCs w:val="22"/>
              </w:rPr>
              <w:t xml:space="preserve">, les paiements, les Chèques Pratiques CIBC ou les achats effectués au moyen du chèque-cadeau. </w:t>
            </w:r>
          </w:p>
          <w:p w14:paraId="27AF5D23" w14:textId="77777777" w:rsidR="007D0B49" w:rsidRPr="00C55352" w:rsidRDefault="007D0B49" w:rsidP="006B0277">
            <w:pPr>
              <w:spacing w:line="276" w:lineRule="auto"/>
              <w:contextualSpacing/>
              <w:rPr>
                <w:rFonts w:ascii="Arial" w:eastAsia="Calibri" w:hAnsi="Arial" w:cs="Arial"/>
                <w:sz w:val="22"/>
                <w:szCs w:val="22"/>
              </w:rPr>
            </w:pPr>
          </w:p>
          <w:p w14:paraId="0D94D4BF" w14:textId="77777777" w:rsidR="007D0B49" w:rsidRPr="00C55352" w:rsidRDefault="007D0B49" w:rsidP="006B0277">
            <w:pPr>
              <w:spacing w:line="276" w:lineRule="auto"/>
              <w:contextualSpacing/>
              <w:rPr>
                <w:rFonts w:ascii="Arial" w:eastAsia="Calibri" w:hAnsi="Arial" w:cs="Arial"/>
                <w:sz w:val="22"/>
                <w:szCs w:val="22"/>
              </w:rPr>
            </w:pPr>
            <w:r w:rsidRPr="00C55352">
              <w:rPr>
                <w:rFonts w:ascii="Arial" w:hAnsi="Arial"/>
                <w:sz w:val="22"/>
                <w:szCs w:val="22"/>
              </w:rPr>
              <w:t xml:space="preserve">Pour connaître toutes les modalités du programme de primes, consultez </w:t>
            </w:r>
            <w:proofErr w:type="spellStart"/>
            <w:r w:rsidRPr="00C55352">
              <w:rPr>
                <w:rFonts w:ascii="Arial" w:hAnsi="Arial"/>
                <w:sz w:val="22"/>
                <w:szCs w:val="22"/>
              </w:rPr>
              <w:t>le</w:t>
            </w:r>
            <w:hyperlink r:id="rId36" w:history="1">
              <w:r w:rsidRPr="00C55352">
                <w:rPr>
                  <w:rFonts w:ascii="Arial" w:hAnsi="Arial"/>
                  <w:color w:val="0000FF"/>
                  <w:sz w:val="22"/>
                  <w:szCs w:val="22"/>
                  <w:u w:val="single"/>
                </w:rPr>
                <w:t>Guide</w:t>
              </w:r>
              <w:proofErr w:type="spellEnd"/>
              <w:r w:rsidRPr="00C55352">
                <w:rPr>
                  <w:rFonts w:ascii="Arial" w:hAnsi="Arial"/>
                  <w:color w:val="0000FF"/>
                  <w:sz w:val="22"/>
                  <w:szCs w:val="22"/>
                  <w:u w:val="single"/>
                </w:rPr>
                <w:t xml:space="preserve"> de vos avantages</w:t>
              </w:r>
            </w:hyperlink>
            <w:r w:rsidRPr="00C55352">
              <w:rPr>
                <w:rFonts w:ascii="Arial" w:hAnsi="Arial"/>
                <w:sz w:val="22"/>
                <w:szCs w:val="22"/>
              </w:rPr>
              <w:t>.</w:t>
            </w:r>
          </w:p>
          <w:p w14:paraId="21B24C60" w14:textId="77777777" w:rsidR="007D0B49" w:rsidRPr="00C55352" w:rsidRDefault="007D0B49" w:rsidP="006B0277">
            <w:pPr>
              <w:spacing w:line="276" w:lineRule="auto"/>
              <w:contextualSpacing/>
              <w:rPr>
                <w:rFonts w:ascii="Arial" w:eastAsia="Calibri" w:hAnsi="Arial" w:cs="Arial"/>
                <w:sz w:val="22"/>
                <w:szCs w:val="22"/>
              </w:rPr>
            </w:pPr>
          </w:p>
          <w:p w14:paraId="5028C010" w14:textId="77777777" w:rsidR="007D0B49" w:rsidRPr="00C55352" w:rsidRDefault="007D0B49" w:rsidP="006B0277">
            <w:pPr>
              <w:spacing w:line="259" w:lineRule="auto"/>
              <w:contextualSpacing/>
              <w:rPr>
                <w:rFonts w:ascii="Arial" w:eastAsia="Calibri" w:hAnsi="Arial" w:cs="Arial"/>
                <w:sz w:val="22"/>
                <w:szCs w:val="22"/>
                <w:vertAlign w:val="superscript"/>
              </w:rPr>
            </w:pPr>
            <w:r w:rsidRPr="00C55352">
              <w:rPr>
                <w:rFonts w:ascii="Arial" w:hAnsi="Arial"/>
                <w:sz w:val="22"/>
                <w:szCs w:val="22"/>
              </w:rPr>
              <w:t>L’offre s’applique à la carte CIBC Costco</w:t>
            </w:r>
            <w:r w:rsidRPr="00C55352">
              <w:rPr>
                <w:rFonts w:ascii="Arial" w:hAnsi="Arial"/>
                <w:sz w:val="22"/>
                <w:szCs w:val="22"/>
                <w:vertAlign w:val="superscript"/>
              </w:rPr>
              <w:t>®†</w:t>
            </w:r>
            <w:r w:rsidRPr="00C55352">
              <w:rPr>
                <w:rFonts w:ascii="Arial" w:hAnsi="Arial"/>
                <w:sz w:val="22"/>
                <w:szCs w:val="22"/>
              </w:rPr>
              <w:t xml:space="preserve"> </w:t>
            </w:r>
            <w:proofErr w:type="spellStart"/>
            <w:r w:rsidRPr="00C55352">
              <w:rPr>
                <w:rFonts w:ascii="Arial" w:hAnsi="Arial"/>
                <w:sz w:val="22"/>
                <w:szCs w:val="22"/>
              </w:rPr>
              <w:t>Mastercard</w:t>
            </w:r>
            <w:r w:rsidRPr="00C55352">
              <w:rPr>
                <w:rFonts w:ascii="Arial" w:hAnsi="Arial"/>
                <w:sz w:val="22"/>
                <w:szCs w:val="22"/>
                <w:vertAlign w:val="superscript"/>
              </w:rPr>
              <w:t>MD</w:t>
            </w:r>
            <w:r w:rsidRPr="00C55352">
              <w:rPr>
                <w:rFonts w:ascii="Arial" w:hAnsi="Arial"/>
                <w:sz w:val="22"/>
                <w:szCs w:val="22"/>
              </w:rPr>
              <w:t>et</w:t>
            </w:r>
            <w:proofErr w:type="spellEnd"/>
            <w:r w:rsidRPr="00C55352">
              <w:rPr>
                <w:rFonts w:ascii="Arial" w:hAnsi="Arial"/>
                <w:sz w:val="22"/>
                <w:szCs w:val="22"/>
              </w:rPr>
              <w:t xml:space="preserve"> à la carte CIBC Costco</w:t>
            </w:r>
            <w:r w:rsidRPr="00C55352">
              <w:rPr>
                <w:rFonts w:ascii="Arial" w:hAnsi="Arial"/>
                <w:sz w:val="22"/>
                <w:szCs w:val="22"/>
                <w:vertAlign w:val="superscript"/>
              </w:rPr>
              <w:t>®†</w:t>
            </w:r>
            <w:r w:rsidRPr="00C55352">
              <w:rPr>
                <w:rFonts w:ascii="Arial" w:hAnsi="Arial"/>
                <w:sz w:val="22"/>
                <w:szCs w:val="22"/>
              </w:rPr>
              <w:t xml:space="preserve"> World </w:t>
            </w:r>
            <w:proofErr w:type="spellStart"/>
            <w:r w:rsidRPr="00C55352">
              <w:rPr>
                <w:rFonts w:ascii="Arial" w:hAnsi="Arial"/>
                <w:sz w:val="22"/>
                <w:szCs w:val="22"/>
              </w:rPr>
              <w:t>Mastercard</w:t>
            </w:r>
            <w:r w:rsidRPr="00C55352">
              <w:rPr>
                <w:rFonts w:ascii="Arial" w:hAnsi="Arial"/>
                <w:sz w:val="22"/>
                <w:szCs w:val="22"/>
                <w:vertAlign w:val="superscript"/>
              </w:rPr>
              <w:t>MD</w:t>
            </w:r>
            <w:proofErr w:type="spellEnd"/>
            <w:r w:rsidRPr="00C55352">
              <w:rPr>
                <w:rFonts w:ascii="Arial" w:hAnsi="Arial"/>
                <w:sz w:val="22"/>
                <w:szCs w:val="22"/>
              </w:rPr>
              <w:t xml:space="preserve"> </w:t>
            </w:r>
          </w:p>
          <w:p w14:paraId="465D00B3" w14:textId="77777777" w:rsidR="007D0B49" w:rsidRPr="00C55352" w:rsidRDefault="007D0B49" w:rsidP="006B0277">
            <w:pPr>
              <w:spacing w:line="259" w:lineRule="auto"/>
              <w:contextualSpacing/>
              <w:rPr>
                <w:rFonts w:ascii="Arial" w:eastAsia="Arial" w:hAnsi="Arial" w:cs="Arial"/>
                <w:sz w:val="22"/>
                <w:szCs w:val="22"/>
              </w:rPr>
            </w:pPr>
          </w:p>
          <w:p w14:paraId="78F0B987" w14:textId="77777777" w:rsidR="007D0B49" w:rsidRPr="00C55352" w:rsidRDefault="007D0B49" w:rsidP="006B0277">
            <w:pPr>
              <w:spacing w:line="276" w:lineRule="auto"/>
              <w:contextualSpacing/>
              <w:rPr>
                <w:rFonts w:ascii="Arial" w:eastAsia="Calibri" w:hAnsi="Arial" w:cs="Arial"/>
                <w:color w:val="000000"/>
                <w:sz w:val="22"/>
                <w:szCs w:val="22"/>
              </w:rPr>
            </w:pPr>
            <w:r w:rsidRPr="00C55352">
              <w:rPr>
                <w:rFonts w:ascii="Arial" w:hAnsi="Arial"/>
                <w:color w:val="000000"/>
                <w:sz w:val="22"/>
                <w:szCs w:val="22"/>
                <w:shd w:val="clear" w:color="auto" w:fill="FFFFFF"/>
                <w:vertAlign w:val="superscript"/>
              </w:rPr>
              <w:t>®†</w:t>
            </w:r>
            <w:r w:rsidRPr="00C55352">
              <w:rPr>
                <w:rFonts w:ascii="Arial" w:hAnsi="Arial"/>
                <w:color w:val="000000"/>
                <w:sz w:val="22"/>
                <w:szCs w:val="22"/>
                <w:shd w:val="clear" w:color="auto" w:fill="FFFFFF"/>
              </w:rPr>
              <w:t> utilisée en vertu d’une licence accordée par Price Costco International, Inc.</w:t>
            </w:r>
            <w:r w:rsidRPr="00C55352">
              <w:rPr>
                <w:rFonts w:ascii="Arial" w:hAnsi="Arial"/>
                <w:color w:val="000000"/>
                <w:sz w:val="22"/>
                <w:szCs w:val="22"/>
              </w:rPr>
              <w:t xml:space="preserve"> </w:t>
            </w:r>
          </w:p>
          <w:p w14:paraId="4A4BDE13" w14:textId="77777777" w:rsidR="007D0B49" w:rsidRPr="00C55352" w:rsidRDefault="007D0B49" w:rsidP="006B0277">
            <w:pPr>
              <w:contextualSpacing/>
              <w:rPr>
                <w:rFonts w:ascii="Arial" w:hAnsi="Arial" w:cs="Arial"/>
                <w:color w:val="333333"/>
                <w:sz w:val="22"/>
                <w:szCs w:val="22"/>
                <w:shd w:val="clear" w:color="auto" w:fill="FFFFFF"/>
              </w:rPr>
            </w:pPr>
          </w:p>
          <w:p w14:paraId="5B935931" w14:textId="77777777" w:rsidR="007D0B49" w:rsidRPr="00C55352" w:rsidRDefault="007D0B49" w:rsidP="006B0277">
            <w:pPr>
              <w:contextualSpacing/>
              <w:rPr>
                <w:rFonts w:ascii="Arial" w:hAnsi="Arial" w:cs="Arial"/>
                <w:color w:val="333333"/>
                <w:sz w:val="22"/>
                <w:szCs w:val="22"/>
                <w:shd w:val="clear" w:color="auto" w:fill="FFFFFF"/>
              </w:rPr>
            </w:pPr>
            <w:r w:rsidRPr="00C55352">
              <w:rPr>
                <w:rFonts w:ascii="Arial" w:hAnsi="Arial"/>
                <w:color w:val="333333"/>
                <w:sz w:val="22"/>
                <w:szCs w:val="22"/>
                <w:shd w:val="clear" w:color="auto" w:fill="FFFFFF"/>
              </w:rPr>
              <w:t xml:space="preserve">Mastercard, World Mastercard, World Elite et la conception de cercles sont des marques déposées de Mastercard International </w:t>
            </w:r>
            <w:proofErr w:type="spellStart"/>
            <w:r w:rsidRPr="00C55352">
              <w:rPr>
                <w:rFonts w:ascii="Arial" w:hAnsi="Arial"/>
                <w:color w:val="333333"/>
                <w:sz w:val="22"/>
                <w:szCs w:val="22"/>
                <w:shd w:val="clear" w:color="auto" w:fill="FFFFFF"/>
              </w:rPr>
              <w:t>Incorporated</w:t>
            </w:r>
            <w:proofErr w:type="spellEnd"/>
            <w:r w:rsidRPr="00C55352">
              <w:rPr>
                <w:rFonts w:ascii="Arial" w:hAnsi="Arial"/>
                <w:color w:val="333333"/>
                <w:sz w:val="22"/>
                <w:szCs w:val="22"/>
                <w:shd w:val="clear" w:color="auto" w:fill="FFFFFF"/>
              </w:rPr>
              <w:t>.</w:t>
            </w:r>
          </w:p>
          <w:p w14:paraId="3ED181EB" w14:textId="77777777" w:rsidR="007D0B49" w:rsidRPr="00C55352" w:rsidRDefault="007D0B49" w:rsidP="006B0277">
            <w:pPr>
              <w:rPr>
                <w:rFonts w:ascii="Arial" w:eastAsiaTheme="minorEastAsia" w:hAnsi="Arial" w:cs="Arial"/>
                <w:sz w:val="22"/>
                <w:szCs w:val="22"/>
              </w:rPr>
            </w:pPr>
          </w:p>
          <w:p w14:paraId="5DC64887" w14:textId="24F70F28" w:rsidR="007D0B49" w:rsidRPr="00C55352" w:rsidRDefault="007D0B49" w:rsidP="006B0277">
            <w:pPr>
              <w:rPr>
                <w:rFonts w:ascii="Arial" w:hAnsi="Arial"/>
                <w:sz w:val="22"/>
                <w:szCs w:val="22"/>
              </w:rPr>
            </w:pPr>
            <w:r w:rsidRPr="00C55352">
              <w:rPr>
                <w:rFonts w:ascii="Arial" w:hAnsi="Arial"/>
                <w:sz w:val="22"/>
                <w:szCs w:val="22"/>
                <w:lang w:val="fr-FR"/>
              </w:rPr>
              <w:t>Le logo CIBC est une marque de commerce de la Banque CIBC.</w:t>
            </w:r>
          </w:p>
          <w:p w14:paraId="1B7A3658" w14:textId="40CA0ED4" w:rsidR="007D0B49" w:rsidRPr="00C55352" w:rsidRDefault="007D0B49" w:rsidP="002747C7">
            <w:pPr>
              <w:pStyle w:val="NormalWeb"/>
              <w:rPr>
                <w:rFonts w:ascii="Arial" w:hAnsi="Arial" w:cs="Arial"/>
                <w:sz w:val="22"/>
                <w:szCs w:val="22"/>
              </w:rPr>
            </w:pPr>
            <w:r w:rsidRPr="00C55352">
              <w:rPr>
                <w:rFonts w:ascii="Arial" w:hAnsi="Arial"/>
                <w:sz w:val="22"/>
                <w:szCs w:val="22"/>
              </w:rPr>
              <w:t>Toutes les autres marques de commerce sont la propriété de la Banque CIBC ou de ses entités affiliées.</w:t>
            </w:r>
          </w:p>
          <w:p w14:paraId="3A8393BA" w14:textId="77777777" w:rsidR="007D0B49" w:rsidRPr="00C55352" w:rsidRDefault="007D0B49" w:rsidP="006B0277">
            <w:pPr>
              <w:rPr>
                <w:rFonts w:ascii="Arial" w:eastAsia="MS Gothic" w:hAnsi="Arial" w:cs="Arial"/>
                <w:sz w:val="22"/>
                <w:szCs w:val="22"/>
              </w:rPr>
            </w:pPr>
            <w:r w:rsidRPr="00C55352">
              <w:rPr>
                <w:rFonts w:ascii="Arial" w:hAnsi="Arial"/>
                <w:color w:val="000000"/>
                <w:sz w:val="22"/>
                <w:szCs w:val="22"/>
                <w:lang w:val="fr-FR"/>
              </w:rPr>
              <w:t xml:space="preserve">Ce courriel a été envoyé à partir d’un compte utilisé uniquement pour envoyer des messages. Veuillez ne pas y répondre. Pour nous joindre, écrivez-nous </w:t>
            </w:r>
            <w:r w:rsidRPr="00C55352">
              <w:rPr>
                <w:rFonts w:ascii="Arial" w:hAnsi="Arial"/>
                <w:color w:val="000000"/>
                <w:sz w:val="22"/>
                <w:szCs w:val="22"/>
                <w:lang w:val="fr-FR"/>
              </w:rPr>
              <w:lastRenderedPageBreak/>
              <w:t>à l’adresse</w:t>
            </w:r>
            <w:r w:rsidRPr="00C55352">
              <w:rPr>
                <w:rStyle w:val="apple-converted-space"/>
                <w:rFonts w:ascii="Arial" w:hAnsi="Arial"/>
                <w:color w:val="000000"/>
                <w:sz w:val="22"/>
                <w:szCs w:val="22"/>
                <w:lang w:val="fr-FR"/>
              </w:rPr>
              <w:t xml:space="preserve"> </w:t>
            </w:r>
            <w:hyperlink r:id="rId37" w:history="1">
              <w:r w:rsidRPr="00C55352">
                <w:rPr>
                  <w:rStyle w:val="Lienhypertexte"/>
                  <w:rFonts w:ascii="Arial" w:hAnsi="Arial"/>
                  <w:sz w:val="22"/>
                  <w:szCs w:val="22"/>
                  <w:lang w:val="fr-FR"/>
                </w:rPr>
                <w:t>https://www.cibc.com/fr/contact-us.html</w:t>
              </w:r>
            </w:hyperlink>
            <w:r w:rsidRPr="00C55352">
              <w:rPr>
                <w:rFonts w:ascii="Arial" w:hAnsi="Arial"/>
                <w:color w:val="000000"/>
                <w:sz w:val="22"/>
                <w:szCs w:val="22"/>
                <w:lang w:val="fr-FR"/>
              </w:rPr>
              <w:t>.</w:t>
            </w:r>
          </w:p>
          <w:p w14:paraId="64C72487" w14:textId="77777777" w:rsidR="007D0B49" w:rsidRPr="00C55352" w:rsidRDefault="007D0B49" w:rsidP="006B0277">
            <w:pPr>
              <w:rPr>
                <w:rFonts w:ascii="Arial" w:eastAsia="MS Gothic" w:hAnsi="Arial" w:cs="Arial"/>
                <w:strike/>
                <w:sz w:val="22"/>
                <w:szCs w:val="22"/>
                <w:lang w:val="fr-FR"/>
              </w:rPr>
            </w:pPr>
          </w:p>
          <w:p w14:paraId="46D146B4" w14:textId="77777777" w:rsidR="007D0B49" w:rsidRPr="00C55352" w:rsidRDefault="007D0B49" w:rsidP="006B0277">
            <w:pPr>
              <w:rPr>
                <w:rFonts w:ascii="Arial" w:eastAsiaTheme="minorEastAsia" w:hAnsi="Arial" w:cs="Arial"/>
                <w:sz w:val="22"/>
                <w:szCs w:val="22"/>
              </w:rPr>
            </w:pPr>
            <w:r w:rsidRPr="00C55352">
              <w:rPr>
                <w:rFonts w:ascii="Arial" w:hAnsi="Arial"/>
                <w:sz w:val="22"/>
                <w:szCs w:val="22"/>
                <w:lang w:val="fr-FR"/>
              </w:rPr>
              <w:t xml:space="preserve">Ce message provient de la Banque CIBC. Pour annuler l’envoi de tout autre courriel promotionnel de la part de la Banque CIBC, cliquez simplement sur </w:t>
            </w:r>
            <w:r w:rsidRPr="00C55352">
              <w:rPr>
                <w:rFonts w:ascii="Arial" w:hAnsi="Arial"/>
                <w:color w:val="DCA10D"/>
                <w:sz w:val="22"/>
                <w:szCs w:val="22"/>
                <w:u w:val="single" w:color="DCA10D"/>
                <w:lang w:val="fr-FR"/>
              </w:rPr>
              <w:t>désabonner</w:t>
            </w:r>
            <w:r w:rsidRPr="00C55352">
              <w:rPr>
                <w:rFonts w:ascii="Arial" w:hAnsi="Arial"/>
                <w:sz w:val="22"/>
                <w:szCs w:val="22"/>
                <w:lang w:val="fr-FR"/>
              </w:rPr>
              <w:t>.</w:t>
            </w:r>
          </w:p>
          <w:p w14:paraId="6592444D" w14:textId="77777777" w:rsidR="007D0B49" w:rsidRPr="00C55352" w:rsidRDefault="007D0B49" w:rsidP="006B0277">
            <w:pPr>
              <w:rPr>
                <w:rFonts w:ascii="Arial" w:eastAsiaTheme="minorEastAsia" w:hAnsi="Arial" w:cs="Arial"/>
                <w:sz w:val="22"/>
                <w:szCs w:val="22"/>
                <w:lang w:val="fr-FR"/>
              </w:rPr>
            </w:pPr>
          </w:p>
          <w:p w14:paraId="375320CE" w14:textId="77777777" w:rsidR="007D0B49" w:rsidRPr="00C55352" w:rsidRDefault="007D0B49" w:rsidP="006B0277">
            <w:pPr>
              <w:rPr>
                <w:rFonts w:ascii="Arial" w:eastAsia="MS Gothic" w:hAnsi="Arial" w:cs="Arial"/>
                <w:sz w:val="22"/>
                <w:szCs w:val="22"/>
              </w:rPr>
            </w:pPr>
            <w:r w:rsidRPr="00C55352">
              <w:rPr>
                <w:rFonts w:ascii="Arial" w:hAnsi="Arial"/>
                <w:sz w:val="22"/>
                <w:szCs w:val="22"/>
                <w:lang w:val="fr-FR"/>
              </w:rPr>
              <w:t xml:space="preserve">La protection de vos renseignements personnels est notre priorité. Consultez la </w:t>
            </w:r>
            <w:r w:rsidRPr="00C55352">
              <w:rPr>
                <w:rFonts w:ascii="Arial" w:hAnsi="Arial"/>
                <w:color w:val="DCA10D"/>
                <w:sz w:val="22"/>
                <w:szCs w:val="22"/>
                <w:u w:val="single" w:color="DCA10D"/>
                <w:lang w:val="fr-FR"/>
              </w:rPr>
              <w:t>Politique de la Banque CIBC sur la protection des renseignements personnels</w:t>
            </w:r>
            <w:r w:rsidRPr="00C55352">
              <w:rPr>
                <w:rFonts w:ascii="Arial" w:hAnsi="Arial"/>
                <w:sz w:val="22"/>
                <w:szCs w:val="22"/>
                <w:lang w:val="fr-FR"/>
              </w:rPr>
              <w:t>.</w:t>
            </w:r>
          </w:p>
          <w:p w14:paraId="0B1E48B8" w14:textId="77777777" w:rsidR="007D0B49" w:rsidRPr="00C55352" w:rsidRDefault="007D0B49" w:rsidP="006B0277">
            <w:pPr>
              <w:rPr>
                <w:rFonts w:ascii="Arial" w:eastAsia="MS Gothic" w:hAnsi="Arial" w:cs="Arial"/>
                <w:sz w:val="22"/>
                <w:szCs w:val="22"/>
                <w:lang w:val="fr-FR"/>
              </w:rPr>
            </w:pPr>
          </w:p>
          <w:p w14:paraId="23D87211" w14:textId="77777777" w:rsidR="007D0B49" w:rsidRPr="00C55352" w:rsidRDefault="007D0B49" w:rsidP="006B0277">
            <w:pPr>
              <w:rPr>
                <w:rFonts w:ascii="Arial" w:hAnsi="Arial" w:cs="Arial"/>
                <w:sz w:val="22"/>
                <w:szCs w:val="22"/>
                <w:lang w:val="en-CA"/>
              </w:rPr>
            </w:pPr>
            <w:proofErr w:type="spellStart"/>
            <w:r w:rsidRPr="00C55352">
              <w:rPr>
                <w:rFonts w:ascii="Arial" w:hAnsi="Arial"/>
                <w:sz w:val="22"/>
                <w:szCs w:val="22"/>
                <w:lang w:val="en-US"/>
              </w:rPr>
              <w:t>Siège</w:t>
            </w:r>
            <w:proofErr w:type="spellEnd"/>
            <w:r w:rsidRPr="00C55352">
              <w:rPr>
                <w:rFonts w:ascii="Arial" w:hAnsi="Arial"/>
                <w:sz w:val="22"/>
                <w:szCs w:val="22"/>
                <w:lang w:val="en-US"/>
              </w:rPr>
              <w:t xml:space="preserve"> social CIBC, 81 Bay St., </w:t>
            </w:r>
            <w:r w:rsidRPr="00C55352">
              <w:rPr>
                <w:rFonts w:ascii="Arial" w:hAnsi="Arial"/>
                <w:sz w:val="22"/>
                <w:szCs w:val="22"/>
                <w:lang w:val="en-CA"/>
              </w:rPr>
              <w:t>CIBC Square</w:t>
            </w:r>
            <w:r w:rsidRPr="00C55352">
              <w:rPr>
                <w:rFonts w:ascii="Arial" w:hAnsi="Arial"/>
                <w:sz w:val="22"/>
                <w:szCs w:val="22"/>
                <w:lang w:val="en-US"/>
              </w:rPr>
              <w:t>, Toronto (Ontario) M5J 0E7, Canada</w:t>
            </w:r>
          </w:p>
          <w:p w14:paraId="419CCAFF" w14:textId="77777777" w:rsidR="007D0B49" w:rsidRPr="00C55352" w:rsidRDefault="007D0B49" w:rsidP="006B0277">
            <w:pPr>
              <w:rPr>
                <w:rFonts w:ascii="Arial" w:eastAsia="MS Gothic" w:hAnsi="Arial" w:cs="Arial"/>
                <w:sz w:val="22"/>
                <w:szCs w:val="22"/>
                <w:lang w:val="en-US"/>
              </w:rPr>
            </w:pPr>
          </w:p>
          <w:p w14:paraId="372463CA" w14:textId="77777777" w:rsidR="007D0B49" w:rsidRPr="00C55352" w:rsidRDefault="007D0B49" w:rsidP="006B0277">
            <w:pPr>
              <w:rPr>
                <w:rFonts w:ascii="Arial" w:hAnsi="Arial" w:cs="Arial"/>
                <w:b/>
                <w:color w:val="C0151D"/>
                <w:sz w:val="22"/>
                <w:szCs w:val="22"/>
              </w:rPr>
            </w:pPr>
            <w:r w:rsidRPr="00C55352">
              <w:rPr>
                <w:rFonts w:ascii="Arial" w:hAnsi="Arial"/>
                <w:sz w:val="22"/>
                <w:szCs w:val="22"/>
                <w:lang w:val="fr-FR"/>
              </w:rPr>
              <w:t xml:space="preserve">Visitez notre site Web au </w:t>
            </w:r>
            <w:r w:rsidRPr="00C55352">
              <w:rPr>
                <w:rFonts w:ascii="Arial" w:hAnsi="Arial"/>
                <w:color w:val="DCA10D"/>
                <w:sz w:val="22"/>
                <w:szCs w:val="22"/>
                <w:u w:val="single" w:color="DCA10D"/>
                <w:lang w:val="fr-FR"/>
              </w:rPr>
              <w:t>cibc.com/</w:t>
            </w:r>
            <w:proofErr w:type="spellStart"/>
            <w:r w:rsidRPr="00C55352">
              <w:rPr>
                <w:rFonts w:ascii="Arial" w:hAnsi="Arial"/>
                <w:color w:val="DCA10D"/>
                <w:sz w:val="22"/>
                <w:szCs w:val="22"/>
                <w:u w:val="single" w:color="DCA10D"/>
                <w:lang w:val="fr-FR"/>
              </w:rPr>
              <w:t>francais</w:t>
            </w:r>
            <w:proofErr w:type="spellEnd"/>
          </w:p>
          <w:p w14:paraId="08CC4E5E" w14:textId="77777777" w:rsidR="007D0B49" w:rsidRPr="00C55352" w:rsidRDefault="007D0B49" w:rsidP="006B0277">
            <w:pPr>
              <w:rPr>
                <w:rFonts w:ascii="Arial" w:hAnsi="Arial" w:cs="Arial"/>
                <w:b/>
                <w:color w:val="C0151D"/>
                <w:sz w:val="22"/>
                <w:szCs w:val="22"/>
                <w:lang w:val="fr-FR"/>
              </w:rPr>
            </w:pPr>
          </w:p>
        </w:tc>
      </w:tr>
    </w:tbl>
    <w:p w14:paraId="1788B74F" w14:textId="77777777" w:rsidR="007D0B49" w:rsidRPr="00C55352" w:rsidRDefault="007D0B49" w:rsidP="00F63B15">
      <w:pPr>
        <w:rPr>
          <w:rFonts w:ascii="Arial" w:hAnsi="Arial" w:cs="Arial"/>
          <w:sz w:val="22"/>
          <w:szCs w:val="22"/>
          <w:lang w:val="fr-FR"/>
        </w:rPr>
      </w:pPr>
    </w:p>
    <w:p w14:paraId="195E5FBE" w14:textId="77777777" w:rsidR="007B0457" w:rsidRPr="00C55352" w:rsidRDefault="007B0457" w:rsidP="00F63B15">
      <w:pPr>
        <w:rPr>
          <w:rFonts w:ascii="Arial" w:hAnsi="Arial" w:cs="Arial"/>
          <w:sz w:val="22"/>
          <w:szCs w:val="22"/>
        </w:rPr>
      </w:pPr>
    </w:p>
    <w:p w14:paraId="4F01F2DE" w14:textId="77777777" w:rsidR="007B0457" w:rsidRPr="00C55352" w:rsidRDefault="007B0457" w:rsidP="00F63B15">
      <w:pPr>
        <w:rPr>
          <w:rFonts w:ascii="Arial" w:hAnsi="Arial" w:cs="Arial"/>
          <w:sz w:val="22"/>
          <w:szCs w:val="22"/>
        </w:rPr>
      </w:pPr>
    </w:p>
    <w:p w14:paraId="4AEFD853" w14:textId="77777777" w:rsidR="007B0457" w:rsidRPr="00C55352" w:rsidRDefault="007B0457" w:rsidP="00F63B15">
      <w:pPr>
        <w:rPr>
          <w:rFonts w:ascii="Arial" w:hAnsi="Arial" w:cs="Arial"/>
          <w:sz w:val="22"/>
          <w:szCs w:val="22"/>
        </w:rPr>
      </w:pPr>
    </w:p>
    <w:sectPr w:rsidR="007B0457" w:rsidRPr="00C55352" w:rsidSect="00347A01">
      <w:headerReference w:type="default" r:id="rId38"/>
      <w:footerReference w:type="default" r:id="rId39"/>
      <w:pgSz w:w="15840" w:h="12240" w:orient="landscape" w:code="1"/>
      <w:pgMar w:top="1021" w:right="1021" w:bottom="1021" w:left="102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skovchuk, Larissa" w:date="2023-07-21T11:42:00Z" w:initials="ML">
    <w:p w14:paraId="054CD7F0" w14:textId="77777777" w:rsidR="007F4339" w:rsidRDefault="007F4339">
      <w:pPr>
        <w:pStyle w:val="Commentaire"/>
      </w:pPr>
      <w:r>
        <w:rPr>
          <w:rStyle w:val="Marquedecommentaire"/>
        </w:rPr>
        <w:annotationRef/>
      </w:r>
      <w:r>
        <w:rPr>
          <w:b/>
          <w:bCs/>
        </w:rPr>
        <w:t>Desktop version:</w:t>
      </w:r>
    </w:p>
    <w:p w14:paraId="7004BCBF" w14:textId="77777777" w:rsidR="007F4339" w:rsidRDefault="007F4339">
      <w:pPr>
        <w:pStyle w:val="Commentaire"/>
      </w:pPr>
      <w:r>
        <w:t xml:space="preserve">CTA Link (EN): </w:t>
      </w:r>
      <w:hyperlink r:id="rId1" w:history="1">
        <w:r>
          <w:rPr>
            <w:rStyle w:val="Lienhypertexte"/>
          </w:rPr>
          <w:t>https://www.skipthedishes.com/</w:t>
        </w:r>
      </w:hyperlink>
    </w:p>
    <w:p w14:paraId="00C9CBD3" w14:textId="77777777" w:rsidR="007F4339" w:rsidRDefault="007F4339">
      <w:pPr>
        <w:pStyle w:val="Commentaire"/>
      </w:pPr>
      <w:r>
        <w:t xml:space="preserve">CTA Link (FR): </w:t>
      </w:r>
      <w:hyperlink r:id="rId2" w:history="1">
        <w:r>
          <w:rPr>
            <w:rStyle w:val="Lienhypertexte"/>
          </w:rPr>
          <w:t>https://www.skipthedishes.com/fr/</w:t>
        </w:r>
      </w:hyperlink>
    </w:p>
    <w:p w14:paraId="589D086F" w14:textId="77777777" w:rsidR="007F4339" w:rsidRDefault="007F4339">
      <w:pPr>
        <w:pStyle w:val="Commentaire"/>
      </w:pPr>
    </w:p>
    <w:p w14:paraId="231E404B" w14:textId="77777777" w:rsidR="007F4339" w:rsidRDefault="007F4339" w:rsidP="00C65BBD">
      <w:pPr>
        <w:pStyle w:val="Commentaire"/>
      </w:pPr>
      <w:r>
        <w:rPr>
          <w:b/>
          <w:bCs/>
        </w:rPr>
        <w:t>Mobile version CTA Link (EN &amp; FR):</w:t>
      </w:r>
      <w:r>
        <w:t xml:space="preserve"> </w:t>
      </w:r>
      <w:hyperlink r:id="rId3" w:history="1">
        <w:r>
          <w:rPr>
            <w:rStyle w:val="Lienhypertexte"/>
          </w:rPr>
          <w:t>https://wghq.adj.st/?adj_t=10ww5cmz</w:t>
        </w:r>
      </w:hyperlink>
    </w:p>
  </w:comment>
  <w:comment w:id="1" w:author="Moskovchuk, Larissa" w:date="2023-07-21T11:43:00Z" w:initials="ML">
    <w:p w14:paraId="007AC89B" w14:textId="7AF3F846" w:rsidR="00BA02A1" w:rsidRDefault="00BA02A1">
      <w:pPr>
        <w:pStyle w:val="Commentaire"/>
      </w:pPr>
      <w:r>
        <w:rPr>
          <w:rStyle w:val="Marquedecommentaire"/>
        </w:rPr>
        <w:annotationRef/>
      </w:r>
      <w:r>
        <w:rPr>
          <w:b/>
          <w:bCs/>
        </w:rPr>
        <w:t>Desktop version:</w:t>
      </w:r>
    </w:p>
    <w:p w14:paraId="016E8647" w14:textId="77777777" w:rsidR="00BA02A1" w:rsidRDefault="00BA02A1">
      <w:pPr>
        <w:pStyle w:val="Commentaire"/>
      </w:pPr>
      <w:r>
        <w:t xml:space="preserve">CTA Link (EN): </w:t>
      </w:r>
      <w:hyperlink r:id="rId4" w:history="1">
        <w:r>
          <w:rPr>
            <w:rStyle w:val="Lienhypertexte"/>
          </w:rPr>
          <w:t>https://www.skipthedishes.com/</w:t>
        </w:r>
      </w:hyperlink>
    </w:p>
    <w:p w14:paraId="08220C77" w14:textId="77777777" w:rsidR="00BA02A1" w:rsidRDefault="00BA02A1">
      <w:pPr>
        <w:pStyle w:val="Commentaire"/>
      </w:pPr>
      <w:r>
        <w:t xml:space="preserve">CTA Link (FR): </w:t>
      </w:r>
      <w:hyperlink r:id="rId5" w:history="1">
        <w:r>
          <w:rPr>
            <w:rStyle w:val="Lienhypertexte"/>
          </w:rPr>
          <w:t>https://www.skipthedishes.com/fr/</w:t>
        </w:r>
      </w:hyperlink>
    </w:p>
    <w:p w14:paraId="1D44F8D3" w14:textId="77777777" w:rsidR="00BA02A1" w:rsidRDefault="00BA02A1">
      <w:pPr>
        <w:pStyle w:val="Commentaire"/>
      </w:pPr>
    </w:p>
    <w:p w14:paraId="4C515480" w14:textId="77777777" w:rsidR="00BA02A1" w:rsidRDefault="00BA02A1" w:rsidP="00243AA9">
      <w:pPr>
        <w:pStyle w:val="Commentaire"/>
      </w:pPr>
      <w:r>
        <w:rPr>
          <w:b/>
          <w:bCs/>
        </w:rPr>
        <w:t>Mobile version CTA Link (EN &amp; FR):</w:t>
      </w:r>
      <w:r>
        <w:t xml:space="preserve"> </w:t>
      </w:r>
      <w:hyperlink r:id="rId6" w:history="1">
        <w:r>
          <w:rPr>
            <w:rStyle w:val="Lienhypertexte"/>
          </w:rPr>
          <w:t>https://wghq.adj.st/?adj_t=10ww5cmz</w:t>
        </w:r>
      </w:hyperlink>
    </w:p>
  </w:comment>
  <w:comment w:id="2" w:author="Moskovchuk, Larissa" w:date="2023-07-21T11:47:00Z" w:initials="ML">
    <w:p w14:paraId="65452A59" w14:textId="77777777" w:rsidR="00DA62DF" w:rsidRDefault="00DA62DF">
      <w:pPr>
        <w:pStyle w:val="Commentaire"/>
      </w:pPr>
      <w:r>
        <w:rPr>
          <w:rStyle w:val="Marquedecommentaire"/>
        </w:rPr>
        <w:annotationRef/>
      </w:r>
      <w:r>
        <w:rPr>
          <w:b/>
          <w:bCs/>
        </w:rPr>
        <w:t>Desktop version:</w:t>
      </w:r>
    </w:p>
    <w:p w14:paraId="29768D26" w14:textId="77777777" w:rsidR="00DA62DF" w:rsidRDefault="00DA62DF">
      <w:pPr>
        <w:pStyle w:val="Commentaire"/>
      </w:pPr>
      <w:r>
        <w:t xml:space="preserve">CTA Link (EN): </w:t>
      </w:r>
      <w:hyperlink r:id="rId7" w:history="1">
        <w:r>
          <w:rPr>
            <w:rStyle w:val="Lienhypertexte"/>
          </w:rPr>
          <w:t>https://www.skipthedishes.com/</w:t>
        </w:r>
      </w:hyperlink>
    </w:p>
    <w:p w14:paraId="4411A519" w14:textId="77777777" w:rsidR="00DA62DF" w:rsidRDefault="00DA62DF">
      <w:pPr>
        <w:pStyle w:val="Commentaire"/>
      </w:pPr>
      <w:r>
        <w:t xml:space="preserve">CTA Link (FR): </w:t>
      </w:r>
      <w:hyperlink r:id="rId8" w:history="1">
        <w:r>
          <w:rPr>
            <w:rStyle w:val="Lienhypertexte"/>
          </w:rPr>
          <w:t>https://www.skipthedishes.com/fr/</w:t>
        </w:r>
      </w:hyperlink>
    </w:p>
    <w:p w14:paraId="73F7960E" w14:textId="77777777" w:rsidR="00DA62DF" w:rsidRDefault="00DA62DF">
      <w:pPr>
        <w:pStyle w:val="Commentaire"/>
      </w:pPr>
    </w:p>
    <w:p w14:paraId="3FDDABC6" w14:textId="77777777" w:rsidR="00DA62DF" w:rsidRDefault="00DA62DF" w:rsidP="006C597E">
      <w:pPr>
        <w:pStyle w:val="Commentaire"/>
      </w:pPr>
      <w:r>
        <w:rPr>
          <w:b/>
          <w:bCs/>
        </w:rPr>
        <w:t>Mobile version CTA Link (EN &amp; FR):</w:t>
      </w:r>
      <w:r>
        <w:t xml:space="preserve"> </w:t>
      </w:r>
      <w:hyperlink r:id="rId9" w:history="1">
        <w:r>
          <w:rPr>
            <w:rStyle w:val="Lienhypertexte"/>
          </w:rPr>
          <w:t>https://wghq.adj.st/?adj_t=10ww5cmz</w:t>
        </w:r>
      </w:hyperlink>
    </w:p>
  </w:comment>
  <w:comment w:id="3" w:author="Moskovchuk, Larissa" w:date="2023-07-21T11:47:00Z" w:initials="ML">
    <w:p w14:paraId="5BC4AEED" w14:textId="77777777" w:rsidR="00DA62DF" w:rsidRDefault="00DA62DF">
      <w:pPr>
        <w:pStyle w:val="Commentaire"/>
      </w:pPr>
      <w:r>
        <w:rPr>
          <w:rStyle w:val="Marquedecommentaire"/>
        </w:rPr>
        <w:annotationRef/>
      </w:r>
      <w:r>
        <w:rPr>
          <w:b/>
          <w:bCs/>
        </w:rPr>
        <w:t>Desktop version:</w:t>
      </w:r>
    </w:p>
    <w:p w14:paraId="2377B0F0" w14:textId="77777777" w:rsidR="00DA62DF" w:rsidRDefault="00DA62DF">
      <w:pPr>
        <w:pStyle w:val="Commentaire"/>
      </w:pPr>
      <w:r>
        <w:t xml:space="preserve">CTA Link (EN): </w:t>
      </w:r>
      <w:hyperlink r:id="rId10" w:history="1">
        <w:r>
          <w:rPr>
            <w:rStyle w:val="Lienhypertexte"/>
          </w:rPr>
          <w:t>https://www.skipthedishes.com/</w:t>
        </w:r>
      </w:hyperlink>
    </w:p>
    <w:p w14:paraId="41CB9DCF" w14:textId="77777777" w:rsidR="00DA62DF" w:rsidRDefault="00DA62DF">
      <w:pPr>
        <w:pStyle w:val="Commentaire"/>
      </w:pPr>
      <w:r>
        <w:t xml:space="preserve">CTA Link (FR): </w:t>
      </w:r>
      <w:hyperlink r:id="rId11" w:history="1">
        <w:r>
          <w:rPr>
            <w:rStyle w:val="Lienhypertexte"/>
          </w:rPr>
          <w:t>https://www.skipthedishes.com/fr/</w:t>
        </w:r>
      </w:hyperlink>
    </w:p>
    <w:p w14:paraId="3B71F800" w14:textId="77777777" w:rsidR="00DA62DF" w:rsidRDefault="00DA62DF">
      <w:pPr>
        <w:pStyle w:val="Commentaire"/>
      </w:pPr>
    </w:p>
    <w:p w14:paraId="62D26FE1" w14:textId="77777777" w:rsidR="00DA62DF" w:rsidRDefault="00DA62DF" w:rsidP="009E61B5">
      <w:pPr>
        <w:pStyle w:val="Commentaire"/>
      </w:pPr>
      <w:r>
        <w:rPr>
          <w:b/>
          <w:bCs/>
        </w:rPr>
        <w:t>Mobile version CTA Link (EN &amp; FR):</w:t>
      </w:r>
      <w:r>
        <w:t xml:space="preserve"> </w:t>
      </w:r>
      <w:hyperlink r:id="rId12" w:history="1">
        <w:r>
          <w:rPr>
            <w:rStyle w:val="Lienhypertexte"/>
          </w:rPr>
          <w:t>https://wghq.adj.st/?adj_t=10ww5cmz</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1E404B" w15:done="0"/>
  <w15:commentEx w15:paraId="4C515480" w15:done="0"/>
  <w15:commentEx w15:paraId="3FDDABC6" w15:done="0"/>
  <w15:commentEx w15:paraId="62D26F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4ED9F" w16cex:dateUtc="2023-07-21T15:42:00Z"/>
  <w16cex:commentExtensible w16cex:durableId="2864EDDA" w16cex:dateUtc="2023-07-21T15:43:00Z"/>
  <w16cex:commentExtensible w16cex:durableId="2864EEB7" w16cex:dateUtc="2023-07-21T15:47:00Z"/>
  <w16cex:commentExtensible w16cex:durableId="2864EEC7" w16cex:dateUtc="2023-07-21T15: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1E404B" w16cid:durableId="2864ED9F"/>
  <w16cid:commentId w16cid:paraId="4C515480" w16cid:durableId="2864EDDA"/>
  <w16cid:commentId w16cid:paraId="3FDDABC6" w16cid:durableId="2864EEB7"/>
  <w16cid:commentId w16cid:paraId="62D26FE1" w16cid:durableId="2864EE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A9AB5" w14:textId="77777777" w:rsidR="00EF2A9D" w:rsidRDefault="00EF2A9D" w:rsidP="006A61E0">
      <w:r>
        <w:separator/>
      </w:r>
    </w:p>
  </w:endnote>
  <w:endnote w:type="continuationSeparator" w:id="0">
    <w:p w14:paraId="39005F94" w14:textId="77777777" w:rsidR="00EF2A9D" w:rsidRDefault="00EF2A9D" w:rsidP="006A6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E50002FF" w:usb1="500079DB" w:usb2="00000010" w:usb3="00000000" w:csb0="00000001" w:csb1="00000000"/>
  </w:font>
  <w:font w:name="Adobe Garamond Pro">
    <w:altName w:val="Garamond"/>
    <w:charset w:val="4D"/>
    <w:family w:val="roman"/>
    <w:pitch w:val="variable"/>
    <w:sig w:usb0="00000007" w:usb1="00000001"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90C70" w14:textId="737F9939" w:rsidR="000F666F" w:rsidRDefault="00084578">
    <w:pPr>
      <w:pStyle w:val="Pieddepage"/>
    </w:pPr>
    <w:r>
      <w:rPr>
        <w:b/>
        <w:noProof/>
        <w:color w:val="800000"/>
        <w:sz w:val="28"/>
      </w:rPr>
      <mc:AlternateContent>
        <mc:Choice Requires="wps">
          <w:drawing>
            <wp:anchor distT="0" distB="0" distL="114300" distR="114300" simplePos="0" relativeHeight="251659264" behindDoc="1" locked="1" layoutInCell="0" allowOverlap="1" wp14:anchorId="01260B7F" wp14:editId="5E4D8C79">
              <wp:simplePos x="0" y="0"/>
              <wp:positionH relativeFrom="margin">
                <wp:align>left</wp:align>
              </wp:positionH>
              <wp:positionV relativeFrom="paragraph">
                <wp:posOffset>0</wp:posOffset>
              </wp:positionV>
              <wp:extent cx="1828800" cy="228600"/>
              <wp:effectExtent l="0" t="0" r="0" b="0"/>
              <wp:wrapTight wrapText="bothSides">
                <wp:wrapPolygon edited="0">
                  <wp:start x="0" y="0"/>
                  <wp:lineTo x="0" y="19800"/>
                  <wp:lineTo x="21375" y="19800"/>
                  <wp:lineTo x="21375" y="0"/>
                  <wp:lineTo x="0" y="0"/>
                </wp:wrapPolygon>
              </wp:wrapTight>
              <wp:docPr id="5" name="DocsID_PF4508249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922A8" w14:textId="2A0906C0" w:rsidR="00084578" w:rsidRPr="008D5294" w:rsidRDefault="008D5294" w:rsidP="00F17845">
                          <w:pPr>
                            <w:pStyle w:val="DocsID"/>
                            <w:rPr>
                              <w:vanish/>
                            </w:rPr>
                          </w:pPr>
                          <w:r w:rsidRPr="008D5294">
                            <w:rPr>
                              <w:vanish/>
                            </w:rPr>
                            <w:fldChar w:fldCharType="begin"/>
                          </w:r>
                          <w:r w:rsidRPr="008D5294">
                            <w:rPr>
                              <w:vanish/>
                            </w:rPr>
                            <w:instrText xml:space="preserve"> DOCPROPERTY "SEDocID"  \* MERGEFORMAT </w:instrText>
                          </w:r>
                          <w:r w:rsidRPr="008D5294">
                            <w:rPr>
                              <w:vanish/>
                            </w:rPr>
                            <w:fldChar w:fldCharType="separate"/>
                          </w:r>
                          <w:r w:rsidR="00726916" w:rsidRPr="008D5294">
                            <w:rPr>
                              <w:vanish/>
                            </w:rPr>
                            <w:t>117361691 v3</w:t>
                          </w:r>
                          <w:r w:rsidRPr="008D5294">
                            <w:rPr>
                              <w:vanish/>
                            </w:rPr>
                            <w:fldChar w:fldCharType="end"/>
                          </w:r>
                        </w:p>
                      </w:txbxContent>
                    </wps:txbx>
                    <wps:bodyPr rot="0" vert="horz" wrap="square" lIns="0" tIns="4572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260B7F" id="_x0000_t202" coordsize="21600,21600" o:spt="202" path="m,l,21600r21600,l21600,xe">
              <v:stroke joinstyle="miter"/>
              <v:path gradientshapeok="t" o:connecttype="rect"/>
            </v:shapetype>
            <v:shape id="DocsID_PF4508249191" o:spid="_x0000_s1026" type="#_x0000_t202" style="position:absolute;margin-left:0;margin-top:0;width:2in;height:18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" o:allowincell="f" filled="f" stroked="f">
              <v:textbox inset="0,,0,0">
                <w:txbxContent>
                  <w:p w14:paraId="164922A8" w14:textId="2A0906C0" w:rsidR="00084578" w:rsidRPr="008D5294" w:rsidRDefault="008D5294" w:rsidP="00F17845">
                    <w:pPr>
                      <w:pStyle w:val="DocsID"/>
                      <w:rPr>
                        <w:vanish/>
                      </w:rPr>
                    </w:pPr>
                    <w:r w:rsidRPr="008D5294">
                      <w:rPr>
                        <w:vanish/>
                      </w:rPr>
                      <w:fldChar w:fldCharType="begin"/>
                    </w:r>
                    <w:r w:rsidRPr="008D5294">
                      <w:rPr>
                        <w:vanish/>
                      </w:rPr>
                      <w:instrText xml:space="preserve"> DOCPROPERTY "SEDocID"  \* MERGEFORMAT </w:instrText>
                    </w:r>
                    <w:r w:rsidRPr="008D5294">
                      <w:rPr>
                        <w:vanish/>
                      </w:rPr>
                      <w:fldChar w:fldCharType="separate"/>
                    </w:r>
                    <w:r w:rsidR="00726916" w:rsidRPr="008D5294">
                      <w:rPr>
                        <w:vanish/>
                      </w:rPr>
                      <w:t>117361691 v3</w:t>
                    </w:r>
                    <w:r w:rsidRPr="008D5294">
                      <w:rPr>
                        <w:vanish/>
                      </w:rPr>
                      <w:fldChar w:fldCharType="end"/>
                    </w:r>
                  </w:p>
                </w:txbxContent>
              </v:textbox>
              <w10:wrap type="tight" anchorx="margin"/>
              <w10:anchorlock/>
            </v:shape>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7F817" w14:textId="77777777" w:rsidR="00EF2A9D" w:rsidRDefault="00EF2A9D" w:rsidP="006A61E0">
      <w:r>
        <w:separator/>
      </w:r>
    </w:p>
  </w:footnote>
  <w:footnote w:type="continuationSeparator" w:id="0">
    <w:p w14:paraId="7E03F0B2" w14:textId="77777777" w:rsidR="00EF2A9D" w:rsidRDefault="00EF2A9D" w:rsidP="006A61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B4D67" w14:textId="39511188" w:rsidR="00E92A8B" w:rsidRPr="008D5294" w:rsidRDefault="00243ABB">
    <w:pPr>
      <w:pStyle w:val="En-tte"/>
      <w:rPr>
        <w:vanish/>
      </w:rPr>
    </w:pPr>
    <w:r>
      <w:rPr>
        <w:noProof/>
        <w:vanish/>
      </w:rPr>
      <w:drawing>
        <wp:inline distT="0" distB="0" distL="0" distR="0" wp14:anchorId="761A549C" wp14:editId="6B2CEC71">
          <wp:extent cx="1387953" cy="389501"/>
          <wp:effectExtent l="0" t="0" r="0" b="444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357" cy="398033"/>
                  </a:xfrm>
                  <a:prstGeom prst="rect">
                    <a:avLst/>
                  </a:prstGeom>
                  <a:noFill/>
                  <a:ln>
                    <a:noFill/>
                  </a:ln>
                </pic:spPr>
              </pic:pic>
            </a:graphicData>
          </a:graphic>
        </wp:inline>
      </w:drawing>
    </w:r>
  </w:p>
  <w:p w14:paraId="6785234F" w14:textId="77777777" w:rsidR="00E92A8B" w:rsidRPr="008D5294" w:rsidRDefault="00E92A8B">
    <w:pPr>
      <w:pStyle w:val="En-tte"/>
      <w:rPr>
        <w:vanis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2125"/>
      <w:gridCol w:w="1135"/>
      <w:gridCol w:w="2261"/>
      <w:gridCol w:w="1141"/>
      <w:gridCol w:w="2255"/>
    </w:tblGrid>
    <w:tr w:rsidR="00E92A8B" w:rsidRPr="008D5294" w14:paraId="12070195" w14:textId="77777777" w:rsidTr="008A7C96">
      <w:trPr>
        <w:hidden/>
      </w:trPr>
      <w:tc>
        <w:tcPr>
          <w:tcW w:w="1271" w:type="dxa"/>
        </w:tcPr>
        <w:p w14:paraId="79A8850F" w14:textId="77777777" w:rsidR="00E92A8B" w:rsidRPr="008D5294" w:rsidRDefault="00E92A8B" w:rsidP="00E92A8B">
          <w:pPr>
            <w:spacing w:line="280" w:lineRule="atLeast"/>
            <w:rPr>
              <w:rFonts w:ascii="Arial" w:hAnsi="Arial" w:cs="Arial"/>
              <w:b/>
              <w:bCs/>
              <w:vanish/>
              <w:sz w:val="22"/>
              <w:szCs w:val="22"/>
            </w:rPr>
          </w:pPr>
          <w:r>
            <w:rPr>
              <w:rFonts w:ascii="Arial" w:hAnsi="Arial"/>
              <w:b/>
              <w:bCs/>
              <w:vanish/>
              <w:sz w:val="22"/>
              <w:szCs w:val="22"/>
            </w:rPr>
            <w:t>Client</w:t>
          </w:r>
        </w:p>
      </w:tc>
      <w:tc>
        <w:tcPr>
          <w:tcW w:w="2125" w:type="dxa"/>
        </w:tcPr>
        <w:p w14:paraId="510577D9" w14:textId="18C80DDE" w:rsidR="00E92A8B" w:rsidRPr="008D5294" w:rsidRDefault="00347A01" w:rsidP="00E92A8B">
          <w:pPr>
            <w:spacing w:line="280" w:lineRule="atLeast"/>
            <w:rPr>
              <w:rFonts w:ascii="Arial" w:hAnsi="Arial" w:cs="Arial"/>
              <w:vanish/>
              <w:sz w:val="22"/>
              <w:szCs w:val="22"/>
            </w:rPr>
          </w:pPr>
          <w:r>
            <w:rPr>
              <w:rFonts w:ascii="Arial" w:hAnsi="Arial"/>
              <w:vanish/>
              <w:sz w:val="22"/>
              <w:szCs w:val="22"/>
            </w:rPr>
            <w:t>CIBC</w:t>
          </w:r>
        </w:p>
      </w:tc>
      <w:tc>
        <w:tcPr>
          <w:tcW w:w="1135" w:type="dxa"/>
        </w:tcPr>
        <w:p w14:paraId="59D3B325" w14:textId="77777777" w:rsidR="009B2943" w:rsidRPr="008D5294" w:rsidRDefault="009B2943" w:rsidP="00E92A8B">
          <w:pPr>
            <w:spacing w:line="280" w:lineRule="atLeast"/>
            <w:rPr>
              <w:rFonts w:ascii="Arial" w:hAnsi="Arial" w:cs="Arial"/>
              <w:b/>
              <w:bCs/>
              <w:vanish/>
              <w:sz w:val="22"/>
              <w:szCs w:val="22"/>
            </w:rPr>
          </w:pPr>
          <w:r>
            <w:rPr>
              <w:rFonts w:ascii="Arial" w:hAnsi="Arial"/>
              <w:b/>
              <w:bCs/>
              <w:vanish/>
              <w:sz w:val="22"/>
              <w:szCs w:val="22"/>
            </w:rPr>
            <w:t>Project</w:t>
          </w:r>
        </w:p>
      </w:tc>
      <w:tc>
        <w:tcPr>
          <w:tcW w:w="2261" w:type="dxa"/>
        </w:tcPr>
        <w:p w14:paraId="298C8130" w14:textId="559D5F29" w:rsidR="00E92A8B" w:rsidRPr="008D5294" w:rsidRDefault="00347A01" w:rsidP="00E92A8B">
          <w:pPr>
            <w:spacing w:line="280" w:lineRule="atLeast"/>
            <w:rPr>
              <w:rFonts w:ascii="Arial" w:hAnsi="Arial" w:cs="Arial"/>
              <w:vanish/>
              <w:sz w:val="22"/>
              <w:szCs w:val="22"/>
            </w:rPr>
          </w:pPr>
          <w:r>
            <w:rPr>
              <w:rFonts w:ascii="Arial" w:hAnsi="Arial"/>
              <w:vanish/>
              <w:sz w:val="22"/>
              <w:szCs w:val="22"/>
            </w:rPr>
            <w:t xml:space="preserve">Skip The </w:t>
          </w:r>
          <w:proofErr w:type="spellStart"/>
          <w:r>
            <w:rPr>
              <w:rFonts w:ascii="Arial" w:hAnsi="Arial"/>
              <w:vanish/>
              <w:sz w:val="22"/>
              <w:szCs w:val="22"/>
            </w:rPr>
            <w:t>Dishes</w:t>
          </w:r>
          <w:proofErr w:type="spellEnd"/>
          <w:r>
            <w:rPr>
              <w:rFonts w:ascii="Arial" w:hAnsi="Arial"/>
              <w:vanish/>
              <w:sz w:val="22"/>
              <w:szCs w:val="22"/>
            </w:rPr>
            <w:t xml:space="preserve"> </w:t>
          </w:r>
          <w:proofErr w:type="spellStart"/>
          <w:r>
            <w:rPr>
              <w:rFonts w:ascii="Arial" w:hAnsi="Arial"/>
              <w:vanish/>
              <w:sz w:val="22"/>
              <w:szCs w:val="22"/>
            </w:rPr>
            <w:t>Offer</w:t>
          </w:r>
          <w:proofErr w:type="spellEnd"/>
        </w:p>
      </w:tc>
      <w:tc>
        <w:tcPr>
          <w:tcW w:w="1141" w:type="dxa"/>
        </w:tcPr>
        <w:p w14:paraId="0E44D3C0" w14:textId="77777777" w:rsidR="00E92A8B" w:rsidRPr="008D5294" w:rsidRDefault="009B2943" w:rsidP="00E92A8B">
          <w:pPr>
            <w:spacing w:line="280" w:lineRule="atLeast"/>
            <w:rPr>
              <w:rFonts w:ascii="Arial" w:hAnsi="Arial" w:cs="Arial"/>
              <w:b/>
              <w:bCs/>
              <w:vanish/>
              <w:sz w:val="22"/>
              <w:szCs w:val="22"/>
            </w:rPr>
          </w:pPr>
          <w:proofErr w:type="spellStart"/>
          <w:r>
            <w:rPr>
              <w:rFonts w:ascii="Arial" w:hAnsi="Arial"/>
              <w:b/>
              <w:bCs/>
              <w:vanish/>
              <w:sz w:val="22"/>
              <w:szCs w:val="22"/>
            </w:rPr>
            <w:t>Docket</w:t>
          </w:r>
          <w:proofErr w:type="spellEnd"/>
        </w:p>
      </w:tc>
      <w:tc>
        <w:tcPr>
          <w:tcW w:w="2255" w:type="dxa"/>
        </w:tcPr>
        <w:p w14:paraId="017C20E7" w14:textId="6694ECFD" w:rsidR="00E92A8B" w:rsidRPr="008D5294" w:rsidRDefault="00347A01" w:rsidP="00E92A8B">
          <w:pPr>
            <w:spacing w:line="280" w:lineRule="atLeast"/>
            <w:rPr>
              <w:rFonts w:ascii="Arial" w:hAnsi="Arial" w:cs="Arial"/>
              <w:vanish/>
              <w:sz w:val="22"/>
              <w:szCs w:val="22"/>
            </w:rPr>
          </w:pPr>
          <w:r>
            <w:rPr>
              <w:rFonts w:ascii="Arial" w:hAnsi="Arial"/>
              <w:vanish/>
              <w:sz w:val="22"/>
              <w:szCs w:val="22"/>
            </w:rPr>
            <w:t>11945593</w:t>
          </w:r>
        </w:p>
      </w:tc>
    </w:tr>
  </w:tbl>
  <w:p w14:paraId="31D4656E" w14:textId="77777777" w:rsidR="00E92A8B" w:rsidRPr="00F220F7" w:rsidRDefault="00E92A8B">
    <w:pPr>
      <w:pStyle w:val="En-tte"/>
      <w:rPr>
        <w:vanis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77D2A"/>
    <w:multiLevelType w:val="hybridMultilevel"/>
    <w:tmpl w:val="2D6C14A6"/>
    <w:lvl w:ilvl="0" w:tplc="F968C53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D26AF"/>
    <w:multiLevelType w:val="hybridMultilevel"/>
    <w:tmpl w:val="8FFE7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B827F6"/>
    <w:multiLevelType w:val="hybridMultilevel"/>
    <w:tmpl w:val="8FFE7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C3232"/>
    <w:multiLevelType w:val="hybridMultilevel"/>
    <w:tmpl w:val="8FFE7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1D4EBA"/>
    <w:multiLevelType w:val="hybridMultilevel"/>
    <w:tmpl w:val="409AE7BA"/>
    <w:lvl w:ilvl="0" w:tplc="772A2458">
      <w:start w:val="1"/>
      <w:numFmt w:val="bullet"/>
      <w:lvlText w:val=""/>
      <w:lvlJc w:val="left"/>
      <w:pPr>
        <w:ind w:left="360" w:hanging="360"/>
      </w:pPr>
      <w:rPr>
        <w:rFonts w:ascii="Symbol" w:hAnsi="Symbol" w:hint="default"/>
        <w:sz w:val="22"/>
        <w:szCs w:val="22"/>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6B6BA8"/>
    <w:multiLevelType w:val="hybridMultilevel"/>
    <w:tmpl w:val="C4C07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8777CB"/>
    <w:multiLevelType w:val="hybridMultilevel"/>
    <w:tmpl w:val="D3A029FE"/>
    <w:lvl w:ilvl="0" w:tplc="0409000B">
      <w:start w:val="1"/>
      <w:numFmt w:val="bullet"/>
      <w:lvlText w:val=""/>
      <w:lvlJc w:val="left"/>
      <w:pPr>
        <w:ind w:left="360" w:hanging="360"/>
      </w:pPr>
      <w:rPr>
        <w:rFonts w:ascii="Wingdings" w:hAnsi="Wingding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27047E0B"/>
    <w:multiLevelType w:val="hybridMultilevel"/>
    <w:tmpl w:val="A4C0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4D38FF"/>
    <w:multiLevelType w:val="hybridMultilevel"/>
    <w:tmpl w:val="83DAD684"/>
    <w:lvl w:ilvl="0" w:tplc="206AE79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08B0265"/>
    <w:multiLevelType w:val="hybridMultilevel"/>
    <w:tmpl w:val="68BEDF56"/>
    <w:lvl w:ilvl="0" w:tplc="1842FA8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31207B"/>
    <w:multiLevelType w:val="hybridMultilevel"/>
    <w:tmpl w:val="19A66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FD26C3"/>
    <w:multiLevelType w:val="hybridMultilevel"/>
    <w:tmpl w:val="F06AD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9A47F4"/>
    <w:multiLevelType w:val="hybridMultilevel"/>
    <w:tmpl w:val="B93821C4"/>
    <w:lvl w:ilvl="0" w:tplc="F968C532">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FF2645"/>
    <w:multiLevelType w:val="hybridMultilevel"/>
    <w:tmpl w:val="A378C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127C43"/>
    <w:multiLevelType w:val="hybridMultilevel"/>
    <w:tmpl w:val="DAAEF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A77892"/>
    <w:multiLevelType w:val="hybridMultilevel"/>
    <w:tmpl w:val="AF420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C426A4"/>
    <w:multiLevelType w:val="hybridMultilevel"/>
    <w:tmpl w:val="82EC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D5343B"/>
    <w:multiLevelType w:val="hybridMultilevel"/>
    <w:tmpl w:val="0C4AD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E103F9"/>
    <w:multiLevelType w:val="hybridMultilevel"/>
    <w:tmpl w:val="D7B82F6C"/>
    <w:lvl w:ilvl="0" w:tplc="63540DC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D50EDD"/>
    <w:multiLevelType w:val="hybridMultilevel"/>
    <w:tmpl w:val="8FFE7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39647E"/>
    <w:multiLevelType w:val="hybridMultilevel"/>
    <w:tmpl w:val="0310D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4A0D89"/>
    <w:multiLevelType w:val="hybridMultilevel"/>
    <w:tmpl w:val="8FFE7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C448CE"/>
    <w:multiLevelType w:val="hybridMultilevel"/>
    <w:tmpl w:val="EE6C33D0"/>
    <w:lvl w:ilvl="0" w:tplc="EE7EE4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E73A48"/>
    <w:multiLevelType w:val="hybridMultilevel"/>
    <w:tmpl w:val="596E434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4" w15:restartNumberingAfterBreak="0">
    <w:nsid w:val="68D73FA5"/>
    <w:multiLevelType w:val="hybridMultilevel"/>
    <w:tmpl w:val="ADD8A330"/>
    <w:lvl w:ilvl="0" w:tplc="772A2458">
      <w:start w:val="1"/>
      <w:numFmt w:val="bullet"/>
      <w:lvlText w:val=""/>
      <w:lvlJc w:val="left"/>
      <w:pPr>
        <w:ind w:left="360" w:hanging="360"/>
      </w:pPr>
      <w:rPr>
        <w:rFonts w:ascii="Symbol" w:hAnsi="Symbol" w:hint="default"/>
        <w:sz w:val="22"/>
        <w:szCs w:val="2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382A55"/>
    <w:multiLevelType w:val="hybridMultilevel"/>
    <w:tmpl w:val="366C3334"/>
    <w:lvl w:ilvl="0" w:tplc="772A2458">
      <w:start w:val="1"/>
      <w:numFmt w:val="bullet"/>
      <w:lvlText w:val=""/>
      <w:lvlJc w:val="left"/>
      <w:pPr>
        <w:ind w:left="360" w:hanging="360"/>
      </w:pPr>
      <w:rPr>
        <w:rFonts w:ascii="Symbol" w:hAnsi="Symbol" w:hint="default"/>
        <w:sz w:val="22"/>
        <w:szCs w:val="2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6862D0"/>
    <w:multiLevelType w:val="hybridMultilevel"/>
    <w:tmpl w:val="07A22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A535EA"/>
    <w:multiLevelType w:val="hybridMultilevel"/>
    <w:tmpl w:val="4684A68E"/>
    <w:lvl w:ilvl="0" w:tplc="6A3E3FA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B341A6"/>
    <w:multiLevelType w:val="hybridMultilevel"/>
    <w:tmpl w:val="63EE0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8589719">
    <w:abstractNumId w:val="13"/>
  </w:num>
  <w:num w:numId="2" w16cid:durableId="878276244">
    <w:abstractNumId w:val="12"/>
  </w:num>
  <w:num w:numId="3" w16cid:durableId="655958649">
    <w:abstractNumId w:val="0"/>
  </w:num>
  <w:num w:numId="4" w16cid:durableId="1740009266">
    <w:abstractNumId w:val="2"/>
  </w:num>
  <w:num w:numId="5" w16cid:durableId="824122440">
    <w:abstractNumId w:val="3"/>
  </w:num>
  <w:num w:numId="6" w16cid:durableId="938294975">
    <w:abstractNumId w:val="21"/>
  </w:num>
  <w:num w:numId="7" w16cid:durableId="1616251634">
    <w:abstractNumId w:val="19"/>
  </w:num>
  <w:num w:numId="8" w16cid:durableId="1894851205">
    <w:abstractNumId w:val="1"/>
  </w:num>
  <w:num w:numId="9" w16cid:durableId="16665334">
    <w:abstractNumId w:val="4"/>
  </w:num>
  <w:num w:numId="10" w16cid:durableId="1894539162">
    <w:abstractNumId w:val="25"/>
  </w:num>
  <w:num w:numId="11" w16cid:durableId="1042557973">
    <w:abstractNumId w:val="24"/>
  </w:num>
  <w:num w:numId="12" w16cid:durableId="1678655545">
    <w:abstractNumId w:val="27"/>
  </w:num>
  <w:num w:numId="13" w16cid:durableId="509875828">
    <w:abstractNumId w:val="7"/>
  </w:num>
  <w:num w:numId="14" w16cid:durableId="1935160983">
    <w:abstractNumId w:val="11"/>
  </w:num>
  <w:num w:numId="15" w16cid:durableId="513230458">
    <w:abstractNumId w:val="5"/>
  </w:num>
  <w:num w:numId="16" w16cid:durableId="241335828">
    <w:abstractNumId w:val="9"/>
  </w:num>
  <w:num w:numId="17" w16cid:durableId="1881278573">
    <w:abstractNumId w:val="26"/>
  </w:num>
  <w:num w:numId="18" w16cid:durableId="2082291805">
    <w:abstractNumId w:val="15"/>
  </w:num>
  <w:num w:numId="19" w16cid:durableId="1058556434">
    <w:abstractNumId w:val="14"/>
  </w:num>
  <w:num w:numId="20" w16cid:durableId="566458914">
    <w:abstractNumId w:val="16"/>
  </w:num>
  <w:num w:numId="21" w16cid:durableId="1162890723">
    <w:abstractNumId w:val="23"/>
  </w:num>
  <w:num w:numId="22" w16cid:durableId="1061519198">
    <w:abstractNumId w:val="10"/>
  </w:num>
  <w:num w:numId="23" w16cid:durableId="967205760">
    <w:abstractNumId w:val="18"/>
  </w:num>
  <w:num w:numId="24" w16cid:durableId="303238997">
    <w:abstractNumId w:val="22"/>
  </w:num>
  <w:num w:numId="25" w16cid:durableId="592975818">
    <w:abstractNumId w:val="17"/>
  </w:num>
  <w:num w:numId="26" w16cid:durableId="1694456098">
    <w:abstractNumId w:val="8"/>
  </w:num>
  <w:num w:numId="27" w16cid:durableId="382994419">
    <w:abstractNumId w:val="20"/>
  </w:num>
  <w:num w:numId="28" w16cid:durableId="1339966574">
    <w:abstractNumId w:val="6"/>
  </w:num>
  <w:num w:numId="29" w16cid:durableId="925382675">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skovchuk, Larissa">
    <w15:presenceInfo w15:providerId="AD" w15:userId="S::Larissa.Moskovchuk1@cibc.com::92232153-98d0-42fb-a66a-31b9548c97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ManageDocInfoCache(0)" w:val="117361691"/>
    <w:docVar w:name="IManageDocInfoCache(1)" w:val="3"/>
    <w:docVar w:name="IManageDocInfoCache(2)" w:val="SEDOCS"/>
    <w:docVar w:name="IManageDocInfoCache(3)" w:val="FUNGV"/>
    <w:docVar w:name="IManageDocInfoCache(4)" w:val="006386"/>
    <w:docVar w:name="IManageDocInfoCache(5)" w:val="0063861001"/>
    <w:docVar w:name="IManageDocInfoCache(6)" w:val="CIBC 2023 June of CI 8281 SkipTheDishes Partner Campaign Non-Costco EM deck"/>
  </w:docVars>
  <w:rsids>
    <w:rsidRoot w:val="008D3256"/>
    <w:rsid w:val="0000012E"/>
    <w:rsid w:val="0000115E"/>
    <w:rsid w:val="0000156A"/>
    <w:rsid w:val="00002704"/>
    <w:rsid w:val="000028F5"/>
    <w:rsid w:val="00003582"/>
    <w:rsid w:val="00004B16"/>
    <w:rsid w:val="00004C97"/>
    <w:rsid w:val="00011A37"/>
    <w:rsid w:val="00015266"/>
    <w:rsid w:val="00015498"/>
    <w:rsid w:val="00015AF6"/>
    <w:rsid w:val="0001607A"/>
    <w:rsid w:val="00016306"/>
    <w:rsid w:val="00026028"/>
    <w:rsid w:val="00027880"/>
    <w:rsid w:val="0003224E"/>
    <w:rsid w:val="00032FEE"/>
    <w:rsid w:val="000336AA"/>
    <w:rsid w:val="000338EB"/>
    <w:rsid w:val="00037263"/>
    <w:rsid w:val="000375A8"/>
    <w:rsid w:val="00037C5D"/>
    <w:rsid w:val="00040183"/>
    <w:rsid w:val="00040361"/>
    <w:rsid w:val="00041A65"/>
    <w:rsid w:val="0004233C"/>
    <w:rsid w:val="0004314E"/>
    <w:rsid w:val="00044871"/>
    <w:rsid w:val="0004762F"/>
    <w:rsid w:val="000511C9"/>
    <w:rsid w:val="00052E80"/>
    <w:rsid w:val="00053954"/>
    <w:rsid w:val="00054C61"/>
    <w:rsid w:val="00057EC9"/>
    <w:rsid w:val="000602BC"/>
    <w:rsid w:val="00060311"/>
    <w:rsid w:val="000604D1"/>
    <w:rsid w:val="00060B53"/>
    <w:rsid w:val="000618CD"/>
    <w:rsid w:val="0006301D"/>
    <w:rsid w:val="00065152"/>
    <w:rsid w:val="00065283"/>
    <w:rsid w:val="00065336"/>
    <w:rsid w:val="00065725"/>
    <w:rsid w:val="00065B21"/>
    <w:rsid w:val="000717B9"/>
    <w:rsid w:val="00071CEF"/>
    <w:rsid w:val="00072A49"/>
    <w:rsid w:val="00075EF5"/>
    <w:rsid w:val="00075FF9"/>
    <w:rsid w:val="00077178"/>
    <w:rsid w:val="0008041C"/>
    <w:rsid w:val="00082842"/>
    <w:rsid w:val="00082E09"/>
    <w:rsid w:val="000830F1"/>
    <w:rsid w:val="00084578"/>
    <w:rsid w:val="0008458C"/>
    <w:rsid w:val="000861B7"/>
    <w:rsid w:val="00087FEC"/>
    <w:rsid w:val="00090328"/>
    <w:rsid w:val="000903EB"/>
    <w:rsid w:val="000905BD"/>
    <w:rsid w:val="00092325"/>
    <w:rsid w:val="0009255A"/>
    <w:rsid w:val="0009358A"/>
    <w:rsid w:val="00094123"/>
    <w:rsid w:val="00094918"/>
    <w:rsid w:val="00094E6E"/>
    <w:rsid w:val="0009648E"/>
    <w:rsid w:val="00097CA9"/>
    <w:rsid w:val="000A2202"/>
    <w:rsid w:val="000A31CB"/>
    <w:rsid w:val="000A3359"/>
    <w:rsid w:val="000A425A"/>
    <w:rsid w:val="000A697E"/>
    <w:rsid w:val="000A6C38"/>
    <w:rsid w:val="000A79AE"/>
    <w:rsid w:val="000B0DF4"/>
    <w:rsid w:val="000B1AC9"/>
    <w:rsid w:val="000B1B3F"/>
    <w:rsid w:val="000B1BCF"/>
    <w:rsid w:val="000B60BD"/>
    <w:rsid w:val="000C0D13"/>
    <w:rsid w:val="000C1B6D"/>
    <w:rsid w:val="000C3077"/>
    <w:rsid w:val="000D1F11"/>
    <w:rsid w:val="000D27E6"/>
    <w:rsid w:val="000D4ECA"/>
    <w:rsid w:val="000D5754"/>
    <w:rsid w:val="000D5AB6"/>
    <w:rsid w:val="000D72FC"/>
    <w:rsid w:val="000D744B"/>
    <w:rsid w:val="000E0DE5"/>
    <w:rsid w:val="000E34B5"/>
    <w:rsid w:val="000E3934"/>
    <w:rsid w:val="000E3F8B"/>
    <w:rsid w:val="000E4B40"/>
    <w:rsid w:val="000E4BCB"/>
    <w:rsid w:val="000E4C0F"/>
    <w:rsid w:val="000E4C27"/>
    <w:rsid w:val="000E5E4A"/>
    <w:rsid w:val="000E5FB8"/>
    <w:rsid w:val="000E7313"/>
    <w:rsid w:val="000F0B6B"/>
    <w:rsid w:val="000F1C94"/>
    <w:rsid w:val="000F5EF1"/>
    <w:rsid w:val="000F666F"/>
    <w:rsid w:val="000F7321"/>
    <w:rsid w:val="00100231"/>
    <w:rsid w:val="00100696"/>
    <w:rsid w:val="00101803"/>
    <w:rsid w:val="001046DC"/>
    <w:rsid w:val="00104A2F"/>
    <w:rsid w:val="001060AE"/>
    <w:rsid w:val="0010645B"/>
    <w:rsid w:val="00106C38"/>
    <w:rsid w:val="00110C69"/>
    <w:rsid w:val="00111EC9"/>
    <w:rsid w:val="00112861"/>
    <w:rsid w:val="001136E6"/>
    <w:rsid w:val="00114062"/>
    <w:rsid w:val="001145EC"/>
    <w:rsid w:val="001177C2"/>
    <w:rsid w:val="001178D8"/>
    <w:rsid w:val="0012104C"/>
    <w:rsid w:val="00121F44"/>
    <w:rsid w:val="00122795"/>
    <w:rsid w:val="001249AB"/>
    <w:rsid w:val="00126E73"/>
    <w:rsid w:val="001271AD"/>
    <w:rsid w:val="0013037B"/>
    <w:rsid w:val="0013059F"/>
    <w:rsid w:val="00132317"/>
    <w:rsid w:val="00133B2D"/>
    <w:rsid w:val="00133CB7"/>
    <w:rsid w:val="00134552"/>
    <w:rsid w:val="00135097"/>
    <w:rsid w:val="00137761"/>
    <w:rsid w:val="0014416B"/>
    <w:rsid w:val="001442F0"/>
    <w:rsid w:val="001455EA"/>
    <w:rsid w:val="001479E6"/>
    <w:rsid w:val="00150686"/>
    <w:rsid w:val="00151B03"/>
    <w:rsid w:val="00151DDF"/>
    <w:rsid w:val="00152431"/>
    <w:rsid w:val="00157AB0"/>
    <w:rsid w:val="00162B3B"/>
    <w:rsid w:val="00162E6A"/>
    <w:rsid w:val="0016364F"/>
    <w:rsid w:val="00163753"/>
    <w:rsid w:val="001640D2"/>
    <w:rsid w:val="001646E8"/>
    <w:rsid w:val="00165353"/>
    <w:rsid w:val="00165D9C"/>
    <w:rsid w:val="00170982"/>
    <w:rsid w:val="001726D0"/>
    <w:rsid w:val="00176555"/>
    <w:rsid w:val="00180264"/>
    <w:rsid w:val="001826DB"/>
    <w:rsid w:val="00183B69"/>
    <w:rsid w:val="00184069"/>
    <w:rsid w:val="0018458B"/>
    <w:rsid w:val="00184BA8"/>
    <w:rsid w:val="001874AA"/>
    <w:rsid w:val="0018757C"/>
    <w:rsid w:val="0019048F"/>
    <w:rsid w:val="001913E6"/>
    <w:rsid w:val="00191CDF"/>
    <w:rsid w:val="00192176"/>
    <w:rsid w:val="001936FB"/>
    <w:rsid w:val="001956B8"/>
    <w:rsid w:val="001957DD"/>
    <w:rsid w:val="00196186"/>
    <w:rsid w:val="001A0018"/>
    <w:rsid w:val="001A02D2"/>
    <w:rsid w:val="001A0A78"/>
    <w:rsid w:val="001A0B0C"/>
    <w:rsid w:val="001A1CC6"/>
    <w:rsid w:val="001A3FB9"/>
    <w:rsid w:val="001A4DA7"/>
    <w:rsid w:val="001A4FD3"/>
    <w:rsid w:val="001A509A"/>
    <w:rsid w:val="001A51A7"/>
    <w:rsid w:val="001A5249"/>
    <w:rsid w:val="001A72D5"/>
    <w:rsid w:val="001A7E84"/>
    <w:rsid w:val="001B04C1"/>
    <w:rsid w:val="001B1F05"/>
    <w:rsid w:val="001B36FE"/>
    <w:rsid w:val="001B429E"/>
    <w:rsid w:val="001B4A2E"/>
    <w:rsid w:val="001B4D09"/>
    <w:rsid w:val="001B536A"/>
    <w:rsid w:val="001B5C57"/>
    <w:rsid w:val="001B6ACD"/>
    <w:rsid w:val="001B6E97"/>
    <w:rsid w:val="001B6F1B"/>
    <w:rsid w:val="001B724C"/>
    <w:rsid w:val="001B733F"/>
    <w:rsid w:val="001B7DDA"/>
    <w:rsid w:val="001B7F54"/>
    <w:rsid w:val="001C1140"/>
    <w:rsid w:val="001C1842"/>
    <w:rsid w:val="001C245E"/>
    <w:rsid w:val="001C348C"/>
    <w:rsid w:val="001C5AB2"/>
    <w:rsid w:val="001C60A8"/>
    <w:rsid w:val="001D2EF1"/>
    <w:rsid w:val="001D49AA"/>
    <w:rsid w:val="001D63F6"/>
    <w:rsid w:val="001D7336"/>
    <w:rsid w:val="001D7701"/>
    <w:rsid w:val="001D79AB"/>
    <w:rsid w:val="001E1DE7"/>
    <w:rsid w:val="001E2857"/>
    <w:rsid w:val="001E2CD1"/>
    <w:rsid w:val="001E62F8"/>
    <w:rsid w:val="001E726B"/>
    <w:rsid w:val="001F05F4"/>
    <w:rsid w:val="001F23C4"/>
    <w:rsid w:val="001F28D6"/>
    <w:rsid w:val="001F4C6D"/>
    <w:rsid w:val="001F5725"/>
    <w:rsid w:val="001F6DFB"/>
    <w:rsid w:val="001F73EC"/>
    <w:rsid w:val="00200C66"/>
    <w:rsid w:val="00202304"/>
    <w:rsid w:val="002026D5"/>
    <w:rsid w:val="002036FF"/>
    <w:rsid w:val="00203732"/>
    <w:rsid w:val="002037E5"/>
    <w:rsid w:val="00203CC0"/>
    <w:rsid w:val="00207C98"/>
    <w:rsid w:val="00207F31"/>
    <w:rsid w:val="00210E17"/>
    <w:rsid w:val="00213115"/>
    <w:rsid w:val="002144F9"/>
    <w:rsid w:val="00214551"/>
    <w:rsid w:val="00215C3E"/>
    <w:rsid w:val="002208B2"/>
    <w:rsid w:val="00221FAA"/>
    <w:rsid w:val="00222A0F"/>
    <w:rsid w:val="00223BAB"/>
    <w:rsid w:val="00226171"/>
    <w:rsid w:val="00231428"/>
    <w:rsid w:val="0023220B"/>
    <w:rsid w:val="002330DA"/>
    <w:rsid w:val="00236508"/>
    <w:rsid w:val="00240005"/>
    <w:rsid w:val="00243ABB"/>
    <w:rsid w:val="00243C88"/>
    <w:rsid w:val="00244C6C"/>
    <w:rsid w:val="00245710"/>
    <w:rsid w:val="00246C34"/>
    <w:rsid w:val="00250202"/>
    <w:rsid w:val="00250822"/>
    <w:rsid w:val="00251EA2"/>
    <w:rsid w:val="00252326"/>
    <w:rsid w:val="00252352"/>
    <w:rsid w:val="00252C21"/>
    <w:rsid w:val="00254E7F"/>
    <w:rsid w:val="00255100"/>
    <w:rsid w:val="002558D1"/>
    <w:rsid w:val="0025686B"/>
    <w:rsid w:val="0026015B"/>
    <w:rsid w:val="00260E58"/>
    <w:rsid w:val="00261F21"/>
    <w:rsid w:val="0026222A"/>
    <w:rsid w:val="00262B1D"/>
    <w:rsid w:val="00262FF3"/>
    <w:rsid w:val="00264408"/>
    <w:rsid w:val="0026457E"/>
    <w:rsid w:val="00264E10"/>
    <w:rsid w:val="00264E2F"/>
    <w:rsid w:val="002654B2"/>
    <w:rsid w:val="00265559"/>
    <w:rsid w:val="00266EA6"/>
    <w:rsid w:val="00270359"/>
    <w:rsid w:val="0027327C"/>
    <w:rsid w:val="0027424E"/>
    <w:rsid w:val="002747C7"/>
    <w:rsid w:val="00277152"/>
    <w:rsid w:val="00277866"/>
    <w:rsid w:val="00277F39"/>
    <w:rsid w:val="00280330"/>
    <w:rsid w:val="00280AA1"/>
    <w:rsid w:val="002811D4"/>
    <w:rsid w:val="00282D0D"/>
    <w:rsid w:val="00282D6B"/>
    <w:rsid w:val="00283689"/>
    <w:rsid w:val="0028529B"/>
    <w:rsid w:val="002853C7"/>
    <w:rsid w:val="002870BB"/>
    <w:rsid w:val="00287743"/>
    <w:rsid w:val="00292148"/>
    <w:rsid w:val="002921DE"/>
    <w:rsid w:val="00292458"/>
    <w:rsid w:val="00292710"/>
    <w:rsid w:val="00294C2F"/>
    <w:rsid w:val="0029725A"/>
    <w:rsid w:val="002A19F9"/>
    <w:rsid w:val="002A356A"/>
    <w:rsid w:val="002A4097"/>
    <w:rsid w:val="002A5466"/>
    <w:rsid w:val="002A570B"/>
    <w:rsid w:val="002A70DF"/>
    <w:rsid w:val="002B06F9"/>
    <w:rsid w:val="002B0B9B"/>
    <w:rsid w:val="002B1461"/>
    <w:rsid w:val="002B16C9"/>
    <w:rsid w:val="002B41DC"/>
    <w:rsid w:val="002B5595"/>
    <w:rsid w:val="002B68CF"/>
    <w:rsid w:val="002B746D"/>
    <w:rsid w:val="002B7AF9"/>
    <w:rsid w:val="002C15EE"/>
    <w:rsid w:val="002C160A"/>
    <w:rsid w:val="002C1A9D"/>
    <w:rsid w:val="002C26EA"/>
    <w:rsid w:val="002C3ADA"/>
    <w:rsid w:val="002C5ED5"/>
    <w:rsid w:val="002C6760"/>
    <w:rsid w:val="002D2B94"/>
    <w:rsid w:val="002D31A6"/>
    <w:rsid w:val="002D34B2"/>
    <w:rsid w:val="002D37DC"/>
    <w:rsid w:val="002D3ACE"/>
    <w:rsid w:val="002D53E9"/>
    <w:rsid w:val="002D57B4"/>
    <w:rsid w:val="002D5DE0"/>
    <w:rsid w:val="002D5E43"/>
    <w:rsid w:val="002D6096"/>
    <w:rsid w:val="002D6F8A"/>
    <w:rsid w:val="002E39C0"/>
    <w:rsid w:val="002E39D0"/>
    <w:rsid w:val="002E3A4C"/>
    <w:rsid w:val="002E4CC6"/>
    <w:rsid w:val="002E53E2"/>
    <w:rsid w:val="002E5908"/>
    <w:rsid w:val="002F0734"/>
    <w:rsid w:val="002F1537"/>
    <w:rsid w:val="002F4DDF"/>
    <w:rsid w:val="002F5C29"/>
    <w:rsid w:val="002F6082"/>
    <w:rsid w:val="002F7091"/>
    <w:rsid w:val="002F772F"/>
    <w:rsid w:val="0030087A"/>
    <w:rsid w:val="0030153A"/>
    <w:rsid w:val="0030224D"/>
    <w:rsid w:val="003040E6"/>
    <w:rsid w:val="00304755"/>
    <w:rsid w:val="00305258"/>
    <w:rsid w:val="003072A4"/>
    <w:rsid w:val="003079BA"/>
    <w:rsid w:val="00307A6A"/>
    <w:rsid w:val="003115C7"/>
    <w:rsid w:val="00312677"/>
    <w:rsid w:val="00312D24"/>
    <w:rsid w:val="003140AF"/>
    <w:rsid w:val="003144FF"/>
    <w:rsid w:val="003145D4"/>
    <w:rsid w:val="003146D2"/>
    <w:rsid w:val="00316870"/>
    <w:rsid w:val="003211DD"/>
    <w:rsid w:val="00323119"/>
    <w:rsid w:val="003235E0"/>
    <w:rsid w:val="003235FC"/>
    <w:rsid w:val="00324F3E"/>
    <w:rsid w:val="00324FC9"/>
    <w:rsid w:val="00325022"/>
    <w:rsid w:val="0032569B"/>
    <w:rsid w:val="00326099"/>
    <w:rsid w:val="003266AB"/>
    <w:rsid w:val="00326B9B"/>
    <w:rsid w:val="00327670"/>
    <w:rsid w:val="00330631"/>
    <w:rsid w:val="003344DE"/>
    <w:rsid w:val="003345D6"/>
    <w:rsid w:val="00334766"/>
    <w:rsid w:val="003350AC"/>
    <w:rsid w:val="0033705C"/>
    <w:rsid w:val="00337257"/>
    <w:rsid w:val="00337A9D"/>
    <w:rsid w:val="00341433"/>
    <w:rsid w:val="003435D8"/>
    <w:rsid w:val="0034390F"/>
    <w:rsid w:val="0034607E"/>
    <w:rsid w:val="003471EF"/>
    <w:rsid w:val="00347A01"/>
    <w:rsid w:val="00347B95"/>
    <w:rsid w:val="00350A15"/>
    <w:rsid w:val="003517A8"/>
    <w:rsid w:val="00351DDB"/>
    <w:rsid w:val="0035204C"/>
    <w:rsid w:val="00352980"/>
    <w:rsid w:val="0035444B"/>
    <w:rsid w:val="003548A9"/>
    <w:rsid w:val="00354FC1"/>
    <w:rsid w:val="00355326"/>
    <w:rsid w:val="0035615C"/>
    <w:rsid w:val="00357260"/>
    <w:rsid w:val="00361F01"/>
    <w:rsid w:val="00363CCF"/>
    <w:rsid w:val="00364B51"/>
    <w:rsid w:val="003655CC"/>
    <w:rsid w:val="003659FD"/>
    <w:rsid w:val="00366547"/>
    <w:rsid w:val="003731C1"/>
    <w:rsid w:val="003762D4"/>
    <w:rsid w:val="00376AE8"/>
    <w:rsid w:val="00377A9C"/>
    <w:rsid w:val="00381C4E"/>
    <w:rsid w:val="00384250"/>
    <w:rsid w:val="00385093"/>
    <w:rsid w:val="00385D84"/>
    <w:rsid w:val="00387584"/>
    <w:rsid w:val="00393212"/>
    <w:rsid w:val="00395014"/>
    <w:rsid w:val="00395025"/>
    <w:rsid w:val="00396F41"/>
    <w:rsid w:val="003A236F"/>
    <w:rsid w:val="003A45CB"/>
    <w:rsid w:val="003A7174"/>
    <w:rsid w:val="003A7B1D"/>
    <w:rsid w:val="003A7DF7"/>
    <w:rsid w:val="003B2144"/>
    <w:rsid w:val="003B2409"/>
    <w:rsid w:val="003B32D3"/>
    <w:rsid w:val="003B4493"/>
    <w:rsid w:val="003B5A56"/>
    <w:rsid w:val="003B6696"/>
    <w:rsid w:val="003B7CB5"/>
    <w:rsid w:val="003C0FDF"/>
    <w:rsid w:val="003C1CC1"/>
    <w:rsid w:val="003C3AEB"/>
    <w:rsid w:val="003C5D40"/>
    <w:rsid w:val="003C6370"/>
    <w:rsid w:val="003D45A7"/>
    <w:rsid w:val="003D5133"/>
    <w:rsid w:val="003D53F2"/>
    <w:rsid w:val="003D540D"/>
    <w:rsid w:val="003D5DA9"/>
    <w:rsid w:val="003D6535"/>
    <w:rsid w:val="003D689B"/>
    <w:rsid w:val="003D6A5C"/>
    <w:rsid w:val="003D6D9E"/>
    <w:rsid w:val="003D78CA"/>
    <w:rsid w:val="003E0BA8"/>
    <w:rsid w:val="003E1528"/>
    <w:rsid w:val="003E1CAD"/>
    <w:rsid w:val="003E504E"/>
    <w:rsid w:val="003E598C"/>
    <w:rsid w:val="003E5993"/>
    <w:rsid w:val="003E6A22"/>
    <w:rsid w:val="003E7247"/>
    <w:rsid w:val="003F1C50"/>
    <w:rsid w:val="003F26B6"/>
    <w:rsid w:val="003F2BAF"/>
    <w:rsid w:val="003F38BF"/>
    <w:rsid w:val="003F5E4B"/>
    <w:rsid w:val="003F69CC"/>
    <w:rsid w:val="003F7690"/>
    <w:rsid w:val="004001F5"/>
    <w:rsid w:val="00402D9C"/>
    <w:rsid w:val="00405AB2"/>
    <w:rsid w:val="00406849"/>
    <w:rsid w:val="00407367"/>
    <w:rsid w:val="00410654"/>
    <w:rsid w:val="004117D6"/>
    <w:rsid w:val="00412292"/>
    <w:rsid w:val="00413898"/>
    <w:rsid w:val="004157B5"/>
    <w:rsid w:val="00416A03"/>
    <w:rsid w:val="00416BA9"/>
    <w:rsid w:val="00417C34"/>
    <w:rsid w:val="00420311"/>
    <w:rsid w:val="004205F6"/>
    <w:rsid w:val="00421149"/>
    <w:rsid w:val="00421FA3"/>
    <w:rsid w:val="00423C3B"/>
    <w:rsid w:val="00423E90"/>
    <w:rsid w:val="00425E3A"/>
    <w:rsid w:val="00427EC7"/>
    <w:rsid w:val="004309B5"/>
    <w:rsid w:val="00430A3D"/>
    <w:rsid w:val="00433882"/>
    <w:rsid w:val="004341F0"/>
    <w:rsid w:val="00435B0A"/>
    <w:rsid w:val="0043608E"/>
    <w:rsid w:val="00436E08"/>
    <w:rsid w:val="00443081"/>
    <w:rsid w:val="00443C04"/>
    <w:rsid w:val="00443D59"/>
    <w:rsid w:val="00445185"/>
    <w:rsid w:val="00446B69"/>
    <w:rsid w:val="00447E9F"/>
    <w:rsid w:val="00451415"/>
    <w:rsid w:val="00452D3C"/>
    <w:rsid w:val="004543F0"/>
    <w:rsid w:val="00456240"/>
    <w:rsid w:val="00461E58"/>
    <w:rsid w:val="004637CE"/>
    <w:rsid w:val="0046424B"/>
    <w:rsid w:val="00464B88"/>
    <w:rsid w:val="0046540D"/>
    <w:rsid w:val="00465C0E"/>
    <w:rsid w:val="00471DEA"/>
    <w:rsid w:val="004721F7"/>
    <w:rsid w:val="00473361"/>
    <w:rsid w:val="004737AE"/>
    <w:rsid w:val="0047703A"/>
    <w:rsid w:val="004806CC"/>
    <w:rsid w:val="00480A86"/>
    <w:rsid w:val="004813FF"/>
    <w:rsid w:val="0048181C"/>
    <w:rsid w:val="0048339B"/>
    <w:rsid w:val="004841D1"/>
    <w:rsid w:val="00484371"/>
    <w:rsid w:val="0048594B"/>
    <w:rsid w:val="004868DE"/>
    <w:rsid w:val="00486D76"/>
    <w:rsid w:val="00486EF2"/>
    <w:rsid w:val="004872EE"/>
    <w:rsid w:val="0049100F"/>
    <w:rsid w:val="00492375"/>
    <w:rsid w:val="00492789"/>
    <w:rsid w:val="004950A5"/>
    <w:rsid w:val="0049648D"/>
    <w:rsid w:val="00496894"/>
    <w:rsid w:val="00496BFD"/>
    <w:rsid w:val="004976F6"/>
    <w:rsid w:val="004A1501"/>
    <w:rsid w:val="004A28C9"/>
    <w:rsid w:val="004A2F44"/>
    <w:rsid w:val="004A3FFD"/>
    <w:rsid w:val="004A58BE"/>
    <w:rsid w:val="004A64CC"/>
    <w:rsid w:val="004A6B64"/>
    <w:rsid w:val="004A7D0B"/>
    <w:rsid w:val="004A7ECA"/>
    <w:rsid w:val="004B1061"/>
    <w:rsid w:val="004B2C3F"/>
    <w:rsid w:val="004B5B60"/>
    <w:rsid w:val="004B7B33"/>
    <w:rsid w:val="004B7F65"/>
    <w:rsid w:val="004C36D7"/>
    <w:rsid w:val="004C36FB"/>
    <w:rsid w:val="004C525D"/>
    <w:rsid w:val="004C5AFC"/>
    <w:rsid w:val="004C5B0C"/>
    <w:rsid w:val="004C6618"/>
    <w:rsid w:val="004C66B1"/>
    <w:rsid w:val="004C6923"/>
    <w:rsid w:val="004C6D7D"/>
    <w:rsid w:val="004C705C"/>
    <w:rsid w:val="004C7A52"/>
    <w:rsid w:val="004D01AC"/>
    <w:rsid w:val="004D1EC2"/>
    <w:rsid w:val="004D2F0D"/>
    <w:rsid w:val="004D5073"/>
    <w:rsid w:val="004D6808"/>
    <w:rsid w:val="004E314A"/>
    <w:rsid w:val="004E319B"/>
    <w:rsid w:val="004E34D0"/>
    <w:rsid w:val="004E6B45"/>
    <w:rsid w:val="004E6D2A"/>
    <w:rsid w:val="004E75F1"/>
    <w:rsid w:val="004F0DA7"/>
    <w:rsid w:val="004F0F74"/>
    <w:rsid w:val="004F1E78"/>
    <w:rsid w:val="004F454D"/>
    <w:rsid w:val="004F4B23"/>
    <w:rsid w:val="004F4D2F"/>
    <w:rsid w:val="004F65E6"/>
    <w:rsid w:val="004F7DD1"/>
    <w:rsid w:val="00500E04"/>
    <w:rsid w:val="00501EC7"/>
    <w:rsid w:val="005027EA"/>
    <w:rsid w:val="00503F12"/>
    <w:rsid w:val="00503FAC"/>
    <w:rsid w:val="00504039"/>
    <w:rsid w:val="00504A25"/>
    <w:rsid w:val="00504AEE"/>
    <w:rsid w:val="00505750"/>
    <w:rsid w:val="005058CE"/>
    <w:rsid w:val="00506440"/>
    <w:rsid w:val="005066F3"/>
    <w:rsid w:val="0051001F"/>
    <w:rsid w:val="00511E32"/>
    <w:rsid w:val="0051254A"/>
    <w:rsid w:val="00513069"/>
    <w:rsid w:val="00515BF1"/>
    <w:rsid w:val="0052015E"/>
    <w:rsid w:val="005203BC"/>
    <w:rsid w:val="00521301"/>
    <w:rsid w:val="00522C74"/>
    <w:rsid w:val="0052431B"/>
    <w:rsid w:val="00524774"/>
    <w:rsid w:val="00527705"/>
    <w:rsid w:val="005317F6"/>
    <w:rsid w:val="005321B3"/>
    <w:rsid w:val="0053460E"/>
    <w:rsid w:val="00536419"/>
    <w:rsid w:val="005373D2"/>
    <w:rsid w:val="005404F8"/>
    <w:rsid w:val="005426F3"/>
    <w:rsid w:val="00542940"/>
    <w:rsid w:val="00547C46"/>
    <w:rsid w:val="00551CD2"/>
    <w:rsid w:val="00552A21"/>
    <w:rsid w:val="0055411D"/>
    <w:rsid w:val="00554776"/>
    <w:rsid w:val="00556236"/>
    <w:rsid w:val="005577C2"/>
    <w:rsid w:val="00561AAD"/>
    <w:rsid w:val="00562054"/>
    <w:rsid w:val="00563873"/>
    <w:rsid w:val="00564605"/>
    <w:rsid w:val="00570440"/>
    <w:rsid w:val="0057046B"/>
    <w:rsid w:val="00574D0E"/>
    <w:rsid w:val="005757E9"/>
    <w:rsid w:val="00576B9D"/>
    <w:rsid w:val="00576F3D"/>
    <w:rsid w:val="00577D56"/>
    <w:rsid w:val="005813C9"/>
    <w:rsid w:val="00582BD6"/>
    <w:rsid w:val="005834AF"/>
    <w:rsid w:val="00583EF8"/>
    <w:rsid w:val="00584ECF"/>
    <w:rsid w:val="00585A3D"/>
    <w:rsid w:val="00585CB5"/>
    <w:rsid w:val="0058789B"/>
    <w:rsid w:val="00591768"/>
    <w:rsid w:val="005927B0"/>
    <w:rsid w:val="00592AAC"/>
    <w:rsid w:val="00592FD2"/>
    <w:rsid w:val="00594B44"/>
    <w:rsid w:val="0059506C"/>
    <w:rsid w:val="005959A8"/>
    <w:rsid w:val="005961DD"/>
    <w:rsid w:val="00596D69"/>
    <w:rsid w:val="00597404"/>
    <w:rsid w:val="00597C84"/>
    <w:rsid w:val="005A1767"/>
    <w:rsid w:val="005A3660"/>
    <w:rsid w:val="005A3792"/>
    <w:rsid w:val="005A59CE"/>
    <w:rsid w:val="005A6772"/>
    <w:rsid w:val="005A7391"/>
    <w:rsid w:val="005A740E"/>
    <w:rsid w:val="005B00B3"/>
    <w:rsid w:val="005B0A7A"/>
    <w:rsid w:val="005B366A"/>
    <w:rsid w:val="005B651C"/>
    <w:rsid w:val="005C153D"/>
    <w:rsid w:val="005C1D83"/>
    <w:rsid w:val="005C2038"/>
    <w:rsid w:val="005C24FB"/>
    <w:rsid w:val="005C3086"/>
    <w:rsid w:val="005C38BA"/>
    <w:rsid w:val="005C6752"/>
    <w:rsid w:val="005C6D0C"/>
    <w:rsid w:val="005C6FE1"/>
    <w:rsid w:val="005C7B52"/>
    <w:rsid w:val="005C7CC7"/>
    <w:rsid w:val="005D0358"/>
    <w:rsid w:val="005D267D"/>
    <w:rsid w:val="005D455C"/>
    <w:rsid w:val="005D7836"/>
    <w:rsid w:val="005D7BC1"/>
    <w:rsid w:val="005E0C45"/>
    <w:rsid w:val="005E35CD"/>
    <w:rsid w:val="005E38FF"/>
    <w:rsid w:val="005E58B8"/>
    <w:rsid w:val="005E61C8"/>
    <w:rsid w:val="005E61FD"/>
    <w:rsid w:val="005E7306"/>
    <w:rsid w:val="005E747B"/>
    <w:rsid w:val="005E7A8E"/>
    <w:rsid w:val="005F0107"/>
    <w:rsid w:val="005F0DB1"/>
    <w:rsid w:val="005F3181"/>
    <w:rsid w:val="005F38D3"/>
    <w:rsid w:val="005F3B35"/>
    <w:rsid w:val="005F7317"/>
    <w:rsid w:val="005F7C03"/>
    <w:rsid w:val="005F7D63"/>
    <w:rsid w:val="00602795"/>
    <w:rsid w:val="00602F0B"/>
    <w:rsid w:val="00602FA3"/>
    <w:rsid w:val="00605D57"/>
    <w:rsid w:val="00606293"/>
    <w:rsid w:val="0060669C"/>
    <w:rsid w:val="006122A4"/>
    <w:rsid w:val="006135CE"/>
    <w:rsid w:val="006145E3"/>
    <w:rsid w:val="0061623D"/>
    <w:rsid w:val="00616E80"/>
    <w:rsid w:val="006204DF"/>
    <w:rsid w:val="00623602"/>
    <w:rsid w:val="00623CB5"/>
    <w:rsid w:val="006245EA"/>
    <w:rsid w:val="00624B1A"/>
    <w:rsid w:val="00625694"/>
    <w:rsid w:val="00625FB2"/>
    <w:rsid w:val="0062626C"/>
    <w:rsid w:val="00627199"/>
    <w:rsid w:val="006271F8"/>
    <w:rsid w:val="006278CE"/>
    <w:rsid w:val="00627AE2"/>
    <w:rsid w:val="0063038B"/>
    <w:rsid w:val="00630574"/>
    <w:rsid w:val="0063078B"/>
    <w:rsid w:val="00630C51"/>
    <w:rsid w:val="0063151B"/>
    <w:rsid w:val="0063265D"/>
    <w:rsid w:val="0063542E"/>
    <w:rsid w:val="00635443"/>
    <w:rsid w:val="006356FF"/>
    <w:rsid w:val="00636FAD"/>
    <w:rsid w:val="006376A1"/>
    <w:rsid w:val="0064208C"/>
    <w:rsid w:val="00642DCF"/>
    <w:rsid w:val="006445B5"/>
    <w:rsid w:val="00647648"/>
    <w:rsid w:val="00647F46"/>
    <w:rsid w:val="00650959"/>
    <w:rsid w:val="0065155A"/>
    <w:rsid w:val="00654618"/>
    <w:rsid w:val="00655AE9"/>
    <w:rsid w:val="0065702C"/>
    <w:rsid w:val="00662085"/>
    <w:rsid w:val="00662502"/>
    <w:rsid w:val="0066286B"/>
    <w:rsid w:val="00663528"/>
    <w:rsid w:val="00664F02"/>
    <w:rsid w:val="00671EA7"/>
    <w:rsid w:val="006722F7"/>
    <w:rsid w:val="006726FD"/>
    <w:rsid w:val="006737AA"/>
    <w:rsid w:val="00674288"/>
    <w:rsid w:val="00675A8A"/>
    <w:rsid w:val="00675CF1"/>
    <w:rsid w:val="006762E1"/>
    <w:rsid w:val="0067734F"/>
    <w:rsid w:val="00677F21"/>
    <w:rsid w:val="00682F8B"/>
    <w:rsid w:val="0068434C"/>
    <w:rsid w:val="00686385"/>
    <w:rsid w:val="006911AF"/>
    <w:rsid w:val="0069409F"/>
    <w:rsid w:val="00694DF0"/>
    <w:rsid w:val="00695744"/>
    <w:rsid w:val="00697C1A"/>
    <w:rsid w:val="006A03A3"/>
    <w:rsid w:val="006A0F07"/>
    <w:rsid w:val="006A1F3E"/>
    <w:rsid w:val="006A4C7E"/>
    <w:rsid w:val="006A5275"/>
    <w:rsid w:val="006A56FE"/>
    <w:rsid w:val="006A609D"/>
    <w:rsid w:val="006A61E0"/>
    <w:rsid w:val="006A6EED"/>
    <w:rsid w:val="006A7461"/>
    <w:rsid w:val="006B0EC5"/>
    <w:rsid w:val="006B137C"/>
    <w:rsid w:val="006B2EB6"/>
    <w:rsid w:val="006B4107"/>
    <w:rsid w:val="006B5A5E"/>
    <w:rsid w:val="006B6444"/>
    <w:rsid w:val="006B644D"/>
    <w:rsid w:val="006B6733"/>
    <w:rsid w:val="006B6CBA"/>
    <w:rsid w:val="006B73DF"/>
    <w:rsid w:val="006B7968"/>
    <w:rsid w:val="006C17F3"/>
    <w:rsid w:val="006C3E8B"/>
    <w:rsid w:val="006C4E0B"/>
    <w:rsid w:val="006C50C3"/>
    <w:rsid w:val="006C7AB6"/>
    <w:rsid w:val="006C7C04"/>
    <w:rsid w:val="006D0333"/>
    <w:rsid w:val="006D03BC"/>
    <w:rsid w:val="006D1528"/>
    <w:rsid w:val="006D3C45"/>
    <w:rsid w:val="006D40C6"/>
    <w:rsid w:val="006D4648"/>
    <w:rsid w:val="006E1142"/>
    <w:rsid w:val="006E1354"/>
    <w:rsid w:val="006E1CE7"/>
    <w:rsid w:val="006E34C7"/>
    <w:rsid w:val="006E5DA0"/>
    <w:rsid w:val="006E6799"/>
    <w:rsid w:val="006E70EE"/>
    <w:rsid w:val="006E7A07"/>
    <w:rsid w:val="006F07AB"/>
    <w:rsid w:val="006F20BC"/>
    <w:rsid w:val="006F366B"/>
    <w:rsid w:val="006F60DD"/>
    <w:rsid w:val="006F6B09"/>
    <w:rsid w:val="006F7B2B"/>
    <w:rsid w:val="00700E01"/>
    <w:rsid w:val="007015E7"/>
    <w:rsid w:val="007032E9"/>
    <w:rsid w:val="00704A7A"/>
    <w:rsid w:val="007062F7"/>
    <w:rsid w:val="00706541"/>
    <w:rsid w:val="00706648"/>
    <w:rsid w:val="00706875"/>
    <w:rsid w:val="00706E16"/>
    <w:rsid w:val="00707F0E"/>
    <w:rsid w:val="00710002"/>
    <w:rsid w:val="00710D88"/>
    <w:rsid w:val="0071159F"/>
    <w:rsid w:val="007124AE"/>
    <w:rsid w:val="00712DF2"/>
    <w:rsid w:val="00712EA4"/>
    <w:rsid w:val="007139D0"/>
    <w:rsid w:val="00713E86"/>
    <w:rsid w:val="007148DF"/>
    <w:rsid w:val="007174DF"/>
    <w:rsid w:val="0071777F"/>
    <w:rsid w:val="00720853"/>
    <w:rsid w:val="00722095"/>
    <w:rsid w:val="00722746"/>
    <w:rsid w:val="007228F9"/>
    <w:rsid w:val="00724299"/>
    <w:rsid w:val="007248B2"/>
    <w:rsid w:val="00724FF7"/>
    <w:rsid w:val="00726916"/>
    <w:rsid w:val="00726E26"/>
    <w:rsid w:val="00727F20"/>
    <w:rsid w:val="007316D0"/>
    <w:rsid w:val="00734CBD"/>
    <w:rsid w:val="00734F7B"/>
    <w:rsid w:val="007365FF"/>
    <w:rsid w:val="00736B9F"/>
    <w:rsid w:val="007428EB"/>
    <w:rsid w:val="0074310A"/>
    <w:rsid w:val="00743745"/>
    <w:rsid w:val="0074468C"/>
    <w:rsid w:val="00744DCA"/>
    <w:rsid w:val="00747970"/>
    <w:rsid w:val="00747EBB"/>
    <w:rsid w:val="007520BF"/>
    <w:rsid w:val="00752A95"/>
    <w:rsid w:val="00752C17"/>
    <w:rsid w:val="007567A1"/>
    <w:rsid w:val="0075713D"/>
    <w:rsid w:val="007571A0"/>
    <w:rsid w:val="00757CD2"/>
    <w:rsid w:val="0076249A"/>
    <w:rsid w:val="00762C24"/>
    <w:rsid w:val="007644F6"/>
    <w:rsid w:val="00764A59"/>
    <w:rsid w:val="00765BD0"/>
    <w:rsid w:val="007676FF"/>
    <w:rsid w:val="00770C8B"/>
    <w:rsid w:val="00771B19"/>
    <w:rsid w:val="007741B2"/>
    <w:rsid w:val="0077466A"/>
    <w:rsid w:val="007754B0"/>
    <w:rsid w:val="007774C2"/>
    <w:rsid w:val="00777A00"/>
    <w:rsid w:val="00780487"/>
    <w:rsid w:val="00780AA2"/>
    <w:rsid w:val="00781734"/>
    <w:rsid w:val="0078205C"/>
    <w:rsid w:val="0078268B"/>
    <w:rsid w:val="0078520C"/>
    <w:rsid w:val="00785FAF"/>
    <w:rsid w:val="0078749D"/>
    <w:rsid w:val="007874B5"/>
    <w:rsid w:val="00787E6C"/>
    <w:rsid w:val="00790971"/>
    <w:rsid w:val="00790DA4"/>
    <w:rsid w:val="00790E98"/>
    <w:rsid w:val="00792C1A"/>
    <w:rsid w:val="0079338A"/>
    <w:rsid w:val="00794CF5"/>
    <w:rsid w:val="00794E36"/>
    <w:rsid w:val="00795299"/>
    <w:rsid w:val="00795C1C"/>
    <w:rsid w:val="00795D07"/>
    <w:rsid w:val="0079645E"/>
    <w:rsid w:val="00796F43"/>
    <w:rsid w:val="007973E0"/>
    <w:rsid w:val="007A15D0"/>
    <w:rsid w:val="007A2EC8"/>
    <w:rsid w:val="007A3F1D"/>
    <w:rsid w:val="007A43E9"/>
    <w:rsid w:val="007A46E2"/>
    <w:rsid w:val="007A4767"/>
    <w:rsid w:val="007A7824"/>
    <w:rsid w:val="007B0457"/>
    <w:rsid w:val="007B105A"/>
    <w:rsid w:val="007B16D0"/>
    <w:rsid w:val="007B1BA0"/>
    <w:rsid w:val="007B2D60"/>
    <w:rsid w:val="007B4445"/>
    <w:rsid w:val="007B48C4"/>
    <w:rsid w:val="007B5F05"/>
    <w:rsid w:val="007B6032"/>
    <w:rsid w:val="007B7BD4"/>
    <w:rsid w:val="007C0C43"/>
    <w:rsid w:val="007C1715"/>
    <w:rsid w:val="007C19D8"/>
    <w:rsid w:val="007C1D4A"/>
    <w:rsid w:val="007C3695"/>
    <w:rsid w:val="007C6FC6"/>
    <w:rsid w:val="007D0B49"/>
    <w:rsid w:val="007D0B5C"/>
    <w:rsid w:val="007D35CB"/>
    <w:rsid w:val="007D4A3C"/>
    <w:rsid w:val="007D59C5"/>
    <w:rsid w:val="007D637E"/>
    <w:rsid w:val="007D640B"/>
    <w:rsid w:val="007E306D"/>
    <w:rsid w:val="007E3538"/>
    <w:rsid w:val="007E36CB"/>
    <w:rsid w:val="007E39CA"/>
    <w:rsid w:val="007E3E41"/>
    <w:rsid w:val="007E44BC"/>
    <w:rsid w:val="007E6C09"/>
    <w:rsid w:val="007F1225"/>
    <w:rsid w:val="007F24FE"/>
    <w:rsid w:val="007F288C"/>
    <w:rsid w:val="007F2D81"/>
    <w:rsid w:val="007F2DB4"/>
    <w:rsid w:val="007F4339"/>
    <w:rsid w:val="007F4AB9"/>
    <w:rsid w:val="007F79BD"/>
    <w:rsid w:val="007F7B06"/>
    <w:rsid w:val="00800158"/>
    <w:rsid w:val="00802CAD"/>
    <w:rsid w:val="00803C02"/>
    <w:rsid w:val="0080605E"/>
    <w:rsid w:val="008077F7"/>
    <w:rsid w:val="00810309"/>
    <w:rsid w:val="00811961"/>
    <w:rsid w:val="008119E0"/>
    <w:rsid w:val="00811E80"/>
    <w:rsid w:val="0081229E"/>
    <w:rsid w:val="00814058"/>
    <w:rsid w:val="008141FD"/>
    <w:rsid w:val="008150CA"/>
    <w:rsid w:val="00817E0C"/>
    <w:rsid w:val="00821882"/>
    <w:rsid w:val="00821C90"/>
    <w:rsid w:val="00823A1B"/>
    <w:rsid w:val="00824C1E"/>
    <w:rsid w:val="008263AA"/>
    <w:rsid w:val="00831EFC"/>
    <w:rsid w:val="008339D8"/>
    <w:rsid w:val="00836B11"/>
    <w:rsid w:val="00837B0F"/>
    <w:rsid w:val="00840BF2"/>
    <w:rsid w:val="00842004"/>
    <w:rsid w:val="00842326"/>
    <w:rsid w:val="008440CB"/>
    <w:rsid w:val="0084467C"/>
    <w:rsid w:val="008446C9"/>
    <w:rsid w:val="008457B0"/>
    <w:rsid w:val="00846F7D"/>
    <w:rsid w:val="00847992"/>
    <w:rsid w:val="00850079"/>
    <w:rsid w:val="0085105B"/>
    <w:rsid w:val="0085164E"/>
    <w:rsid w:val="0085170E"/>
    <w:rsid w:val="008526AC"/>
    <w:rsid w:val="00855D4B"/>
    <w:rsid w:val="00857D63"/>
    <w:rsid w:val="00861695"/>
    <w:rsid w:val="0086172C"/>
    <w:rsid w:val="00861CCB"/>
    <w:rsid w:val="00862849"/>
    <w:rsid w:val="00862E7A"/>
    <w:rsid w:val="008638F9"/>
    <w:rsid w:val="008660FD"/>
    <w:rsid w:val="00866B38"/>
    <w:rsid w:val="00867AF1"/>
    <w:rsid w:val="00871C30"/>
    <w:rsid w:val="00872D70"/>
    <w:rsid w:val="00872DF9"/>
    <w:rsid w:val="00874635"/>
    <w:rsid w:val="00875061"/>
    <w:rsid w:val="008758D6"/>
    <w:rsid w:val="0087768E"/>
    <w:rsid w:val="00880FE0"/>
    <w:rsid w:val="00881978"/>
    <w:rsid w:val="00882E72"/>
    <w:rsid w:val="00884C17"/>
    <w:rsid w:val="00885744"/>
    <w:rsid w:val="0089079B"/>
    <w:rsid w:val="00890E72"/>
    <w:rsid w:val="00890F5A"/>
    <w:rsid w:val="00892321"/>
    <w:rsid w:val="00893FF7"/>
    <w:rsid w:val="00894046"/>
    <w:rsid w:val="008A0C62"/>
    <w:rsid w:val="008A172E"/>
    <w:rsid w:val="008A1769"/>
    <w:rsid w:val="008A1D50"/>
    <w:rsid w:val="008A1DDF"/>
    <w:rsid w:val="008A1F97"/>
    <w:rsid w:val="008A2218"/>
    <w:rsid w:val="008A2280"/>
    <w:rsid w:val="008A5492"/>
    <w:rsid w:val="008A56F0"/>
    <w:rsid w:val="008A6792"/>
    <w:rsid w:val="008A697D"/>
    <w:rsid w:val="008B0251"/>
    <w:rsid w:val="008B209B"/>
    <w:rsid w:val="008B2216"/>
    <w:rsid w:val="008B22C0"/>
    <w:rsid w:val="008B3DDD"/>
    <w:rsid w:val="008B5B6F"/>
    <w:rsid w:val="008B64FA"/>
    <w:rsid w:val="008C137D"/>
    <w:rsid w:val="008C1623"/>
    <w:rsid w:val="008C448F"/>
    <w:rsid w:val="008C5470"/>
    <w:rsid w:val="008C5596"/>
    <w:rsid w:val="008C56CD"/>
    <w:rsid w:val="008C5842"/>
    <w:rsid w:val="008C6174"/>
    <w:rsid w:val="008C64A7"/>
    <w:rsid w:val="008C6510"/>
    <w:rsid w:val="008D0440"/>
    <w:rsid w:val="008D0AAF"/>
    <w:rsid w:val="008D0E6F"/>
    <w:rsid w:val="008D1086"/>
    <w:rsid w:val="008D14AF"/>
    <w:rsid w:val="008D17CE"/>
    <w:rsid w:val="008D2C00"/>
    <w:rsid w:val="008D3256"/>
    <w:rsid w:val="008D433C"/>
    <w:rsid w:val="008D5294"/>
    <w:rsid w:val="008D5BBE"/>
    <w:rsid w:val="008D7016"/>
    <w:rsid w:val="008E0247"/>
    <w:rsid w:val="008E0885"/>
    <w:rsid w:val="008E0F09"/>
    <w:rsid w:val="008E1092"/>
    <w:rsid w:val="008E3FE1"/>
    <w:rsid w:val="008E6BAA"/>
    <w:rsid w:val="008E7EBC"/>
    <w:rsid w:val="008F0A65"/>
    <w:rsid w:val="008F0AE5"/>
    <w:rsid w:val="008F3643"/>
    <w:rsid w:val="008F3B8B"/>
    <w:rsid w:val="008F6760"/>
    <w:rsid w:val="009007E0"/>
    <w:rsid w:val="009025B4"/>
    <w:rsid w:val="00906AA6"/>
    <w:rsid w:val="009075D6"/>
    <w:rsid w:val="009075FA"/>
    <w:rsid w:val="00911F5D"/>
    <w:rsid w:val="00912EC6"/>
    <w:rsid w:val="0091306C"/>
    <w:rsid w:val="00916846"/>
    <w:rsid w:val="009233CA"/>
    <w:rsid w:val="00931166"/>
    <w:rsid w:val="009321BF"/>
    <w:rsid w:val="00933965"/>
    <w:rsid w:val="009366F9"/>
    <w:rsid w:val="00936763"/>
    <w:rsid w:val="0094057C"/>
    <w:rsid w:val="00940D42"/>
    <w:rsid w:val="00941630"/>
    <w:rsid w:val="00947A66"/>
    <w:rsid w:val="00950237"/>
    <w:rsid w:val="00950712"/>
    <w:rsid w:val="00950C3B"/>
    <w:rsid w:val="009517EF"/>
    <w:rsid w:val="0095248D"/>
    <w:rsid w:val="0095310B"/>
    <w:rsid w:val="009532FD"/>
    <w:rsid w:val="0095338E"/>
    <w:rsid w:val="009565B7"/>
    <w:rsid w:val="0095786E"/>
    <w:rsid w:val="009617B8"/>
    <w:rsid w:val="0096225A"/>
    <w:rsid w:val="009633C6"/>
    <w:rsid w:val="0096385F"/>
    <w:rsid w:val="00964BDC"/>
    <w:rsid w:val="00964F4A"/>
    <w:rsid w:val="00966661"/>
    <w:rsid w:val="00967C6B"/>
    <w:rsid w:val="009715A6"/>
    <w:rsid w:val="009715E6"/>
    <w:rsid w:val="009724FD"/>
    <w:rsid w:val="00972673"/>
    <w:rsid w:val="009743AB"/>
    <w:rsid w:val="009747C2"/>
    <w:rsid w:val="00974A92"/>
    <w:rsid w:val="00975556"/>
    <w:rsid w:val="00976C35"/>
    <w:rsid w:val="00977EF0"/>
    <w:rsid w:val="0098079E"/>
    <w:rsid w:val="00980DBD"/>
    <w:rsid w:val="00980EAF"/>
    <w:rsid w:val="009821FC"/>
    <w:rsid w:val="0098309C"/>
    <w:rsid w:val="00983307"/>
    <w:rsid w:val="00985553"/>
    <w:rsid w:val="00985690"/>
    <w:rsid w:val="009865ED"/>
    <w:rsid w:val="009874C4"/>
    <w:rsid w:val="00987758"/>
    <w:rsid w:val="00987E5E"/>
    <w:rsid w:val="00990491"/>
    <w:rsid w:val="009907F7"/>
    <w:rsid w:val="00990AB9"/>
    <w:rsid w:val="009918C5"/>
    <w:rsid w:val="00991A13"/>
    <w:rsid w:val="00991BF6"/>
    <w:rsid w:val="00993228"/>
    <w:rsid w:val="00993A9F"/>
    <w:rsid w:val="009965FD"/>
    <w:rsid w:val="00997C9E"/>
    <w:rsid w:val="009A1CFC"/>
    <w:rsid w:val="009A27C3"/>
    <w:rsid w:val="009A32DD"/>
    <w:rsid w:val="009A59C4"/>
    <w:rsid w:val="009A6BBE"/>
    <w:rsid w:val="009A72F0"/>
    <w:rsid w:val="009A7353"/>
    <w:rsid w:val="009B061A"/>
    <w:rsid w:val="009B1CAE"/>
    <w:rsid w:val="009B28D1"/>
    <w:rsid w:val="009B2943"/>
    <w:rsid w:val="009B486D"/>
    <w:rsid w:val="009B6272"/>
    <w:rsid w:val="009B6D17"/>
    <w:rsid w:val="009B6FB3"/>
    <w:rsid w:val="009B7F7F"/>
    <w:rsid w:val="009C07DF"/>
    <w:rsid w:val="009C18E3"/>
    <w:rsid w:val="009C3395"/>
    <w:rsid w:val="009C66A0"/>
    <w:rsid w:val="009C700A"/>
    <w:rsid w:val="009D0570"/>
    <w:rsid w:val="009D06B3"/>
    <w:rsid w:val="009D2162"/>
    <w:rsid w:val="009D6FBE"/>
    <w:rsid w:val="009D733B"/>
    <w:rsid w:val="009D77CC"/>
    <w:rsid w:val="009D7E24"/>
    <w:rsid w:val="009E16C2"/>
    <w:rsid w:val="009E1C79"/>
    <w:rsid w:val="009E1EA6"/>
    <w:rsid w:val="009E3E8E"/>
    <w:rsid w:val="009E4E61"/>
    <w:rsid w:val="009E557F"/>
    <w:rsid w:val="009E640A"/>
    <w:rsid w:val="009F2E01"/>
    <w:rsid w:val="009F48A1"/>
    <w:rsid w:val="009F4BBC"/>
    <w:rsid w:val="009F4ED1"/>
    <w:rsid w:val="009F4ED2"/>
    <w:rsid w:val="009F6E4C"/>
    <w:rsid w:val="00A024FB"/>
    <w:rsid w:val="00A02D75"/>
    <w:rsid w:val="00A0409A"/>
    <w:rsid w:val="00A0454F"/>
    <w:rsid w:val="00A06753"/>
    <w:rsid w:val="00A07DD4"/>
    <w:rsid w:val="00A127DF"/>
    <w:rsid w:val="00A12AB8"/>
    <w:rsid w:val="00A13276"/>
    <w:rsid w:val="00A14F89"/>
    <w:rsid w:val="00A171BA"/>
    <w:rsid w:val="00A225A3"/>
    <w:rsid w:val="00A248D7"/>
    <w:rsid w:val="00A26E69"/>
    <w:rsid w:val="00A27A28"/>
    <w:rsid w:val="00A27BE5"/>
    <w:rsid w:val="00A30568"/>
    <w:rsid w:val="00A30760"/>
    <w:rsid w:val="00A30CCF"/>
    <w:rsid w:val="00A31D70"/>
    <w:rsid w:val="00A32D41"/>
    <w:rsid w:val="00A33492"/>
    <w:rsid w:val="00A33527"/>
    <w:rsid w:val="00A3366E"/>
    <w:rsid w:val="00A3428F"/>
    <w:rsid w:val="00A41B15"/>
    <w:rsid w:val="00A41D93"/>
    <w:rsid w:val="00A45355"/>
    <w:rsid w:val="00A456FD"/>
    <w:rsid w:val="00A47638"/>
    <w:rsid w:val="00A50081"/>
    <w:rsid w:val="00A505A1"/>
    <w:rsid w:val="00A50AD7"/>
    <w:rsid w:val="00A525DF"/>
    <w:rsid w:val="00A53C8A"/>
    <w:rsid w:val="00A54061"/>
    <w:rsid w:val="00A610FE"/>
    <w:rsid w:val="00A62D3C"/>
    <w:rsid w:val="00A62FAA"/>
    <w:rsid w:val="00A63D1E"/>
    <w:rsid w:val="00A645BA"/>
    <w:rsid w:val="00A647B3"/>
    <w:rsid w:val="00A64A24"/>
    <w:rsid w:val="00A64AED"/>
    <w:rsid w:val="00A66DE3"/>
    <w:rsid w:val="00A67C1A"/>
    <w:rsid w:val="00A7014D"/>
    <w:rsid w:val="00A721DC"/>
    <w:rsid w:val="00A72699"/>
    <w:rsid w:val="00A72B07"/>
    <w:rsid w:val="00A72C25"/>
    <w:rsid w:val="00A750F5"/>
    <w:rsid w:val="00A760E6"/>
    <w:rsid w:val="00A768DB"/>
    <w:rsid w:val="00A777B9"/>
    <w:rsid w:val="00A81723"/>
    <w:rsid w:val="00A85DF5"/>
    <w:rsid w:val="00A8631F"/>
    <w:rsid w:val="00A86498"/>
    <w:rsid w:val="00A8759D"/>
    <w:rsid w:val="00A90CE9"/>
    <w:rsid w:val="00A910D0"/>
    <w:rsid w:val="00A920CD"/>
    <w:rsid w:val="00A9288C"/>
    <w:rsid w:val="00A9297E"/>
    <w:rsid w:val="00A964D4"/>
    <w:rsid w:val="00A966B5"/>
    <w:rsid w:val="00A977D2"/>
    <w:rsid w:val="00AA1533"/>
    <w:rsid w:val="00AA2736"/>
    <w:rsid w:val="00AA3783"/>
    <w:rsid w:val="00AA44B9"/>
    <w:rsid w:val="00AA44F4"/>
    <w:rsid w:val="00AA539E"/>
    <w:rsid w:val="00AA59F1"/>
    <w:rsid w:val="00AA6F2D"/>
    <w:rsid w:val="00AB0BC7"/>
    <w:rsid w:val="00AB0BE9"/>
    <w:rsid w:val="00AB1B87"/>
    <w:rsid w:val="00AB2ADE"/>
    <w:rsid w:val="00AB2C5B"/>
    <w:rsid w:val="00AB3894"/>
    <w:rsid w:val="00AB3DF1"/>
    <w:rsid w:val="00AB4C10"/>
    <w:rsid w:val="00AB4DC2"/>
    <w:rsid w:val="00AB6051"/>
    <w:rsid w:val="00AB7B23"/>
    <w:rsid w:val="00AC0238"/>
    <w:rsid w:val="00AC1128"/>
    <w:rsid w:val="00AC129B"/>
    <w:rsid w:val="00AC1F7D"/>
    <w:rsid w:val="00AC2771"/>
    <w:rsid w:val="00AC3A7C"/>
    <w:rsid w:val="00AC532C"/>
    <w:rsid w:val="00AC5FBD"/>
    <w:rsid w:val="00AD02C9"/>
    <w:rsid w:val="00AD0D90"/>
    <w:rsid w:val="00AD1C24"/>
    <w:rsid w:val="00AD2A31"/>
    <w:rsid w:val="00AD2FF9"/>
    <w:rsid w:val="00AD355C"/>
    <w:rsid w:val="00AD3DAA"/>
    <w:rsid w:val="00AD400E"/>
    <w:rsid w:val="00AD4D85"/>
    <w:rsid w:val="00AD566E"/>
    <w:rsid w:val="00AD7BCD"/>
    <w:rsid w:val="00AE0016"/>
    <w:rsid w:val="00AE05DB"/>
    <w:rsid w:val="00AE194B"/>
    <w:rsid w:val="00AE1A97"/>
    <w:rsid w:val="00AE3372"/>
    <w:rsid w:val="00AE3B1C"/>
    <w:rsid w:val="00AE3B2E"/>
    <w:rsid w:val="00AE406D"/>
    <w:rsid w:val="00AF2759"/>
    <w:rsid w:val="00AF2FA8"/>
    <w:rsid w:val="00AF53EA"/>
    <w:rsid w:val="00AF6C01"/>
    <w:rsid w:val="00AF7607"/>
    <w:rsid w:val="00B00203"/>
    <w:rsid w:val="00B02F00"/>
    <w:rsid w:val="00B02FF4"/>
    <w:rsid w:val="00B03AC8"/>
    <w:rsid w:val="00B03DC8"/>
    <w:rsid w:val="00B048B5"/>
    <w:rsid w:val="00B04F6D"/>
    <w:rsid w:val="00B054C0"/>
    <w:rsid w:val="00B106D9"/>
    <w:rsid w:val="00B10A66"/>
    <w:rsid w:val="00B10DD1"/>
    <w:rsid w:val="00B114D5"/>
    <w:rsid w:val="00B13697"/>
    <w:rsid w:val="00B1660C"/>
    <w:rsid w:val="00B17132"/>
    <w:rsid w:val="00B172BA"/>
    <w:rsid w:val="00B177B8"/>
    <w:rsid w:val="00B233FA"/>
    <w:rsid w:val="00B2390A"/>
    <w:rsid w:val="00B23AD9"/>
    <w:rsid w:val="00B243C4"/>
    <w:rsid w:val="00B25D29"/>
    <w:rsid w:val="00B274BA"/>
    <w:rsid w:val="00B2760E"/>
    <w:rsid w:val="00B306E8"/>
    <w:rsid w:val="00B3112B"/>
    <w:rsid w:val="00B31884"/>
    <w:rsid w:val="00B34E4C"/>
    <w:rsid w:val="00B355FC"/>
    <w:rsid w:val="00B368A3"/>
    <w:rsid w:val="00B37C7A"/>
    <w:rsid w:val="00B4181D"/>
    <w:rsid w:val="00B435B5"/>
    <w:rsid w:val="00B44837"/>
    <w:rsid w:val="00B44DCE"/>
    <w:rsid w:val="00B44EAD"/>
    <w:rsid w:val="00B450DD"/>
    <w:rsid w:val="00B4680A"/>
    <w:rsid w:val="00B46A84"/>
    <w:rsid w:val="00B47122"/>
    <w:rsid w:val="00B507C1"/>
    <w:rsid w:val="00B52992"/>
    <w:rsid w:val="00B564D4"/>
    <w:rsid w:val="00B57678"/>
    <w:rsid w:val="00B6079C"/>
    <w:rsid w:val="00B62AD1"/>
    <w:rsid w:val="00B64C27"/>
    <w:rsid w:val="00B65D80"/>
    <w:rsid w:val="00B6779A"/>
    <w:rsid w:val="00B7017E"/>
    <w:rsid w:val="00B7039A"/>
    <w:rsid w:val="00B70477"/>
    <w:rsid w:val="00B7324B"/>
    <w:rsid w:val="00B73B82"/>
    <w:rsid w:val="00B7413E"/>
    <w:rsid w:val="00B74666"/>
    <w:rsid w:val="00B75245"/>
    <w:rsid w:val="00B753D8"/>
    <w:rsid w:val="00B82DA0"/>
    <w:rsid w:val="00B86BD1"/>
    <w:rsid w:val="00B90C3F"/>
    <w:rsid w:val="00B915FE"/>
    <w:rsid w:val="00B922F8"/>
    <w:rsid w:val="00B941F9"/>
    <w:rsid w:val="00B9495C"/>
    <w:rsid w:val="00B9509E"/>
    <w:rsid w:val="00B9528B"/>
    <w:rsid w:val="00BA02A1"/>
    <w:rsid w:val="00BA1D2A"/>
    <w:rsid w:val="00BA2699"/>
    <w:rsid w:val="00BA2A0E"/>
    <w:rsid w:val="00BA2F16"/>
    <w:rsid w:val="00BA6069"/>
    <w:rsid w:val="00BA66BC"/>
    <w:rsid w:val="00BA7414"/>
    <w:rsid w:val="00BB0B0B"/>
    <w:rsid w:val="00BB1523"/>
    <w:rsid w:val="00BB19ED"/>
    <w:rsid w:val="00BB52BA"/>
    <w:rsid w:val="00BB66F6"/>
    <w:rsid w:val="00BC07B0"/>
    <w:rsid w:val="00BC164D"/>
    <w:rsid w:val="00BC2C47"/>
    <w:rsid w:val="00BC2DB4"/>
    <w:rsid w:val="00BC3E49"/>
    <w:rsid w:val="00BC5C4C"/>
    <w:rsid w:val="00BC6431"/>
    <w:rsid w:val="00BC647C"/>
    <w:rsid w:val="00BC7C1F"/>
    <w:rsid w:val="00BD1684"/>
    <w:rsid w:val="00BD1AF1"/>
    <w:rsid w:val="00BD2E75"/>
    <w:rsid w:val="00BD2EDF"/>
    <w:rsid w:val="00BD3F31"/>
    <w:rsid w:val="00BD5E87"/>
    <w:rsid w:val="00BD781B"/>
    <w:rsid w:val="00BE123A"/>
    <w:rsid w:val="00BE30ED"/>
    <w:rsid w:val="00BE4489"/>
    <w:rsid w:val="00BE66E0"/>
    <w:rsid w:val="00BE7311"/>
    <w:rsid w:val="00BE75FF"/>
    <w:rsid w:val="00BE77AE"/>
    <w:rsid w:val="00BF021D"/>
    <w:rsid w:val="00BF65F8"/>
    <w:rsid w:val="00C00A85"/>
    <w:rsid w:val="00C02AF7"/>
    <w:rsid w:val="00C04506"/>
    <w:rsid w:val="00C05F08"/>
    <w:rsid w:val="00C05FC5"/>
    <w:rsid w:val="00C07BCF"/>
    <w:rsid w:val="00C14BC7"/>
    <w:rsid w:val="00C1624F"/>
    <w:rsid w:val="00C1643C"/>
    <w:rsid w:val="00C16D2F"/>
    <w:rsid w:val="00C16E19"/>
    <w:rsid w:val="00C17776"/>
    <w:rsid w:val="00C2196F"/>
    <w:rsid w:val="00C22CA1"/>
    <w:rsid w:val="00C23A3B"/>
    <w:rsid w:val="00C2716F"/>
    <w:rsid w:val="00C2779F"/>
    <w:rsid w:val="00C278DE"/>
    <w:rsid w:val="00C31BF9"/>
    <w:rsid w:val="00C31CA3"/>
    <w:rsid w:val="00C3281A"/>
    <w:rsid w:val="00C33518"/>
    <w:rsid w:val="00C37431"/>
    <w:rsid w:val="00C414DF"/>
    <w:rsid w:val="00C4229D"/>
    <w:rsid w:val="00C43349"/>
    <w:rsid w:val="00C43A1F"/>
    <w:rsid w:val="00C4416F"/>
    <w:rsid w:val="00C456BE"/>
    <w:rsid w:val="00C456D7"/>
    <w:rsid w:val="00C468C3"/>
    <w:rsid w:val="00C46A4F"/>
    <w:rsid w:val="00C46AF1"/>
    <w:rsid w:val="00C503D9"/>
    <w:rsid w:val="00C52D1E"/>
    <w:rsid w:val="00C533CB"/>
    <w:rsid w:val="00C541E9"/>
    <w:rsid w:val="00C55322"/>
    <w:rsid w:val="00C55352"/>
    <w:rsid w:val="00C55FB7"/>
    <w:rsid w:val="00C56B25"/>
    <w:rsid w:val="00C57A1C"/>
    <w:rsid w:val="00C612B7"/>
    <w:rsid w:val="00C64FE1"/>
    <w:rsid w:val="00C667CD"/>
    <w:rsid w:val="00C67413"/>
    <w:rsid w:val="00C70252"/>
    <w:rsid w:val="00C70D96"/>
    <w:rsid w:val="00C7178C"/>
    <w:rsid w:val="00C7180C"/>
    <w:rsid w:val="00C72E54"/>
    <w:rsid w:val="00C7422C"/>
    <w:rsid w:val="00C769EC"/>
    <w:rsid w:val="00C76EF2"/>
    <w:rsid w:val="00C77384"/>
    <w:rsid w:val="00C77DBE"/>
    <w:rsid w:val="00C8045C"/>
    <w:rsid w:val="00C80E8E"/>
    <w:rsid w:val="00C818DD"/>
    <w:rsid w:val="00C82154"/>
    <w:rsid w:val="00C82F62"/>
    <w:rsid w:val="00C83843"/>
    <w:rsid w:val="00C865D4"/>
    <w:rsid w:val="00C8712E"/>
    <w:rsid w:val="00C928DB"/>
    <w:rsid w:val="00C92C02"/>
    <w:rsid w:val="00C94245"/>
    <w:rsid w:val="00C9738D"/>
    <w:rsid w:val="00C973FD"/>
    <w:rsid w:val="00CA092C"/>
    <w:rsid w:val="00CA12EA"/>
    <w:rsid w:val="00CA2E06"/>
    <w:rsid w:val="00CA400C"/>
    <w:rsid w:val="00CA48DD"/>
    <w:rsid w:val="00CA4F01"/>
    <w:rsid w:val="00CB1AA3"/>
    <w:rsid w:val="00CB2E6F"/>
    <w:rsid w:val="00CB4304"/>
    <w:rsid w:val="00CB552F"/>
    <w:rsid w:val="00CB5A2F"/>
    <w:rsid w:val="00CB6205"/>
    <w:rsid w:val="00CB6DC5"/>
    <w:rsid w:val="00CC0760"/>
    <w:rsid w:val="00CC179C"/>
    <w:rsid w:val="00CC1A04"/>
    <w:rsid w:val="00CC29C9"/>
    <w:rsid w:val="00CC35DF"/>
    <w:rsid w:val="00CC3CD0"/>
    <w:rsid w:val="00CC4C87"/>
    <w:rsid w:val="00CC5800"/>
    <w:rsid w:val="00CC6172"/>
    <w:rsid w:val="00CD373B"/>
    <w:rsid w:val="00CD5DEF"/>
    <w:rsid w:val="00CD6A97"/>
    <w:rsid w:val="00CD7ED9"/>
    <w:rsid w:val="00CE01F3"/>
    <w:rsid w:val="00CE0497"/>
    <w:rsid w:val="00CE27EF"/>
    <w:rsid w:val="00CE337D"/>
    <w:rsid w:val="00CE3388"/>
    <w:rsid w:val="00CE3B44"/>
    <w:rsid w:val="00CE3BBD"/>
    <w:rsid w:val="00CE54E3"/>
    <w:rsid w:val="00CE5612"/>
    <w:rsid w:val="00CE61E3"/>
    <w:rsid w:val="00CE6699"/>
    <w:rsid w:val="00CF28B7"/>
    <w:rsid w:val="00CF490F"/>
    <w:rsid w:val="00CF4DF9"/>
    <w:rsid w:val="00CF5587"/>
    <w:rsid w:val="00CF56C6"/>
    <w:rsid w:val="00D000A5"/>
    <w:rsid w:val="00D008B6"/>
    <w:rsid w:val="00D00B5E"/>
    <w:rsid w:val="00D00F05"/>
    <w:rsid w:val="00D01DC8"/>
    <w:rsid w:val="00D02D45"/>
    <w:rsid w:val="00D05ACC"/>
    <w:rsid w:val="00D06324"/>
    <w:rsid w:val="00D12973"/>
    <w:rsid w:val="00D130D2"/>
    <w:rsid w:val="00D13E5B"/>
    <w:rsid w:val="00D145A1"/>
    <w:rsid w:val="00D14EA7"/>
    <w:rsid w:val="00D15E4E"/>
    <w:rsid w:val="00D16318"/>
    <w:rsid w:val="00D16905"/>
    <w:rsid w:val="00D170BA"/>
    <w:rsid w:val="00D20D6E"/>
    <w:rsid w:val="00D21ED8"/>
    <w:rsid w:val="00D239EC"/>
    <w:rsid w:val="00D2454E"/>
    <w:rsid w:val="00D2620D"/>
    <w:rsid w:val="00D277EE"/>
    <w:rsid w:val="00D300DE"/>
    <w:rsid w:val="00D306DC"/>
    <w:rsid w:val="00D30708"/>
    <w:rsid w:val="00D327C8"/>
    <w:rsid w:val="00D339D0"/>
    <w:rsid w:val="00D33B1F"/>
    <w:rsid w:val="00D33B49"/>
    <w:rsid w:val="00D34ED1"/>
    <w:rsid w:val="00D35BC2"/>
    <w:rsid w:val="00D37183"/>
    <w:rsid w:val="00D37963"/>
    <w:rsid w:val="00D4033F"/>
    <w:rsid w:val="00D40A75"/>
    <w:rsid w:val="00D440B9"/>
    <w:rsid w:val="00D44244"/>
    <w:rsid w:val="00D448C4"/>
    <w:rsid w:val="00D44C85"/>
    <w:rsid w:val="00D44D15"/>
    <w:rsid w:val="00D471A0"/>
    <w:rsid w:val="00D47A90"/>
    <w:rsid w:val="00D47B0D"/>
    <w:rsid w:val="00D47BD8"/>
    <w:rsid w:val="00D50857"/>
    <w:rsid w:val="00D51710"/>
    <w:rsid w:val="00D52CF2"/>
    <w:rsid w:val="00D52E95"/>
    <w:rsid w:val="00D532D5"/>
    <w:rsid w:val="00D53C91"/>
    <w:rsid w:val="00D547F8"/>
    <w:rsid w:val="00D54FB0"/>
    <w:rsid w:val="00D57D65"/>
    <w:rsid w:val="00D60A8E"/>
    <w:rsid w:val="00D60C63"/>
    <w:rsid w:val="00D61E0F"/>
    <w:rsid w:val="00D6214F"/>
    <w:rsid w:val="00D64784"/>
    <w:rsid w:val="00D67119"/>
    <w:rsid w:val="00D67C57"/>
    <w:rsid w:val="00D67FE4"/>
    <w:rsid w:val="00D723DF"/>
    <w:rsid w:val="00D7350C"/>
    <w:rsid w:val="00D74F68"/>
    <w:rsid w:val="00D760D2"/>
    <w:rsid w:val="00D8035D"/>
    <w:rsid w:val="00D80C94"/>
    <w:rsid w:val="00D816D4"/>
    <w:rsid w:val="00D81A38"/>
    <w:rsid w:val="00D81E27"/>
    <w:rsid w:val="00D822EA"/>
    <w:rsid w:val="00D831CA"/>
    <w:rsid w:val="00D83718"/>
    <w:rsid w:val="00D84060"/>
    <w:rsid w:val="00D854AF"/>
    <w:rsid w:val="00D86608"/>
    <w:rsid w:val="00D86A30"/>
    <w:rsid w:val="00D8746C"/>
    <w:rsid w:val="00D87604"/>
    <w:rsid w:val="00D90754"/>
    <w:rsid w:val="00D923B3"/>
    <w:rsid w:val="00D948A1"/>
    <w:rsid w:val="00D94E7B"/>
    <w:rsid w:val="00D95B45"/>
    <w:rsid w:val="00D9647F"/>
    <w:rsid w:val="00D9696D"/>
    <w:rsid w:val="00D97FA1"/>
    <w:rsid w:val="00DA0D77"/>
    <w:rsid w:val="00DA4529"/>
    <w:rsid w:val="00DA469E"/>
    <w:rsid w:val="00DA4FAA"/>
    <w:rsid w:val="00DA506F"/>
    <w:rsid w:val="00DA51C1"/>
    <w:rsid w:val="00DA5E0A"/>
    <w:rsid w:val="00DA62DF"/>
    <w:rsid w:val="00DA6600"/>
    <w:rsid w:val="00DB21E0"/>
    <w:rsid w:val="00DB28AE"/>
    <w:rsid w:val="00DB49C3"/>
    <w:rsid w:val="00DB6953"/>
    <w:rsid w:val="00DB7D54"/>
    <w:rsid w:val="00DC0CE9"/>
    <w:rsid w:val="00DC1B53"/>
    <w:rsid w:val="00DC6BD2"/>
    <w:rsid w:val="00DC6C99"/>
    <w:rsid w:val="00DC7EF5"/>
    <w:rsid w:val="00DD49F0"/>
    <w:rsid w:val="00DD4A20"/>
    <w:rsid w:val="00DD6BB8"/>
    <w:rsid w:val="00DE188E"/>
    <w:rsid w:val="00DE24D4"/>
    <w:rsid w:val="00DE31CF"/>
    <w:rsid w:val="00DE3687"/>
    <w:rsid w:val="00DE5870"/>
    <w:rsid w:val="00DE7E3B"/>
    <w:rsid w:val="00DF05B4"/>
    <w:rsid w:val="00DF074A"/>
    <w:rsid w:val="00DF2552"/>
    <w:rsid w:val="00DF33F4"/>
    <w:rsid w:val="00DF77C5"/>
    <w:rsid w:val="00E00736"/>
    <w:rsid w:val="00E00A23"/>
    <w:rsid w:val="00E01627"/>
    <w:rsid w:val="00E01939"/>
    <w:rsid w:val="00E03A33"/>
    <w:rsid w:val="00E051D9"/>
    <w:rsid w:val="00E1242B"/>
    <w:rsid w:val="00E129B8"/>
    <w:rsid w:val="00E13113"/>
    <w:rsid w:val="00E13245"/>
    <w:rsid w:val="00E1360F"/>
    <w:rsid w:val="00E15657"/>
    <w:rsid w:val="00E15A66"/>
    <w:rsid w:val="00E15F97"/>
    <w:rsid w:val="00E1707E"/>
    <w:rsid w:val="00E216BF"/>
    <w:rsid w:val="00E23930"/>
    <w:rsid w:val="00E23FB0"/>
    <w:rsid w:val="00E248FE"/>
    <w:rsid w:val="00E25C4D"/>
    <w:rsid w:val="00E25FCA"/>
    <w:rsid w:val="00E261CD"/>
    <w:rsid w:val="00E26A37"/>
    <w:rsid w:val="00E30B87"/>
    <w:rsid w:val="00E30C0C"/>
    <w:rsid w:val="00E30CA3"/>
    <w:rsid w:val="00E316E9"/>
    <w:rsid w:val="00E32928"/>
    <w:rsid w:val="00E32D70"/>
    <w:rsid w:val="00E32DC6"/>
    <w:rsid w:val="00E32F86"/>
    <w:rsid w:val="00E33011"/>
    <w:rsid w:val="00E3599A"/>
    <w:rsid w:val="00E41B5E"/>
    <w:rsid w:val="00E448D3"/>
    <w:rsid w:val="00E47A0B"/>
    <w:rsid w:val="00E47EB0"/>
    <w:rsid w:val="00E50A52"/>
    <w:rsid w:val="00E5105A"/>
    <w:rsid w:val="00E520BD"/>
    <w:rsid w:val="00E5241D"/>
    <w:rsid w:val="00E524E3"/>
    <w:rsid w:val="00E53C45"/>
    <w:rsid w:val="00E546C0"/>
    <w:rsid w:val="00E54F20"/>
    <w:rsid w:val="00E564D2"/>
    <w:rsid w:val="00E567B7"/>
    <w:rsid w:val="00E56EB1"/>
    <w:rsid w:val="00E577CF"/>
    <w:rsid w:val="00E63161"/>
    <w:rsid w:val="00E63805"/>
    <w:rsid w:val="00E63D5D"/>
    <w:rsid w:val="00E64D4C"/>
    <w:rsid w:val="00E64E17"/>
    <w:rsid w:val="00E65185"/>
    <w:rsid w:val="00E66863"/>
    <w:rsid w:val="00E67094"/>
    <w:rsid w:val="00E714F8"/>
    <w:rsid w:val="00E719F2"/>
    <w:rsid w:val="00E73BFC"/>
    <w:rsid w:val="00E74077"/>
    <w:rsid w:val="00E74AA0"/>
    <w:rsid w:val="00E7623C"/>
    <w:rsid w:val="00E77335"/>
    <w:rsid w:val="00E81528"/>
    <w:rsid w:val="00E8199A"/>
    <w:rsid w:val="00E81A97"/>
    <w:rsid w:val="00E81E32"/>
    <w:rsid w:val="00E8229E"/>
    <w:rsid w:val="00E849FB"/>
    <w:rsid w:val="00E862E3"/>
    <w:rsid w:val="00E926EE"/>
    <w:rsid w:val="00E92A8B"/>
    <w:rsid w:val="00E92E05"/>
    <w:rsid w:val="00E93A1C"/>
    <w:rsid w:val="00E9403D"/>
    <w:rsid w:val="00E94F2C"/>
    <w:rsid w:val="00E967D1"/>
    <w:rsid w:val="00EA0BB6"/>
    <w:rsid w:val="00EA23FE"/>
    <w:rsid w:val="00EA2C03"/>
    <w:rsid w:val="00EA2DD6"/>
    <w:rsid w:val="00EA4AC1"/>
    <w:rsid w:val="00EA71B5"/>
    <w:rsid w:val="00EA7FFE"/>
    <w:rsid w:val="00EB188B"/>
    <w:rsid w:val="00EB1C5B"/>
    <w:rsid w:val="00EB1D06"/>
    <w:rsid w:val="00EB2BFC"/>
    <w:rsid w:val="00EB2C59"/>
    <w:rsid w:val="00EB4DEB"/>
    <w:rsid w:val="00EB5E84"/>
    <w:rsid w:val="00EB6A5C"/>
    <w:rsid w:val="00EB6DB7"/>
    <w:rsid w:val="00EC29E7"/>
    <w:rsid w:val="00EC3A4B"/>
    <w:rsid w:val="00EC458C"/>
    <w:rsid w:val="00EC4C80"/>
    <w:rsid w:val="00EC77CC"/>
    <w:rsid w:val="00EC7A29"/>
    <w:rsid w:val="00ED0A32"/>
    <w:rsid w:val="00ED2B31"/>
    <w:rsid w:val="00ED312A"/>
    <w:rsid w:val="00ED500B"/>
    <w:rsid w:val="00ED5846"/>
    <w:rsid w:val="00ED615D"/>
    <w:rsid w:val="00ED66E1"/>
    <w:rsid w:val="00EE0A8D"/>
    <w:rsid w:val="00EE1780"/>
    <w:rsid w:val="00EF135C"/>
    <w:rsid w:val="00EF155E"/>
    <w:rsid w:val="00EF2A9D"/>
    <w:rsid w:val="00EF3DCC"/>
    <w:rsid w:val="00EF5A8F"/>
    <w:rsid w:val="00EF6E5C"/>
    <w:rsid w:val="00EF749B"/>
    <w:rsid w:val="00F00767"/>
    <w:rsid w:val="00F00E75"/>
    <w:rsid w:val="00F01BE7"/>
    <w:rsid w:val="00F02472"/>
    <w:rsid w:val="00F02FAE"/>
    <w:rsid w:val="00F03514"/>
    <w:rsid w:val="00F05521"/>
    <w:rsid w:val="00F059EF"/>
    <w:rsid w:val="00F10271"/>
    <w:rsid w:val="00F10FF6"/>
    <w:rsid w:val="00F1212D"/>
    <w:rsid w:val="00F13F2A"/>
    <w:rsid w:val="00F14420"/>
    <w:rsid w:val="00F14714"/>
    <w:rsid w:val="00F1706C"/>
    <w:rsid w:val="00F17C65"/>
    <w:rsid w:val="00F20F03"/>
    <w:rsid w:val="00F21319"/>
    <w:rsid w:val="00F220F7"/>
    <w:rsid w:val="00F22270"/>
    <w:rsid w:val="00F22440"/>
    <w:rsid w:val="00F26D53"/>
    <w:rsid w:val="00F3068C"/>
    <w:rsid w:val="00F30D71"/>
    <w:rsid w:val="00F3122B"/>
    <w:rsid w:val="00F31B82"/>
    <w:rsid w:val="00F3628F"/>
    <w:rsid w:val="00F36FAF"/>
    <w:rsid w:val="00F40ACA"/>
    <w:rsid w:val="00F41490"/>
    <w:rsid w:val="00F42667"/>
    <w:rsid w:val="00F4345D"/>
    <w:rsid w:val="00F43E98"/>
    <w:rsid w:val="00F45AF1"/>
    <w:rsid w:val="00F4641C"/>
    <w:rsid w:val="00F5093A"/>
    <w:rsid w:val="00F51FC8"/>
    <w:rsid w:val="00F55AB7"/>
    <w:rsid w:val="00F60413"/>
    <w:rsid w:val="00F63659"/>
    <w:rsid w:val="00F63B15"/>
    <w:rsid w:val="00F65274"/>
    <w:rsid w:val="00F65937"/>
    <w:rsid w:val="00F65C2A"/>
    <w:rsid w:val="00F67208"/>
    <w:rsid w:val="00F67D83"/>
    <w:rsid w:val="00F7213A"/>
    <w:rsid w:val="00F731B8"/>
    <w:rsid w:val="00F73663"/>
    <w:rsid w:val="00F73A82"/>
    <w:rsid w:val="00F75718"/>
    <w:rsid w:val="00F7760E"/>
    <w:rsid w:val="00F77F55"/>
    <w:rsid w:val="00F80268"/>
    <w:rsid w:val="00F80A22"/>
    <w:rsid w:val="00F833DD"/>
    <w:rsid w:val="00F83B08"/>
    <w:rsid w:val="00F84C07"/>
    <w:rsid w:val="00F84CC8"/>
    <w:rsid w:val="00F85529"/>
    <w:rsid w:val="00F85AA1"/>
    <w:rsid w:val="00F86DCA"/>
    <w:rsid w:val="00F905CB"/>
    <w:rsid w:val="00F92B01"/>
    <w:rsid w:val="00F949B5"/>
    <w:rsid w:val="00F94EC8"/>
    <w:rsid w:val="00F96036"/>
    <w:rsid w:val="00F96967"/>
    <w:rsid w:val="00F96DF1"/>
    <w:rsid w:val="00FA0C43"/>
    <w:rsid w:val="00FA0DC4"/>
    <w:rsid w:val="00FA2A36"/>
    <w:rsid w:val="00FA4453"/>
    <w:rsid w:val="00FA4F6D"/>
    <w:rsid w:val="00FA52C6"/>
    <w:rsid w:val="00FA605B"/>
    <w:rsid w:val="00FA64A4"/>
    <w:rsid w:val="00FA6729"/>
    <w:rsid w:val="00FA72D8"/>
    <w:rsid w:val="00FA7D9A"/>
    <w:rsid w:val="00FA7EA3"/>
    <w:rsid w:val="00FB09F1"/>
    <w:rsid w:val="00FB1547"/>
    <w:rsid w:val="00FB1A68"/>
    <w:rsid w:val="00FB31AE"/>
    <w:rsid w:val="00FB4AB3"/>
    <w:rsid w:val="00FB4E32"/>
    <w:rsid w:val="00FB595E"/>
    <w:rsid w:val="00FB76F2"/>
    <w:rsid w:val="00FC08BF"/>
    <w:rsid w:val="00FC1DBC"/>
    <w:rsid w:val="00FC2DB3"/>
    <w:rsid w:val="00FC3427"/>
    <w:rsid w:val="00FC3C02"/>
    <w:rsid w:val="00FC53E7"/>
    <w:rsid w:val="00FC6676"/>
    <w:rsid w:val="00FC6EF5"/>
    <w:rsid w:val="00FD0D96"/>
    <w:rsid w:val="00FD198D"/>
    <w:rsid w:val="00FD20EC"/>
    <w:rsid w:val="00FD4673"/>
    <w:rsid w:val="00FD4759"/>
    <w:rsid w:val="00FD5535"/>
    <w:rsid w:val="00FD6786"/>
    <w:rsid w:val="00FD774D"/>
    <w:rsid w:val="00FE03A3"/>
    <w:rsid w:val="00FE0446"/>
    <w:rsid w:val="00FE09A6"/>
    <w:rsid w:val="00FE1D1E"/>
    <w:rsid w:val="00FE496E"/>
    <w:rsid w:val="00FE7241"/>
    <w:rsid w:val="00FF0250"/>
    <w:rsid w:val="00FF1350"/>
    <w:rsid w:val="00FF1B9F"/>
    <w:rsid w:val="00FF1BEC"/>
    <w:rsid w:val="00FF2321"/>
    <w:rsid w:val="00FF2C91"/>
    <w:rsid w:val="00FF353D"/>
    <w:rsid w:val="00FF4475"/>
    <w:rsid w:val="00FF6832"/>
    <w:rsid w:val="00FF79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565031E"/>
  <w14:defaultImageDpi w14:val="32767"/>
  <w15:docId w15:val="{A5C0345A-D520-CC40-AB93-D8FDD4EA8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FE4"/>
    <w:rPr>
      <w:rFonts w:ascii="Times New Roman" w:eastAsia="Times New Roman" w:hAnsi="Times New Roman" w:cs="Times New Roman"/>
    </w:rPr>
  </w:style>
  <w:style w:type="paragraph" w:styleId="Titre4">
    <w:name w:val="heading 4"/>
    <w:basedOn w:val="Normal"/>
    <w:link w:val="Titre4Car"/>
    <w:uiPriority w:val="9"/>
    <w:qFormat/>
    <w:rsid w:val="00596D69"/>
    <w:pPr>
      <w:spacing w:before="100" w:beforeAutospacing="1" w:after="100" w:afterAutospacing="1"/>
      <w:outlineLvl w:val="3"/>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7F1225"/>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7F1225"/>
    <w:rPr>
      <w:color w:val="0000FF"/>
      <w:u w:val="single"/>
    </w:rPr>
  </w:style>
  <w:style w:type="character" w:styleId="Marquedecommentaire">
    <w:name w:val="annotation reference"/>
    <w:basedOn w:val="Policepardfaut"/>
    <w:uiPriority w:val="99"/>
    <w:unhideWhenUsed/>
    <w:rsid w:val="00C56B25"/>
    <w:rPr>
      <w:sz w:val="16"/>
      <w:szCs w:val="16"/>
    </w:rPr>
  </w:style>
  <w:style w:type="paragraph" w:styleId="Commentaire">
    <w:name w:val="annotation text"/>
    <w:basedOn w:val="Normal"/>
    <w:link w:val="CommentaireCar"/>
    <w:uiPriority w:val="99"/>
    <w:unhideWhenUsed/>
    <w:rsid w:val="00C56B25"/>
    <w:rPr>
      <w:rFonts w:eastAsiaTheme="minorHAnsi"/>
      <w:sz w:val="20"/>
      <w:szCs w:val="20"/>
    </w:rPr>
  </w:style>
  <w:style w:type="character" w:customStyle="1" w:styleId="CommentaireCar">
    <w:name w:val="Commentaire Car"/>
    <w:basedOn w:val="Policepardfaut"/>
    <w:link w:val="Commentaire"/>
    <w:uiPriority w:val="99"/>
    <w:rsid w:val="00C56B25"/>
    <w:rPr>
      <w:rFonts w:ascii="Times New Roman" w:hAnsi="Times New Roman" w:cs="Times New Roman"/>
      <w:sz w:val="20"/>
      <w:szCs w:val="20"/>
    </w:rPr>
  </w:style>
  <w:style w:type="paragraph" w:styleId="Objetducommentaire">
    <w:name w:val="annotation subject"/>
    <w:basedOn w:val="Commentaire"/>
    <w:next w:val="Commentaire"/>
    <w:link w:val="ObjetducommentaireCar"/>
    <w:uiPriority w:val="99"/>
    <w:semiHidden/>
    <w:unhideWhenUsed/>
    <w:rsid w:val="00C56B25"/>
    <w:rPr>
      <w:b/>
      <w:bCs/>
    </w:rPr>
  </w:style>
  <w:style w:type="character" w:customStyle="1" w:styleId="ObjetducommentaireCar">
    <w:name w:val="Objet du commentaire Car"/>
    <w:basedOn w:val="CommentaireCar"/>
    <w:link w:val="Objetducommentaire"/>
    <w:uiPriority w:val="99"/>
    <w:semiHidden/>
    <w:rsid w:val="00C56B25"/>
    <w:rPr>
      <w:rFonts w:ascii="Times New Roman" w:hAnsi="Times New Roman" w:cs="Times New Roman"/>
      <w:b/>
      <w:bCs/>
      <w:sz w:val="20"/>
      <w:szCs w:val="20"/>
    </w:rPr>
  </w:style>
  <w:style w:type="paragraph" w:styleId="Rvision">
    <w:name w:val="Revision"/>
    <w:hidden/>
    <w:uiPriority w:val="99"/>
    <w:semiHidden/>
    <w:rsid w:val="00C56B25"/>
    <w:rPr>
      <w:rFonts w:ascii="Times New Roman" w:hAnsi="Times New Roman" w:cs="Times New Roman"/>
    </w:rPr>
  </w:style>
  <w:style w:type="paragraph" w:styleId="Textedebulles">
    <w:name w:val="Balloon Text"/>
    <w:basedOn w:val="Normal"/>
    <w:link w:val="TextedebullesCar"/>
    <w:uiPriority w:val="99"/>
    <w:semiHidden/>
    <w:unhideWhenUsed/>
    <w:rsid w:val="00C56B25"/>
    <w:rPr>
      <w:rFonts w:ascii="Tahoma" w:hAnsi="Tahoma" w:cs="Tahoma"/>
      <w:sz w:val="16"/>
      <w:szCs w:val="16"/>
    </w:rPr>
  </w:style>
  <w:style w:type="character" w:customStyle="1" w:styleId="TextedebullesCar">
    <w:name w:val="Texte de bulles Car"/>
    <w:basedOn w:val="Policepardfaut"/>
    <w:link w:val="Textedebulles"/>
    <w:uiPriority w:val="99"/>
    <w:semiHidden/>
    <w:rsid w:val="00C56B25"/>
    <w:rPr>
      <w:rFonts w:ascii="Tahoma" w:hAnsi="Tahoma" w:cs="Tahoma"/>
      <w:sz w:val="16"/>
      <w:szCs w:val="16"/>
    </w:rPr>
  </w:style>
  <w:style w:type="paragraph" w:customStyle="1" w:styleId="p1">
    <w:name w:val="p1"/>
    <w:basedOn w:val="Normal"/>
    <w:rsid w:val="001B724C"/>
    <w:rPr>
      <w:rFonts w:ascii="Helvetica Neue" w:eastAsiaTheme="minorHAnsi" w:hAnsi="Helvetica Neue"/>
      <w:color w:val="454545"/>
      <w:sz w:val="18"/>
      <w:szCs w:val="18"/>
    </w:rPr>
  </w:style>
  <w:style w:type="paragraph" w:customStyle="1" w:styleId="p2">
    <w:name w:val="p2"/>
    <w:basedOn w:val="Normal"/>
    <w:rsid w:val="001B724C"/>
    <w:rPr>
      <w:rFonts w:ascii="Helvetica Neue" w:eastAsiaTheme="minorHAnsi" w:hAnsi="Helvetica Neue"/>
      <w:color w:val="454545"/>
      <w:sz w:val="18"/>
      <w:szCs w:val="18"/>
    </w:rPr>
  </w:style>
  <w:style w:type="paragraph" w:customStyle="1" w:styleId="Default">
    <w:name w:val="Default"/>
    <w:rsid w:val="00570440"/>
    <w:pPr>
      <w:autoSpaceDE w:val="0"/>
      <w:autoSpaceDN w:val="0"/>
      <w:adjustRightInd w:val="0"/>
    </w:pPr>
    <w:rPr>
      <w:rFonts w:ascii="Times New Roman" w:hAnsi="Times New Roman" w:cs="Times New Roman"/>
      <w:color w:val="000000"/>
    </w:rPr>
  </w:style>
  <w:style w:type="paragraph" w:customStyle="1" w:styleId="brieftexteregulier">
    <w:name w:val="brief texte regulier"/>
    <w:uiPriority w:val="99"/>
    <w:rsid w:val="00570440"/>
    <w:pPr>
      <w:spacing w:after="200"/>
      <w:ind w:left="360"/>
    </w:pPr>
    <w:rPr>
      <w:rFonts w:ascii="Adobe Garamond Pro" w:eastAsia="MS Mincho" w:hAnsi="Adobe Garamond Pro" w:cs="Times New Roman"/>
      <w:lang w:eastAsia="fr-CA"/>
    </w:rPr>
  </w:style>
  <w:style w:type="paragraph" w:customStyle="1" w:styleId="p4">
    <w:name w:val="p4"/>
    <w:basedOn w:val="Normal"/>
    <w:rsid w:val="00570440"/>
    <w:pPr>
      <w:ind w:left="345"/>
    </w:pPr>
    <w:rPr>
      <w:rFonts w:ascii="Helvetica Neue" w:eastAsiaTheme="minorHAnsi" w:hAnsi="Helvetica Neue"/>
      <w:color w:val="454545"/>
      <w:sz w:val="18"/>
      <w:szCs w:val="18"/>
    </w:rPr>
  </w:style>
  <w:style w:type="paragraph" w:styleId="Paragraphedeliste">
    <w:name w:val="List Paragraph"/>
    <w:basedOn w:val="Normal"/>
    <w:uiPriority w:val="34"/>
    <w:qFormat/>
    <w:rsid w:val="00121F44"/>
    <w:pPr>
      <w:ind w:left="720"/>
      <w:contextualSpacing/>
    </w:pPr>
    <w:rPr>
      <w:rFonts w:asciiTheme="minorHAnsi" w:eastAsiaTheme="minorEastAsia" w:hAnsiTheme="minorHAnsi" w:cstheme="minorBidi"/>
    </w:rPr>
  </w:style>
  <w:style w:type="character" w:styleId="Lienhypertextesuivivisit">
    <w:name w:val="FollowedHyperlink"/>
    <w:basedOn w:val="Policepardfaut"/>
    <w:uiPriority w:val="99"/>
    <w:semiHidden/>
    <w:unhideWhenUsed/>
    <w:rsid w:val="00866B38"/>
    <w:rPr>
      <w:color w:val="954F72" w:themeColor="followedHyperlink"/>
      <w:u w:val="single"/>
    </w:rPr>
  </w:style>
  <w:style w:type="paragraph" w:styleId="Notedebasdepage">
    <w:name w:val="footnote text"/>
    <w:basedOn w:val="Normal"/>
    <w:link w:val="NotedebasdepageCar"/>
    <w:uiPriority w:val="99"/>
    <w:unhideWhenUsed/>
    <w:rsid w:val="005F38D3"/>
    <w:rPr>
      <w:rFonts w:ascii="Cambria" w:eastAsia="Cambria" w:hAnsi="Cambria"/>
      <w:sz w:val="20"/>
      <w:szCs w:val="20"/>
    </w:rPr>
  </w:style>
  <w:style w:type="character" w:customStyle="1" w:styleId="NotedebasdepageCar">
    <w:name w:val="Note de bas de page Car"/>
    <w:basedOn w:val="Policepardfaut"/>
    <w:link w:val="Notedebasdepage"/>
    <w:uiPriority w:val="99"/>
    <w:rsid w:val="005F38D3"/>
    <w:rPr>
      <w:rFonts w:ascii="Cambria" w:eastAsia="Cambria" w:hAnsi="Cambria" w:cs="Times New Roman"/>
      <w:sz w:val="20"/>
      <w:szCs w:val="20"/>
    </w:rPr>
  </w:style>
  <w:style w:type="character" w:customStyle="1" w:styleId="s1">
    <w:name w:val="s1"/>
    <w:basedOn w:val="Policepardfaut"/>
    <w:rsid w:val="005F38D3"/>
    <w:rPr>
      <w:color w:val="E4AF0A"/>
      <w:u w:val="single"/>
    </w:rPr>
  </w:style>
  <w:style w:type="character" w:customStyle="1" w:styleId="UnresolvedMention1">
    <w:name w:val="Unresolved Mention1"/>
    <w:basedOn w:val="Policepardfaut"/>
    <w:uiPriority w:val="99"/>
    <w:rsid w:val="00503F12"/>
    <w:rPr>
      <w:color w:val="808080"/>
      <w:shd w:val="clear" w:color="auto" w:fill="E6E6E6"/>
    </w:rPr>
  </w:style>
  <w:style w:type="character" w:customStyle="1" w:styleId="apple-converted-space">
    <w:name w:val="apple-converted-space"/>
    <w:basedOn w:val="Policepardfaut"/>
    <w:rsid w:val="000338EB"/>
  </w:style>
  <w:style w:type="character" w:customStyle="1" w:styleId="no-wrap">
    <w:name w:val="no-wrap"/>
    <w:basedOn w:val="Policepardfaut"/>
    <w:rsid w:val="0078520C"/>
  </w:style>
  <w:style w:type="character" w:customStyle="1" w:styleId="Titre4Car">
    <w:name w:val="Titre 4 Car"/>
    <w:basedOn w:val="Policepardfaut"/>
    <w:link w:val="Titre4"/>
    <w:uiPriority w:val="9"/>
    <w:rsid w:val="00596D69"/>
    <w:rPr>
      <w:rFonts w:ascii="Times New Roman" w:eastAsia="Times New Roman" w:hAnsi="Times New Roman" w:cs="Times New Roman"/>
      <w:b/>
      <w:bCs/>
    </w:rPr>
  </w:style>
  <w:style w:type="character" w:customStyle="1" w:styleId="il">
    <w:name w:val="il"/>
    <w:basedOn w:val="Policepardfaut"/>
    <w:rsid w:val="004C525D"/>
  </w:style>
  <w:style w:type="character" w:customStyle="1" w:styleId="UnresolvedMention2">
    <w:name w:val="Unresolved Mention2"/>
    <w:basedOn w:val="Policepardfaut"/>
    <w:uiPriority w:val="99"/>
    <w:semiHidden/>
    <w:unhideWhenUsed/>
    <w:rsid w:val="003B2144"/>
    <w:rPr>
      <w:color w:val="605E5C"/>
      <w:shd w:val="clear" w:color="auto" w:fill="E1DFDD"/>
    </w:rPr>
  </w:style>
  <w:style w:type="character" w:customStyle="1" w:styleId="UnresolvedMention3">
    <w:name w:val="Unresolved Mention3"/>
    <w:basedOn w:val="Policepardfaut"/>
    <w:uiPriority w:val="99"/>
    <w:semiHidden/>
    <w:unhideWhenUsed/>
    <w:rsid w:val="004806CC"/>
    <w:rPr>
      <w:color w:val="605E5C"/>
      <w:shd w:val="clear" w:color="auto" w:fill="E1DFDD"/>
    </w:rPr>
  </w:style>
  <w:style w:type="character" w:customStyle="1" w:styleId="UnresolvedMention4">
    <w:name w:val="Unresolved Mention4"/>
    <w:basedOn w:val="Policepardfaut"/>
    <w:uiPriority w:val="99"/>
    <w:semiHidden/>
    <w:unhideWhenUsed/>
    <w:rsid w:val="00D47B0D"/>
    <w:rPr>
      <w:color w:val="605E5C"/>
      <w:shd w:val="clear" w:color="auto" w:fill="E1DFDD"/>
    </w:rPr>
  </w:style>
  <w:style w:type="paragraph" w:styleId="En-tte">
    <w:name w:val="header"/>
    <w:basedOn w:val="Normal"/>
    <w:link w:val="En-tteCar"/>
    <w:uiPriority w:val="99"/>
    <w:unhideWhenUsed/>
    <w:rsid w:val="006A61E0"/>
    <w:pPr>
      <w:tabs>
        <w:tab w:val="center" w:pos="4320"/>
        <w:tab w:val="right" w:pos="8640"/>
      </w:tabs>
    </w:pPr>
  </w:style>
  <w:style w:type="character" w:customStyle="1" w:styleId="En-tteCar">
    <w:name w:val="En-tête Car"/>
    <w:basedOn w:val="Policepardfaut"/>
    <w:link w:val="En-tte"/>
    <w:uiPriority w:val="99"/>
    <w:rsid w:val="006A61E0"/>
    <w:rPr>
      <w:rFonts w:ascii="Times New Roman" w:eastAsia="Times New Roman" w:hAnsi="Times New Roman" w:cs="Times New Roman"/>
      <w:lang w:val="fr-CA"/>
    </w:rPr>
  </w:style>
  <w:style w:type="paragraph" w:styleId="Pieddepage">
    <w:name w:val="footer"/>
    <w:basedOn w:val="Normal"/>
    <w:link w:val="PieddepageCar"/>
    <w:uiPriority w:val="99"/>
    <w:unhideWhenUsed/>
    <w:rsid w:val="006A61E0"/>
    <w:pPr>
      <w:tabs>
        <w:tab w:val="center" w:pos="4320"/>
        <w:tab w:val="right" w:pos="8640"/>
      </w:tabs>
    </w:pPr>
  </w:style>
  <w:style w:type="character" w:customStyle="1" w:styleId="PieddepageCar">
    <w:name w:val="Pied de page Car"/>
    <w:basedOn w:val="Policepardfaut"/>
    <w:link w:val="Pieddepage"/>
    <w:uiPriority w:val="99"/>
    <w:rsid w:val="006A61E0"/>
    <w:rPr>
      <w:rFonts w:ascii="Times New Roman" w:eastAsia="Times New Roman" w:hAnsi="Times New Roman" w:cs="Times New Roman"/>
      <w:lang w:val="fr-CA"/>
    </w:rPr>
  </w:style>
  <w:style w:type="paragraph" w:styleId="NormalWeb">
    <w:name w:val="Normal (Web)"/>
    <w:basedOn w:val="Normal"/>
    <w:uiPriority w:val="99"/>
    <w:unhideWhenUsed/>
    <w:rsid w:val="00A64AED"/>
    <w:pPr>
      <w:spacing w:before="100" w:beforeAutospacing="1" w:after="100" w:afterAutospacing="1"/>
    </w:pPr>
  </w:style>
  <w:style w:type="paragraph" w:customStyle="1" w:styleId="paragraph">
    <w:name w:val="paragraph"/>
    <w:basedOn w:val="Normal"/>
    <w:rsid w:val="00770C8B"/>
    <w:pPr>
      <w:spacing w:before="100" w:beforeAutospacing="1" w:after="100" w:afterAutospacing="1"/>
    </w:pPr>
  </w:style>
  <w:style w:type="character" w:customStyle="1" w:styleId="normaltextrun">
    <w:name w:val="normaltextrun"/>
    <w:basedOn w:val="Policepardfaut"/>
    <w:rsid w:val="00770C8B"/>
  </w:style>
  <w:style w:type="character" w:customStyle="1" w:styleId="eop">
    <w:name w:val="eop"/>
    <w:basedOn w:val="Policepardfaut"/>
    <w:rsid w:val="00770C8B"/>
  </w:style>
  <w:style w:type="character" w:customStyle="1" w:styleId="contextualspellingandgrammarerror">
    <w:name w:val="contextualspellingandgrammarerror"/>
    <w:basedOn w:val="Policepardfaut"/>
    <w:rsid w:val="00770C8B"/>
  </w:style>
  <w:style w:type="character" w:styleId="Mentionnonrsolue">
    <w:name w:val="Unresolved Mention"/>
    <w:basedOn w:val="Policepardfaut"/>
    <w:uiPriority w:val="99"/>
    <w:semiHidden/>
    <w:unhideWhenUsed/>
    <w:rsid w:val="00D86A30"/>
    <w:rPr>
      <w:color w:val="605E5C"/>
      <w:shd w:val="clear" w:color="auto" w:fill="E1DFDD"/>
    </w:rPr>
  </w:style>
  <w:style w:type="character" w:customStyle="1" w:styleId="ui-provider">
    <w:name w:val="ui-provider"/>
    <w:basedOn w:val="Policepardfaut"/>
    <w:rsid w:val="00585CB5"/>
  </w:style>
  <w:style w:type="paragraph" w:customStyle="1" w:styleId="DocsID">
    <w:name w:val="DocsID"/>
    <w:basedOn w:val="Normal"/>
    <w:qFormat/>
    <w:rsid w:val="00084578"/>
    <w:rPr>
      <w:sz w:val="1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3796">
      <w:bodyDiv w:val="1"/>
      <w:marLeft w:val="0"/>
      <w:marRight w:val="0"/>
      <w:marTop w:val="0"/>
      <w:marBottom w:val="0"/>
      <w:divBdr>
        <w:top w:val="none" w:sz="0" w:space="0" w:color="auto"/>
        <w:left w:val="none" w:sz="0" w:space="0" w:color="auto"/>
        <w:bottom w:val="none" w:sz="0" w:space="0" w:color="auto"/>
        <w:right w:val="none" w:sz="0" w:space="0" w:color="auto"/>
      </w:divBdr>
    </w:div>
    <w:div w:id="70928410">
      <w:bodyDiv w:val="1"/>
      <w:marLeft w:val="0"/>
      <w:marRight w:val="0"/>
      <w:marTop w:val="0"/>
      <w:marBottom w:val="0"/>
      <w:divBdr>
        <w:top w:val="none" w:sz="0" w:space="0" w:color="auto"/>
        <w:left w:val="none" w:sz="0" w:space="0" w:color="auto"/>
        <w:bottom w:val="none" w:sz="0" w:space="0" w:color="auto"/>
        <w:right w:val="none" w:sz="0" w:space="0" w:color="auto"/>
      </w:divBdr>
    </w:div>
    <w:div w:id="190457908">
      <w:bodyDiv w:val="1"/>
      <w:marLeft w:val="0"/>
      <w:marRight w:val="0"/>
      <w:marTop w:val="0"/>
      <w:marBottom w:val="0"/>
      <w:divBdr>
        <w:top w:val="none" w:sz="0" w:space="0" w:color="auto"/>
        <w:left w:val="none" w:sz="0" w:space="0" w:color="auto"/>
        <w:bottom w:val="none" w:sz="0" w:space="0" w:color="auto"/>
        <w:right w:val="none" w:sz="0" w:space="0" w:color="auto"/>
      </w:divBdr>
    </w:div>
    <w:div w:id="245918880">
      <w:bodyDiv w:val="1"/>
      <w:marLeft w:val="0"/>
      <w:marRight w:val="0"/>
      <w:marTop w:val="0"/>
      <w:marBottom w:val="0"/>
      <w:divBdr>
        <w:top w:val="none" w:sz="0" w:space="0" w:color="auto"/>
        <w:left w:val="none" w:sz="0" w:space="0" w:color="auto"/>
        <w:bottom w:val="none" w:sz="0" w:space="0" w:color="auto"/>
        <w:right w:val="none" w:sz="0" w:space="0" w:color="auto"/>
      </w:divBdr>
    </w:div>
    <w:div w:id="255984219">
      <w:bodyDiv w:val="1"/>
      <w:marLeft w:val="0"/>
      <w:marRight w:val="0"/>
      <w:marTop w:val="0"/>
      <w:marBottom w:val="0"/>
      <w:divBdr>
        <w:top w:val="none" w:sz="0" w:space="0" w:color="auto"/>
        <w:left w:val="none" w:sz="0" w:space="0" w:color="auto"/>
        <w:bottom w:val="none" w:sz="0" w:space="0" w:color="auto"/>
        <w:right w:val="none" w:sz="0" w:space="0" w:color="auto"/>
      </w:divBdr>
      <w:divsChild>
        <w:div w:id="1686593883">
          <w:marLeft w:val="0"/>
          <w:marRight w:val="0"/>
          <w:marTop w:val="0"/>
          <w:marBottom w:val="0"/>
          <w:divBdr>
            <w:top w:val="none" w:sz="0" w:space="0" w:color="auto"/>
            <w:left w:val="none" w:sz="0" w:space="0" w:color="auto"/>
            <w:bottom w:val="none" w:sz="0" w:space="0" w:color="auto"/>
            <w:right w:val="none" w:sz="0" w:space="0" w:color="auto"/>
          </w:divBdr>
        </w:div>
      </w:divsChild>
    </w:div>
    <w:div w:id="300304637">
      <w:bodyDiv w:val="1"/>
      <w:marLeft w:val="0"/>
      <w:marRight w:val="0"/>
      <w:marTop w:val="0"/>
      <w:marBottom w:val="0"/>
      <w:divBdr>
        <w:top w:val="none" w:sz="0" w:space="0" w:color="auto"/>
        <w:left w:val="none" w:sz="0" w:space="0" w:color="auto"/>
        <w:bottom w:val="none" w:sz="0" w:space="0" w:color="auto"/>
        <w:right w:val="none" w:sz="0" w:space="0" w:color="auto"/>
      </w:divBdr>
    </w:div>
    <w:div w:id="312220841">
      <w:bodyDiv w:val="1"/>
      <w:marLeft w:val="0"/>
      <w:marRight w:val="0"/>
      <w:marTop w:val="0"/>
      <w:marBottom w:val="0"/>
      <w:divBdr>
        <w:top w:val="none" w:sz="0" w:space="0" w:color="auto"/>
        <w:left w:val="none" w:sz="0" w:space="0" w:color="auto"/>
        <w:bottom w:val="none" w:sz="0" w:space="0" w:color="auto"/>
        <w:right w:val="none" w:sz="0" w:space="0" w:color="auto"/>
      </w:divBdr>
    </w:div>
    <w:div w:id="320887270">
      <w:bodyDiv w:val="1"/>
      <w:marLeft w:val="0"/>
      <w:marRight w:val="0"/>
      <w:marTop w:val="0"/>
      <w:marBottom w:val="0"/>
      <w:divBdr>
        <w:top w:val="none" w:sz="0" w:space="0" w:color="auto"/>
        <w:left w:val="none" w:sz="0" w:space="0" w:color="auto"/>
        <w:bottom w:val="none" w:sz="0" w:space="0" w:color="auto"/>
        <w:right w:val="none" w:sz="0" w:space="0" w:color="auto"/>
      </w:divBdr>
    </w:div>
    <w:div w:id="327951835">
      <w:bodyDiv w:val="1"/>
      <w:marLeft w:val="0"/>
      <w:marRight w:val="0"/>
      <w:marTop w:val="0"/>
      <w:marBottom w:val="0"/>
      <w:divBdr>
        <w:top w:val="none" w:sz="0" w:space="0" w:color="auto"/>
        <w:left w:val="none" w:sz="0" w:space="0" w:color="auto"/>
        <w:bottom w:val="none" w:sz="0" w:space="0" w:color="auto"/>
        <w:right w:val="none" w:sz="0" w:space="0" w:color="auto"/>
      </w:divBdr>
    </w:div>
    <w:div w:id="448671517">
      <w:bodyDiv w:val="1"/>
      <w:marLeft w:val="0"/>
      <w:marRight w:val="0"/>
      <w:marTop w:val="0"/>
      <w:marBottom w:val="0"/>
      <w:divBdr>
        <w:top w:val="none" w:sz="0" w:space="0" w:color="auto"/>
        <w:left w:val="none" w:sz="0" w:space="0" w:color="auto"/>
        <w:bottom w:val="none" w:sz="0" w:space="0" w:color="auto"/>
        <w:right w:val="none" w:sz="0" w:space="0" w:color="auto"/>
      </w:divBdr>
    </w:div>
    <w:div w:id="486747742">
      <w:bodyDiv w:val="1"/>
      <w:marLeft w:val="0"/>
      <w:marRight w:val="0"/>
      <w:marTop w:val="0"/>
      <w:marBottom w:val="0"/>
      <w:divBdr>
        <w:top w:val="none" w:sz="0" w:space="0" w:color="auto"/>
        <w:left w:val="none" w:sz="0" w:space="0" w:color="auto"/>
        <w:bottom w:val="none" w:sz="0" w:space="0" w:color="auto"/>
        <w:right w:val="none" w:sz="0" w:space="0" w:color="auto"/>
      </w:divBdr>
    </w:div>
    <w:div w:id="623384927">
      <w:bodyDiv w:val="1"/>
      <w:marLeft w:val="0"/>
      <w:marRight w:val="0"/>
      <w:marTop w:val="0"/>
      <w:marBottom w:val="0"/>
      <w:divBdr>
        <w:top w:val="none" w:sz="0" w:space="0" w:color="auto"/>
        <w:left w:val="none" w:sz="0" w:space="0" w:color="auto"/>
        <w:bottom w:val="none" w:sz="0" w:space="0" w:color="auto"/>
        <w:right w:val="none" w:sz="0" w:space="0" w:color="auto"/>
      </w:divBdr>
    </w:div>
    <w:div w:id="633024222">
      <w:bodyDiv w:val="1"/>
      <w:marLeft w:val="0"/>
      <w:marRight w:val="0"/>
      <w:marTop w:val="0"/>
      <w:marBottom w:val="0"/>
      <w:divBdr>
        <w:top w:val="none" w:sz="0" w:space="0" w:color="auto"/>
        <w:left w:val="none" w:sz="0" w:space="0" w:color="auto"/>
        <w:bottom w:val="none" w:sz="0" w:space="0" w:color="auto"/>
        <w:right w:val="none" w:sz="0" w:space="0" w:color="auto"/>
      </w:divBdr>
      <w:divsChild>
        <w:div w:id="471942624">
          <w:marLeft w:val="0"/>
          <w:marRight w:val="0"/>
          <w:marTop w:val="0"/>
          <w:marBottom w:val="0"/>
          <w:divBdr>
            <w:top w:val="none" w:sz="0" w:space="0" w:color="auto"/>
            <w:left w:val="none" w:sz="0" w:space="0" w:color="auto"/>
            <w:bottom w:val="none" w:sz="0" w:space="0" w:color="auto"/>
            <w:right w:val="none" w:sz="0" w:space="0" w:color="auto"/>
          </w:divBdr>
        </w:div>
        <w:div w:id="1282150204">
          <w:marLeft w:val="0"/>
          <w:marRight w:val="0"/>
          <w:marTop w:val="0"/>
          <w:marBottom w:val="0"/>
          <w:divBdr>
            <w:top w:val="none" w:sz="0" w:space="0" w:color="auto"/>
            <w:left w:val="none" w:sz="0" w:space="0" w:color="auto"/>
            <w:bottom w:val="none" w:sz="0" w:space="0" w:color="auto"/>
            <w:right w:val="none" w:sz="0" w:space="0" w:color="auto"/>
          </w:divBdr>
        </w:div>
        <w:div w:id="230622079">
          <w:marLeft w:val="0"/>
          <w:marRight w:val="0"/>
          <w:marTop w:val="0"/>
          <w:marBottom w:val="0"/>
          <w:divBdr>
            <w:top w:val="none" w:sz="0" w:space="0" w:color="auto"/>
            <w:left w:val="none" w:sz="0" w:space="0" w:color="auto"/>
            <w:bottom w:val="none" w:sz="0" w:space="0" w:color="auto"/>
            <w:right w:val="none" w:sz="0" w:space="0" w:color="auto"/>
          </w:divBdr>
        </w:div>
        <w:div w:id="449591893">
          <w:marLeft w:val="0"/>
          <w:marRight w:val="0"/>
          <w:marTop w:val="0"/>
          <w:marBottom w:val="0"/>
          <w:divBdr>
            <w:top w:val="none" w:sz="0" w:space="0" w:color="auto"/>
            <w:left w:val="none" w:sz="0" w:space="0" w:color="auto"/>
            <w:bottom w:val="none" w:sz="0" w:space="0" w:color="auto"/>
            <w:right w:val="none" w:sz="0" w:space="0" w:color="auto"/>
          </w:divBdr>
        </w:div>
        <w:div w:id="2011247279">
          <w:marLeft w:val="0"/>
          <w:marRight w:val="0"/>
          <w:marTop w:val="0"/>
          <w:marBottom w:val="0"/>
          <w:divBdr>
            <w:top w:val="none" w:sz="0" w:space="0" w:color="auto"/>
            <w:left w:val="none" w:sz="0" w:space="0" w:color="auto"/>
            <w:bottom w:val="none" w:sz="0" w:space="0" w:color="auto"/>
            <w:right w:val="none" w:sz="0" w:space="0" w:color="auto"/>
          </w:divBdr>
        </w:div>
        <w:div w:id="8259212">
          <w:marLeft w:val="0"/>
          <w:marRight w:val="0"/>
          <w:marTop w:val="0"/>
          <w:marBottom w:val="0"/>
          <w:divBdr>
            <w:top w:val="none" w:sz="0" w:space="0" w:color="auto"/>
            <w:left w:val="none" w:sz="0" w:space="0" w:color="auto"/>
            <w:bottom w:val="none" w:sz="0" w:space="0" w:color="auto"/>
            <w:right w:val="none" w:sz="0" w:space="0" w:color="auto"/>
          </w:divBdr>
        </w:div>
        <w:div w:id="753010985">
          <w:marLeft w:val="0"/>
          <w:marRight w:val="0"/>
          <w:marTop w:val="0"/>
          <w:marBottom w:val="0"/>
          <w:divBdr>
            <w:top w:val="none" w:sz="0" w:space="0" w:color="auto"/>
            <w:left w:val="none" w:sz="0" w:space="0" w:color="auto"/>
            <w:bottom w:val="none" w:sz="0" w:space="0" w:color="auto"/>
            <w:right w:val="none" w:sz="0" w:space="0" w:color="auto"/>
          </w:divBdr>
        </w:div>
        <w:div w:id="1908613517">
          <w:marLeft w:val="0"/>
          <w:marRight w:val="0"/>
          <w:marTop w:val="0"/>
          <w:marBottom w:val="0"/>
          <w:divBdr>
            <w:top w:val="none" w:sz="0" w:space="0" w:color="auto"/>
            <w:left w:val="none" w:sz="0" w:space="0" w:color="auto"/>
            <w:bottom w:val="none" w:sz="0" w:space="0" w:color="auto"/>
            <w:right w:val="none" w:sz="0" w:space="0" w:color="auto"/>
          </w:divBdr>
        </w:div>
        <w:div w:id="722291475">
          <w:marLeft w:val="0"/>
          <w:marRight w:val="0"/>
          <w:marTop w:val="0"/>
          <w:marBottom w:val="0"/>
          <w:divBdr>
            <w:top w:val="none" w:sz="0" w:space="0" w:color="auto"/>
            <w:left w:val="none" w:sz="0" w:space="0" w:color="auto"/>
            <w:bottom w:val="none" w:sz="0" w:space="0" w:color="auto"/>
            <w:right w:val="none" w:sz="0" w:space="0" w:color="auto"/>
          </w:divBdr>
        </w:div>
        <w:div w:id="757335885">
          <w:marLeft w:val="0"/>
          <w:marRight w:val="0"/>
          <w:marTop w:val="0"/>
          <w:marBottom w:val="0"/>
          <w:divBdr>
            <w:top w:val="none" w:sz="0" w:space="0" w:color="auto"/>
            <w:left w:val="none" w:sz="0" w:space="0" w:color="auto"/>
            <w:bottom w:val="none" w:sz="0" w:space="0" w:color="auto"/>
            <w:right w:val="none" w:sz="0" w:space="0" w:color="auto"/>
          </w:divBdr>
        </w:div>
        <w:div w:id="687609876">
          <w:marLeft w:val="0"/>
          <w:marRight w:val="0"/>
          <w:marTop w:val="0"/>
          <w:marBottom w:val="0"/>
          <w:divBdr>
            <w:top w:val="none" w:sz="0" w:space="0" w:color="auto"/>
            <w:left w:val="none" w:sz="0" w:space="0" w:color="auto"/>
            <w:bottom w:val="none" w:sz="0" w:space="0" w:color="auto"/>
            <w:right w:val="none" w:sz="0" w:space="0" w:color="auto"/>
          </w:divBdr>
        </w:div>
        <w:div w:id="982197018">
          <w:marLeft w:val="0"/>
          <w:marRight w:val="0"/>
          <w:marTop w:val="0"/>
          <w:marBottom w:val="0"/>
          <w:divBdr>
            <w:top w:val="none" w:sz="0" w:space="0" w:color="auto"/>
            <w:left w:val="none" w:sz="0" w:space="0" w:color="auto"/>
            <w:bottom w:val="none" w:sz="0" w:space="0" w:color="auto"/>
            <w:right w:val="none" w:sz="0" w:space="0" w:color="auto"/>
          </w:divBdr>
        </w:div>
        <w:div w:id="937912942">
          <w:marLeft w:val="0"/>
          <w:marRight w:val="0"/>
          <w:marTop w:val="0"/>
          <w:marBottom w:val="0"/>
          <w:divBdr>
            <w:top w:val="none" w:sz="0" w:space="0" w:color="auto"/>
            <w:left w:val="none" w:sz="0" w:space="0" w:color="auto"/>
            <w:bottom w:val="none" w:sz="0" w:space="0" w:color="auto"/>
            <w:right w:val="none" w:sz="0" w:space="0" w:color="auto"/>
          </w:divBdr>
        </w:div>
        <w:div w:id="361132060">
          <w:marLeft w:val="0"/>
          <w:marRight w:val="0"/>
          <w:marTop w:val="0"/>
          <w:marBottom w:val="0"/>
          <w:divBdr>
            <w:top w:val="none" w:sz="0" w:space="0" w:color="auto"/>
            <w:left w:val="none" w:sz="0" w:space="0" w:color="auto"/>
            <w:bottom w:val="none" w:sz="0" w:space="0" w:color="auto"/>
            <w:right w:val="none" w:sz="0" w:space="0" w:color="auto"/>
          </w:divBdr>
        </w:div>
        <w:div w:id="284773366">
          <w:marLeft w:val="0"/>
          <w:marRight w:val="0"/>
          <w:marTop w:val="0"/>
          <w:marBottom w:val="0"/>
          <w:divBdr>
            <w:top w:val="none" w:sz="0" w:space="0" w:color="auto"/>
            <w:left w:val="none" w:sz="0" w:space="0" w:color="auto"/>
            <w:bottom w:val="none" w:sz="0" w:space="0" w:color="auto"/>
            <w:right w:val="none" w:sz="0" w:space="0" w:color="auto"/>
          </w:divBdr>
        </w:div>
        <w:div w:id="923686142">
          <w:marLeft w:val="0"/>
          <w:marRight w:val="0"/>
          <w:marTop w:val="0"/>
          <w:marBottom w:val="0"/>
          <w:divBdr>
            <w:top w:val="none" w:sz="0" w:space="0" w:color="auto"/>
            <w:left w:val="none" w:sz="0" w:space="0" w:color="auto"/>
            <w:bottom w:val="none" w:sz="0" w:space="0" w:color="auto"/>
            <w:right w:val="none" w:sz="0" w:space="0" w:color="auto"/>
          </w:divBdr>
        </w:div>
        <w:div w:id="988509817">
          <w:marLeft w:val="0"/>
          <w:marRight w:val="0"/>
          <w:marTop w:val="0"/>
          <w:marBottom w:val="0"/>
          <w:divBdr>
            <w:top w:val="none" w:sz="0" w:space="0" w:color="auto"/>
            <w:left w:val="none" w:sz="0" w:space="0" w:color="auto"/>
            <w:bottom w:val="none" w:sz="0" w:space="0" w:color="auto"/>
            <w:right w:val="none" w:sz="0" w:space="0" w:color="auto"/>
          </w:divBdr>
        </w:div>
        <w:div w:id="885265197">
          <w:marLeft w:val="0"/>
          <w:marRight w:val="0"/>
          <w:marTop w:val="0"/>
          <w:marBottom w:val="0"/>
          <w:divBdr>
            <w:top w:val="none" w:sz="0" w:space="0" w:color="auto"/>
            <w:left w:val="none" w:sz="0" w:space="0" w:color="auto"/>
            <w:bottom w:val="none" w:sz="0" w:space="0" w:color="auto"/>
            <w:right w:val="none" w:sz="0" w:space="0" w:color="auto"/>
          </w:divBdr>
        </w:div>
        <w:div w:id="690297308">
          <w:marLeft w:val="0"/>
          <w:marRight w:val="0"/>
          <w:marTop w:val="0"/>
          <w:marBottom w:val="0"/>
          <w:divBdr>
            <w:top w:val="none" w:sz="0" w:space="0" w:color="auto"/>
            <w:left w:val="none" w:sz="0" w:space="0" w:color="auto"/>
            <w:bottom w:val="none" w:sz="0" w:space="0" w:color="auto"/>
            <w:right w:val="none" w:sz="0" w:space="0" w:color="auto"/>
          </w:divBdr>
        </w:div>
      </w:divsChild>
    </w:div>
    <w:div w:id="738747593">
      <w:bodyDiv w:val="1"/>
      <w:marLeft w:val="0"/>
      <w:marRight w:val="0"/>
      <w:marTop w:val="0"/>
      <w:marBottom w:val="0"/>
      <w:divBdr>
        <w:top w:val="none" w:sz="0" w:space="0" w:color="auto"/>
        <w:left w:val="none" w:sz="0" w:space="0" w:color="auto"/>
        <w:bottom w:val="none" w:sz="0" w:space="0" w:color="auto"/>
        <w:right w:val="none" w:sz="0" w:space="0" w:color="auto"/>
      </w:divBdr>
    </w:div>
    <w:div w:id="758217564">
      <w:bodyDiv w:val="1"/>
      <w:marLeft w:val="0"/>
      <w:marRight w:val="0"/>
      <w:marTop w:val="0"/>
      <w:marBottom w:val="0"/>
      <w:divBdr>
        <w:top w:val="none" w:sz="0" w:space="0" w:color="auto"/>
        <w:left w:val="none" w:sz="0" w:space="0" w:color="auto"/>
        <w:bottom w:val="none" w:sz="0" w:space="0" w:color="auto"/>
        <w:right w:val="none" w:sz="0" w:space="0" w:color="auto"/>
      </w:divBdr>
    </w:div>
    <w:div w:id="762148970">
      <w:bodyDiv w:val="1"/>
      <w:marLeft w:val="0"/>
      <w:marRight w:val="0"/>
      <w:marTop w:val="0"/>
      <w:marBottom w:val="0"/>
      <w:divBdr>
        <w:top w:val="none" w:sz="0" w:space="0" w:color="auto"/>
        <w:left w:val="none" w:sz="0" w:space="0" w:color="auto"/>
        <w:bottom w:val="none" w:sz="0" w:space="0" w:color="auto"/>
        <w:right w:val="none" w:sz="0" w:space="0" w:color="auto"/>
      </w:divBdr>
    </w:div>
    <w:div w:id="847407867">
      <w:bodyDiv w:val="1"/>
      <w:marLeft w:val="0"/>
      <w:marRight w:val="0"/>
      <w:marTop w:val="0"/>
      <w:marBottom w:val="0"/>
      <w:divBdr>
        <w:top w:val="none" w:sz="0" w:space="0" w:color="auto"/>
        <w:left w:val="none" w:sz="0" w:space="0" w:color="auto"/>
        <w:bottom w:val="none" w:sz="0" w:space="0" w:color="auto"/>
        <w:right w:val="none" w:sz="0" w:space="0" w:color="auto"/>
      </w:divBdr>
    </w:div>
    <w:div w:id="878396419">
      <w:bodyDiv w:val="1"/>
      <w:marLeft w:val="0"/>
      <w:marRight w:val="0"/>
      <w:marTop w:val="0"/>
      <w:marBottom w:val="0"/>
      <w:divBdr>
        <w:top w:val="none" w:sz="0" w:space="0" w:color="auto"/>
        <w:left w:val="none" w:sz="0" w:space="0" w:color="auto"/>
        <w:bottom w:val="none" w:sz="0" w:space="0" w:color="auto"/>
        <w:right w:val="none" w:sz="0" w:space="0" w:color="auto"/>
      </w:divBdr>
    </w:div>
    <w:div w:id="881092292">
      <w:bodyDiv w:val="1"/>
      <w:marLeft w:val="0"/>
      <w:marRight w:val="0"/>
      <w:marTop w:val="0"/>
      <w:marBottom w:val="0"/>
      <w:divBdr>
        <w:top w:val="none" w:sz="0" w:space="0" w:color="auto"/>
        <w:left w:val="none" w:sz="0" w:space="0" w:color="auto"/>
        <w:bottom w:val="none" w:sz="0" w:space="0" w:color="auto"/>
        <w:right w:val="none" w:sz="0" w:space="0" w:color="auto"/>
      </w:divBdr>
    </w:div>
    <w:div w:id="932081712">
      <w:bodyDiv w:val="1"/>
      <w:marLeft w:val="0"/>
      <w:marRight w:val="0"/>
      <w:marTop w:val="0"/>
      <w:marBottom w:val="0"/>
      <w:divBdr>
        <w:top w:val="none" w:sz="0" w:space="0" w:color="auto"/>
        <w:left w:val="none" w:sz="0" w:space="0" w:color="auto"/>
        <w:bottom w:val="none" w:sz="0" w:space="0" w:color="auto"/>
        <w:right w:val="none" w:sz="0" w:space="0" w:color="auto"/>
      </w:divBdr>
    </w:div>
    <w:div w:id="1018435303">
      <w:bodyDiv w:val="1"/>
      <w:marLeft w:val="0"/>
      <w:marRight w:val="0"/>
      <w:marTop w:val="0"/>
      <w:marBottom w:val="0"/>
      <w:divBdr>
        <w:top w:val="none" w:sz="0" w:space="0" w:color="auto"/>
        <w:left w:val="none" w:sz="0" w:space="0" w:color="auto"/>
        <w:bottom w:val="none" w:sz="0" w:space="0" w:color="auto"/>
        <w:right w:val="none" w:sz="0" w:space="0" w:color="auto"/>
      </w:divBdr>
    </w:div>
    <w:div w:id="1202286123">
      <w:bodyDiv w:val="1"/>
      <w:marLeft w:val="0"/>
      <w:marRight w:val="0"/>
      <w:marTop w:val="0"/>
      <w:marBottom w:val="0"/>
      <w:divBdr>
        <w:top w:val="none" w:sz="0" w:space="0" w:color="auto"/>
        <w:left w:val="none" w:sz="0" w:space="0" w:color="auto"/>
        <w:bottom w:val="none" w:sz="0" w:space="0" w:color="auto"/>
        <w:right w:val="none" w:sz="0" w:space="0" w:color="auto"/>
      </w:divBdr>
    </w:div>
    <w:div w:id="1254121604">
      <w:bodyDiv w:val="1"/>
      <w:marLeft w:val="0"/>
      <w:marRight w:val="0"/>
      <w:marTop w:val="0"/>
      <w:marBottom w:val="0"/>
      <w:divBdr>
        <w:top w:val="none" w:sz="0" w:space="0" w:color="auto"/>
        <w:left w:val="none" w:sz="0" w:space="0" w:color="auto"/>
        <w:bottom w:val="none" w:sz="0" w:space="0" w:color="auto"/>
        <w:right w:val="none" w:sz="0" w:space="0" w:color="auto"/>
      </w:divBdr>
    </w:div>
    <w:div w:id="1262496097">
      <w:bodyDiv w:val="1"/>
      <w:marLeft w:val="0"/>
      <w:marRight w:val="0"/>
      <w:marTop w:val="0"/>
      <w:marBottom w:val="0"/>
      <w:divBdr>
        <w:top w:val="none" w:sz="0" w:space="0" w:color="auto"/>
        <w:left w:val="none" w:sz="0" w:space="0" w:color="auto"/>
        <w:bottom w:val="none" w:sz="0" w:space="0" w:color="auto"/>
        <w:right w:val="none" w:sz="0" w:space="0" w:color="auto"/>
      </w:divBdr>
    </w:div>
    <w:div w:id="1393699518">
      <w:bodyDiv w:val="1"/>
      <w:marLeft w:val="0"/>
      <w:marRight w:val="0"/>
      <w:marTop w:val="0"/>
      <w:marBottom w:val="0"/>
      <w:divBdr>
        <w:top w:val="none" w:sz="0" w:space="0" w:color="auto"/>
        <w:left w:val="none" w:sz="0" w:space="0" w:color="auto"/>
        <w:bottom w:val="none" w:sz="0" w:space="0" w:color="auto"/>
        <w:right w:val="none" w:sz="0" w:space="0" w:color="auto"/>
      </w:divBdr>
    </w:div>
    <w:div w:id="1527138836">
      <w:bodyDiv w:val="1"/>
      <w:marLeft w:val="0"/>
      <w:marRight w:val="0"/>
      <w:marTop w:val="0"/>
      <w:marBottom w:val="0"/>
      <w:divBdr>
        <w:top w:val="none" w:sz="0" w:space="0" w:color="auto"/>
        <w:left w:val="none" w:sz="0" w:space="0" w:color="auto"/>
        <w:bottom w:val="none" w:sz="0" w:space="0" w:color="auto"/>
        <w:right w:val="none" w:sz="0" w:space="0" w:color="auto"/>
      </w:divBdr>
    </w:div>
    <w:div w:id="1606576241">
      <w:bodyDiv w:val="1"/>
      <w:marLeft w:val="0"/>
      <w:marRight w:val="0"/>
      <w:marTop w:val="0"/>
      <w:marBottom w:val="0"/>
      <w:divBdr>
        <w:top w:val="none" w:sz="0" w:space="0" w:color="auto"/>
        <w:left w:val="none" w:sz="0" w:space="0" w:color="auto"/>
        <w:bottom w:val="none" w:sz="0" w:space="0" w:color="auto"/>
        <w:right w:val="none" w:sz="0" w:space="0" w:color="auto"/>
      </w:divBdr>
    </w:div>
    <w:div w:id="1628849554">
      <w:bodyDiv w:val="1"/>
      <w:marLeft w:val="0"/>
      <w:marRight w:val="0"/>
      <w:marTop w:val="0"/>
      <w:marBottom w:val="0"/>
      <w:divBdr>
        <w:top w:val="none" w:sz="0" w:space="0" w:color="auto"/>
        <w:left w:val="none" w:sz="0" w:space="0" w:color="auto"/>
        <w:bottom w:val="none" w:sz="0" w:space="0" w:color="auto"/>
        <w:right w:val="none" w:sz="0" w:space="0" w:color="auto"/>
      </w:divBdr>
    </w:div>
    <w:div w:id="1660425677">
      <w:bodyDiv w:val="1"/>
      <w:marLeft w:val="0"/>
      <w:marRight w:val="0"/>
      <w:marTop w:val="0"/>
      <w:marBottom w:val="0"/>
      <w:divBdr>
        <w:top w:val="none" w:sz="0" w:space="0" w:color="auto"/>
        <w:left w:val="none" w:sz="0" w:space="0" w:color="auto"/>
        <w:bottom w:val="none" w:sz="0" w:space="0" w:color="auto"/>
        <w:right w:val="none" w:sz="0" w:space="0" w:color="auto"/>
      </w:divBdr>
    </w:div>
    <w:div w:id="1705134238">
      <w:bodyDiv w:val="1"/>
      <w:marLeft w:val="0"/>
      <w:marRight w:val="0"/>
      <w:marTop w:val="0"/>
      <w:marBottom w:val="0"/>
      <w:divBdr>
        <w:top w:val="none" w:sz="0" w:space="0" w:color="auto"/>
        <w:left w:val="none" w:sz="0" w:space="0" w:color="auto"/>
        <w:bottom w:val="none" w:sz="0" w:space="0" w:color="auto"/>
        <w:right w:val="none" w:sz="0" w:space="0" w:color="auto"/>
      </w:divBdr>
    </w:div>
    <w:div w:id="1721787608">
      <w:bodyDiv w:val="1"/>
      <w:marLeft w:val="0"/>
      <w:marRight w:val="0"/>
      <w:marTop w:val="0"/>
      <w:marBottom w:val="0"/>
      <w:divBdr>
        <w:top w:val="none" w:sz="0" w:space="0" w:color="auto"/>
        <w:left w:val="none" w:sz="0" w:space="0" w:color="auto"/>
        <w:bottom w:val="none" w:sz="0" w:space="0" w:color="auto"/>
        <w:right w:val="none" w:sz="0" w:space="0" w:color="auto"/>
      </w:divBdr>
    </w:div>
    <w:div w:id="1746149274">
      <w:bodyDiv w:val="1"/>
      <w:marLeft w:val="0"/>
      <w:marRight w:val="0"/>
      <w:marTop w:val="0"/>
      <w:marBottom w:val="0"/>
      <w:divBdr>
        <w:top w:val="none" w:sz="0" w:space="0" w:color="auto"/>
        <w:left w:val="none" w:sz="0" w:space="0" w:color="auto"/>
        <w:bottom w:val="none" w:sz="0" w:space="0" w:color="auto"/>
        <w:right w:val="none" w:sz="0" w:space="0" w:color="auto"/>
      </w:divBdr>
    </w:div>
    <w:div w:id="1790009663">
      <w:bodyDiv w:val="1"/>
      <w:marLeft w:val="0"/>
      <w:marRight w:val="0"/>
      <w:marTop w:val="0"/>
      <w:marBottom w:val="0"/>
      <w:divBdr>
        <w:top w:val="none" w:sz="0" w:space="0" w:color="auto"/>
        <w:left w:val="none" w:sz="0" w:space="0" w:color="auto"/>
        <w:bottom w:val="none" w:sz="0" w:space="0" w:color="auto"/>
        <w:right w:val="none" w:sz="0" w:space="0" w:color="auto"/>
      </w:divBdr>
    </w:div>
    <w:div w:id="1808937178">
      <w:bodyDiv w:val="1"/>
      <w:marLeft w:val="0"/>
      <w:marRight w:val="0"/>
      <w:marTop w:val="0"/>
      <w:marBottom w:val="0"/>
      <w:divBdr>
        <w:top w:val="none" w:sz="0" w:space="0" w:color="auto"/>
        <w:left w:val="none" w:sz="0" w:space="0" w:color="auto"/>
        <w:bottom w:val="none" w:sz="0" w:space="0" w:color="auto"/>
        <w:right w:val="none" w:sz="0" w:space="0" w:color="auto"/>
      </w:divBdr>
    </w:div>
    <w:div w:id="1817070086">
      <w:bodyDiv w:val="1"/>
      <w:marLeft w:val="0"/>
      <w:marRight w:val="0"/>
      <w:marTop w:val="0"/>
      <w:marBottom w:val="0"/>
      <w:divBdr>
        <w:top w:val="none" w:sz="0" w:space="0" w:color="auto"/>
        <w:left w:val="none" w:sz="0" w:space="0" w:color="auto"/>
        <w:bottom w:val="none" w:sz="0" w:space="0" w:color="auto"/>
        <w:right w:val="none" w:sz="0" w:space="0" w:color="auto"/>
      </w:divBdr>
    </w:div>
    <w:div w:id="1842507789">
      <w:bodyDiv w:val="1"/>
      <w:marLeft w:val="0"/>
      <w:marRight w:val="0"/>
      <w:marTop w:val="0"/>
      <w:marBottom w:val="0"/>
      <w:divBdr>
        <w:top w:val="none" w:sz="0" w:space="0" w:color="auto"/>
        <w:left w:val="none" w:sz="0" w:space="0" w:color="auto"/>
        <w:bottom w:val="none" w:sz="0" w:space="0" w:color="auto"/>
        <w:right w:val="none" w:sz="0" w:space="0" w:color="auto"/>
      </w:divBdr>
    </w:div>
    <w:div w:id="1845392001">
      <w:bodyDiv w:val="1"/>
      <w:marLeft w:val="0"/>
      <w:marRight w:val="0"/>
      <w:marTop w:val="0"/>
      <w:marBottom w:val="0"/>
      <w:divBdr>
        <w:top w:val="none" w:sz="0" w:space="0" w:color="auto"/>
        <w:left w:val="none" w:sz="0" w:space="0" w:color="auto"/>
        <w:bottom w:val="none" w:sz="0" w:space="0" w:color="auto"/>
        <w:right w:val="none" w:sz="0" w:space="0" w:color="auto"/>
      </w:divBdr>
    </w:div>
    <w:div w:id="1879315750">
      <w:bodyDiv w:val="1"/>
      <w:marLeft w:val="0"/>
      <w:marRight w:val="0"/>
      <w:marTop w:val="0"/>
      <w:marBottom w:val="0"/>
      <w:divBdr>
        <w:top w:val="none" w:sz="0" w:space="0" w:color="auto"/>
        <w:left w:val="none" w:sz="0" w:space="0" w:color="auto"/>
        <w:bottom w:val="none" w:sz="0" w:space="0" w:color="auto"/>
        <w:right w:val="none" w:sz="0" w:space="0" w:color="auto"/>
      </w:divBdr>
    </w:div>
    <w:div w:id="1983074548">
      <w:bodyDiv w:val="1"/>
      <w:marLeft w:val="0"/>
      <w:marRight w:val="0"/>
      <w:marTop w:val="0"/>
      <w:marBottom w:val="0"/>
      <w:divBdr>
        <w:top w:val="none" w:sz="0" w:space="0" w:color="auto"/>
        <w:left w:val="none" w:sz="0" w:space="0" w:color="auto"/>
        <w:bottom w:val="none" w:sz="0" w:space="0" w:color="auto"/>
        <w:right w:val="none" w:sz="0" w:space="0" w:color="auto"/>
      </w:divBdr>
    </w:div>
    <w:div w:id="1995603832">
      <w:bodyDiv w:val="1"/>
      <w:marLeft w:val="0"/>
      <w:marRight w:val="0"/>
      <w:marTop w:val="0"/>
      <w:marBottom w:val="0"/>
      <w:divBdr>
        <w:top w:val="none" w:sz="0" w:space="0" w:color="auto"/>
        <w:left w:val="none" w:sz="0" w:space="0" w:color="auto"/>
        <w:bottom w:val="none" w:sz="0" w:space="0" w:color="auto"/>
        <w:right w:val="none" w:sz="0" w:space="0" w:color="auto"/>
      </w:divBdr>
    </w:div>
    <w:div w:id="2040664243">
      <w:bodyDiv w:val="1"/>
      <w:marLeft w:val="0"/>
      <w:marRight w:val="0"/>
      <w:marTop w:val="0"/>
      <w:marBottom w:val="0"/>
      <w:divBdr>
        <w:top w:val="none" w:sz="0" w:space="0" w:color="auto"/>
        <w:left w:val="none" w:sz="0" w:space="0" w:color="auto"/>
        <w:bottom w:val="none" w:sz="0" w:space="0" w:color="auto"/>
        <w:right w:val="none" w:sz="0" w:space="0" w:color="auto"/>
      </w:divBdr>
    </w:div>
    <w:div w:id="2045474060">
      <w:bodyDiv w:val="1"/>
      <w:marLeft w:val="0"/>
      <w:marRight w:val="0"/>
      <w:marTop w:val="0"/>
      <w:marBottom w:val="0"/>
      <w:divBdr>
        <w:top w:val="none" w:sz="0" w:space="0" w:color="auto"/>
        <w:left w:val="none" w:sz="0" w:space="0" w:color="auto"/>
        <w:bottom w:val="none" w:sz="0" w:space="0" w:color="auto"/>
        <w:right w:val="none" w:sz="0" w:space="0" w:color="auto"/>
      </w:divBdr>
    </w:div>
    <w:div w:id="2067679493">
      <w:bodyDiv w:val="1"/>
      <w:marLeft w:val="0"/>
      <w:marRight w:val="0"/>
      <w:marTop w:val="0"/>
      <w:marBottom w:val="0"/>
      <w:divBdr>
        <w:top w:val="none" w:sz="0" w:space="0" w:color="auto"/>
        <w:left w:val="none" w:sz="0" w:space="0" w:color="auto"/>
        <w:bottom w:val="none" w:sz="0" w:space="0" w:color="auto"/>
        <w:right w:val="none" w:sz="0" w:space="0" w:color="auto"/>
      </w:divBdr>
    </w:div>
    <w:div w:id="21473579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skipthedishes.com/fr/" TargetMode="External"/><Relationship Id="rId3" Type="http://schemas.openxmlformats.org/officeDocument/2006/relationships/hyperlink" Target="https://wghq.adj.st/?adj_t=10ww5cmz" TargetMode="External"/><Relationship Id="rId7" Type="http://schemas.openxmlformats.org/officeDocument/2006/relationships/hyperlink" Target="https://www.skipthedishes.com/" TargetMode="External"/><Relationship Id="rId12" Type="http://schemas.openxmlformats.org/officeDocument/2006/relationships/hyperlink" Target="https://wghq.adj.st/?adj_t=10ww5cmz" TargetMode="External"/><Relationship Id="rId2" Type="http://schemas.openxmlformats.org/officeDocument/2006/relationships/hyperlink" Target="https://www.skipthedishes.com/fr/" TargetMode="External"/><Relationship Id="rId1" Type="http://schemas.openxmlformats.org/officeDocument/2006/relationships/hyperlink" Target="https://www.skipthedishes.com/" TargetMode="External"/><Relationship Id="rId6" Type="http://schemas.openxmlformats.org/officeDocument/2006/relationships/hyperlink" Target="https://wghq.adj.st/?adj_t=10ww5cmz" TargetMode="External"/><Relationship Id="rId11" Type="http://schemas.openxmlformats.org/officeDocument/2006/relationships/hyperlink" Target="https://www.skipthedishes.com/fr/" TargetMode="External"/><Relationship Id="rId5" Type="http://schemas.openxmlformats.org/officeDocument/2006/relationships/hyperlink" Target="https://www.skipthedishes.com/fr/" TargetMode="External"/><Relationship Id="rId10" Type="http://schemas.openxmlformats.org/officeDocument/2006/relationships/hyperlink" Target="https://www.skipthedishes.com/" TargetMode="External"/><Relationship Id="rId4" Type="http://schemas.openxmlformats.org/officeDocument/2006/relationships/hyperlink" Target="https://www.skipthedishes.com/" TargetMode="External"/><Relationship Id="rId9" Type="http://schemas.openxmlformats.org/officeDocument/2006/relationships/hyperlink" Target="https://wghq.adj.st/?adj_t=10ww5cmz"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www.skipthedishes.com/" TargetMode="External"/><Relationship Id="rId26" Type="http://schemas.openxmlformats.org/officeDocument/2006/relationships/hyperlink" Target="https://www.cibc.com/fr/legal/aeroplan-trademarks.html" TargetMode="External"/><Relationship Id="rId39" Type="http://schemas.openxmlformats.org/officeDocument/2006/relationships/footer" Target="footer1.xml"/><Relationship Id="rId21" Type="http://schemas.openxmlformats.org/officeDocument/2006/relationships/hyperlink" Target="https://www.skipthedishes.com/fr/" TargetMode="External"/><Relationship Id="rId34" Type="http://schemas.openxmlformats.org/officeDocument/2006/relationships/hyperlink" Target="https://www.skipthedishes.com/fr/"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skipthedishes.com/" TargetMode="External"/><Relationship Id="rId20" Type="http://schemas.openxmlformats.org/officeDocument/2006/relationships/hyperlink" Target="https://www.cibc.com/en/legal/aeroplan-trademarks.html" TargetMode="External"/><Relationship Id="rId29" Type="http://schemas.openxmlformats.org/officeDocument/2006/relationships/hyperlink" Target="https://www.skipthedishes.com/"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skipthedishes.com/fr/" TargetMode="External"/><Relationship Id="rId32" Type="http://schemas.openxmlformats.org/officeDocument/2006/relationships/hyperlink" Target="https://www.skipthedishes.com/fr/" TargetMode="External"/><Relationship Id="rId37" Type="http://schemas.openxmlformats.org/officeDocument/2006/relationships/hyperlink" Target="https://www.cibc.com/fr/contact-us.html"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skipthedishes.com/" TargetMode="External"/><Relationship Id="rId23" Type="http://schemas.openxmlformats.org/officeDocument/2006/relationships/hyperlink" Target="https://www.skipthedishes.com/fr/" TargetMode="External"/><Relationship Id="rId28" Type="http://schemas.openxmlformats.org/officeDocument/2006/relationships/hyperlink" Target="https://www.skipthedishes.com/" TargetMode="External"/><Relationship Id="rId36" Type="http://schemas.openxmlformats.org/officeDocument/2006/relationships/hyperlink" Target="https://www.cibc.com/content/dam/cibc-public-assets/personal-banking/credit-cards/all-credit-cards/costco/documents/cibc-costco-benefit-guide-fr.pdf" TargetMode="External"/><Relationship Id="rId10" Type="http://schemas.openxmlformats.org/officeDocument/2006/relationships/endnotes" Target="endnotes.xml"/><Relationship Id="rId19" Type="http://schemas.openxmlformats.org/officeDocument/2006/relationships/hyperlink" Target="https://www.aircanada.com/ca/en/aco/home/aeroplan.html" TargetMode="External"/><Relationship Id="rId31" Type="http://schemas.openxmlformats.org/officeDocument/2006/relationships/hyperlink" Target="https://www.cibc.com/content/dam/cibc-public-assets/personal-banking/credit-cards/all-credit-cards/costco/documents/cibc-costco-benefit-guide-en.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www.skipthedishes.com/fr/" TargetMode="External"/><Relationship Id="rId27" Type="http://schemas.openxmlformats.org/officeDocument/2006/relationships/hyperlink" Target="https://www.cibc.com/fr/contact-us.html" TargetMode="External"/><Relationship Id="rId30" Type="http://schemas.openxmlformats.org/officeDocument/2006/relationships/hyperlink" Target="https://www.skipthedishes.com/" TargetMode="External"/><Relationship Id="rId35" Type="http://schemas.openxmlformats.org/officeDocument/2006/relationships/hyperlink" Target="https://www.skipthedishes.com/fr/"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www.skipthedishes.com/" TargetMode="External"/><Relationship Id="rId25" Type="http://schemas.openxmlformats.org/officeDocument/2006/relationships/hyperlink" Target="https://www.aircanada.com/ca/fr/aco/home/aeroplan.html" TargetMode="External"/><Relationship Id="rId33" Type="http://schemas.openxmlformats.org/officeDocument/2006/relationships/hyperlink" Target="https://www.skipthedishes.com/fr/"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1187D8D1A8B44F896A94EE6CB8E571" ma:contentTypeVersion="13" ma:contentTypeDescription="Create a new document." ma:contentTypeScope="" ma:versionID="65f90d126aa0eb477c9dc6b395d6bc95">
  <xsd:schema xmlns:xsd="http://www.w3.org/2001/XMLSchema" xmlns:xs="http://www.w3.org/2001/XMLSchema" xmlns:p="http://schemas.microsoft.com/office/2006/metadata/properties" xmlns:ns2="5d670af8-d69a-4c29-b929-d3a78160a77e" xmlns:ns3="b4e95101-238d-42e2-bab4-be69c152a11f" targetNamespace="http://schemas.microsoft.com/office/2006/metadata/properties" ma:root="true" ma:fieldsID="3c86d5808a2f2e4ac2f845c23a435cf4" ns2:_="" ns3:_="">
    <xsd:import namespace="5d670af8-d69a-4c29-b929-d3a78160a77e"/>
    <xsd:import namespace="b4e95101-238d-42e2-bab4-be69c152a11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670af8-d69a-4c29-b929-d3a78160a7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215598f-9429-4861-977d-458e4f69ac2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e95101-238d-42e2-bab4-be69c152a11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77cf086-6400-4b91-93b8-8ec779311284}" ma:internalName="TaxCatchAll" ma:showField="CatchAllData" ma:web="b4e95101-238d-42e2-bab4-be69c152a11f">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d670af8-d69a-4c29-b929-d3a78160a77e">
      <Terms xmlns="http://schemas.microsoft.com/office/infopath/2007/PartnerControls"/>
    </lcf76f155ced4ddcb4097134ff3c332f>
    <TaxCatchAll xmlns="b4e95101-238d-42e2-bab4-be69c152a11f" xsi:nil="true"/>
  </documentManagement>
</p:properties>
</file>

<file path=customXml/itemProps1.xml><?xml version="1.0" encoding="utf-8"?>
<ds:datastoreItem xmlns:ds="http://schemas.openxmlformats.org/officeDocument/2006/customXml" ds:itemID="{1F1914C5-8DE4-4A39-9D88-6E6B8F170BB0}">
  <ds:schemaRefs>
    <ds:schemaRef ds:uri="http://schemas.microsoft.com/sharepoint/v3/contenttype/forms"/>
  </ds:schemaRefs>
</ds:datastoreItem>
</file>

<file path=customXml/itemProps2.xml><?xml version="1.0" encoding="utf-8"?>
<ds:datastoreItem xmlns:ds="http://schemas.openxmlformats.org/officeDocument/2006/customXml" ds:itemID="{2826D5B5-DF72-4014-B129-1B55C90949DF}"/>
</file>

<file path=customXml/itemProps3.xml><?xml version="1.0" encoding="utf-8"?>
<ds:datastoreItem xmlns:ds="http://schemas.openxmlformats.org/officeDocument/2006/customXml" ds:itemID="{1369AAB4-55BE-454A-99F8-3D454130B4C1}">
  <ds:schemaRefs>
    <ds:schemaRef ds:uri="http://schemas.openxmlformats.org/officeDocument/2006/bibliography"/>
  </ds:schemaRefs>
</ds:datastoreItem>
</file>

<file path=customXml/itemProps4.xml><?xml version="1.0" encoding="utf-8"?>
<ds:datastoreItem xmlns:ds="http://schemas.openxmlformats.org/officeDocument/2006/customXml" ds:itemID="{B41CAA36-E90C-4935-84EE-46DC180FE2E5}">
  <ds:schemaRefs>
    <ds:schemaRef ds:uri="http://schemas.microsoft.com/office/2006/metadata/properties"/>
    <ds:schemaRef ds:uri="http://schemas.microsoft.com/office/infopath/2007/PartnerControls"/>
    <ds:schemaRef ds:uri="806c20e3-7f19-4b41-973a-02dee55c21da"/>
    <ds:schemaRef ds:uri="baa1c72c-2c9a-40ad-8028-f31a68bd49b3"/>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18</Pages>
  <Words>6193</Words>
  <Characters>34065</Characters>
  <Application>Microsoft Office Word</Application>
  <DocSecurity>0</DocSecurity>
  <Lines>283</Lines>
  <Paragraphs>80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CIBC</Company>
  <LinksUpToDate>false</LinksUpToDate>
  <CharactersWithSpaces>40178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Casuga, Adrianna (TOR-FSI)</dc:creator>
  <cp:lastModifiedBy>TRSB</cp:lastModifiedBy>
  <cp:revision>17</cp:revision>
  <cp:lastPrinted>2020-10-20T16:51:00Z</cp:lastPrinted>
  <dcterms:created xsi:type="dcterms:W3CDTF">2023-07-21T18:18:00Z</dcterms:created>
  <dcterms:modified xsi:type="dcterms:W3CDTF">2023-07-26T15:11:00Z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0x010100061187D8D1A8B44F896A94EE6CB8E571</vt:lpwstr>
  </property>
  <property fmtid="{D5CDD505-2E9C-101B-9397-08002B2CF9AE}" pid="3" name="DocIDAutoUpdate">
    <vt:lpwstr>ALL</vt:lpwstr>
  </property>
  <property fmtid="{D5CDD505-2E9C-101B-9397-08002B2CF9AE}" pid="4" name="SEDocID">
    <vt:lpwstr>117361691 v3</vt:lpwstr>
  </property>
  <property fmtid="{D5CDD505-2E9C-101B-9397-08002B2CF9AE}" pid="5" name="iManageFooter">
    <vt:lpwstr>#117361691 v2</vt:lpwstr>
  </property>
</Properties>
</file>