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C57" w:rsidRDefault="00343C57">
      <w:pPr>
        <w:pStyle w:val="10"/>
        <w:rPr>
          <w:b w:val="0"/>
          <w:bCs w:val="0"/>
          <w:caps w:val="0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521463250" w:history="1">
        <w:r>
          <w:rPr>
            <w:rStyle w:val="a3"/>
          </w:rPr>
          <w:t>1</w:t>
        </w:r>
        <w:r>
          <w:rPr>
            <w:rStyle w:val="a3"/>
            <w:rFonts w:hint="eastAsia"/>
          </w:rPr>
          <w:t>引言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_Toc521463250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43C57" w:rsidRDefault="00343C57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1" w:history="1">
        <w:r>
          <w:rPr>
            <w:rStyle w:val="a3"/>
            <w:noProof/>
          </w:rPr>
          <w:t>1.1</w:t>
        </w:r>
        <w:r>
          <w:rPr>
            <w:rStyle w:val="a3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3C57" w:rsidRDefault="00343C57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2" w:history="1">
        <w:r>
          <w:rPr>
            <w:rStyle w:val="a3"/>
            <w:noProof/>
          </w:rPr>
          <w:t>1.2</w:t>
        </w:r>
        <w:r>
          <w:rPr>
            <w:rStyle w:val="a3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3C57" w:rsidRDefault="00343C57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3" w:history="1">
        <w:r>
          <w:rPr>
            <w:rStyle w:val="a3"/>
            <w:noProof/>
          </w:rPr>
          <w:t>1.3</w:t>
        </w:r>
        <w:r>
          <w:rPr>
            <w:rStyle w:val="a3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3C57" w:rsidRDefault="00343C57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4" w:history="1">
        <w:r>
          <w:rPr>
            <w:rStyle w:val="a3"/>
            <w:noProof/>
          </w:rPr>
          <w:t>1.4</w:t>
        </w:r>
        <w:r>
          <w:rPr>
            <w:rStyle w:val="a3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3C57" w:rsidRDefault="00343C57">
      <w:pPr>
        <w:pStyle w:val="10"/>
        <w:rPr>
          <w:b w:val="0"/>
          <w:bCs w:val="0"/>
          <w:caps w:val="0"/>
        </w:rPr>
      </w:pPr>
      <w:hyperlink w:anchor="_Toc521463255" w:history="1">
        <w:r>
          <w:rPr>
            <w:rStyle w:val="a3"/>
          </w:rPr>
          <w:t>2</w:t>
        </w:r>
        <w:r>
          <w:rPr>
            <w:rStyle w:val="a3"/>
            <w:rFonts w:hint="eastAsia"/>
          </w:rPr>
          <w:t>任务概述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_Toc521463255 \h </w:instrText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43C57" w:rsidRDefault="00343C57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6" w:history="1">
        <w:r>
          <w:rPr>
            <w:rStyle w:val="a3"/>
            <w:noProof/>
          </w:rPr>
          <w:t>2.1</w:t>
        </w:r>
        <w:r>
          <w:rPr>
            <w:rStyle w:val="a3"/>
            <w:rFonts w:hint="eastAsia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3C57" w:rsidRDefault="00343C57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7" w:history="1">
        <w:r>
          <w:rPr>
            <w:rStyle w:val="a3"/>
            <w:noProof/>
          </w:rPr>
          <w:t>2.2</w:t>
        </w:r>
        <w:r>
          <w:rPr>
            <w:rStyle w:val="a3"/>
            <w:rFonts w:hint="eastAsia"/>
            <w:noProof/>
          </w:rPr>
          <w:t>用户的特点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3C57" w:rsidRDefault="00343C57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8" w:history="1">
        <w:r>
          <w:rPr>
            <w:rStyle w:val="a3"/>
            <w:noProof/>
          </w:rPr>
          <w:t>2.3</w:t>
        </w:r>
        <w:r>
          <w:rPr>
            <w:rStyle w:val="a3"/>
            <w:rFonts w:hint="eastAsia"/>
            <w:noProof/>
          </w:rPr>
          <w:t>假定和约束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3C57" w:rsidRDefault="00343C57">
      <w:pPr>
        <w:pStyle w:val="10"/>
        <w:rPr>
          <w:b w:val="0"/>
          <w:bCs w:val="0"/>
          <w:caps w:val="0"/>
        </w:rPr>
      </w:pPr>
      <w:hyperlink w:anchor="_Toc521463259" w:history="1">
        <w:r>
          <w:rPr>
            <w:rStyle w:val="a3"/>
          </w:rPr>
          <w:t>3</w:t>
        </w:r>
        <w:r>
          <w:rPr>
            <w:rStyle w:val="a3"/>
            <w:rFonts w:hint="eastAsia"/>
          </w:rPr>
          <w:t>需求规定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_Toc521463259 \h </w:instrText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3C57" w:rsidRDefault="00343C57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60" w:history="1">
        <w:r>
          <w:rPr>
            <w:rStyle w:val="a3"/>
            <w:noProof/>
          </w:rPr>
          <w:t>3.1</w:t>
        </w:r>
        <w:r>
          <w:rPr>
            <w:rStyle w:val="a3"/>
            <w:rFonts w:hint="eastAsia"/>
            <w:noProof/>
          </w:rPr>
          <w:t>对功能的规定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3C57" w:rsidRDefault="00343C57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61" w:history="1">
        <w:r>
          <w:rPr>
            <w:rStyle w:val="a3"/>
            <w:noProof/>
          </w:rPr>
          <w:t>3.2</w:t>
        </w:r>
        <w:r>
          <w:rPr>
            <w:rStyle w:val="a3"/>
            <w:rFonts w:hint="eastAsia"/>
            <w:noProof/>
          </w:rPr>
          <w:t>对性能的规定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3C57" w:rsidRDefault="00343C57">
      <w:pPr>
        <w:pStyle w:val="30"/>
        <w:tabs>
          <w:tab w:val="right" w:leader="dot" w:pos="8296"/>
        </w:tabs>
        <w:rPr>
          <w:i w:val="0"/>
          <w:iCs w:val="0"/>
          <w:noProof/>
        </w:rPr>
      </w:pPr>
      <w:hyperlink w:anchor="_Toc521463262" w:history="1">
        <w:r>
          <w:rPr>
            <w:rStyle w:val="a3"/>
            <w:noProof/>
          </w:rPr>
          <w:t>3.2.1</w:t>
        </w:r>
        <w:r>
          <w:rPr>
            <w:rStyle w:val="a3"/>
            <w:rFonts w:hint="eastAsia"/>
            <w:noProof/>
          </w:rPr>
          <w:t>精度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3C57" w:rsidRDefault="00343C57">
      <w:pPr>
        <w:pStyle w:val="30"/>
        <w:tabs>
          <w:tab w:val="right" w:leader="dot" w:pos="8296"/>
        </w:tabs>
        <w:rPr>
          <w:i w:val="0"/>
          <w:iCs w:val="0"/>
          <w:noProof/>
        </w:rPr>
      </w:pPr>
      <w:hyperlink w:anchor="_Toc521463263" w:history="1">
        <w:r>
          <w:rPr>
            <w:rStyle w:val="a3"/>
            <w:noProof/>
          </w:rPr>
          <w:t>3.2.2</w:t>
        </w:r>
        <w:r>
          <w:rPr>
            <w:rStyle w:val="a3"/>
            <w:rFonts w:hint="eastAsia"/>
            <w:noProof/>
          </w:rPr>
          <w:t>时间特性要求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3C57" w:rsidRDefault="00343C57">
      <w:pPr>
        <w:pStyle w:val="30"/>
        <w:tabs>
          <w:tab w:val="right" w:leader="dot" w:pos="8296"/>
        </w:tabs>
        <w:rPr>
          <w:i w:val="0"/>
          <w:iCs w:val="0"/>
          <w:noProof/>
        </w:rPr>
      </w:pPr>
      <w:hyperlink w:anchor="_Toc521463264" w:history="1">
        <w:r>
          <w:rPr>
            <w:rStyle w:val="a3"/>
            <w:noProof/>
          </w:rPr>
          <w:t>3.2.3</w:t>
        </w:r>
        <w:r>
          <w:rPr>
            <w:rStyle w:val="a3"/>
            <w:rFonts w:hint="eastAsia"/>
            <w:noProof/>
          </w:rPr>
          <w:t>灵活性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3C57" w:rsidRDefault="00343C57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65" w:history="1">
        <w:r>
          <w:rPr>
            <w:rStyle w:val="a3"/>
            <w:noProof/>
          </w:rPr>
          <w:t>3.3</w:t>
        </w:r>
        <w:r>
          <w:rPr>
            <w:rStyle w:val="a3"/>
            <w:rFonts w:hint="eastAsia"/>
            <w:noProof/>
          </w:rPr>
          <w:t>输人输出要求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3C57" w:rsidRDefault="00343C57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66" w:history="1">
        <w:r>
          <w:rPr>
            <w:rStyle w:val="a3"/>
            <w:noProof/>
          </w:rPr>
          <w:t>3.4</w:t>
        </w:r>
        <w:r>
          <w:rPr>
            <w:rStyle w:val="a3"/>
            <w:rFonts w:hint="eastAsia"/>
            <w:noProof/>
          </w:rPr>
          <w:t>数据管理能力要求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3C57" w:rsidRDefault="00343C57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67" w:history="1">
        <w:r>
          <w:rPr>
            <w:rStyle w:val="a3"/>
            <w:noProof/>
          </w:rPr>
          <w:t>3.5</w:t>
        </w:r>
        <w:r>
          <w:rPr>
            <w:rStyle w:val="a3"/>
            <w:rFonts w:hint="eastAsia"/>
            <w:noProof/>
          </w:rPr>
          <w:t>故障处理要求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3C57" w:rsidRDefault="00343C57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68" w:history="1">
        <w:r>
          <w:rPr>
            <w:rStyle w:val="a3"/>
            <w:noProof/>
          </w:rPr>
          <w:t>3.6</w:t>
        </w:r>
        <w:r>
          <w:rPr>
            <w:rStyle w:val="a3"/>
            <w:rFonts w:hint="eastAsia"/>
            <w:noProof/>
          </w:rPr>
          <w:t>其他专门要求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3C57" w:rsidRDefault="00343C57">
      <w:pPr>
        <w:pStyle w:val="10"/>
        <w:rPr>
          <w:b w:val="0"/>
          <w:bCs w:val="0"/>
          <w:caps w:val="0"/>
        </w:rPr>
      </w:pPr>
      <w:hyperlink w:anchor="_Toc521463269" w:history="1">
        <w:r>
          <w:rPr>
            <w:rStyle w:val="a3"/>
          </w:rPr>
          <w:t>4</w:t>
        </w:r>
        <w:r>
          <w:rPr>
            <w:rStyle w:val="a3"/>
            <w:rFonts w:hint="eastAsia"/>
          </w:rPr>
          <w:t>运行环境规定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_Toc521463269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43C57" w:rsidRDefault="00343C57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70" w:history="1">
        <w:r>
          <w:rPr>
            <w:rStyle w:val="a3"/>
            <w:noProof/>
          </w:rPr>
          <w:t>4.1</w:t>
        </w:r>
        <w:r>
          <w:rPr>
            <w:rStyle w:val="a3"/>
            <w:rFonts w:hint="eastAsia"/>
            <w:noProof/>
          </w:rPr>
          <w:t>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3C57" w:rsidRDefault="00343C57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71" w:history="1">
        <w:r>
          <w:rPr>
            <w:rStyle w:val="a3"/>
            <w:noProof/>
          </w:rPr>
          <w:t>4.2</w:t>
        </w:r>
        <w:r>
          <w:rPr>
            <w:rStyle w:val="a3"/>
            <w:rFonts w:hint="eastAsia"/>
            <w:noProof/>
          </w:rPr>
          <w:t>支持软件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3C57" w:rsidRDefault="00343C57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72" w:history="1">
        <w:r>
          <w:rPr>
            <w:rStyle w:val="a3"/>
            <w:noProof/>
          </w:rPr>
          <w:t>4.3</w:t>
        </w:r>
        <w:r>
          <w:rPr>
            <w:rStyle w:val="a3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3C57" w:rsidRDefault="00343C57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73" w:history="1">
        <w:r>
          <w:rPr>
            <w:rStyle w:val="a3"/>
            <w:noProof/>
          </w:rPr>
          <w:t>4.4</w:t>
        </w:r>
        <w:r>
          <w:rPr>
            <w:rStyle w:val="a3"/>
            <w:rFonts w:hint="eastAsia"/>
            <w:noProof/>
          </w:rPr>
          <w:t>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_Toc521463273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3C57" w:rsidRDefault="00343C57">
      <w:pPr>
        <w:spacing w:line="360" w:lineRule="auto"/>
        <w:jc w:val="center"/>
        <w:rPr>
          <w:b/>
          <w:bCs/>
          <w:sz w:val="44"/>
        </w:rPr>
        <w:sectPr w:rsidR="00343C5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343C57" w:rsidRDefault="00343C57">
      <w:pPr>
        <w:spacing w:line="360" w:lineRule="auto"/>
        <w:jc w:val="center"/>
        <w:rPr>
          <w:rFonts w:hint="eastAsia"/>
        </w:rPr>
      </w:pPr>
      <w:r>
        <w:rPr>
          <w:rFonts w:hint="eastAsia"/>
          <w:b/>
          <w:bCs/>
          <w:sz w:val="44"/>
        </w:rPr>
        <w:lastRenderedPageBreak/>
        <w:t>软件需求说明书的编写提示</w:t>
      </w:r>
    </w:p>
    <w:p w:rsidR="00343C57" w:rsidRDefault="00343C57">
      <w:pPr>
        <w:pStyle w:val="1"/>
        <w:spacing w:line="360" w:lineRule="auto"/>
        <w:rPr>
          <w:rFonts w:hint="eastAsia"/>
        </w:rPr>
      </w:pPr>
      <w:bookmarkStart w:id="0" w:name="_Toc521463250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:rsidR="00343C57" w:rsidRDefault="00343C57">
      <w:pPr>
        <w:pStyle w:val="2"/>
        <w:spacing w:line="360" w:lineRule="auto"/>
        <w:rPr>
          <w:rFonts w:hint="eastAsia"/>
        </w:rPr>
      </w:pPr>
      <w:bookmarkStart w:id="1" w:name="_Toc52146325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65545A" w:rsidRPr="0065545A" w:rsidRDefault="0065545A" w:rsidP="0065545A">
      <w:pPr>
        <w:spacing w:line="360" w:lineRule="auto"/>
        <w:ind w:firstLine="420"/>
      </w:pPr>
      <w:bookmarkStart w:id="2" w:name="_Toc521463252"/>
      <w:r w:rsidRPr="0065545A">
        <w:rPr>
          <w:rFonts w:hint="eastAsia"/>
        </w:rPr>
        <w:t>本文档为《地面电源监控系统》的软件需求说明书，旨在向开发者和委托者分析本系统开发的软件需求</w:t>
      </w:r>
      <w:r>
        <w:rPr>
          <w:rFonts w:eastAsiaTheme="minorEastAsia" w:hint="eastAsia"/>
        </w:rPr>
        <w:t>问题</w:t>
      </w:r>
      <w:r w:rsidRPr="0065545A">
        <w:rPr>
          <w:rFonts w:hint="eastAsia"/>
        </w:rPr>
        <w:t>。</w:t>
      </w:r>
    </w:p>
    <w:p w:rsidR="00343C57" w:rsidRDefault="00343C57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:rsidR="0071146A" w:rsidRPr="0071146A" w:rsidRDefault="0071146A" w:rsidP="0071146A">
      <w:pPr>
        <w:spacing w:line="360" w:lineRule="auto"/>
        <w:ind w:firstLine="420"/>
      </w:pPr>
      <w:bookmarkStart w:id="3" w:name="_Toc521463253"/>
      <w:r w:rsidRPr="0071146A">
        <w:rPr>
          <w:rFonts w:hint="eastAsia"/>
        </w:rPr>
        <w:t>本系统名称为《地面电源监控系统》，</w:t>
      </w:r>
      <w:r w:rsidRPr="0071146A">
        <w:t>本项目的任务提出者为武汉</w:t>
      </w:r>
      <w:proofErr w:type="gramStart"/>
      <w:r w:rsidRPr="0071146A">
        <w:t>迪昌科技</w:t>
      </w:r>
      <w:proofErr w:type="gramEnd"/>
      <w:r w:rsidRPr="0071146A">
        <w:t>有限公司，开发者为华中科技</w:t>
      </w:r>
      <w:proofErr w:type="gramStart"/>
      <w:r w:rsidRPr="0071146A">
        <w:t>大学点维团队</w:t>
      </w:r>
      <w:proofErr w:type="gramEnd"/>
      <w:r w:rsidRPr="0071146A">
        <w:t>。本项目运行在铁路系统的内部服务器，连接</w:t>
      </w:r>
      <w:proofErr w:type="gramStart"/>
      <w:r w:rsidRPr="0071146A">
        <w:t>至内部</w:t>
      </w:r>
      <w:proofErr w:type="gramEnd"/>
      <w:r w:rsidRPr="0071146A">
        <w:t>服务器数据库，由内部计算机进行访问操作。</w:t>
      </w:r>
    </w:p>
    <w:p w:rsidR="00343C57" w:rsidRDefault="00343C57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71146A" w:rsidRDefault="0071146A" w:rsidP="0071146A">
      <w:pPr>
        <w:ind w:left="420"/>
        <w:rPr>
          <w:sz w:val="24"/>
        </w:rPr>
      </w:pPr>
      <w:bookmarkStart w:id="4" w:name="_Toc521463254"/>
      <w:proofErr w:type="spellStart"/>
      <w:r>
        <w:rPr>
          <w:rFonts w:hint="eastAsia"/>
        </w:rPr>
        <w:t>R</w:t>
      </w:r>
      <w:r>
        <w:t>SSurvey</w:t>
      </w:r>
      <w:proofErr w:type="spellEnd"/>
      <w:r>
        <w:tab/>
      </w:r>
      <w:r>
        <w:tab/>
        <w:t>=&gt;</w:t>
      </w:r>
      <w:r>
        <w:tab/>
      </w:r>
      <w:r>
        <w:tab/>
        <w:t>Rail Source Survey</w:t>
      </w:r>
    </w:p>
    <w:p w:rsidR="0071146A" w:rsidRPr="000053F9" w:rsidRDefault="00343C57" w:rsidP="0071146A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参考资料</w:t>
      </w:r>
      <w:bookmarkStart w:id="5" w:name="_Toc521463255"/>
      <w:bookmarkEnd w:id="4"/>
    </w:p>
    <w:p w:rsidR="0071146A" w:rsidRPr="0071146A" w:rsidRDefault="0071146A" w:rsidP="0071146A">
      <w:pPr>
        <w:pStyle w:val="a4"/>
        <w:numPr>
          <w:ilvl w:val="0"/>
          <w:numId w:val="9"/>
        </w:numPr>
        <w:spacing w:line="360" w:lineRule="auto"/>
        <w:ind w:firstLineChars="0"/>
      </w:pPr>
      <w:r w:rsidRPr="0071146A">
        <w:rPr>
          <w:rFonts w:hint="eastAsia"/>
        </w:rPr>
        <w:t>《参考资料——数据库说明》</w:t>
      </w:r>
    </w:p>
    <w:p w:rsidR="0071146A" w:rsidRPr="0071146A" w:rsidRDefault="0071146A" w:rsidP="0071146A">
      <w:pPr>
        <w:pStyle w:val="a4"/>
        <w:numPr>
          <w:ilvl w:val="0"/>
          <w:numId w:val="9"/>
        </w:numPr>
        <w:spacing w:line="360" w:lineRule="auto"/>
        <w:ind w:firstLineChars="0"/>
      </w:pPr>
      <w:r w:rsidRPr="0071146A">
        <w:rPr>
          <w:rFonts w:hint="eastAsia"/>
        </w:rPr>
        <w:t>《参考资料——漏电计算》</w:t>
      </w:r>
    </w:p>
    <w:p w:rsidR="0071146A" w:rsidRPr="0071146A" w:rsidRDefault="0071146A" w:rsidP="0071146A">
      <w:pPr>
        <w:pStyle w:val="a4"/>
        <w:numPr>
          <w:ilvl w:val="0"/>
          <w:numId w:val="9"/>
        </w:numPr>
        <w:spacing w:line="360" w:lineRule="auto"/>
        <w:ind w:firstLineChars="0"/>
      </w:pPr>
      <w:r w:rsidRPr="0071146A">
        <w:t>《</w:t>
      </w:r>
      <w:r w:rsidRPr="0071146A">
        <w:rPr>
          <w:rFonts w:hint="eastAsia"/>
        </w:rPr>
        <w:t>参考资料——客户需要》</w:t>
      </w:r>
    </w:p>
    <w:p w:rsidR="00343C57" w:rsidRDefault="00343C57" w:rsidP="0071146A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任务概述</w:t>
      </w:r>
      <w:bookmarkEnd w:id="5"/>
    </w:p>
    <w:p w:rsidR="00343C57" w:rsidRDefault="00343C57">
      <w:pPr>
        <w:pStyle w:val="2"/>
        <w:spacing w:line="360" w:lineRule="auto"/>
        <w:rPr>
          <w:rFonts w:hint="eastAsia"/>
        </w:rPr>
      </w:pPr>
      <w:bookmarkStart w:id="6" w:name="_Toc521463256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71146A" w:rsidRPr="0071146A" w:rsidRDefault="0071146A" w:rsidP="0071146A">
      <w:pPr>
        <w:pStyle w:val="a4"/>
        <w:spacing w:line="360" w:lineRule="auto"/>
        <w:ind w:firstLineChars="0"/>
      </w:pPr>
      <w:bookmarkStart w:id="7" w:name="_Toc521463257"/>
      <w:r w:rsidRPr="0071146A">
        <w:rPr>
          <w:rFonts w:hint="eastAsia"/>
        </w:rPr>
        <w:t>本系统可以向用户提供服务器中铁路数据的查询监控，可以全站查询、监控站点、浏览站点历史数据、查询站点电源使用情况、查询车辆使用情况、查询故障情况、将查询结果导出</w:t>
      </w:r>
      <w:r w:rsidRPr="0071146A">
        <w:rPr>
          <w:rFonts w:hint="eastAsia"/>
        </w:rPr>
        <w:t>excel</w:t>
      </w:r>
      <w:r w:rsidRPr="0071146A">
        <w:rPr>
          <w:rFonts w:hint="eastAsia"/>
        </w:rPr>
        <w:t>。</w:t>
      </w:r>
    </w:p>
    <w:p w:rsidR="0071146A" w:rsidRPr="0071146A" w:rsidRDefault="0071146A" w:rsidP="0071146A">
      <w:pPr>
        <w:pStyle w:val="a4"/>
        <w:spacing w:line="360" w:lineRule="auto"/>
        <w:ind w:firstLineChars="0"/>
      </w:pPr>
      <w:r w:rsidRPr="0071146A">
        <w:lastRenderedPageBreak/>
        <w:t>本系统可以返回多个页面，有如下：</w:t>
      </w:r>
    </w:p>
    <w:p w:rsidR="0071146A" w:rsidRPr="0071146A" w:rsidRDefault="0071146A" w:rsidP="0071146A">
      <w:pPr>
        <w:pStyle w:val="a4"/>
        <w:numPr>
          <w:ilvl w:val="0"/>
          <w:numId w:val="10"/>
        </w:numPr>
        <w:spacing w:line="360" w:lineRule="auto"/>
        <w:ind w:firstLineChars="0"/>
      </w:pPr>
      <w:r w:rsidRPr="0071146A">
        <w:rPr>
          <w:rFonts w:hint="eastAsia"/>
        </w:rPr>
        <w:t>全站显示页面</w:t>
      </w:r>
    </w:p>
    <w:p w:rsidR="0071146A" w:rsidRPr="0071146A" w:rsidRDefault="0071146A" w:rsidP="0071146A">
      <w:pPr>
        <w:pStyle w:val="a4"/>
        <w:numPr>
          <w:ilvl w:val="0"/>
          <w:numId w:val="10"/>
        </w:numPr>
        <w:spacing w:line="360" w:lineRule="auto"/>
        <w:ind w:firstLineChars="0"/>
      </w:pPr>
      <w:r w:rsidRPr="0071146A">
        <w:t>单个站场监控页面</w:t>
      </w:r>
    </w:p>
    <w:p w:rsidR="0071146A" w:rsidRPr="0071146A" w:rsidRDefault="0071146A" w:rsidP="0071146A">
      <w:pPr>
        <w:pStyle w:val="a4"/>
        <w:numPr>
          <w:ilvl w:val="0"/>
          <w:numId w:val="10"/>
        </w:numPr>
        <w:spacing w:line="360" w:lineRule="auto"/>
        <w:ind w:firstLineChars="0"/>
      </w:pPr>
      <w:r w:rsidRPr="0071146A">
        <w:t>历史记录滚动图页面</w:t>
      </w:r>
    </w:p>
    <w:p w:rsidR="0071146A" w:rsidRPr="0071146A" w:rsidRDefault="0071146A" w:rsidP="0071146A">
      <w:pPr>
        <w:pStyle w:val="a4"/>
        <w:numPr>
          <w:ilvl w:val="0"/>
          <w:numId w:val="10"/>
        </w:numPr>
        <w:spacing w:line="360" w:lineRule="auto"/>
        <w:ind w:firstLineChars="0"/>
      </w:pPr>
      <w:r w:rsidRPr="0071146A">
        <w:rPr>
          <w:rFonts w:hint="eastAsia"/>
        </w:rPr>
        <w:t>查询页面——车次、电源、故障</w:t>
      </w:r>
    </w:p>
    <w:p w:rsidR="0071146A" w:rsidRPr="0071146A" w:rsidRDefault="0071146A" w:rsidP="0071146A">
      <w:pPr>
        <w:spacing w:line="360" w:lineRule="auto"/>
        <w:ind w:left="420"/>
      </w:pPr>
      <w:r w:rsidRPr="0071146A">
        <w:t>查询页面可以输出</w:t>
      </w:r>
      <w:r w:rsidRPr="0071146A">
        <w:t>excel</w:t>
      </w:r>
      <w:r w:rsidRPr="0071146A">
        <w:t>文件下载。</w:t>
      </w:r>
    </w:p>
    <w:p w:rsidR="00343C57" w:rsidRDefault="00343C57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用户的特点</w:t>
      </w:r>
      <w:bookmarkEnd w:id="7"/>
    </w:p>
    <w:p w:rsidR="00343C57" w:rsidRDefault="00D9294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本系统的用户为电源系统管理人员，有一定的网络操作经验。</w:t>
      </w:r>
    </w:p>
    <w:p w:rsidR="00343C57" w:rsidRDefault="00343C57">
      <w:pPr>
        <w:pStyle w:val="2"/>
        <w:spacing w:line="360" w:lineRule="auto"/>
        <w:rPr>
          <w:rFonts w:hint="eastAsia"/>
        </w:rPr>
      </w:pPr>
      <w:bookmarkStart w:id="8" w:name="_Toc521463258"/>
      <w:r>
        <w:rPr>
          <w:rFonts w:hint="eastAsia"/>
        </w:rPr>
        <w:t>2.3</w:t>
      </w:r>
      <w:r>
        <w:rPr>
          <w:rFonts w:hint="eastAsia"/>
        </w:rPr>
        <w:t>假定和约束</w:t>
      </w:r>
      <w:bookmarkEnd w:id="8"/>
    </w:p>
    <w:p w:rsidR="00343C57" w:rsidRPr="00D9294F" w:rsidRDefault="00D9294F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开发由</w:t>
      </w:r>
      <w:r>
        <w:rPr>
          <w:rFonts w:hint="eastAsia"/>
        </w:rPr>
        <w:t>4</w:t>
      </w:r>
      <w:r>
        <w:rPr>
          <w:rFonts w:hint="eastAsia"/>
        </w:rPr>
        <w:t>人完成，总共开发周期为</w:t>
      </w:r>
      <w:r>
        <w:rPr>
          <w:rFonts w:hint="eastAsia"/>
        </w:rPr>
        <w:t>50</w:t>
      </w:r>
      <w:r>
        <w:rPr>
          <w:rFonts w:hint="eastAsia"/>
        </w:rPr>
        <w:t>天。</w:t>
      </w:r>
    </w:p>
    <w:p w:rsidR="00343C57" w:rsidRDefault="00343C57">
      <w:pPr>
        <w:pStyle w:val="1"/>
        <w:spacing w:line="360" w:lineRule="auto"/>
        <w:rPr>
          <w:rFonts w:hint="eastAsia"/>
        </w:rPr>
      </w:pPr>
      <w:bookmarkStart w:id="9" w:name="_Toc521463259"/>
      <w:r>
        <w:rPr>
          <w:rFonts w:hint="eastAsia"/>
        </w:rPr>
        <w:t>3</w:t>
      </w:r>
      <w:r>
        <w:rPr>
          <w:rFonts w:hint="eastAsia"/>
        </w:rPr>
        <w:t>需求规定</w:t>
      </w:r>
      <w:bookmarkEnd w:id="9"/>
      <w:r>
        <w:rPr>
          <w:rFonts w:hint="eastAsia"/>
        </w:rPr>
        <w:t xml:space="preserve"> </w:t>
      </w:r>
    </w:p>
    <w:p w:rsidR="00343C57" w:rsidRDefault="00343C57">
      <w:pPr>
        <w:pStyle w:val="2"/>
        <w:spacing w:line="360" w:lineRule="auto"/>
        <w:rPr>
          <w:rFonts w:hint="eastAsia"/>
        </w:rPr>
      </w:pPr>
      <w:bookmarkStart w:id="10" w:name="_Toc521463260"/>
      <w:r>
        <w:rPr>
          <w:rFonts w:hint="eastAsia"/>
        </w:rPr>
        <w:t>3.1</w:t>
      </w:r>
      <w:r>
        <w:rPr>
          <w:rFonts w:hint="eastAsia"/>
        </w:rPr>
        <w:t>对功能的规定</w:t>
      </w:r>
      <w:bookmarkEnd w:id="10"/>
    </w:p>
    <w:p w:rsidR="00D9294F" w:rsidRDefault="00D9294F" w:rsidP="00D9294F">
      <w:pPr>
        <w:pStyle w:val="a4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/</w:t>
      </w:r>
      <w:r>
        <w:rPr>
          <w:rFonts w:hint="eastAsia"/>
        </w:rPr>
        <w:tab/>
      </w:r>
      <w:r>
        <w:tab/>
      </w:r>
      <w:r>
        <w:rPr>
          <w:rFonts w:hint="eastAsia"/>
        </w:rPr>
        <w:t>：对全部站场进行查询，由程序从最新数据的表中读取全部信息，整合到页面中发送至用户。</w:t>
      </w:r>
    </w:p>
    <w:p w:rsidR="00D9294F" w:rsidRDefault="00D9294F" w:rsidP="00D9294F">
      <w:pPr>
        <w:pStyle w:val="a4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/survey</w:t>
      </w:r>
      <w:r>
        <w:tab/>
      </w:r>
      <w:r>
        <w:t>：</w:t>
      </w:r>
      <w:r w:rsidR="00257044">
        <w:t>对指定站场进行监测，接受一个站场</w:t>
      </w:r>
      <w:r w:rsidR="00257044">
        <w:rPr>
          <w:rFonts w:hint="eastAsia"/>
        </w:rPr>
        <w:t>id</w:t>
      </w:r>
      <w:r w:rsidR="00257044">
        <w:rPr>
          <w:rFonts w:hint="eastAsia"/>
        </w:rPr>
        <w:t>参数，返回对应站场的状况，并且每</w:t>
      </w:r>
      <w:r w:rsidR="00257044">
        <w:rPr>
          <w:rFonts w:hint="eastAsia"/>
        </w:rPr>
        <w:t>10</w:t>
      </w:r>
      <w:r w:rsidR="00257044">
        <w:t>s</w:t>
      </w:r>
      <w:r w:rsidR="00257044">
        <w:t>钟刷新数据。</w:t>
      </w:r>
    </w:p>
    <w:p w:rsidR="00257044" w:rsidRDefault="00257044" w:rsidP="00D9294F">
      <w:pPr>
        <w:pStyle w:val="a4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/</w:t>
      </w:r>
      <w:r>
        <w:t>history</w:t>
      </w:r>
      <w:r>
        <w:tab/>
      </w:r>
      <w:r>
        <w:t>：对指定站场的某一天的信息进行检查，</w:t>
      </w:r>
      <w:r>
        <w:t>接受站场</w:t>
      </w:r>
      <w:r>
        <w:rPr>
          <w:rFonts w:hint="eastAsia"/>
        </w:rPr>
        <w:t>id</w:t>
      </w:r>
      <w:r>
        <w:rPr>
          <w:rFonts w:hint="eastAsia"/>
        </w:rPr>
        <w:t>和日期</w:t>
      </w:r>
      <w:r>
        <w:rPr>
          <w:rFonts w:hint="eastAsia"/>
        </w:rPr>
        <w:t>参数，</w:t>
      </w:r>
      <w:r>
        <w:t>以波动图的方式对次站场一天的所有信息进行扫描。</w:t>
      </w:r>
    </w:p>
    <w:p w:rsidR="00257044" w:rsidRDefault="00257044" w:rsidP="00257044">
      <w:pPr>
        <w:pStyle w:val="a4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/</w:t>
      </w:r>
      <w:r>
        <w:t>search</w:t>
      </w:r>
      <w:r>
        <w:tab/>
      </w:r>
      <w:r>
        <w:t>：返回搜索框，接受搜索类型，起止时间，电源编号三个参数，以列表形式显示搜索结果。</w:t>
      </w:r>
      <w:bookmarkStart w:id="11" w:name="_Toc521463261"/>
    </w:p>
    <w:p w:rsidR="00343C57" w:rsidRDefault="00343C57" w:rsidP="00257044">
      <w:pPr>
        <w:pStyle w:val="2"/>
        <w:rPr>
          <w:rFonts w:hint="eastAsia"/>
        </w:rPr>
      </w:pPr>
      <w:r>
        <w:rPr>
          <w:rFonts w:hint="eastAsia"/>
        </w:rPr>
        <w:lastRenderedPageBreak/>
        <w:t>3.2</w:t>
      </w:r>
      <w:r>
        <w:rPr>
          <w:rFonts w:hint="eastAsia"/>
        </w:rPr>
        <w:t>对性能的规定</w:t>
      </w:r>
      <w:bookmarkEnd w:id="11"/>
    </w:p>
    <w:p w:rsidR="00343C57" w:rsidRDefault="00343C57">
      <w:pPr>
        <w:pStyle w:val="3"/>
        <w:spacing w:line="360" w:lineRule="auto"/>
        <w:rPr>
          <w:rFonts w:hint="eastAsia"/>
        </w:rPr>
      </w:pPr>
      <w:bookmarkStart w:id="12" w:name="_Toc521463262"/>
      <w:r>
        <w:rPr>
          <w:rFonts w:hint="eastAsia"/>
        </w:rPr>
        <w:t>3.2.1</w:t>
      </w:r>
      <w:r>
        <w:rPr>
          <w:rFonts w:hint="eastAsia"/>
        </w:rPr>
        <w:t>精度</w:t>
      </w:r>
      <w:bookmarkEnd w:id="12"/>
    </w:p>
    <w:p w:rsidR="00343C57" w:rsidRDefault="00614DD6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没有精度需求。</w:t>
      </w:r>
    </w:p>
    <w:p w:rsidR="00343C57" w:rsidRDefault="00343C57">
      <w:pPr>
        <w:pStyle w:val="3"/>
        <w:spacing w:line="360" w:lineRule="auto"/>
        <w:rPr>
          <w:rFonts w:hint="eastAsia"/>
        </w:rPr>
      </w:pPr>
      <w:bookmarkStart w:id="13" w:name="_Toc521463263"/>
      <w:r>
        <w:rPr>
          <w:rFonts w:hint="eastAsia"/>
        </w:rPr>
        <w:t>3.2.2</w:t>
      </w:r>
      <w:r>
        <w:rPr>
          <w:rFonts w:hint="eastAsia"/>
        </w:rPr>
        <w:t>时间特性要求</w:t>
      </w:r>
      <w:bookmarkEnd w:id="13"/>
    </w:p>
    <w:p w:rsidR="00343C57" w:rsidRDefault="00614DD6">
      <w:pPr>
        <w:numPr>
          <w:ilvl w:val="0"/>
          <w:numId w:val="6"/>
        </w:numPr>
        <w:spacing w:line="360" w:lineRule="auto"/>
        <w:rPr>
          <w:rFonts w:hint="eastAsia"/>
        </w:rPr>
      </w:pPr>
      <w:r>
        <w:rPr>
          <w:rFonts w:hint="eastAsia"/>
        </w:rPr>
        <w:t>监控页面每</w:t>
      </w:r>
      <w:r>
        <w:rPr>
          <w:rFonts w:hint="eastAsia"/>
        </w:rPr>
        <w:t>10</w:t>
      </w:r>
      <w:r>
        <w:t>s</w:t>
      </w:r>
      <w:r>
        <w:t>刷新数据。</w:t>
      </w:r>
    </w:p>
    <w:p w:rsidR="00343C57" w:rsidRDefault="00343C57">
      <w:pPr>
        <w:pStyle w:val="3"/>
        <w:spacing w:line="360" w:lineRule="auto"/>
        <w:rPr>
          <w:rFonts w:hint="eastAsia"/>
        </w:rPr>
      </w:pPr>
      <w:bookmarkStart w:id="14" w:name="_Toc521463264"/>
      <w:r>
        <w:rPr>
          <w:rFonts w:hint="eastAsia"/>
        </w:rPr>
        <w:t>3.2.3</w:t>
      </w:r>
      <w:r>
        <w:rPr>
          <w:rFonts w:hint="eastAsia"/>
        </w:rPr>
        <w:t>灵活性</w:t>
      </w:r>
      <w:bookmarkEnd w:id="14"/>
    </w:p>
    <w:p w:rsidR="00343C57" w:rsidRDefault="00614DD6" w:rsidP="00614DD6">
      <w:pPr>
        <w:spacing w:line="360" w:lineRule="auto"/>
        <w:ind w:firstLine="420"/>
        <w:rPr>
          <w:rFonts w:hint="eastAsia"/>
        </w:rPr>
      </w:pPr>
      <w:r>
        <w:t>基本要求满足软件即可正常运行。</w:t>
      </w:r>
    </w:p>
    <w:p w:rsidR="00343C57" w:rsidRDefault="00343C57">
      <w:pPr>
        <w:pStyle w:val="2"/>
        <w:rPr>
          <w:rFonts w:hint="eastAsia"/>
        </w:rPr>
      </w:pPr>
      <w:bookmarkStart w:id="15" w:name="_Toc521463265"/>
      <w:r>
        <w:rPr>
          <w:rFonts w:hint="eastAsia"/>
        </w:rPr>
        <w:t>3.3</w:t>
      </w:r>
      <w:r>
        <w:rPr>
          <w:rFonts w:hint="eastAsia"/>
        </w:rPr>
        <w:t>输</w:t>
      </w:r>
      <w:r w:rsidR="00614DD6">
        <w:rPr>
          <w:rFonts w:hint="eastAsia"/>
        </w:rPr>
        <w:t>入</w:t>
      </w:r>
      <w:r>
        <w:rPr>
          <w:rFonts w:hint="eastAsia"/>
        </w:rPr>
        <w:t>输出要求</w:t>
      </w:r>
      <w:bookmarkEnd w:id="15"/>
    </w:p>
    <w:p w:rsidR="00343C57" w:rsidRDefault="00614DD6">
      <w:pPr>
        <w:spacing w:line="360" w:lineRule="auto"/>
        <w:ind w:firstLine="420"/>
      </w:pPr>
      <w:r>
        <w:rPr>
          <w:rFonts w:hint="eastAsia"/>
        </w:rPr>
        <w:t>正常输出即要求中的输出。</w:t>
      </w:r>
    </w:p>
    <w:p w:rsidR="00614DD6" w:rsidRDefault="00614DD6">
      <w:pPr>
        <w:spacing w:line="360" w:lineRule="auto"/>
        <w:ind w:firstLine="420"/>
        <w:rPr>
          <w:rFonts w:hint="eastAsia"/>
        </w:rPr>
      </w:pPr>
      <w:r>
        <w:t>异常出现时，系统首先自动排错，无法排除的错误将以网页的方式提醒用户。</w:t>
      </w:r>
    </w:p>
    <w:p w:rsidR="00343C57" w:rsidRDefault="00343C57">
      <w:pPr>
        <w:pStyle w:val="2"/>
        <w:rPr>
          <w:rFonts w:hint="eastAsia"/>
        </w:rPr>
      </w:pPr>
      <w:bookmarkStart w:id="16" w:name="_Toc521463266"/>
      <w:r>
        <w:rPr>
          <w:rFonts w:hint="eastAsia"/>
        </w:rPr>
        <w:t>3.4</w:t>
      </w:r>
      <w:r>
        <w:rPr>
          <w:rFonts w:hint="eastAsia"/>
        </w:rPr>
        <w:t>数据管理能力要求</w:t>
      </w:r>
      <w:bookmarkEnd w:id="16"/>
    </w:p>
    <w:p w:rsidR="00614DD6" w:rsidRDefault="00614DD6" w:rsidP="00614DD6">
      <w:pPr>
        <w:spacing w:line="360" w:lineRule="auto"/>
      </w:pPr>
      <w:r>
        <w:tab/>
      </w:r>
      <w:r>
        <w:t>静态表数据少，无影响。</w:t>
      </w:r>
    </w:p>
    <w:p w:rsidR="00343C57" w:rsidRDefault="00614DD6" w:rsidP="00614DD6">
      <w:pPr>
        <w:spacing w:line="360" w:lineRule="auto"/>
        <w:ind w:firstLine="420"/>
        <w:rPr>
          <w:rFonts w:hint="eastAsia"/>
        </w:rPr>
      </w:pPr>
      <w:r>
        <w:t>动态表中，每个战场一天一张数据表，一年一千多张表，</w:t>
      </w:r>
      <w:proofErr w:type="gramStart"/>
      <w:r>
        <w:t>每张表约两万</w:t>
      </w:r>
      <w:proofErr w:type="gramEnd"/>
      <w:r>
        <w:t>数据列，在普通数据库的正常工作范围内。</w:t>
      </w:r>
    </w:p>
    <w:p w:rsidR="00614DD6" w:rsidRDefault="00343C57">
      <w:pPr>
        <w:pStyle w:val="2"/>
      </w:pPr>
      <w:bookmarkStart w:id="17" w:name="_Toc521463267"/>
      <w:r>
        <w:rPr>
          <w:rFonts w:hint="eastAsia"/>
        </w:rPr>
        <w:t>3.5</w:t>
      </w:r>
      <w:r>
        <w:rPr>
          <w:rFonts w:hint="eastAsia"/>
        </w:rPr>
        <w:t>故障处理要求</w:t>
      </w:r>
      <w:bookmarkStart w:id="18" w:name="_Toc521463268"/>
      <w:bookmarkEnd w:id="17"/>
    </w:p>
    <w:p w:rsidR="00614DD6" w:rsidRPr="00614DD6" w:rsidRDefault="00614DD6" w:rsidP="00614DD6">
      <w:pPr>
        <w:rPr>
          <w:rFonts w:hint="eastAsia"/>
        </w:rPr>
      </w:pPr>
      <w:r>
        <w:tab/>
      </w:r>
      <w:r>
        <w:t>系统出现故障会首先自动排除，不能排除的展示出问题详情，由管理员处理。</w:t>
      </w:r>
    </w:p>
    <w:p w:rsidR="00343C57" w:rsidRDefault="00343C57">
      <w:pPr>
        <w:pStyle w:val="2"/>
        <w:rPr>
          <w:rFonts w:hint="eastAsia"/>
        </w:rPr>
      </w:pPr>
      <w:r>
        <w:rPr>
          <w:rFonts w:hint="eastAsia"/>
        </w:rPr>
        <w:t>3.6</w:t>
      </w:r>
      <w:r>
        <w:rPr>
          <w:rFonts w:hint="eastAsia"/>
        </w:rPr>
        <w:t>其他专门要求</w:t>
      </w:r>
      <w:bookmarkEnd w:id="18"/>
    </w:p>
    <w:p w:rsidR="00343C57" w:rsidRDefault="00614DD6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无</w:t>
      </w:r>
    </w:p>
    <w:p w:rsidR="00343C57" w:rsidRDefault="00343C57">
      <w:pPr>
        <w:pStyle w:val="1"/>
        <w:rPr>
          <w:rFonts w:hint="eastAsia"/>
        </w:rPr>
      </w:pPr>
      <w:bookmarkStart w:id="19" w:name="_Toc521463269"/>
      <w:r>
        <w:rPr>
          <w:rFonts w:hint="eastAsia"/>
        </w:rPr>
        <w:lastRenderedPageBreak/>
        <w:t>4</w:t>
      </w:r>
      <w:r>
        <w:rPr>
          <w:rFonts w:hint="eastAsia"/>
        </w:rPr>
        <w:t>运行环境规定</w:t>
      </w:r>
      <w:bookmarkEnd w:id="19"/>
    </w:p>
    <w:p w:rsidR="00343C57" w:rsidRDefault="00343C57">
      <w:pPr>
        <w:pStyle w:val="2"/>
        <w:rPr>
          <w:rFonts w:hint="eastAsia"/>
        </w:rPr>
      </w:pPr>
      <w:bookmarkStart w:id="20" w:name="_Toc521463270"/>
      <w:r>
        <w:rPr>
          <w:rFonts w:hint="eastAsia"/>
        </w:rPr>
        <w:t>4.1</w:t>
      </w:r>
      <w:r>
        <w:rPr>
          <w:rFonts w:hint="eastAsia"/>
        </w:rPr>
        <w:t>设备</w:t>
      </w:r>
      <w:bookmarkEnd w:id="20"/>
    </w:p>
    <w:p w:rsidR="00343C57" w:rsidRDefault="00614DD6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可运行</w:t>
      </w:r>
      <w:r>
        <w:rPr>
          <w:rFonts w:hint="eastAsia"/>
        </w:rPr>
        <w:t xml:space="preserve">Apache +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 2008</w:t>
      </w:r>
      <w:r>
        <w:rPr>
          <w:rFonts w:hint="eastAsia"/>
        </w:rPr>
        <w:t>的服务器，稳定而且系统资源足够。</w:t>
      </w:r>
    </w:p>
    <w:p w:rsidR="00614DD6" w:rsidRDefault="00614DD6">
      <w:pPr>
        <w:numPr>
          <w:ilvl w:val="0"/>
          <w:numId w:val="8"/>
        </w:numPr>
        <w:spacing w:line="360" w:lineRule="auto"/>
        <w:rPr>
          <w:rFonts w:hint="eastAsia"/>
        </w:rPr>
      </w:pPr>
      <w:r>
        <w:t>充足带宽的网络。</w:t>
      </w:r>
    </w:p>
    <w:p w:rsidR="00343C57" w:rsidRDefault="00343C57">
      <w:pPr>
        <w:pStyle w:val="2"/>
        <w:rPr>
          <w:rFonts w:hint="eastAsia"/>
        </w:rPr>
      </w:pPr>
      <w:bookmarkStart w:id="21" w:name="_Toc521463271"/>
      <w:r>
        <w:rPr>
          <w:rFonts w:hint="eastAsia"/>
        </w:rPr>
        <w:t>4.2</w:t>
      </w:r>
      <w:r>
        <w:rPr>
          <w:rFonts w:hint="eastAsia"/>
        </w:rPr>
        <w:t>支持软件</w:t>
      </w:r>
      <w:bookmarkEnd w:id="21"/>
    </w:p>
    <w:p w:rsidR="00343C57" w:rsidRDefault="00614DD6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Apache</w:t>
      </w:r>
      <w:r>
        <w:t xml:space="preserve"> + </w:t>
      </w:r>
      <w:proofErr w:type="spellStart"/>
      <w:r>
        <w:t>php</w:t>
      </w:r>
      <w:proofErr w:type="spellEnd"/>
      <w:r>
        <w:t xml:space="preserve"> + </w:t>
      </w:r>
      <w:proofErr w:type="spellStart"/>
      <w:r>
        <w:t>sql</w:t>
      </w:r>
      <w:proofErr w:type="spellEnd"/>
      <w:r>
        <w:t xml:space="preserve"> server 2008</w:t>
      </w:r>
    </w:p>
    <w:p w:rsidR="00343C57" w:rsidRDefault="00343C57">
      <w:pPr>
        <w:pStyle w:val="2"/>
        <w:rPr>
          <w:rFonts w:hint="eastAsia"/>
        </w:rPr>
      </w:pPr>
      <w:bookmarkStart w:id="22" w:name="_Toc521463272"/>
      <w:r>
        <w:rPr>
          <w:rFonts w:hint="eastAsia"/>
        </w:rPr>
        <w:t>4.3</w:t>
      </w:r>
      <w:r>
        <w:rPr>
          <w:rFonts w:hint="eastAsia"/>
        </w:rPr>
        <w:t>接口</w:t>
      </w:r>
      <w:bookmarkEnd w:id="22"/>
    </w:p>
    <w:p w:rsidR="00635B5C" w:rsidRPr="00635B5C" w:rsidRDefault="00614DD6" w:rsidP="00635B5C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同数据库之间采用</w:t>
      </w:r>
      <w:r>
        <w:rPr>
          <w:rFonts w:hint="eastAsia"/>
        </w:rPr>
        <w:t xml:space="preserve"> </w:t>
      </w:r>
      <w:proofErr w:type="spellStart"/>
      <w:r w:rsidR="00635B5C" w:rsidRPr="00635B5C">
        <w:t>SharedMemory</w:t>
      </w:r>
      <w:proofErr w:type="spellEnd"/>
      <w:r>
        <w:t>协议，同</w:t>
      </w:r>
      <w:r w:rsidR="00635B5C">
        <w:t>客户机之间采用</w:t>
      </w:r>
      <w:r w:rsidR="00635B5C">
        <w:rPr>
          <w:rFonts w:hint="eastAsia"/>
        </w:rPr>
        <w:t xml:space="preserve"> http </w:t>
      </w:r>
      <w:r w:rsidR="00635B5C">
        <w:rPr>
          <w:rFonts w:hint="eastAsia"/>
        </w:rPr>
        <w:t>协议。</w:t>
      </w:r>
    </w:p>
    <w:p w:rsidR="00343C57" w:rsidRDefault="00343C57">
      <w:pPr>
        <w:pStyle w:val="2"/>
        <w:rPr>
          <w:rFonts w:hint="eastAsia"/>
        </w:rPr>
      </w:pPr>
      <w:bookmarkStart w:id="23" w:name="_Toc521463273"/>
      <w:r>
        <w:rPr>
          <w:rFonts w:hint="eastAsia"/>
        </w:rPr>
        <w:t>4.4</w:t>
      </w:r>
      <w:r>
        <w:rPr>
          <w:rFonts w:hint="eastAsia"/>
        </w:rPr>
        <w:t>控制</w:t>
      </w:r>
      <w:bookmarkEnd w:id="23"/>
    </w:p>
    <w:p w:rsidR="00343C57" w:rsidRDefault="00635B5C">
      <w:pPr>
        <w:spacing w:line="360" w:lineRule="auto"/>
        <w:ind w:firstLine="420"/>
      </w:pPr>
      <w:r>
        <w:rPr>
          <w:rFonts w:hint="eastAsia"/>
        </w:rPr>
        <w:t>软件接受浏览器传来的</w:t>
      </w:r>
      <w:r>
        <w:rPr>
          <w:rFonts w:hint="eastAsia"/>
        </w:rPr>
        <w:t>http</w:t>
      </w:r>
      <w:r>
        <w:rPr>
          <w:rFonts w:hint="eastAsia"/>
        </w:rPr>
        <w:t>请求。</w:t>
      </w:r>
      <w:bookmarkStart w:id="24" w:name="_GoBack"/>
      <w:bookmarkEnd w:id="24"/>
    </w:p>
    <w:sectPr w:rsidR="00343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7D569C8"/>
    <w:multiLevelType w:val="hybridMultilevel"/>
    <w:tmpl w:val="F95CE7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DED3156"/>
    <w:multiLevelType w:val="hybridMultilevel"/>
    <w:tmpl w:val="F4A4CA32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3FC44AC"/>
    <w:multiLevelType w:val="hybridMultilevel"/>
    <w:tmpl w:val="2902824E"/>
    <w:lvl w:ilvl="0" w:tplc="6B88DB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1F0241"/>
    <w:multiLevelType w:val="hybridMultilevel"/>
    <w:tmpl w:val="704ED932"/>
    <w:lvl w:ilvl="0" w:tplc="6B88DB64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420607"/>
    <w:multiLevelType w:val="hybridMultilevel"/>
    <w:tmpl w:val="DF92A9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3F3D374A"/>
    <w:multiLevelType w:val="hybridMultilevel"/>
    <w:tmpl w:val="9F0E52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753032"/>
    <w:multiLevelType w:val="hybridMultilevel"/>
    <w:tmpl w:val="A74450A8"/>
    <w:lvl w:ilvl="0" w:tplc="75A83AB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11"/>
  </w:num>
  <w:num w:numId="8">
    <w:abstractNumId w:val="10"/>
  </w:num>
  <w:num w:numId="9">
    <w:abstractNumId w:val="4"/>
  </w:num>
  <w:num w:numId="10">
    <w:abstractNumId w:val="9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B7E"/>
    <w:rsid w:val="00257044"/>
    <w:rsid w:val="00275B7E"/>
    <w:rsid w:val="00343C57"/>
    <w:rsid w:val="00614DD6"/>
    <w:rsid w:val="00635B5C"/>
    <w:rsid w:val="0065545A"/>
    <w:rsid w:val="0071146A"/>
    <w:rsid w:val="00B53987"/>
    <w:rsid w:val="00D9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94230-47D1-4D7A-8217-2E208982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10">
    <w:name w:val="toc 1"/>
    <w:basedOn w:val="a"/>
    <w:next w:val="a"/>
    <w:autoRedefine/>
    <w:semiHidden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styleId="20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114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445</Words>
  <Characters>2540</Characters>
  <Application>Microsoft Office Word</Application>
  <DocSecurity>0</DocSecurity>
  <Lines>21</Lines>
  <Paragraphs>5</Paragraphs>
  <ScaleCrop>false</ScaleCrop>
  <Company>江苏智运</Company>
  <LinksUpToDate>false</LinksUpToDate>
  <CharactersWithSpaces>2980</CharactersWithSpaces>
  <SharedDoc>false</SharedDoc>
  <HLinks>
    <vt:vector size="144" baseType="variant"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_Toc521463273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_Toc521463272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_Toc521463271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_Toc521463270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_Toc521463269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_Toc521463268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_Toc521463267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_Toc521463266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_Toc521463265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_Toc521463264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_Toc521463263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_Toc521463262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_Toc521463261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_Toc521463260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_Toc521463259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_Toc521463258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_Toc521463257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_Toc521463256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_Toc521463255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_Toc521463254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_Toc521463253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_Toc521463252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_Toc521463251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_Toc521463250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1引言</dc:title>
  <dc:subject/>
  <dc:creator>于俊</dc:creator>
  <cp:keywords/>
  <dc:description/>
  <cp:lastModifiedBy>Crimson</cp:lastModifiedBy>
  <cp:revision>5</cp:revision>
  <dcterms:created xsi:type="dcterms:W3CDTF">2015-07-07T07:14:00Z</dcterms:created>
  <dcterms:modified xsi:type="dcterms:W3CDTF">2015-07-07T07:47:00Z</dcterms:modified>
</cp:coreProperties>
</file>