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693"/>
        <w:gridCol w:w="3693"/>
        <w:gridCol w:w="5387"/>
      </w:tblGrid>
      <w:tr w:rsidR="002909E9" w:rsidRPr="00582D1D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09E9" w:rsidRPr="00582D1D" w:rsidRDefault="00E9139C">
            <w:pPr>
              <w:widowControl/>
              <w:suppressAutoHyphens w:val="0"/>
              <w:ind w:left="38"/>
              <w:jc w:val="center"/>
              <w:textAlignment w:val="auto"/>
              <w:rPr>
                <w:lang w:val="es-MX"/>
              </w:rPr>
            </w:pPr>
            <w:r w:rsidRPr="00582D1D">
              <w:rPr>
                <w:rFonts w:ascii="Calibri" w:eastAsia="Calibri" w:hAnsi="Calibri" w:cs="Times New Roman"/>
                <w:noProof/>
                <w:kern w:val="0"/>
                <w:sz w:val="12"/>
                <w:szCs w:val="12"/>
                <w:lang w:val="es-MX" w:eastAsia="es-MX" w:bidi="ar-SA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172080</wp:posOffset>
                  </wp:positionH>
                  <wp:positionV relativeFrom="paragraph">
                    <wp:posOffset>-6483</wp:posOffset>
                  </wp:positionV>
                  <wp:extent cx="627479" cy="656639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2909E9" w:rsidRPr="00582D1D" w:rsidRDefault="002909E9">
            <w:pPr>
              <w:widowControl/>
              <w:suppressAutoHyphens w:val="0"/>
              <w:ind w:left="38"/>
              <w:jc w:val="center"/>
              <w:textAlignment w:val="auto"/>
              <w:rPr>
                <w:lang w:val="es-MX"/>
              </w:rPr>
            </w:pP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09E9" w:rsidRPr="00582D1D" w:rsidRDefault="002909E9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2909E9" w:rsidRPr="00582D1D" w:rsidRDefault="00E9139C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</w:pPr>
            <w:r w:rsidRPr="00582D1D"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2909E9" w:rsidRPr="00582D1D" w:rsidRDefault="002909E9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2909E9" w:rsidRPr="00582D1D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09E9" w:rsidRPr="00582D1D" w:rsidRDefault="002909E9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2909E9" w:rsidRPr="00582D1D" w:rsidRDefault="00E9139C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 w:rsidRPr="00582D1D"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2909E9" w:rsidRPr="00582D1D" w:rsidRDefault="002909E9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09E9" w:rsidRPr="00582D1D" w:rsidRDefault="002909E9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2909E9" w:rsidRPr="00582D1D" w:rsidRDefault="00E9139C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 w:rsidRPr="00582D1D"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2909E9" w:rsidRPr="00582D1D" w:rsidRDefault="002909E9">
      <w:pPr>
        <w:pStyle w:val="Standard"/>
        <w:rPr>
          <w:lang w:val="es-MX"/>
        </w:rPr>
      </w:pPr>
    </w:p>
    <w:p w:rsidR="002909E9" w:rsidRPr="00582D1D" w:rsidRDefault="002909E9">
      <w:pPr>
        <w:pStyle w:val="Standard"/>
        <w:rPr>
          <w:lang w:val="es-MX"/>
        </w:rPr>
      </w:pPr>
    </w:p>
    <w:p w:rsidR="002909E9" w:rsidRPr="00582D1D" w:rsidRDefault="00E9139C">
      <w:pPr>
        <w:pStyle w:val="Standard"/>
        <w:jc w:val="center"/>
        <w:rPr>
          <w:lang w:val="es-MX"/>
        </w:rPr>
      </w:pPr>
      <w:r w:rsidRPr="00582D1D">
        <w:rPr>
          <w:sz w:val="72"/>
          <w:szCs w:val="72"/>
          <w:lang w:val="es-MX"/>
        </w:rPr>
        <w:t>Laboratorios de computación</w:t>
      </w:r>
    </w:p>
    <w:p w:rsidR="002909E9" w:rsidRPr="00582D1D" w:rsidRDefault="00E9139C">
      <w:pPr>
        <w:pStyle w:val="Standard"/>
        <w:jc w:val="center"/>
        <w:rPr>
          <w:sz w:val="72"/>
          <w:szCs w:val="72"/>
          <w:lang w:val="es-MX"/>
        </w:rPr>
      </w:pPr>
      <w:r w:rsidRPr="00582D1D">
        <w:rPr>
          <w:sz w:val="72"/>
          <w:szCs w:val="72"/>
          <w:lang w:val="es-MX"/>
        </w:rPr>
        <w:t>salas A y B</w:t>
      </w:r>
    </w:p>
    <w:p w:rsidR="002909E9" w:rsidRPr="00582D1D" w:rsidRDefault="00DC55A8">
      <w:pPr>
        <w:pStyle w:val="Standard"/>
        <w:jc w:val="center"/>
        <w:rPr>
          <w:lang w:val="es-MX"/>
        </w:rPr>
      </w:pPr>
      <w:r w:rsidRPr="00582D1D">
        <w:rPr>
          <w:noProof/>
          <w:lang w:val="es-MX" w:eastAsia="es-MX"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ector recto 114" o:spid="_x0000_s1026" type="#_x0000_t32" style="position:absolute;left:0;text-align:left;margin-left:-9.05pt;margin-top:17.05pt;width:532.9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" strokecolor="#3465a4" strokeweight=".35mm">
            <v:stroke joinstyle="miter"/>
          </v:shape>
        </w:pic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3600"/>
        <w:gridCol w:w="6854"/>
      </w:tblGrid>
      <w:tr w:rsidR="002909E9" w:rsidRPr="00582D1D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09E9" w:rsidRPr="00582D1D" w:rsidRDefault="002909E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2909E9" w:rsidRPr="00582D1D" w:rsidRDefault="00E9139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582D1D">
              <w:rPr>
                <w:rFonts w:ascii="Cambria" w:hAnsi="Cambria"/>
                <w:i/>
                <w:color w:val="000000"/>
                <w:sz w:val="30"/>
                <w:lang w:val="es-MX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09E9" w:rsidRPr="00582D1D" w:rsidRDefault="00E9139C">
            <w:pPr>
              <w:pStyle w:val="TableContents"/>
              <w:ind w:left="629"/>
              <w:jc w:val="center"/>
              <w:rPr>
                <w:lang w:val="es-MX"/>
              </w:rPr>
            </w:pPr>
            <w:r w:rsidRPr="00582D1D">
              <w:rPr>
                <w:lang w:val="es-MX"/>
              </w:rPr>
              <w:t>Ing. Claudia Rodríguez Espino</w:t>
            </w:r>
          </w:p>
        </w:tc>
      </w:tr>
      <w:tr w:rsidR="002909E9" w:rsidRPr="00582D1D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09E9" w:rsidRPr="00582D1D" w:rsidRDefault="002909E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2909E9" w:rsidRPr="00582D1D" w:rsidRDefault="00E9139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582D1D">
              <w:rPr>
                <w:rFonts w:ascii="Cambria" w:hAnsi="Cambria"/>
                <w:i/>
                <w:color w:val="000000"/>
                <w:sz w:val="30"/>
                <w:lang w:val="es-MX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09E9" w:rsidRPr="00582D1D" w:rsidRDefault="00E9139C">
            <w:pPr>
              <w:pStyle w:val="TableContents"/>
              <w:ind w:left="629"/>
              <w:jc w:val="center"/>
              <w:rPr>
                <w:lang w:val="es-MX"/>
              </w:rPr>
            </w:pPr>
            <w:r w:rsidRPr="00582D1D">
              <w:rPr>
                <w:lang w:val="es-MX"/>
              </w:rPr>
              <w:t>FUNDAMENTOS DE PROGRAMACIÓN</w:t>
            </w:r>
          </w:p>
        </w:tc>
      </w:tr>
      <w:tr w:rsidR="002909E9" w:rsidRPr="00582D1D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09E9" w:rsidRPr="00582D1D" w:rsidRDefault="002909E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2909E9" w:rsidRPr="00582D1D" w:rsidRDefault="00E9139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582D1D">
              <w:rPr>
                <w:rFonts w:ascii="Cambria" w:hAnsi="Cambria"/>
                <w:i/>
                <w:color w:val="000000"/>
                <w:sz w:val="30"/>
                <w:lang w:val="es-MX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09E9" w:rsidRPr="00582D1D" w:rsidRDefault="00E9139C">
            <w:pPr>
              <w:pStyle w:val="TableContents"/>
              <w:ind w:left="629"/>
              <w:jc w:val="center"/>
              <w:rPr>
                <w:lang w:val="es-MX"/>
              </w:rPr>
            </w:pPr>
            <w:r w:rsidRPr="00582D1D">
              <w:rPr>
                <w:lang w:val="es-MX"/>
              </w:rPr>
              <w:t>4</w:t>
            </w:r>
          </w:p>
        </w:tc>
      </w:tr>
      <w:tr w:rsidR="002909E9" w:rsidRPr="00582D1D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09E9" w:rsidRPr="00582D1D" w:rsidRDefault="002909E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2909E9" w:rsidRPr="00582D1D" w:rsidRDefault="00E9139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582D1D">
              <w:rPr>
                <w:rFonts w:ascii="Cambria" w:hAnsi="Cambria"/>
                <w:i/>
                <w:color w:val="000000"/>
                <w:sz w:val="30"/>
                <w:lang w:val="es-MX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09E9" w:rsidRPr="00582D1D" w:rsidRDefault="007F79F2">
            <w:pPr>
              <w:pStyle w:val="TableContents"/>
              <w:ind w:left="629"/>
              <w:jc w:val="center"/>
              <w:rPr>
                <w:lang w:val="es-MX"/>
              </w:rPr>
            </w:pPr>
            <w:r w:rsidRPr="00582D1D">
              <w:rPr>
                <w:lang w:val="es-MX"/>
              </w:rPr>
              <w:t xml:space="preserve">Práctica </w:t>
            </w:r>
            <w:bookmarkStart w:id="0" w:name="_GoBack"/>
            <w:bookmarkEnd w:id="0"/>
            <w:r w:rsidR="0086537D" w:rsidRPr="00582D1D">
              <w:rPr>
                <w:lang w:val="es-MX"/>
              </w:rPr>
              <w:t>12</w:t>
            </w:r>
          </w:p>
        </w:tc>
      </w:tr>
      <w:tr w:rsidR="002909E9" w:rsidRPr="00582D1D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09E9" w:rsidRPr="00582D1D" w:rsidRDefault="002909E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2909E9" w:rsidRPr="00582D1D" w:rsidRDefault="00E9139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582D1D">
              <w:rPr>
                <w:rFonts w:ascii="Cambria" w:hAnsi="Cambria"/>
                <w:i/>
                <w:color w:val="000000"/>
                <w:sz w:val="30"/>
                <w:lang w:val="es-MX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09E9" w:rsidRPr="00582D1D" w:rsidRDefault="00E9139C">
            <w:pPr>
              <w:pStyle w:val="TableContents"/>
              <w:ind w:left="629"/>
              <w:jc w:val="center"/>
              <w:rPr>
                <w:lang w:val="es-MX"/>
              </w:rPr>
            </w:pPr>
            <w:r w:rsidRPr="00582D1D">
              <w:rPr>
                <w:lang w:val="es-MX"/>
              </w:rPr>
              <w:t>Osnaya Ortega Raúl</w:t>
            </w:r>
          </w:p>
        </w:tc>
      </w:tr>
      <w:tr w:rsidR="002909E9" w:rsidRPr="00582D1D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09E9" w:rsidRPr="00582D1D" w:rsidRDefault="002909E9">
            <w:pPr>
              <w:pStyle w:val="Cambria"/>
              <w:ind w:left="629"/>
              <w:rPr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09E9" w:rsidRPr="00582D1D" w:rsidRDefault="002909E9">
            <w:pPr>
              <w:pStyle w:val="TableContents"/>
              <w:ind w:left="629"/>
              <w:jc w:val="center"/>
              <w:rPr>
                <w:lang w:val="es-MX"/>
              </w:rPr>
            </w:pPr>
          </w:p>
        </w:tc>
      </w:tr>
      <w:tr w:rsidR="002909E9" w:rsidRPr="00582D1D">
        <w:trPr>
          <w:trHeight w:hRule="exact" w:val="81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09E9" w:rsidRPr="00582D1D" w:rsidRDefault="00E9139C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582D1D">
              <w:rPr>
                <w:rFonts w:ascii="Cambria" w:hAnsi="Cambria"/>
                <w:i/>
                <w:color w:val="000000"/>
                <w:sz w:val="30"/>
                <w:lang w:val="es-MX"/>
              </w:rPr>
              <w:t>No. de Equipo de cómputo empleado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09E9" w:rsidRPr="00582D1D" w:rsidRDefault="00E9139C">
            <w:pPr>
              <w:pStyle w:val="TableContents"/>
              <w:ind w:left="629"/>
              <w:jc w:val="center"/>
              <w:rPr>
                <w:lang w:val="es-MX"/>
              </w:rPr>
            </w:pPr>
            <w:r w:rsidRPr="00582D1D">
              <w:rPr>
                <w:lang w:val="es-MX"/>
              </w:rPr>
              <w:t>26</w:t>
            </w:r>
          </w:p>
        </w:tc>
      </w:tr>
      <w:tr w:rsidR="002909E9" w:rsidRPr="00582D1D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09E9" w:rsidRPr="00582D1D" w:rsidRDefault="002909E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2909E9" w:rsidRPr="00582D1D" w:rsidRDefault="00E9139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582D1D">
              <w:rPr>
                <w:rFonts w:ascii="Cambria" w:hAnsi="Cambria"/>
                <w:i/>
                <w:color w:val="000000"/>
                <w:sz w:val="30"/>
                <w:lang w:val="es-MX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09E9" w:rsidRPr="00582D1D" w:rsidRDefault="00E9139C">
            <w:pPr>
              <w:pStyle w:val="TableContents"/>
              <w:ind w:left="629"/>
              <w:jc w:val="center"/>
              <w:rPr>
                <w:lang w:val="es-MX"/>
              </w:rPr>
            </w:pPr>
            <w:r w:rsidRPr="00582D1D">
              <w:rPr>
                <w:lang w:val="es-MX"/>
              </w:rPr>
              <w:t>2019-2</w:t>
            </w:r>
          </w:p>
        </w:tc>
      </w:tr>
      <w:tr w:rsidR="002909E9" w:rsidRPr="00582D1D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09E9" w:rsidRPr="00582D1D" w:rsidRDefault="002909E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2909E9" w:rsidRPr="00582D1D" w:rsidRDefault="00E9139C">
            <w:pPr>
              <w:pStyle w:val="Standard"/>
              <w:ind w:left="629"/>
              <w:jc w:val="right"/>
              <w:rPr>
                <w:lang w:val="es-MX"/>
              </w:rPr>
            </w:pPr>
            <w:r w:rsidRPr="00582D1D">
              <w:rPr>
                <w:rFonts w:ascii="Cambria" w:hAnsi="Cambria"/>
                <w:i/>
                <w:color w:val="000000"/>
                <w:sz w:val="30"/>
                <w:lang w:val="es-MX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09E9" w:rsidRPr="00582D1D" w:rsidRDefault="00582D1D">
            <w:pPr>
              <w:pStyle w:val="TableContents"/>
              <w:ind w:left="629"/>
              <w:jc w:val="center"/>
              <w:rPr>
                <w:lang w:val="es-MX"/>
              </w:rPr>
            </w:pPr>
            <w:r w:rsidRPr="00582D1D">
              <w:rPr>
                <w:lang w:val="es-MX"/>
              </w:rPr>
              <w:t>11 – Mayo - 2019</w:t>
            </w:r>
          </w:p>
        </w:tc>
      </w:tr>
      <w:tr w:rsidR="002909E9" w:rsidRPr="00582D1D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09E9" w:rsidRPr="00582D1D" w:rsidRDefault="002909E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2909E9" w:rsidRPr="00582D1D" w:rsidRDefault="00E9139C">
            <w:pPr>
              <w:pStyle w:val="Standard"/>
              <w:ind w:left="629"/>
              <w:jc w:val="right"/>
              <w:rPr>
                <w:lang w:val="es-MX"/>
              </w:rPr>
            </w:pPr>
            <w:r w:rsidRPr="00582D1D">
              <w:rPr>
                <w:rFonts w:ascii="Cambria" w:hAnsi="Cambria"/>
                <w:i/>
                <w:color w:val="000000"/>
                <w:sz w:val="30"/>
                <w:lang w:val="es-MX"/>
              </w:rPr>
              <w:t>Obervaciones: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09E9" w:rsidRPr="00582D1D" w:rsidRDefault="002909E9">
            <w:pPr>
              <w:pStyle w:val="TableContents"/>
              <w:ind w:left="629"/>
              <w:jc w:val="center"/>
              <w:rPr>
                <w:lang w:val="es-MX"/>
              </w:rPr>
            </w:pPr>
          </w:p>
        </w:tc>
      </w:tr>
      <w:tr w:rsidR="002909E9" w:rsidRPr="00582D1D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09E9" w:rsidRPr="00582D1D" w:rsidRDefault="002909E9">
            <w:pPr>
              <w:pStyle w:val="Standard"/>
              <w:ind w:left="629"/>
              <w:jc w:val="right"/>
              <w:rPr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09E9" w:rsidRPr="00582D1D" w:rsidRDefault="002909E9">
            <w:pPr>
              <w:pStyle w:val="TableContents"/>
              <w:ind w:left="629"/>
              <w:jc w:val="center"/>
              <w:rPr>
                <w:lang w:val="es-MX"/>
              </w:rPr>
            </w:pPr>
          </w:p>
        </w:tc>
      </w:tr>
    </w:tbl>
    <w:p w:rsidR="002909E9" w:rsidRPr="00582D1D" w:rsidRDefault="002909E9">
      <w:pPr>
        <w:pStyle w:val="Standard"/>
        <w:rPr>
          <w:lang w:val="es-MX"/>
        </w:rPr>
      </w:pPr>
    </w:p>
    <w:p w:rsidR="002909E9" w:rsidRPr="00582D1D" w:rsidRDefault="002909E9">
      <w:pPr>
        <w:pStyle w:val="Standard"/>
        <w:rPr>
          <w:lang w:val="es-MX"/>
        </w:rPr>
      </w:pPr>
    </w:p>
    <w:p w:rsidR="002909E9" w:rsidRPr="00582D1D" w:rsidRDefault="00E9139C">
      <w:pPr>
        <w:pStyle w:val="Standard"/>
        <w:rPr>
          <w:rFonts w:ascii="Calibri" w:hAnsi="Calibri"/>
          <w:color w:val="000000"/>
          <w:sz w:val="52"/>
          <w:lang w:val="es-MX"/>
        </w:rPr>
      </w:pPr>
      <w:r w:rsidRPr="00582D1D">
        <w:rPr>
          <w:rFonts w:ascii="Calibri" w:hAnsi="Calibri"/>
          <w:color w:val="000000"/>
          <w:sz w:val="52"/>
          <w:lang w:val="es-MX"/>
        </w:rPr>
        <w:tab/>
      </w:r>
      <w:r w:rsidRPr="00582D1D">
        <w:rPr>
          <w:rFonts w:ascii="Calibri" w:hAnsi="Calibri"/>
          <w:color w:val="000000"/>
          <w:sz w:val="52"/>
          <w:lang w:val="es-MX"/>
        </w:rPr>
        <w:tab/>
      </w:r>
      <w:r w:rsidRPr="00582D1D">
        <w:rPr>
          <w:rFonts w:ascii="Calibri" w:hAnsi="Calibri"/>
          <w:color w:val="000000"/>
          <w:sz w:val="52"/>
          <w:lang w:val="es-MX"/>
        </w:rPr>
        <w:tab/>
      </w:r>
      <w:r w:rsidRPr="00582D1D">
        <w:rPr>
          <w:rFonts w:ascii="Calibri" w:hAnsi="Calibri"/>
          <w:color w:val="000000"/>
          <w:sz w:val="52"/>
          <w:lang w:val="es-MX"/>
        </w:rPr>
        <w:tab/>
      </w:r>
      <w:r w:rsidRPr="00582D1D">
        <w:rPr>
          <w:rFonts w:ascii="Calibri" w:hAnsi="Calibri"/>
          <w:color w:val="000000"/>
          <w:sz w:val="52"/>
          <w:lang w:val="es-MX"/>
        </w:rPr>
        <w:tab/>
        <w:t>CALIFICACIÓN: __________</w:t>
      </w:r>
    </w:p>
    <w:p w:rsidR="00582D1D" w:rsidRPr="00582D1D" w:rsidRDefault="00582D1D" w:rsidP="00582D1D">
      <w:pPr>
        <w:pStyle w:val="Standard"/>
        <w:rPr>
          <w:rFonts w:ascii="Arial" w:hAnsi="Arial" w:cs="Arial"/>
          <w:lang w:val="es-MX"/>
        </w:rPr>
      </w:pPr>
      <w:r w:rsidRPr="00582D1D">
        <w:rPr>
          <w:rFonts w:ascii="Arial" w:hAnsi="Arial" w:cs="Arial"/>
          <w:b/>
          <w:lang w:val="es-MX"/>
        </w:rPr>
        <w:lastRenderedPageBreak/>
        <w:t>Objetivo</w:t>
      </w:r>
      <w:r w:rsidRPr="00582D1D">
        <w:rPr>
          <w:rFonts w:ascii="Arial" w:hAnsi="Arial" w:cs="Arial"/>
          <w:lang w:val="es-MX"/>
        </w:rPr>
        <w:t>:</w:t>
      </w:r>
    </w:p>
    <w:p w:rsidR="00582D1D" w:rsidRPr="00582D1D" w:rsidRDefault="00582D1D" w:rsidP="00582D1D">
      <w:pPr>
        <w:pStyle w:val="Standard"/>
        <w:rPr>
          <w:rFonts w:ascii="Arial" w:hAnsi="Arial" w:cs="Arial"/>
          <w:lang w:val="es-MX"/>
        </w:rPr>
      </w:pPr>
      <w:r w:rsidRPr="00582D1D">
        <w:rPr>
          <w:rFonts w:ascii="Arial" w:hAnsi="Arial" w:cs="Arial"/>
          <w:lang w:val="es-MX"/>
        </w:rPr>
        <w:t>Elaborar programas en C donde la solución del problema se divida en funciones.</w:t>
      </w:r>
    </w:p>
    <w:p w:rsidR="00582D1D" w:rsidRPr="00582D1D" w:rsidRDefault="00582D1D" w:rsidP="00582D1D">
      <w:pPr>
        <w:pStyle w:val="Standard"/>
        <w:rPr>
          <w:rFonts w:ascii="Arial" w:hAnsi="Arial" w:cs="Arial"/>
          <w:lang w:val="es-MX"/>
        </w:rPr>
      </w:pPr>
      <w:r w:rsidRPr="00582D1D">
        <w:rPr>
          <w:rFonts w:ascii="Arial" w:hAnsi="Arial" w:cs="Arial"/>
          <w:lang w:val="es-MX"/>
        </w:rPr>
        <w:t>Distinguir lo que es el prototipo o firma de una función y la implementación de ella, así</w:t>
      </w:r>
    </w:p>
    <w:p w:rsidR="00582D1D" w:rsidRPr="00582D1D" w:rsidRDefault="00582D1D" w:rsidP="00582D1D">
      <w:pPr>
        <w:pStyle w:val="Standard"/>
        <w:rPr>
          <w:rFonts w:ascii="Arial" w:hAnsi="Arial" w:cs="Arial"/>
          <w:lang w:val="es-MX"/>
        </w:rPr>
      </w:pPr>
      <w:r w:rsidRPr="00582D1D">
        <w:rPr>
          <w:rFonts w:ascii="Arial" w:hAnsi="Arial" w:cs="Arial"/>
          <w:lang w:val="es-MX"/>
        </w:rPr>
        <w:t>como manipular parámetros tanto en la función principal como en otras.</w:t>
      </w:r>
    </w:p>
    <w:p w:rsidR="00582D1D" w:rsidRPr="00582D1D" w:rsidRDefault="00582D1D" w:rsidP="00582D1D">
      <w:pPr>
        <w:pStyle w:val="Standard"/>
        <w:rPr>
          <w:rFonts w:ascii="Arial" w:hAnsi="Arial" w:cs="Arial"/>
          <w:lang w:val="es-MX"/>
        </w:rPr>
      </w:pPr>
    </w:p>
    <w:p w:rsidR="0086537D" w:rsidRPr="00582D1D" w:rsidRDefault="0086537D">
      <w:pPr>
        <w:pStyle w:val="Standard"/>
        <w:rPr>
          <w:rFonts w:ascii="Arial" w:hAnsi="Arial" w:cs="Arial"/>
          <w:b/>
          <w:lang w:val="es-MX"/>
        </w:rPr>
      </w:pPr>
      <w:r w:rsidRPr="00582D1D">
        <w:rPr>
          <w:rFonts w:ascii="Arial" w:hAnsi="Arial" w:cs="Arial"/>
          <w:b/>
          <w:lang w:val="es-MX"/>
        </w:rPr>
        <w:t>Calculadora</w:t>
      </w:r>
    </w:p>
    <w:p w:rsidR="0086537D" w:rsidRPr="00582D1D" w:rsidRDefault="0086537D">
      <w:pPr>
        <w:pStyle w:val="Standard"/>
        <w:rPr>
          <w:lang w:val="es-MX"/>
        </w:rPr>
      </w:pPr>
      <w:r w:rsidRPr="00582D1D">
        <w:rPr>
          <w:noProof/>
          <w:lang w:val="es-MX" w:eastAsia="es-MX" w:bidi="ar-SA"/>
        </w:rPr>
        <w:drawing>
          <wp:inline distT="0" distB="0" distL="0" distR="0">
            <wp:extent cx="2826205" cy="305181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0699" t="13703" r="49669" b="102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205" cy="3051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82D1D">
        <w:rPr>
          <w:lang w:val="es-MX"/>
        </w:rPr>
        <w:tab/>
      </w:r>
      <w:r w:rsidRPr="00582D1D">
        <w:rPr>
          <w:noProof/>
          <w:lang w:val="es-MX" w:eastAsia="es-MX" w:bidi="ar-SA"/>
        </w:rPr>
        <w:drawing>
          <wp:inline distT="0" distB="0" distL="0" distR="0">
            <wp:extent cx="2895600" cy="3054377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0699" t="14214" r="49439" b="110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3054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37D" w:rsidRPr="00582D1D" w:rsidRDefault="0086537D">
      <w:pPr>
        <w:pStyle w:val="Standard"/>
        <w:rPr>
          <w:lang w:val="es-MX"/>
        </w:rPr>
      </w:pPr>
    </w:p>
    <w:p w:rsidR="0086537D" w:rsidRPr="00582D1D" w:rsidRDefault="0086537D">
      <w:pPr>
        <w:pStyle w:val="Standard"/>
        <w:rPr>
          <w:rFonts w:ascii="Arial" w:hAnsi="Arial" w:cs="Arial"/>
          <w:b/>
          <w:lang w:val="es-MX"/>
        </w:rPr>
      </w:pPr>
      <w:r w:rsidRPr="00582D1D">
        <w:rPr>
          <w:rFonts w:ascii="Arial" w:hAnsi="Arial" w:cs="Arial"/>
          <w:b/>
          <w:lang w:val="es-MX"/>
        </w:rPr>
        <w:t>Suma de matrices</w:t>
      </w:r>
    </w:p>
    <w:p w:rsidR="0086537D" w:rsidRDefault="0086537D">
      <w:pPr>
        <w:pStyle w:val="Standard"/>
        <w:rPr>
          <w:lang w:val="es-MX"/>
        </w:rPr>
      </w:pPr>
      <w:r w:rsidRPr="00582D1D">
        <w:rPr>
          <w:rFonts w:ascii="Calibri" w:hAnsi="Calibri" w:cs="Calibri"/>
          <w:noProof/>
          <w:kern w:val="0"/>
          <w:sz w:val="22"/>
          <w:szCs w:val="22"/>
          <w:lang w:val="es-MX" w:eastAsia="es-MX" w:bidi="ar-SA"/>
        </w:rPr>
        <w:drawing>
          <wp:inline distT="0" distB="0" distL="0" distR="0">
            <wp:extent cx="2510790" cy="3684768"/>
            <wp:effectExtent l="19050" t="0" r="381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790" cy="3684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D1D" w:rsidRDefault="00582D1D">
      <w:pPr>
        <w:pStyle w:val="Standard"/>
        <w:rPr>
          <w:lang w:val="es-MX"/>
        </w:rPr>
      </w:pPr>
    </w:p>
    <w:p w:rsidR="00582D1D" w:rsidRDefault="00582D1D">
      <w:pPr>
        <w:pStyle w:val="Standard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>Conclusiones:</w:t>
      </w:r>
    </w:p>
    <w:p w:rsidR="00582D1D" w:rsidRPr="00582D1D" w:rsidRDefault="00582D1D">
      <w:pPr>
        <w:pStyle w:val="Standard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Con los programas r</w:t>
      </w:r>
      <w:r w:rsidR="001654CE">
        <w:rPr>
          <w:rFonts w:ascii="Arial" w:hAnsi="Arial" w:cs="Arial"/>
          <w:lang w:val="es-MX"/>
        </w:rPr>
        <w:t>ealizados durante esta práctica reforzamos el conocimiento sobre el uso de las funciones</w:t>
      </w:r>
      <w:r w:rsidR="00E3147E">
        <w:rPr>
          <w:rFonts w:ascii="Arial" w:hAnsi="Arial" w:cs="Arial"/>
          <w:lang w:val="es-MX"/>
        </w:rPr>
        <w:t>.</w:t>
      </w:r>
    </w:p>
    <w:p w:rsidR="0086537D" w:rsidRPr="00582D1D" w:rsidRDefault="0086537D">
      <w:pPr>
        <w:pStyle w:val="Standard"/>
        <w:rPr>
          <w:lang w:val="es-MX"/>
        </w:rPr>
      </w:pPr>
    </w:p>
    <w:p w:rsidR="0086537D" w:rsidRPr="00582D1D" w:rsidRDefault="0086537D">
      <w:pPr>
        <w:pStyle w:val="Standard"/>
        <w:rPr>
          <w:lang w:val="es-MX"/>
        </w:rPr>
      </w:pPr>
    </w:p>
    <w:sectPr w:rsidR="0086537D" w:rsidRPr="00582D1D" w:rsidSect="00DC55A8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306B" w:rsidRDefault="0067306B">
      <w:r>
        <w:separator/>
      </w:r>
    </w:p>
  </w:endnote>
  <w:endnote w:type="continuationSeparator" w:id="1">
    <w:p w:rsidR="0067306B" w:rsidRDefault="006730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306B" w:rsidRDefault="0067306B">
      <w:r>
        <w:rPr>
          <w:color w:val="000000"/>
        </w:rPr>
        <w:separator/>
      </w:r>
    </w:p>
  </w:footnote>
  <w:footnote w:type="continuationSeparator" w:id="1">
    <w:p w:rsidR="0067306B" w:rsidRDefault="0067306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909E9"/>
    <w:rsid w:val="001654CE"/>
    <w:rsid w:val="002909E9"/>
    <w:rsid w:val="00582D1D"/>
    <w:rsid w:val="0067306B"/>
    <w:rsid w:val="007F79F2"/>
    <w:rsid w:val="0086537D"/>
    <w:rsid w:val="00A20A64"/>
    <w:rsid w:val="00DC55A8"/>
    <w:rsid w:val="00E3147E"/>
    <w:rsid w:val="00E9139C"/>
    <w:rsid w:val="00E97E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Conector recto 11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C55A8"/>
    <w:pPr>
      <w:suppressAutoHyphens/>
    </w:pPr>
  </w:style>
  <w:style w:type="paragraph" w:styleId="Ttulo1">
    <w:name w:val="heading 1"/>
    <w:basedOn w:val="Heading"/>
    <w:next w:val="Textbody"/>
    <w:rsid w:val="00DC55A8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rsid w:val="00DC55A8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rsid w:val="00DC55A8"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DC55A8"/>
    <w:pPr>
      <w:suppressAutoHyphens/>
    </w:pPr>
  </w:style>
  <w:style w:type="paragraph" w:customStyle="1" w:styleId="Heading">
    <w:name w:val="Heading"/>
    <w:basedOn w:val="Standard"/>
    <w:next w:val="Textbody"/>
    <w:rsid w:val="00DC55A8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rsid w:val="00DC55A8"/>
    <w:pPr>
      <w:spacing w:after="140" w:line="288" w:lineRule="auto"/>
    </w:pPr>
  </w:style>
  <w:style w:type="paragraph" w:styleId="Lista">
    <w:name w:val="List"/>
    <w:basedOn w:val="Textbody"/>
    <w:rsid w:val="00DC55A8"/>
  </w:style>
  <w:style w:type="paragraph" w:styleId="Epgrafe">
    <w:name w:val="caption"/>
    <w:basedOn w:val="Standard"/>
    <w:rsid w:val="00DC55A8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DC55A8"/>
    <w:pPr>
      <w:suppressLineNumbers/>
    </w:pPr>
  </w:style>
  <w:style w:type="paragraph" w:customStyle="1" w:styleId="TableContents">
    <w:name w:val="Table Contents"/>
    <w:basedOn w:val="Standard"/>
    <w:rsid w:val="00DC55A8"/>
    <w:pPr>
      <w:suppressLineNumbers/>
    </w:pPr>
  </w:style>
  <w:style w:type="paragraph" w:customStyle="1" w:styleId="Cambria">
    <w:name w:val="Cambria"/>
    <w:basedOn w:val="TableContents"/>
    <w:rsid w:val="00DC55A8"/>
  </w:style>
  <w:style w:type="paragraph" w:customStyle="1" w:styleId="TableHeading">
    <w:name w:val="Table Heading"/>
    <w:basedOn w:val="TableContents"/>
    <w:rsid w:val="00DC55A8"/>
    <w:pPr>
      <w:jc w:val="center"/>
    </w:pPr>
    <w:rPr>
      <w:b/>
      <w:bCs/>
    </w:rPr>
  </w:style>
  <w:style w:type="paragraph" w:customStyle="1" w:styleId="Quotations">
    <w:name w:val="Quotations"/>
    <w:basedOn w:val="Standard"/>
    <w:rsid w:val="00DC55A8"/>
    <w:pPr>
      <w:spacing w:after="283"/>
      <w:ind w:left="567" w:right="567"/>
    </w:pPr>
  </w:style>
  <w:style w:type="paragraph" w:styleId="Ttulo">
    <w:name w:val="Title"/>
    <w:basedOn w:val="Heading"/>
    <w:next w:val="Textbody"/>
    <w:rsid w:val="00DC55A8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rsid w:val="00DC55A8"/>
    <w:pPr>
      <w:spacing w:before="60"/>
      <w:jc w:val="center"/>
    </w:pPr>
    <w:rPr>
      <w:sz w:val="36"/>
      <w:szCs w:val="3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6537D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537D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132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Raúl Osnaya</cp:lastModifiedBy>
  <cp:revision>4</cp:revision>
  <dcterms:created xsi:type="dcterms:W3CDTF">2019-05-13T04:13:00Z</dcterms:created>
  <dcterms:modified xsi:type="dcterms:W3CDTF">2019-05-13T04:20:00Z</dcterms:modified>
</cp:coreProperties>
</file>