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561337">
      <w:pPr>
        <w:pStyle w:val="Standard"/>
        <w:jc w:val="center"/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05pt;margin-top:17.05pt;width:532.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<v:stroke joinstyle="miter"/>
          </v:shape>
        </w:pict>
      </w:r>
    </w:p>
    <w:tbl>
      <w:tblPr>
        <w:tblW w:w="10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2909E9" w:rsidTr="00D75DF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 w:rsidTr="00D75DF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 w:rsidTr="00D75DF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 w:rsidTr="00D75DF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  <w:bookmarkStart w:id="0" w:name="_GoBack"/>
            <w:bookmarkEnd w:id="0"/>
            <w:r w:rsidR="0098675A">
              <w:t>13</w:t>
            </w:r>
          </w:p>
        </w:tc>
      </w:tr>
      <w:tr w:rsidR="002909E9" w:rsidTr="00D75DF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 w:rsidTr="00D75DF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 w:rsidTr="00D75DF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 w:rsidTr="00D75DF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 w:rsidTr="00D75DF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98675A">
            <w:pPr>
              <w:pStyle w:val="TableContents"/>
              <w:ind w:left="629"/>
              <w:jc w:val="center"/>
            </w:pPr>
            <w:r>
              <w:t>22 – May – 2019</w:t>
            </w:r>
          </w:p>
        </w:tc>
      </w:tr>
      <w:tr w:rsidR="002909E9" w:rsidTr="00D75DF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 w:rsidTr="00D75DF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75DFD" w:rsidRPr="00D75DFD" w:rsidRDefault="00D75DFD" w:rsidP="00D75DFD">
      <w:pPr>
        <w:pStyle w:val="Cuerpo"/>
        <w:rPr>
          <w:rFonts w:ascii="Arial" w:hAnsi="Arial" w:cs="Arial"/>
          <w:b/>
          <w:sz w:val="28"/>
        </w:rPr>
      </w:pPr>
      <w:r w:rsidRPr="00D75DFD">
        <w:rPr>
          <w:rFonts w:ascii="Arial" w:hAnsi="Arial" w:cs="Arial"/>
          <w:b/>
          <w:sz w:val="28"/>
        </w:rPr>
        <w:lastRenderedPageBreak/>
        <w:t>Guía práctica de estudio 13: Lectura y escritura de datos</w:t>
      </w:r>
    </w:p>
    <w:p w:rsidR="00D75DFD" w:rsidRPr="00D75DFD" w:rsidRDefault="00D75DFD" w:rsidP="00D75DFD">
      <w:pPr>
        <w:pStyle w:val="Cuerpo"/>
        <w:rPr>
          <w:rFonts w:ascii="Arial" w:hAnsi="Arial" w:cs="Arial"/>
        </w:rPr>
      </w:pPr>
    </w:p>
    <w:p w:rsidR="00D75DFD" w:rsidRPr="00D75DFD" w:rsidRDefault="00D75DFD" w:rsidP="00D75DFD">
      <w:pPr>
        <w:pStyle w:val="Cuerpo"/>
        <w:rPr>
          <w:rFonts w:ascii="Arial" w:hAnsi="Arial" w:cs="Arial"/>
          <w:b/>
        </w:rPr>
      </w:pPr>
      <w:r w:rsidRPr="00D75DFD">
        <w:rPr>
          <w:rFonts w:ascii="Arial" w:hAnsi="Arial" w:cs="Arial"/>
          <w:b/>
        </w:rPr>
        <w:t xml:space="preserve">Objetivo: </w:t>
      </w:r>
    </w:p>
    <w:p w:rsidR="00D75DFD" w:rsidRPr="00D75DFD" w:rsidRDefault="00D75DFD" w:rsidP="00D75DFD">
      <w:pPr>
        <w:pStyle w:val="Cuerpo"/>
        <w:rPr>
          <w:rFonts w:ascii="Arial" w:hAnsi="Arial" w:cs="Arial"/>
        </w:rPr>
      </w:pPr>
      <w:r w:rsidRPr="00D75DFD">
        <w:rPr>
          <w:rFonts w:ascii="Arial" w:hAnsi="Arial" w:cs="Arial"/>
        </w:rPr>
        <w:t>Elaborar programas en lenguaje C que requieran el uso de archivos de texto plano en la resolución de problemas, e</w:t>
      </w:r>
      <w:r w:rsidRPr="00D75DFD">
        <w:rPr>
          <w:rFonts w:ascii="Arial" w:hAnsi="Arial" w:cs="Arial"/>
        </w:rPr>
        <w:t>n</w:t>
      </w:r>
      <w:r w:rsidRPr="00D75DFD">
        <w:rPr>
          <w:rFonts w:ascii="Arial" w:hAnsi="Arial" w:cs="Arial"/>
        </w:rPr>
        <w:t>tendiendo a los archivos como un elemento de almacenamiento secundario.</w:t>
      </w:r>
    </w:p>
    <w:p w:rsidR="00D75DFD" w:rsidRPr="00D75DFD" w:rsidRDefault="00D75DFD" w:rsidP="00D75DFD">
      <w:pPr>
        <w:pStyle w:val="Cuerpo"/>
        <w:rPr>
          <w:rFonts w:ascii="Arial" w:hAnsi="Arial" w:cs="Arial"/>
        </w:rPr>
      </w:pPr>
    </w:p>
    <w:p w:rsidR="00D75DFD" w:rsidRPr="00D75DFD" w:rsidRDefault="00D75DFD" w:rsidP="00D75DFD">
      <w:pPr>
        <w:pStyle w:val="Cuerpo"/>
        <w:rPr>
          <w:rFonts w:ascii="Arial" w:hAnsi="Arial" w:cs="Arial"/>
          <w:b/>
        </w:rPr>
      </w:pPr>
      <w:r w:rsidRPr="00D75DFD">
        <w:rPr>
          <w:rFonts w:ascii="Arial" w:hAnsi="Arial" w:cs="Arial"/>
          <w:b/>
        </w:rPr>
        <w:t xml:space="preserve">Actividades: </w:t>
      </w:r>
    </w:p>
    <w:p w:rsidR="00D75DFD" w:rsidRPr="00D75DFD" w:rsidRDefault="00D75DFD" w:rsidP="00D75DFD">
      <w:pPr>
        <w:pStyle w:val="Cuerpo"/>
        <w:numPr>
          <w:ilvl w:val="0"/>
          <w:numId w:val="1"/>
        </w:numPr>
        <w:rPr>
          <w:rFonts w:ascii="Arial" w:hAnsi="Arial" w:cs="Arial"/>
        </w:rPr>
      </w:pPr>
      <w:r w:rsidRPr="00D75DFD">
        <w:rPr>
          <w:rFonts w:ascii="Arial" w:hAnsi="Arial" w:cs="Arial"/>
        </w:rPr>
        <w:t xml:space="preserve">A través de programas en C, emplear las funciones para crear, leer, escribir y sobrescribir archivos de texto plano. </w:t>
      </w:r>
    </w:p>
    <w:p w:rsidR="00D75DFD" w:rsidRPr="00D75DFD" w:rsidRDefault="00D75DFD" w:rsidP="00D75DFD">
      <w:pPr>
        <w:pStyle w:val="Cuerpo"/>
        <w:numPr>
          <w:ilvl w:val="0"/>
          <w:numId w:val="1"/>
        </w:numPr>
        <w:rPr>
          <w:rFonts w:ascii="Arial" w:hAnsi="Arial" w:cs="Arial"/>
        </w:rPr>
      </w:pPr>
      <w:r w:rsidRPr="00D75DFD">
        <w:rPr>
          <w:rFonts w:ascii="Arial" w:hAnsi="Arial" w:cs="Arial"/>
        </w:rPr>
        <w:t>Manipular archivos empleando los diferentes tipos de acceso a ellos.</w:t>
      </w:r>
    </w:p>
    <w:p w:rsidR="00D75DFD" w:rsidRPr="00D75DFD" w:rsidRDefault="00D75DFD" w:rsidP="00D75DFD">
      <w:pPr>
        <w:pStyle w:val="Cuerpo"/>
        <w:rPr>
          <w:rFonts w:ascii="Arial" w:hAnsi="Arial" w:cs="Arial"/>
        </w:rPr>
      </w:pPr>
    </w:p>
    <w:p w:rsidR="00D75DFD" w:rsidRPr="00D75DFD" w:rsidRDefault="00D75DFD" w:rsidP="00D75DFD">
      <w:pPr>
        <w:pStyle w:val="Cuerpo"/>
        <w:rPr>
          <w:rFonts w:ascii="Arial" w:hAnsi="Arial" w:cs="Arial"/>
          <w:b/>
        </w:rPr>
      </w:pPr>
      <w:r w:rsidRPr="00D75DFD">
        <w:rPr>
          <w:rFonts w:ascii="Arial" w:hAnsi="Arial" w:cs="Arial"/>
          <w:b/>
        </w:rPr>
        <w:t>Práctica:</w:t>
      </w: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</w:pPr>
      <w:r>
        <w:pict>
          <v:group id="_x0000_s1033" style="width:246.3pt;height:210pt;mso-position-horizontal-relative:char;mso-position-vertical-relative:line" coordsize="3721100,3390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0800;top:50800;width:3619500;height:3289300">
              <v:imagedata r:id="rId8" o:title="Captura de pantalla 2019-05-13 a la(s) 10"/>
            </v:shape>
            <v:shape id="_x0000_s1035" type="#_x0000_t75" style="position:absolute;width:3721100;height:3390900">
              <v:imagedata r:id="rId9" o:title=""/>
            </v:shape>
            <w10:wrap type="none"/>
            <w10:anchorlock/>
          </v:group>
        </w:pict>
      </w: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</w:pPr>
      <w:r>
        <w:pict>
          <v:group id="_x0000_s1030" style="width:400.8pt;height:131.4pt;mso-position-horizontal-relative:char;mso-position-vertical-relative:line" coordsize="6045200,2189316">
            <v:shape id="_x0000_s1031" type="#_x0000_t75" style="position:absolute;left:50800;top:50800;width:5943600;height:2087716">
              <v:imagedata r:id="rId10" o:title="Captura de pantalla 2019-05-13 a la(s) 10"/>
            </v:shape>
            <v:shape id="_x0000_s1032" type="#_x0000_t75" style="position:absolute;width:6045200;height:2189316">
              <v:imagedata r:id="rId11" o:title=""/>
            </v:shape>
            <w10:wrap type="none"/>
            <w10:anchorlock/>
          </v:group>
        </w:pict>
      </w: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</w:pPr>
      <w:r>
        <w:pict>
          <v:group id="_x0000_s1027" style="width:325.2pt;height:61.55pt;mso-position-horizontal-relative:char;mso-position-vertical-relative:line" coordsize="4533900,1003300">
            <v:shape id="_x0000_s1028" type="#_x0000_t75" style="position:absolute;left:50800;top:50800;width:4432300;height:901700">
              <v:imagedata r:id="rId12" o:title="Captura de pantalla 2019-05-13 a la(s) 10"/>
            </v:shape>
            <v:shape id="_x0000_s1029" type="#_x0000_t75" style="position:absolute;width:4533900;height:1003300">
              <v:imagedata r:id="rId13" o:title=""/>
            </v:shape>
            <w10:wrap type="none"/>
            <w10:anchorlock/>
          </v:group>
        </w:pict>
      </w: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</w:pPr>
    </w:p>
    <w:p w:rsidR="00D75DFD" w:rsidRDefault="00D75DFD" w:rsidP="00D75DFD">
      <w:pPr>
        <w:pStyle w:val="Cuerpo"/>
        <w:rPr>
          <w:rFonts w:ascii="Arial" w:hAnsi="Arial" w:cs="Arial"/>
          <w:b/>
        </w:rPr>
      </w:pPr>
      <w:r w:rsidRPr="00D75DFD">
        <w:rPr>
          <w:rFonts w:ascii="Arial" w:hAnsi="Arial" w:cs="Arial"/>
          <w:b/>
        </w:rPr>
        <w:t>Conclusión</w:t>
      </w:r>
      <w:r>
        <w:rPr>
          <w:rFonts w:ascii="Arial" w:hAnsi="Arial" w:cs="Arial"/>
          <w:b/>
        </w:rPr>
        <w:t>:</w:t>
      </w:r>
    </w:p>
    <w:p w:rsidR="00D75DFD" w:rsidRPr="00D75DFD" w:rsidRDefault="00D75DFD" w:rsidP="00D75DFD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 xml:space="preserve">Aprendimos a a crear un archivo de texto (txt) </w:t>
      </w:r>
      <w:r w:rsidR="001D113B">
        <w:rPr>
          <w:rFonts w:ascii="Arial" w:hAnsi="Arial" w:cs="Arial"/>
        </w:rPr>
        <w:t>y así  llevar a cabo la práctica donde pudimos manipular un archivo y así escribir un texto sobre el mismo</w:t>
      </w:r>
    </w:p>
    <w:p w:rsidR="0098675A" w:rsidRDefault="0098675A">
      <w:pPr>
        <w:pStyle w:val="Standard"/>
      </w:pPr>
    </w:p>
    <w:sectPr w:rsidR="0098675A" w:rsidSect="0056133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9CC" w:rsidRDefault="00D669CC">
      <w:r>
        <w:separator/>
      </w:r>
    </w:p>
  </w:endnote>
  <w:endnote w:type="continuationSeparator" w:id="1">
    <w:p w:rsidR="00D669CC" w:rsidRDefault="00D66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9CC" w:rsidRDefault="00D669CC">
      <w:r>
        <w:rPr>
          <w:color w:val="000000"/>
        </w:rPr>
        <w:separator/>
      </w:r>
    </w:p>
  </w:footnote>
  <w:footnote w:type="continuationSeparator" w:id="1">
    <w:p w:rsidR="00D669CC" w:rsidRDefault="00D669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7E24"/>
    <w:multiLevelType w:val="hybridMultilevel"/>
    <w:tmpl w:val="13DC4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9E9"/>
    <w:rsid w:val="001D113B"/>
    <w:rsid w:val="002909E9"/>
    <w:rsid w:val="00561337"/>
    <w:rsid w:val="007F79F2"/>
    <w:rsid w:val="0098675A"/>
    <w:rsid w:val="00D669CC"/>
    <w:rsid w:val="00D75DFD"/>
    <w:rsid w:val="00E9139C"/>
    <w:rsid w:val="00E97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1337"/>
    <w:pPr>
      <w:suppressAutoHyphens/>
    </w:pPr>
  </w:style>
  <w:style w:type="paragraph" w:styleId="Ttulo1">
    <w:name w:val="heading 1"/>
    <w:basedOn w:val="Heading"/>
    <w:next w:val="Textbody"/>
    <w:rsid w:val="00561337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561337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561337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1337"/>
    <w:pPr>
      <w:suppressAutoHyphens/>
    </w:pPr>
  </w:style>
  <w:style w:type="paragraph" w:customStyle="1" w:styleId="Heading">
    <w:name w:val="Heading"/>
    <w:basedOn w:val="Standard"/>
    <w:next w:val="Textbody"/>
    <w:rsid w:val="00561337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561337"/>
    <w:pPr>
      <w:spacing w:after="140" w:line="288" w:lineRule="auto"/>
    </w:pPr>
  </w:style>
  <w:style w:type="paragraph" w:styleId="Lista">
    <w:name w:val="List"/>
    <w:basedOn w:val="Textbody"/>
    <w:rsid w:val="00561337"/>
  </w:style>
  <w:style w:type="paragraph" w:styleId="Epgrafe">
    <w:name w:val="caption"/>
    <w:basedOn w:val="Standard"/>
    <w:rsid w:val="0056133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61337"/>
    <w:pPr>
      <w:suppressLineNumbers/>
    </w:pPr>
  </w:style>
  <w:style w:type="paragraph" w:customStyle="1" w:styleId="TableContents">
    <w:name w:val="Table Contents"/>
    <w:basedOn w:val="Standard"/>
    <w:rsid w:val="00561337"/>
    <w:pPr>
      <w:suppressLineNumbers/>
    </w:pPr>
  </w:style>
  <w:style w:type="paragraph" w:customStyle="1" w:styleId="Cambria">
    <w:name w:val="Cambria"/>
    <w:basedOn w:val="TableContents"/>
    <w:rsid w:val="00561337"/>
  </w:style>
  <w:style w:type="paragraph" w:customStyle="1" w:styleId="TableHeading">
    <w:name w:val="Table Heading"/>
    <w:basedOn w:val="TableContents"/>
    <w:rsid w:val="00561337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561337"/>
    <w:pPr>
      <w:spacing w:after="283"/>
      <w:ind w:left="567" w:right="567"/>
    </w:pPr>
  </w:style>
  <w:style w:type="paragraph" w:styleId="Ttulo">
    <w:name w:val="Title"/>
    <w:basedOn w:val="Heading"/>
    <w:next w:val="Textbody"/>
    <w:rsid w:val="00561337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561337"/>
    <w:pPr>
      <w:spacing w:before="60"/>
      <w:jc w:val="center"/>
    </w:pPr>
    <w:rPr>
      <w:sz w:val="36"/>
      <w:szCs w:val="36"/>
    </w:rPr>
  </w:style>
  <w:style w:type="paragraph" w:customStyle="1" w:styleId="Cuerpo">
    <w:name w:val="Cuerpo"/>
    <w:rsid w:val="00D75DFD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ES_tradnl" w:eastAsia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2</cp:revision>
  <dcterms:created xsi:type="dcterms:W3CDTF">2019-05-22T22:48:00Z</dcterms:created>
  <dcterms:modified xsi:type="dcterms:W3CDTF">2019-05-22T22:48:00Z</dcterms:modified>
</cp:coreProperties>
</file>