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196D" w:rsidRDefault="004B196D">
      <w:pPr>
        <w:pStyle w:val="Heading2"/>
        <w:spacing w:before="0" w:after="0"/>
        <w:rPr>
          <w:sz w:val="24"/>
          <w:szCs w:val="24"/>
        </w:rPr>
      </w:pPr>
    </w:p>
    <w:p w14:paraId="00000002" w14:textId="77777777" w:rsidR="004B196D" w:rsidRDefault="008A7D8F">
      <w:pPr>
        <w:pStyle w:val="Heading2"/>
        <w:spacing w:before="0" w:after="0"/>
        <w:rPr>
          <w:b w:val="0"/>
          <w:i w:val="0"/>
          <w:color w:val="000000"/>
          <w:sz w:val="24"/>
          <w:szCs w:val="24"/>
        </w:rPr>
      </w:pPr>
      <w:r>
        <w:rPr>
          <w:sz w:val="24"/>
          <w:szCs w:val="24"/>
        </w:rPr>
        <w:t xml:space="preserve">Title of research study: </w:t>
      </w:r>
      <w:r>
        <w:rPr>
          <w:b w:val="0"/>
          <w:i w:val="0"/>
          <w:sz w:val="24"/>
          <w:szCs w:val="24"/>
        </w:rPr>
        <w:t>Factors influencing bicycling behavior</w:t>
      </w:r>
    </w:p>
    <w:p w14:paraId="00000003" w14:textId="77777777" w:rsidR="004B196D" w:rsidRDefault="004B196D">
      <w:pPr>
        <w:pStyle w:val="Heading2"/>
        <w:spacing w:before="0" w:after="0"/>
        <w:rPr>
          <w:sz w:val="24"/>
          <w:szCs w:val="24"/>
        </w:rPr>
      </w:pPr>
    </w:p>
    <w:p w14:paraId="00000004" w14:textId="22DC90BF" w:rsidR="004B196D" w:rsidRDefault="008A7D8F">
      <w:pPr>
        <w:pStyle w:val="Heading2"/>
        <w:spacing w:before="0" w:after="0"/>
        <w:rPr>
          <w:b w:val="0"/>
          <w:i w:val="0"/>
          <w:color w:val="F2F2F2"/>
          <w:sz w:val="24"/>
          <w:szCs w:val="24"/>
          <w:highlight w:val="blue"/>
        </w:rPr>
      </w:pPr>
      <w:r>
        <w:rPr>
          <w:sz w:val="24"/>
          <w:szCs w:val="24"/>
        </w:rPr>
        <w:t>IRB Protocol Number:</w:t>
      </w:r>
      <w:r>
        <w:rPr>
          <w:b w:val="0"/>
          <w:sz w:val="24"/>
          <w:szCs w:val="24"/>
        </w:rPr>
        <w:t xml:space="preserve"> </w:t>
      </w:r>
      <w:r>
        <w:rPr>
          <w:b w:val="0"/>
          <w:i w:val="0"/>
          <w:sz w:val="24"/>
          <w:szCs w:val="24"/>
        </w:rPr>
        <w:t>XX-XXXX</w:t>
      </w:r>
    </w:p>
    <w:p w14:paraId="00000005" w14:textId="77777777" w:rsidR="004B196D" w:rsidRDefault="004B196D">
      <w:pPr>
        <w:pStyle w:val="Heading2"/>
        <w:spacing w:before="0" w:after="0"/>
        <w:rPr>
          <w:sz w:val="24"/>
          <w:szCs w:val="24"/>
        </w:rPr>
      </w:pPr>
    </w:p>
    <w:p w14:paraId="00000006" w14:textId="77777777" w:rsidR="004B196D" w:rsidRDefault="008A7D8F">
      <w:pPr>
        <w:pStyle w:val="Heading2"/>
        <w:spacing w:before="0" w:after="0"/>
        <w:rPr>
          <w:b w:val="0"/>
          <w:i w:val="0"/>
        </w:rPr>
      </w:pPr>
      <w:r>
        <w:rPr>
          <w:sz w:val="24"/>
          <w:szCs w:val="24"/>
        </w:rPr>
        <w:t xml:space="preserve">Investigator: </w:t>
      </w:r>
      <w:r>
        <w:rPr>
          <w:b w:val="0"/>
          <w:i w:val="0"/>
          <w:sz w:val="24"/>
          <w:szCs w:val="24"/>
        </w:rPr>
        <w:t xml:space="preserve">Rodger </w:t>
      </w:r>
      <w:proofErr w:type="spellStart"/>
      <w:r>
        <w:rPr>
          <w:b w:val="0"/>
          <w:i w:val="0"/>
          <w:sz w:val="24"/>
          <w:szCs w:val="24"/>
        </w:rPr>
        <w:t>Kram</w:t>
      </w:r>
      <w:proofErr w:type="spellEnd"/>
      <w:r>
        <w:rPr>
          <w:b w:val="0"/>
          <w:i w:val="0"/>
          <w:sz w:val="24"/>
          <w:szCs w:val="24"/>
        </w:rPr>
        <w:t>, Ph.D.</w:t>
      </w:r>
    </w:p>
    <w:p w14:paraId="00000007" w14:textId="77777777" w:rsidR="004B196D" w:rsidRDefault="004B196D">
      <w:pPr>
        <w:pBdr>
          <w:top w:val="nil"/>
          <w:left w:val="nil"/>
          <w:bottom w:val="nil"/>
          <w:right w:val="nil"/>
          <w:between w:val="nil"/>
        </w:pBdr>
        <w:spacing w:after="0"/>
        <w:rPr>
          <w:rFonts w:ascii="Arial" w:eastAsia="Arial" w:hAnsi="Arial" w:cs="Arial"/>
          <w:color w:val="000000"/>
        </w:rPr>
      </w:pPr>
    </w:p>
    <w:p w14:paraId="00000008" w14:textId="77777777" w:rsidR="004B196D" w:rsidRDefault="008A7D8F">
      <w:pPr>
        <w:spacing w:after="0"/>
        <w:rPr>
          <w:rFonts w:ascii="Arial" w:eastAsia="Arial" w:hAnsi="Arial" w:cs="Arial"/>
          <w:b/>
          <w:i/>
        </w:rPr>
      </w:pPr>
      <w:r>
        <w:rPr>
          <w:rFonts w:ascii="Arial" w:eastAsia="Arial" w:hAnsi="Arial" w:cs="Arial"/>
          <w:b/>
          <w:i/>
        </w:rPr>
        <w:t>Purpose of the Study</w:t>
      </w:r>
    </w:p>
    <w:p w14:paraId="00000009" w14:textId="77777777" w:rsidR="004B196D" w:rsidRDefault="004B196D">
      <w:pPr>
        <w:pBdr>
          <w:top w:val="nil"/>
          <w:left w:val="nil"/>
          <w:bottom w:val="nil"/>
          <w:right w:val="nil"/>
          <w:between w:val="nil"/>
        </w:pBdr>
        <w:spacing w:after="0"/>
        <w:rPr>
          <w:rFonts w:ascii="Arial" w:eastAsia="Arial" w:hAnsi="Arial" w:cs="Arial"/>
          <w:color w:val="000000"/>
        </w:rPr>
      </w:pPr>
    </w:p>
    <w:p w14:paraId="0000000A"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purpose of the study is </w:t>
      </w:r>
      <w:r>
        <w:rPr>
          <w:rFonts w:ascii="Arial" w:eastAsia="Arial" w:hAnsi="Arial" w:cs="Arial"/>
        </w:rPr>
        <w:t>to investigate potential factors that can affect cycling behavior. Findings from this research will provide vital information regarding how individuals can be motivated to start or continue to exercise, which is a vital public h</w:t>
      </w:r>
      <w:r>
        <w:rPr>
          <w:rFonts w:ascii="Arial" w:eastAsia="Arial" w:hAnsi="Arial" w:cs="Arial"/>
        </w:rPr>
        <w:t xml:space="preserve">ealth concern. Furthermore, this research will assist rehabilitation clinicians and/or physical therapists better treat diseases like Multiple Sclerosis or Parkinson’s in which cycling is a commonly used therapeutic exercise. </w:t>
      </w:r>
    </w:p>
    <w:p w14:paraId="0000000B" w14:textId="77777777" w:rsidR="004B196D" w:rsidRDefault="004B196D">
      <w:pPr>
        <w:pBdr>
          <w:top w:val="nil"/>
          <w:left w:val="nil"/>
          <w:bottom w:val="nil"/>
          <w:right w:val="nil"/>
          <w:between w:val="nil"/>
        </w:pBdr>
        <w:spacing w:after="0"/>
        <w:rPr>
          <w:rFonts w:ascii="Arial" w:eastAsia="Arial" w:hAnsi="Arial" w:cs="Arial"/>
          <w:color w:val="000000"/>
        </w:rPr>
      </w:pPr>
    </w:p>
    <w:p w14:paraId="0000000C" w14:textId="77777777" w:rsidR="004B196D" w:rsidRDefault="008A7D8F">
      <w:pPr>
        <w:pBdr>
          <w:top w:val="nil"/>
          <w:left w:val="nil"/>
          <w:bottom w:val="nil"/>
          <w:right w:val="nil"/>
          <w:between w:val="nil"/>
        </w:pBdr>
        <w:spacing w:after="0"/>
        <w:rPr>
          <w:rFonts w:ascii="Arial" w:eastAsia="Arial" w:hAnsi="Arial" w:cs="Arial"/>
          <w:color w:val="000000"/>
          <w:shd w:val="clear" w:color="auto" w:fill="D9D9D9"/>
        </w:rPr>
      </w:pPr>
      <w:r>
        <w:rPr>
          <w:rFonts w:ascii="Arial" w:eastAsia="Arial" w:hAnsi="Arial" w:cs="Arial"/>
          <w:color w:val="000000"/>
        </w:rPr>
        <w:t>We expect that you will be i</w:t>
      </w:r>
      <w:r>
        <w:rPr>
          <w:rFonts w:ascii="Arial" w:eastAsia="Arial" w:hAnsi="Arial" w:cs="Arial"/>
          <w:color w:val="000000"/>
        </w:rPr>
        <w:t xml:space="preserve">n this research study for </w:t>
      </w:r>
      <w:r>
        <w:rPr>
          <w:rFonts w:ascii="Arial" w:eastAsia="Arial" w:hAnsi="Arial" w:cs="Arial"/>
        </w:rPr>
        <w:t>about 2 hours.</w:t>
      </w:r>
    </w:p>
    <w:p w14:paraId="0000000D" w14:textId="77777777" w:rsidR="004B196D" w:rsidRDefault="004B196D">
      <w:pPr>
        <w:pBdr>
          <w:top w:val="nil"/>
          <w:left w:val="nil"/>
          <w:bottom w:val="nil"/>
          <w:right w:val="nil"/>
          <w:between w:val="nil"/>
        </w:pBdr>
        <w:spacing w:after="0"/>
        <w:rPr>
          <w:rFonts w:ascii="Arial" w:eastAsia="Arial" w:hAnsi="Arial" w:cs="Arial"/>
          <w:color w:val="000000"/>
        </w:rPr>
      </w:pPr>
    </w:p>
    <w:p w14:paraId="0000000E" w14:textId="77777777" w:rsidR="004B196D" w:rsidRDefault="008A7D8F">
      <w:pPr>
        <w:spacing w:after="0"/>
        <w:rPr>
          <w:rFonts w:ascii="Arial" w:eastAsia="Arial" w:hAnsi="Arial" w:cs="Arial"/>
        </w:rPr>
      </w:pPr>
      <w:r>
        <w:rPr>
          <w:rFonts w:ascii="Arial" w:eastAsia="Arial" w:hAnsi="Arial" w:cs="Arial"/>
        </w:rPr>
        <w:t>We expect about 30 people will be in this research study.</w:t>
      </w:r>
    </w:p>
    <w:p w14:paraId="0000000F" w14:textId="77777777" w:rsidR="004B196D" w:rsidRDefault="004B196D">
      <w:pPr>
        <w:spacing w:after="0"/>
        <w:rPr>
          <w:rFonts w:ascii="Arial" w:eastAsia="Arial" w:hAnsi="Arial" w:cs="Arial"/>
          <w:shd w:val="clear" w:color="auto" w:fill="D9D9D9"/>
        </w:rPr>
      </w:pPr>
    </w:p>
    <w:p w14:paraId="00000010" w14:textId="77777777" w:rsidR="004B196D" w:rsidRDefault="008A7D8F">
      <w:pPr>
        <w:spacing w:after="0"/>
        <w:rPr>
          <w:rFonts w:ascii="Arial" w:eastAsia="Arial" w:hAnsi="Arial" w:cs="Arial"/>
          <w:color w:val="000000"/>
        </w:rPr>
      </w:pPr>
      <w:r>
        <w:rPr>
          <w:rFonts w:ascii="Arial" w:eastAsia="Arial" w:hAnsi="Arial" w:cs="Arial"/>
          <w:b/>
          <w:i/>
        </w:rPr>
        <w:t>Explanation of Procedures</w:t>
      </w:r>
    </w:p>
    <w:p w14:paraId="00000011" w14:textId="77777777" w:rsidR="004B196D" w:rsidRDefault="004B196D">
      <w:pPr>
        <w:pBdr>
          <w:top w:val="nil"/>
          <w:left w:val="nil"/>
          <w:bottom w:val="nil"/>
          <w:right w:val="nil"/>
          <w:between w:val="nil"/>
        </w:pBdr>
        <w:spacing w:after="0"/>
        <w:rPr>
          <w:rFonts w:ascii="Arial" w:eastAsia="Arial" w:hAnsi="Arial" w:cs="Arial"/>
        </w:rPr>
      </w:pPr>
    </w:p>
    <w:p w14:paraId="00000012" w14:textId="77777777" w:rsidR="004B196D" w:rsidRDefault="008A7D8F">
      <w:pPr>
        <w:spacing w:after="0"/>
        <w:rPr>
          <w:rFonts w:ascii="Arial" w:eastAsia="Arial" w:hAnsi="Arial" w:cs="Arial"/>
        </w:rPr>
      </w:pPr>
      <w:r>
        <w:rPr>
          <w:rFonts w:ascii="Arial" w:eastAsia="Arial" w:hAnsi="Arial" w:cs="Arial"/>
        </w:rPr>
        <w:t xml:space="preserve">Taking part in this study is completely voluntary. You do not have to participate if you don't want to. You may also leave the study at any time. If you leave the study before it is finished, you will still be paid for your time. </w:t>
      </w:r>
    </w:p>
    <w:p w14:paraId="00000013" w14:textId="77777777" w:rsidR="004B196D" w:rsidRDefault="004B196D">
      <w:pPr>
        <w:spacing w:after="0"/>
        <w:rPr>
          <w:rFonts w:ascii="Arial" w:eastAsia="Arial" w:hAnsi="Arial" w:cs="Arial"/>
        </w:rPr>
      </w:pPr>
    </w:p>
    <w:p w14:paraId="00000014" w14:textId="08D01794" w:rsidR="004B196D" w:rsidRDefault="008A7D8F">
      <w:pPr>
        <w:spacing w:after="0"/>
        <w:rPr>
          <w:rFonts w:ascii="Arial" w:eastAsia="Arial" w:hAnsi="Arial" w:cs="Arial"/>
        </w:rPr>
      </w:pPr>
      <w:r>
        <w:rPr>
          <w:rFonts w:ascii="Arial" w:eastAsia="Arial" w:hAnsi="Arial" w:cs="Arial"/>
        </w:rPr>
        <w:t>If you agree to take par</w:t>
      </w:r>
      <w:r>
        <w:rPr>
          <w:rFonts w:ascii="Arial" w:eastAsia="Arial" w:hAnsi="Arial" w:cs="Arial"/>
        </w:rPr>
        <w:t>t in this study, you will be asked to participate in one, 2-hour experimental session. The cycling testing will be conducted in the Locomotion Laboratory in Clare Small Building 111c on the CU Boulder campus. During this session, you will be asked to compl</w:t>
      </w:r>
      <w:r>
        <w:rPr>
          <w:rFonts w:ascii="Arial" w:eastAsia="Arial" w:hAnsi="Arial" w:cs="Arial"/>
        </w:rPr>
        <w:t>ete 11, 400</w:t>
      </w:r>
      <w:r w:rsidR="004B58F9">
        <w:rPr>
          <w:rFonts w:ascii="Arial" w:eastAsia="Arial" w:hAnsi="Arial" w:cs="Arial"/>
        </w:rPr>
        <w:t xml:space="preserve"> </w:t>
      </w:r>
      <w:r>
        <w:rPr>
          <w:rFonts w:ascii="Arial" w:eastAsia="Arial" w:hAnsi="Arial" w:cs="Arial"/>
        </w:rPr>
        <w:t>m</w:t>
      </w:r>
      <w:r>
        <w:rPr>
          <w:rFonts w:ascii="Arial" w:eastAsia="Arial" w:hAnsi="Arial" w:cs="Arial"/>
        </w:rPr>
        <w:t xml:space="preserve"> (quarter</w:t>
      </w:r>
      <w:r w:rsidR="004B58F9">
        <w:rPr>
          <w:rFonts w:ascii="Arial" w:eastAsia="Arial" w:hAnsi="Arial" w:cs="Arial"/>
        </w:rPr>
        <w:t xml:space="preserve"> </w:t>
      </w:r>
      <w:r>
        <w:rPr>
          <w:rFonts w:ascii="Arial" w:eastAsia="Arial" w:hAnsi="Arial" w:cs="Arial"/>
        </w:rPr>
        <w:t>mile) bouts of cycling on a stationary, cycling ergometer meant to simulate what it is like riding outdoors. You will have around 3-4 minutes of rest between each experimental trial.</w:t>
      </w:r>
    </w:p>
    <w:p w14:paraId="00000015" w14:textId="77777777" w:rsidR="004B196D" w:rsidRDefault="004B196D">
      <w:pPr>
        <w:spacing w:after="0"/>
        <w:rPr>
          <w:rFonts w:ascii="Arial" w:eastAsia="Arial" w:hAnsi="Arial" w:cs="Arial"/>
        </w:rPr>
      </w:pPr>
    </w:p>
    <w:p w14:paraId="00000016" w14:textId="77777777" w:rsidR="004B196D" w:rsidRDefault="008A7D8F">
      <w:pPr>
        <w:spacing w:after="0"/>
        <w:rPr>
          <w:rFonts w:ascii="Arial" w:eastAsia="Arial" w:hAnsi="Arial" w:cs="Arial"/>
        </w:rPr>
      </w:pPr>
      <w:r>
        <w:rPr>
          <w:rFonts w:ascii="Arial" w:eastAsia="Arial" w:hAnsi="Arial" w:cs="Arial"/>
        </w:rPr>
        <w:t>Prior to beginning the experimental trials, w</w:t>
      </w:r>
      <w:r>
        <w:rPr>
          <w:rFonts w:ascii="Arial" w:eastAsia="Arial" w:hAnsi="Arial" w:cs="Arial"/>
        </w:rPr>
        <w:t xml:space="preserve">e will first have you complete a familiarization phase to become more accustomed to what each gear of the bicycle feels like. We will ask you to ride in each of the gears for approximately twenty seconds. </w:t>
      </w:r>
    </w:p>
    <w:p w14:paraId="00000017" w14:textId="77777777" w:rsidR="004B196D" w:rsidRDefault="004B196D">
      <w:pPr>
        <w:spacing w:after="0"/>
        <w:rPr>
          <w:rFonts w:ascii="Arial" w:eastAsia="Arial" w:hAnsi="Arial" w:cs="Arial"/>
        </w:rPr>
      </w:pPr>
    </w:p>
    <w:p w14:paraId="00000018" w14:textId="5F0EB5EF" w:rsidR="004B196D" w:rsidRDefault="008A7D8F">
      <w:pPr>
        <w:spacing w:after="0"/>
        <w:rPr>
          <w:rFonts w:ascii="Arial" w:eastAsia="Arial" w:hAnsi="Arial" w:cs="Arial"/>
        </w:rPr>
      </w:pPr>
      <w:r>
        <w:rPr>
          <w:rFonts w:ascii="Arial" w:eastAsia="Arial" w:hAnsi="Arial" w:cs="Arial"/>
        </w:rPr>
        <w:t xml:space="preserve">You will then complete a brief “ramp-up” familiarization </w:t>
      </w:r>
      <w:proofErr w:type="gramStart"/>
      <w:r>
        <w:rPr>
          <w:rFonts w:ascii="Arial" w:eastAsia="Arial" w:hAnsi="Arial" w:cs="Arial"/>
        </w:rPr>
        <w:t>in order to</w:t>
      </w:r>
      <w:proofErr w:type="gramEnd"/>
      <w:r>
        <w:rPr>
          <w:rFonts w:ascii="Arial" w:eastAsia="Arial" w:hAnsi="Arial" w:cs="Arial"/>
        </w:rPr>
        <w:t xml:space="preserve"> practice a start, similar to the manner you will start the following experimental 400 m</w:t>
      </w:r>
      <w:r>
        <w:rPr>
          <w:rFonts w:ascii="Arial" w:eastAsia="Arial" w:hAnsi="Arial" w:cs="Arial"/>
        </w:rPr>
        <w:t xml:space="preserve"> trials. You will start in the easiest gear, and upon the cue to “go,” will begin pedaling and s</w:t>
      </w:r>
      <w:r>
        <w:rPr>
          <w:rFonts w:ascii="Arial" w:eastAsia="Arial" w:hAnsi="Arial" w:cs="Arial"/>
        </w:rPr>
        <w:t>hifting into the gear that feels most comfortable.</w:t>
      </w:r>
    </w:p>
    <w:p w14:paraId="00000019" w14:textId="77777777" w:rsidR="004B196D" w:rsidRDefault="004B196D">
      <w:pPr>
        <w:spacing w:after="0"/>
        <w:rPr>
          <w:rFonts w:ascii="Arial" w:eastAsia="Arial" w:hAnsi="Arial" w:cs="Arial"/>
        </w:rPr>
      </w:pPr>
    </w:p>
    <w:p w14:paraId="0000001A" w14:textId="2C0B505E" w:rsidR="004B196D" w:rsidRDefault="008A7D8F">
      <w:pPr>
        <w:spacing w:after="0"/>
        <w:rPr>
          <w:rFonts w:ascii="Arial" w:eastAsia="Arial" w:hAnsi="Arial" w:cs="Arial"/>
          <w:sz w:val="26"/>
          <w:szCs w:val="26"/>
        </w:rPr>
      </w:pPr>
      <w:r>
        <w:rPr>
          <w:rFonts w:ascii="Arial" w:eastAsia="Arial" w:hAnsi="Arial" w:cs="Arial"/>
        </w:rPr>
        <w:t>After this practice ramp-up, you will then complete a 10 min</w:t>
      </w:r>
      <w:r>
        <w:rPr>
          <w:rFonts w:ascii="Arial" w:eastAsia="Arial" w:hAnsi="Arial" w:cs="Arial"/>
        </w:rPr>
        <w:t xml:space="preserve"> warm-up period in which you may ride the bike however feels most comfortable. </w:t>
      </w:r>
    </w:p>
    <w:p w14:paraId="0000001B" w14:textId="77777777" w:rsidR="004B196D" w:rsidRDefault="004B196D">
      <w:pPr>
        <w:spacing w:after="0"/>
        <w:rPr>
          <w:rFonts w:ascii="Arial" w:eastAsia="Arial" w:hAnsi="Arial" w:cs="Arial"/>
        </w:rPr>
      </w:pPr>
    </w:p>
    <w:p w14:paraId="0000001C" w14:textId="3495F29F" w:rsidR="004B196D" w:rsidRDefault="008A7D8F">
      <w:pPr>
        <w:spacing w:after="0"/>
        <w:rPr>
          <w:rFonts w:ascii="Arial" w:eastAsia="Arial" w:hAnsi="Arial" w:cs="Arial"/>
        </w:rPr>
      </w:pPr>
      <w:r>
        <w:rPr>
          <w:rFonts w:ascii="Arial" w:eastAsia="Arial" w:hAnsi="Arial" w:cs="Arial"/>
        </w:rPr>
        <w:t>Lastly, you will complete the 11 experimental, 400 m</w:t>
      </w:r>
      <w:r>
        <w:rPr>
          <w:rFonts w:ascii="Arial" w:eastAsia="Arial" w:hAnsi="Arial" w:cs="Arial"/>
        </w:rPr>
        <w:t xml:space="preserve"> tri</w:t>
      </w:r>
      <w:r>
        <w:rPr>
          <w:rFonts w:ascii="Arial" w:eastAsia="Arial" w:hAnsi="Arial" w:cs="Arial"/>
        </w:rPr>
        <w:t xml:space="preserve">als. During the experimental trials, we will record your cadence, crank power, speed, and time to complete the 400 meters. Each trial will begin in the easiest gear, and after starting you will be free to ride the remainder of the 400 meters however feels </w:t>
      </w:r>
      <w:r>
        <w:rPr>
          <w:rFonts w:ascii="Arial" w:eastAsia="Arial" w:hAnsi="Arial" w:cs="Arial"/>
        </w:rPr>
        <w:t xml:space="preserve">most comfortable and in whichever gear you choose. </w:t>
      </w:r>
      <w:sdt>
        <w:sdtPr>
          <w:tag w:val="goog_rdk_0"/>
          <w:id w:val="979192522"/>
        </w:sdtPr>
        <w:sdtEndPr/>
        <w:sdtContent/>
      </w:sdt>
      <w:r>
        <w:rPr>
          <w:rFonts w:ascii="Arial" w:eastAsia="Arial" w:hAnsi="Arial" w:cs="Arial"/>
        </w:rPr>
        <w:t>The instructions preceding each 400 m</w:t>
      </w:r>
      <w:r>
        <w:rPr>
          <w:rFonts w:ascii="Arial" w:eastAsia="Arial" w:hAnsi="Arial" w:cs="Arial"/>
        </w:rPr>
        <w:t xml:space="preserve"> trial may be slightly different depending on the nature of the trial.</w:t>
      </w:r>
    </w:p>
    <w:p w14:paraId="0000001D" w14:textId="77777777" w:rsidR="004B196D" w:rsidRDefault="004B196D">
      <w:pPr>
        <w:spacing w:after="0"/>
        <w:rPr>
          <w:rFonts w:ascii="Arial" w:eastAsia="Arial" w:hAnsi="Arial" w:cs="Arial"/>
        </w:rPr>
      </w:pPr>
    </w:p>
    <w:p w14:paraId="0000001E" w14:textId="77777777" w:rsidR="004B196D" w:rsidRDefault="008A7D8F">
      <w:pPr>
        <w:spacing w:after="0"/>
        <w:rPr>
          <w:rFonts w:ascii="Arial" w:eastAsia="Arial" w:hAnsi="Arial" w:cs="Arial"/>
          <w:color w:val="000000"/>
        </w:rPr>
      </w:pPr>
      <w:sdt>
        <w:sdtPr>
          <w:tag w:val="goog_rdk_1"/>
          <w:id w:val="33705261"/>
        </w:sdtPr>
        <w:sdtEndPr/>
        <w:sdtContent/>
      </w:sdt>
      <w:r>
        <w:rPr>
          <w:rFonts w:ascii="Arial" w:eastAsia="Arial" w:hAnsi="Arial" w:cs="Arial"/>
          <w:color w:val="000000"/>
        </w:rPr>
        <w:t>We cannot tell you everything about what we are doing in this study or why. A full ex</w:t>
      </w:r>
      <w:r>
        <w:rPr>
          <w:rFonts w:ascii="Arial" w:eastAsia="Arial" w:hAnsi="Arial" w:cs="Arial"/>
          <w:color w:val="000000"/>
        </w:rPr>
        <w:t>planation of the purpose of the research and procedures will be provided after you complete the study.</w:t>
      </w:r>
    </w:p>
    <w:p w14:paraId="0000001F" w14:textId="77777777" w:rsidR="004B196D" w:rsidRDefault="004B196D">
      <w:pPr>
        <w:spacing w:after="0"/>
        <w:rPr>
          <w:rFonts w:ascii="Arial" w:eastAsia="Arial" w:hAnsi="Arial" w:cs="Arial"/>
          <w:b/>
          <w:i/>
        </w:rPr>
      </w:pPr>
    </w:p>
    <w:p w14:paraId="00000020" w14:textId="77777777" w:rsidR="004B196D" w:rsidRDefault="008A7D8F">
      <w:pPr>
        <w:spacing w:after="0"/>
        <w:rPr>
          <w:rFonts w:ascii="Arial" w:eastAsia="Arial" w:hAnsi="Arial" w:cs="Arial"/>
          <w:b/>
          <w:i/>
        </w:rPr>
      </w:pPr>
      <w:r>
        <w:rPr>
          <w:rFonts w:ascii="Arial" w:eastAsia="Arial" w:hAnsi="Arial" w:cs="Arial"/>
          <w:b/>
          <w:i/>
        </w:rPr>
        <w:t xml:space="preserve">Voluntary Participation and Withdrawal </w:t>
      </w:r>
    </w:p>
    <w:p w14:paraId="00000021" w14:textId="77777777" w:rsidR="004B196D" w:rsidRDefault="004B196D">
      <w:pPr>
        <w:pBdr>
          <w:top w:val="nil"/>
          <w:left w:val="nil"/>
          <w:bottom w:val="nil"/>
          <w:right w:val="nil"/>
          <w:between w:val="nil"/>
        </w:pBdr>
        <w:spacing w:after="0"/>
        <w:rPr>
          <w:rFonts w:ascii="Arial" w:eastAsia="Arial" w:hAnsi="Arial" w:cs="Arial"/>
          <w:color w:val="000000"/>
        </w:rPr>
      </w:pPr>
    </w:p>
    <w:p w14:paraId="00000022" w14:textId="7084AEEA"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Whether or not you take part in this research is your choice. You can leave the research at </w:t>
      </w:r>
      <w:proofErr w:type="spellStart"/>
      <w:r>
        <w:rPr>
          <w:rFonts w:ascii="Arial" w:eastAsia="Arial" w:hAnsi="Arial" w:cs="Arial"/>
          <w:color w:val="000000"/>
        </w:rPr>
        <w:t>any</w:t>
      </w:r>
      <w:r>
        <w:rPr>
          <w:rFonts w:ascii="Arial" w:eastAsia="Arial" w:hAnsi="Arial" w:cs="Arial"/>
          <w:color w:val="000000"/>
        </w:rPr>
        <w:t>time</w:t>
      </w:r>
      <w:proofErr w:type="spellEnd"/>
      <w:r>
        <w:rPr>
          <w:rFonts w:ascii="Arial" w:eastAsia="Arial" w:hAnsi="Arial" w:cs="Arial"/>
          <w:color w:val="000000"/>
        </w:rPr>
        <w:t xml:space="preserve"> and it </w:t>
      </w:r>
      <w:r>
        <w:rPr>
          <w:rFonts w:ascii="Arial" w:eastAsia="Arial" w:hAnsi="Arial" w:cs="Arial"/>
          <w:color w:val="000000"/>
        </w:rPr>
        <w:t>will not be held against you.</w:t>
      </w:r>
    </w:p>
    <w:p w14:paraId="00000023" w14:textId="77777777" w:rsidR="004B196D" w:rsidRDefault="004B196D">
      <w:pPr>
        <w:pBdr>
          <w:top w:val="nil"/>
          <w:left w:val="nil"/>
          <w:bottom w:val="nil"/>
          <w:right w:val="nil"/>
          <w:between w:val="nil"/>
        </w:pBdr>
        <w:spacing w:after="0"/>
        <w:rPr>
          <w:rFonts w:ascii="Arial" w:eastAsia="Arial" w:hAnsi="Arial" w:cs="Arial"/>
          <w:color w:val="000000"/>
        </w:rPr>
      </w:pPr>
    </w:p>
    <w:p w14:paraId="00000024"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color w:val="000000"/>
        </w:rPr>
        <w:t>The person in charge of the research study can remove you from the research study without your approval. Possible reasons for removal include</w:t>
      </w:r>
      <w:r>
        <w:rPr>
          <w:rFonts w:ascii="Arial" w:eastAsia="Arial" w:hAnsi="Arial" w:cs="Arial"/>
        </w:rPr>
        <w:t>:</w:t>
      </w:r>
    </w:p>
    <w:p w14:paraId="00000025" w14:textId="77777777" w:rsidR="004B196D" w:rsidRDefault="008A7D8F">
      <w:pPr>
        <w:numPr>
          <w:ilvl w:val="0"/>
          <w:numId w:val="1"/>
        </w:numPr>
        <w:spacing w:after="0"/>
        <w:rPr>
          <w:rFonts w:ascii="Arial" w:eastAsia="Arial" w:hAnsi="Arial" w:cs="Arial"/>
        </w:rPr>
      </w:pPr>
      <w:r>
        <w:rPr>
          <w:rFonts w:ascii="Arial" w:eastAsia="Arial" w:hAnsi="Arial" w:cs="Arial"/>
        </w:rPr>
        <w:t>Technical challenges encountered during the experiment</w:t>
      </w:r>
    </w:p>
    <w:p w14:paraId="00000026" w14:textId="77777777" w:rsidR="004B196D" w:rsidRDefault="008A7D8F">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Concerns with your ability to safely complete the entirety of the experiment</w:t>
      </w:r>
    </w:p>
    <w:p w14:paraId="00000027" w14:textId="77777777" w:rsidR="004B196D" w:rsidRDefault="008A7D8F">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Not following safety measures to prevent the spread of COVID-19</w:t>
      </w:r>
    </w:p>
    <w:p w14:paraId="00000028" w14:textId="77777777" w:rsidR="004B196D" w:rsidRDefault="004B196D">
      <w:pPr>
        <w:pBdr>
          <w:top w:val="nil"/>
          <w:left w:val="nil"/>
          <w:bottom w:val="nil"/>
          <w:right w:val="nil"/>
          <w:between w:val="nil"/>
        </w:pBdr>
        <w:spacing w:after="0"/>
        <w:rPr>
          <w:rFonts w:ascii="Arial" w:eastAsia="Arial" w:hAnsi="Arial" w:cs="Arial"/>
        </w:rPr>
      </w:pPr>
    </w:p>
    <w:p w14:paraId="00000029"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rPr>
        <w:t>If you choose to withdraw or are withdrawn during the study, data collected to the point of withdrawal will be discarded. If you decide to leave the research, simply tell the investigator tha</w:t>
      </w:r>
      <w:r>
        <w:rPr>
          <w:rFonts w:ascii="Arial" w:eastAsia="Arial" w:hAnsi="Arial" w:cs="Arial"/>
        </w:rPr>
        <w:t>t you wish to stop.</w:t>
      </w:r>
    </w:p>
    <w:p w14:paraId="0000002A" w14:textId="77777777" w:rsidR="004B196D" w:rsidRDefault="004B196D">
      <w:pPr>
        <w:pBdr>
          <w:top w:val="nil"/>
          <w:left w:val="nil"/>
          <w:bottom w:val="nil"/>
          <w:right w:val="nil"/>
          <w:between w:val="nil"/>
        </w:pBdr>
        <w:spacing w:after="0"/>
        <w:rPr>
          <w:rFonts w:ascii="Arial" w:eastAsia="Arial" w:hAnsi="Arial" w:cs="Arial"/>
          <w:color w:val="000000"/>
        </w:rPr>
      </w:pPr>
    </w:p>
    <w:p w14:paraId="0000002B"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you are a CU Boulder student or employee, taking part in this research is not part of your class work or duties. You can refuse to enroll, or withdraw after enrolling at any time, with no effect on your class standing, grades, or jo</w:t>
      </w:r>
      <w:r>
        <w:rPr>
          <w:rFonts w:ascii="Arial" w:eastAsia="Arial" w:hAnsi="Arial" w:cs="Arial"/>
          <w:color w:val="000000"/>
        </w:rPr>
        <w:t xml:space="preserve">b at CU Boulder. You will not be offered or receive any special consideration if you take part in this research. </w:t>
      </w:r>
    </w:p>
    <w:p w14:paraId="0000002C" w14:textId="77777777" w:rsidR="004B196D" w:rsidRDefault="004B196D">
      <w:pPr>
        <w:pBdr>
          <w:top w:val="nil"/>
          <w:left w:val="nil"/>
          <w:bottom w:val="nil"/>
          <w:right w:val="nil"/>
          <w:between w:val="nil"/>
        </w:pBdr>
        <w:spacing w:after="0"/>
        <w:rPr>
          <w:rFonts w:ascii="Arial" w:eastAsia="Arial" w:hAnsi="Arial" w:cs="Arial"/>
        </w:rPr>
      </w:pPr>
    </w:p>
    <w:p w14:paraId="0000002D" w14:textId="77777777" w:rsidR="004B196D" w:rsidRDefault="008A7D8F">
      <w:pPr>
        <w:pStyle w:val="Heading2"/>
        <w:spacing w:before="0" w:after="0"/>
        <w:rPr>
          <w:sz w:val="24"/>
          <w:szCs w:val="24"/>
        </w:rPr>
      </w:pPr>
      <w:r>
        <w:rPr>
          <w:sz w:val="24"/>
          <w:szCs w:val="24"/>
        </w:rPr>
        <w:t>Risks and Discomforts</w:t>
      </w:r>
    </w:p>
    <w:p w14:paraId="0000002E" w14:textId="77777777" w:rsidR="004B196D" w:rsidRDefault="004B196D">
      <w:pPr>
        <w:pBdr>
          <w:top w:val="nil"/>
          <w:left w:val="nil"/>
          <w:bottom w:val="nil"/>
          <w:right w:val="nil"/>
          <w:between w:val="nil"/>
        </w:pBdr>
        <w:spacing w:after="0"/>
        <w:rPr>
          <w:rFonts w:ascii="Arial" w:eastAsia="Arial" w:hAnsi="Arial" w:cs="Arial"/>
          <w:color w:val="000000"/>
        </w:rPr>
      </w:pPr>
    </w:p>
    <w:p w14:paraId="0000002F" w14:textId="2D3731EF" w:rsidR="004B196D" w:rsidRDefault="008A7D8F">
      <w:pPr>
        <w:rPr>
          <w:rFonts w:ascii="Arial" w:eastAsia="Arial" w:hAnsi="Arial" w:cs="Arial"/>
        </w:rPr>
      </w:pPr>
      <w:r>
        <w:rPr>
          <w:rFonts w:ascii="Arial" w:eastAsia="Arial" w:hAnsi="Arial" w:cs="Arial"/>
        </w:rPr>
        <w:t>Exercise can cause fatigue and minor discomfort. In the unlikely event of a life-threatening event (e.g.</w:t>
      </w:r>
      <w:r w:rsidR="004B58F9">
        <w:rPr>
          <w:rFonts w:ascii="Arial" w:eastAsia="Arial" w:hAnsi="Arial" w:cs="Arial"/>
        </w:rPr>
        <w:t>,</w:t>
      </w:r>
      <w:r>
        <w:rPr>
          <w:rFonts w:ascii="Arial" w:eastAsia="Arial" w:hAnsi="Arial" w:cs="Arial"/>
        </w:rPr>
        <w:t xml:space="preserve"> a heart attac</w:t>
      </w:r>
      <w:r>
        <w:rPr>
          <w:rFonts w:ascii="Arial" w:eastAsia="Arial" w:hAnsi="Arial" w:cs="Arial"/>
        </w:rPr>
        <w:t>k), the investigators would call 911, begin CPR and await EMS arrival. At least one person trained in CPR and how to use an AED (Automated External Defibrillator) will be present during the experiment. The investigators have a functional AED at each resear</w:t>
      </w:r>
      <w:r>
        <w:rPr>
          <w:rFonts w:ascii="Arial" w:eastAsia="Arial" w:hAnsi="Arial" w:cs="Arial"/>
        </w:rPr>
        <w:t>ch site.</w:t>
      </w:r>
    </w:p>
    <w:p w14:paraId="00000032" w14:textId="172724EE" w:rsidR="004B196D" w:rsidRDefault="008A7D8F" w:rsidP="004B58F9">
      <w:pPr>
        <w:spacing w:before="240"/>
        <w:rPr>
          <w:rFonts w:ascii="Arial" w:eastAsia="Arial" w:hAnsi="Arial" w:cs="Arial"/>
        </w:rPr>
      </w:pPr>
      <w:r>
        <w:rPr>
          <w:rFonts w:ascii="Arial" w:eastAsia="Arial" w:hAnsi="Arial" w:cs="Arial"/>
        </w:rPr>
        <w:t xml:space="preserve">If as a direct result of participating in this study, you experience a non-life-threatening injury (for example: a cut, </w:t>
      </w:r>
      <w:r w:rsidR="004B58F9">
        <w:rPr>
          <w:rFonts w:ascii="Arial" w:eastAsia="Arial" w:hAnsi="Arial" w:cs="Arial"/>
        </w:rPr>
        <w:t>scratch,</w:t>
      </w:r>
      <w:r>
        <w:rPr>
          <w:rFonts w:ascii="Arial" w:eastAsia="Arial" w:hAnsi="Arial" w:cs="Arial"/>
        </w:rPr>
        <w:t xml:space="preserve"> or wrist sprain) that requires medical treatment, the experimenters will provide reasonable assistance in getting you t</w:t>
      </w:r>
      <w:r>
        <w:rPr>
          <w:rFonts w:ascii="Arial" w:eastAsia="Arial" w:hAnsi="Arial" w:cs="Arial"/>
        </w:rPr>
        <w:t xml:space="preserve">o </w:t>
      </w:r>
      <w:proofErr w:type="spellStart"/>
      <w:r>
        <w:rPr>
          <w:rFonts w:ascii="Arial" w:eastAsia="Arial" w:hAnsi="Arial" w:cs="Arial"/>
        </w:rPr>
        <w:t>Wardenburg</w:t>
      </w:r>
      <w:proofErr w:type="spellEnd"/>
      <w:r>
        <w:rPr>
          <w:rFonts w:ascii="Arial" w:eastAsia="Arial" w:hAnsi="Arial" w:cs="Arial"/>
        </w:rPr>
        <w:t xml:space="preserve"> Health Center, or Urgent Care at the Boulder Medical Center. Professor </w:t>
      </w:r>
      <w:proofErr w:type="spellStart"/>
      <w:r>
        <w:rPr>
          <w:rFonts w:ascii="Arial" w:eastAsia="Arial" w:hAnsi="Arial" w:cs="Arial"/>
        </w:rPr>
        <w:t>Kram</w:t>
      </w:r>
      <w:proofErr w:type="spellEnd"/>
      <w:r>
        <w:rPr>
          <w:rFonts w:ascii="Arial" w:eastAsia="Arial" w:hAnsi="Arial" w:cs="Arial"/>
        </w:rPr>
        <w:t xml:space="preserve"> has more than 25 years of experience conducting these sorts of experiments and has never had a subject </w:t>
      </w:r>
      <w:r>
        <w:rPr>
          <w:rFonts w:ascii="Arial" w:eastAsia="Arial" w:hAnsi="Arial" w:cs="Arial"/>
        </w:rPr>
        <w:lastRenderedPageBreak/>
        <w:t>experience a serious injury.</w:t>
      </w:r>
      <w:r w:rsidR="004B58F9">
        <w:rPr>
          <w:rFonts w:ascii="Arial" w:eastAsia="Arial" w:hAnsi="Arial" w:cs="Arial"/>
        </w:rPr>
        <w:t xml:space="preserve"> </w:t>
      </w:r>
      <w:r>
        <w:rPr>
          <w:rFonts w:ascii="Arial" w:eastAsia="Arial" w:hAnsi="Arial" w:cs="Arial"/>
          <w:color w:val="000000"/>
        </w:rPr>
        <w:t>It is important that you tell the P</w:t>
      </w:r>
      <w:r>
        <w:rPr>
          <w:rFonts w:ascii="Arial" w:eastAsia="Arial" w:hAnsi="Arial" w:cs="Arial"/>
          <w:color w:val="000000"/>
        </w:rPr>
        <w:t>rincipal Investigator,</w:t>
      </w:r>
      <w:r>
        <w:rPr>
          <w:rFonts w:ascii="Arial" w:eastAsia="Arial" w:hAnsi="Arial" w:cs="Arial"/>
        </w:rPr>
        <w:t xml:space="preserve"> Rodger </w:t>
      </w:r>
      <w:proofErr w:type="spellStart"/>
      <w:r>
        <w:rPr>
          <w:rFonts w:ascii="Arial" w:eastAsia="Arial" w:hAnsi="Arial" w:cs="Arial"/>
        </w:rPr>
        <w:t>Kram</w:t>
      </w:r>
      <w:proofErr w:type="spellEnd"/>
      <w:r>
        <w:rPr>
          <w:rFonts w:ascii="Arial" w:eastAsia="Arial" w:hAnsi="Arial" w:cs="Arial"/>
        </w:rPr>
        <w:t xml:space="preserve">, </w:t>
      </w:r>
      <w:r>
        <w:rPr>
          <w:rFonts w:ascii="Arial" w:eastAsia="Arial" w:hAnsi="Arial" w:cs="Arial"/>
          <w:color w:val="000000"/>
        </w:rPr>
        <w:t xml:space="preserve">if you think you have been injured </w:t>
      </w:r>
      <w:r w:rsidR="004B58F9">
        <w:rPr>
          <w:rFonts w:ascii="Arial" w:eastAsia="Arial" w:hAnsi="Arial" w:cs="Arial"/>
          <w:color w:val="000000"/>
        </w:rPr>
        <w:t>because of</w:t>
      </w:r>
      <w:r>
        <w:rPr>
          <w:rFonts w:ascii="Arial" w:eastAsia="Arial" w:hAnsi="Arial" w:cs="Arial"/>
          <w:color w:val="000000"/>
        </w:rPr>
        <w:t xml:space="preserve"> taking part in this study. </w:t>
      </w:r>
      <w:r>
        <w:rPr>
          <w:rFonts w:ascii="Arial" w:eastAsia="Arial" w:hAnsi="Arial" w:cs="Arial"/>
          <w:b/>
          <w:i/>
          <w:color w:val="000000"/>
        </w:rPr>
        <w:t>You can call him</w:t>
      </w:r>
      <w:r>
        <w:rPr>
          <w:rFonts w:ascii="Arial" w:eastAsia="Arial" w:hAnsi="Arial" w:cs="Arial"/>
          <w:b/>
          <w:i/>
          <w:color w:val="000000"/>
        </w:rPr>
        <w:t xml:space="preserve"> at</w:t>
      </w:r>
      <w:r w:rsidR="004B58F9">
        <w:rPr>
          <w:rFonts w:ascii="Arial" w:eastAsia="Arial" w:hAnsi="Arial" w:cs="Arial"/>
          <w:b/>
          <w:i/>
          <w:color w:val="000000"/>
        </w:rPr>
        <w:t xml:space="preserve"> 303-492-7984</w:t>
      </w:r>
      <w:r>
        <w:rPr>
          <w:rFonts w:ascii="Arial" w:eastAsia="Arial" w:hAnsi="Arial" w:cs="Arial"/>
          <w:b/>
          <w:i/>
          <w:color w:val="000000"/>
        </w:rPr>
        <w:t>.</w:t>
      </w:r>
    </w:p>
    <w:p w14:paraId="00000033"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rPr>
        <w:t>You may be exposed to COVID-19 by participating in this experiment. We also strongly request th</w:t>
      </w:r>
      <w:r>
        <w:rPr>
          <w:rFonts w:ascii="Arial" w:eastAsia="Arial" w:hAnsi="Arial" w:cs="Arial"/>
        </w:rPr>
        <w:t xml:space="preserve">at you contact the Principal Investigator if you test positive for COVID-19 in the following 14 days after taking part in this study. </w:t>
      </w:r>
    </w:p>
    <w:p w14:paraId="00000034" w14:textId="77777777" w:rsidR="004B196D" w:rsidRDefault="004B196D">
      <w:pPr>
        <w:pBdr>
          <w:top w:val="nil"/>
          <w:left w:val="nil"/>
          <w:bottom w:val="nil"/>
          <w:right w:val="nil"/>
          <w:between w:val="nil"/>
        </w:pBdr>
        <w:spacing w:after="0"/>
        <w:rPr>
          <w:rFonts w:ascii="Arial" w:eastAsia="Arial" w:hAnsi="Arial" w:cs="Arial"/>
        </w:rPr>
      </w:pPr>
    </w:p>
    <w:p w14:paraId="00000035"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rPr>
        <w:t>In addition to these risks, this research may hurt you in ways that are unknown. These may be a minor inconvenience or m</w:t>
      </w:r>
      <w:r>
        <w:rPr>
          <w:rFonts w:ascii="Arial" w:eastAsia="Arial" w:hAnsi="Arial" w:cs="Arial"/>
        </w:rPr>
        <w:t xml:space="preserve">ay be so severe as to cause death. </w:t>
      </w:r>
    </w:p>
    <w:p w14:paraId="00000036" w14:textId="77777777" w:rsidR="004B196D" w:rsidRDefault="004B196D">
      <w:pPr>
        <w:pBdr>
          <w:top w:val="nil"/>
          <w:left w:val="nil"/>
          <w:bottom w:val="nil"/>
          <w:right w:val="nil"/>
          <w:between w:val="nil"/>
        </w:pBdr>
        <w:spacing w:after="0"/>
        <w:rPr>
          <w:rFonts w:ascii="Arial" w:eastAsia="Arial" w:hAnsi="Arial" w:cs="Arial"/>
        </w:rPr>
      </w:pPr>
    </w:p>
    <w:p w14:paraId="00000037" w14:textId="77777777" w:rsidR="004B196D" w:rsidRDefault="008A7D8F">
      <w:pPr>
        <w:pBdr>
          <w:top w:val="nil"/>
          <w:left w:val="nil"/>
          <w:bottom w:val="nil"/>
          <w:right w:val="nil"/>
          <w:between w:val="nil"/>
        </w:pBdr>
        <w:spacing w:after="0"/>
        <w:rPr>
          <w:rFonts w:ascii="Arial" w:eastAsia="Arial" w:hAnsi="Arial" w:cs="Arial"/>
          <w:b/>
          <w:i/>
        </w:rPr>
      </w:pPr>
      <w:r>
        <w:rPr>
          <w:rFonts w:ascii="Arial" w:eastAsia="Arial" w:hAnsi="Arial" w:cs="Arial"/>
          <w:b/>
          <w:i/>
        </w:rPr>
        <w:t>Payment for Research Related Injury</w:t>
      </w:r>
    </w:p>
    <w:p w14:paraId="00000038" w14:textId="77777777" w:rsidR="004B196D" w:rsidRDefault="004B196D">
      <w:pPr>
        <w:pBdr>
          <w:top w:val="nil"/>
          <w:left w:val="nil"/>
          <w:bottom w:val="nil"/>
          <w:right w:val="nil"/>
          <w:between w:val="nil"/>
        </w:pBdr>
        <w:spacing w:after="0"/>
        <w:rPr>
          <w:rFonts w:ascii="Arial" w:eastAsia="Arial" w:hAnsi="Arial" w:cs="Arial"/>
          <w:b/>
          <w:i/>
        </w:rPr>
      </w:pPr>
    </w:p>
    <w:p w14:paraId="00000039"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rPr>
        <w:t>If you need medical care because of taking part in this research study, seek medical attention immediately (if it is a medical emergency, first call 911). Generally, this care will be billed to you, your insurance, or other third party. The University of C</w:t>
      </w:r>
      <w:r>
        <w:rPr>
          <w:rFonts w:ascii="Arial" w:eastAsia="Arial" w:hAnsi="Arial" w:cs="Arial"/>
        </w:rPr>
        <w:t>olorado – Boulder has no program to pay for medical care for research-related injury.</w:t>
      </w:r>
      <w:r>
        <w:rPr>
          <w:rFonts w:ascii="Arial" w:eastAsia="Arial" w:hAnsi="Arial" w:cs="Arial"/>
          <w:b/>
        </w:rPr>
        <w:t xml:space="preserve"> </w:t>
      </w:r>
      <w:r>
        <w:rPr>
          <w:rFonts w:ascii="Arial" w:eastAsia="Arial" w:hAnsi="Arial" w:cs="Arial"/>
        </w:rPr>
        <w:t>Please contact the investigator as soon as possible to report an adverse event.</w:t>
      </w:r>
    </w:p>
    <w:p w14:paraId="0000003A" w14:textId="77777777" w:rsidR="004B196D" w:rsidRDefault="004B196D">
      <w:pPr>
        <w:spacing w:after="0"/>
        <w:rPr>
          <w:rFonts w:ascii="Arial" w:eastAsia="Arial" w:hAnsi="Arial" w:cs="Arial"/>
        </w:rPr>
      </w:pPr>
    </w:p>
    <w:p w14:paraId="0000003B" w14:textId="77777777" w:rsidR="004B196D" w:rsidRDefault="008A7D8F">
      <w:pPr>
        <w:spacing w:after="0"/>
        <w:rPr>
          <w:rFonts w:ascii="Arial" w:eastAsia="Arial" w:hAnsi="Arial" w:cs="Arial"/>
          <w:b/>
          <w:i/>
        </w:rPr>
      </w:pPr>
      <w:r>
        <w:rPr>
          <w:rFonts w:ascii="Arial" w:eastAsia="Arial" w:hAnsi="Arial" w:cs="Arial"/>
          <w:b/>
          <w:i/>
        </w:rPr>
        <w:t>Potential Benefits</w:t>
      </w:r>
    </w:p>
    <w:p w14:paraId="0000003C" w14:textId="77777777" w:rsidR="004B196D" w:rsidRDefault="004B196D">
      <w:pPr>
        <w:pBdr>
          <w:top w:val="nil"/>
          <w:left w:val="nil"/>
          <w:bottom w:val="nil"/>
          <w:right w:val="nil"/>
          <w:between w:val="nil"/>
        </w:pBdr>
        <w:spacing w:after="0"/>
        <w:rPr>
          <w:rFonts w:ascii="Arial" w:eastAsia="Arial" w:hAnsi="Arial" w:cs="Arial"/>
          <w:color w:val="000000"/>
        </w:rPr>
      </w:pPr>
    </w:p>
    <w:p w14:paraId="0000003D"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color w:val="000000"/>
        </w:rPr>
        <w:t>We cannot promise any benefits to you or others from your taking part</w:t>
      </w:r>
      <w:r>
        <w:rPr>
          <w:rFonts w:ascii="Arial" w:eastAsia="Arial" w:hAnsi="Arial" w:cs="Arial"/>
          <w:color w:val="000000"/>
        </w:rPr>
        <w:t xml:space="preserve"> in this research. However, possible benefits include</w:t>
      </w:r>
      <w:r>
        <w:rPr>
          <w:rFonts w:ascii="Arial" w:eastAsia="Arial" w:hAnsi="Arial" w:cs="Arial"/>
        </w:rPr>
        <w:t xml:space="preserve"> about 1 hour of mild to vigorous exercise.</w:t>
      </w:r>
    </w:p>
    <w:p w14:paraId="0000003E" w14:textId="77777777" w:rsidR="004B196D" w:rsidRDefault="004B196D">
      <w:pPr>
        <w:spacing w:after="0"/>
        <w:rPr>
          <w:rFonts w:ascii="Arial" w:eastAsia="Arial" w:hAnsi="Arial" w:cs="Arial"/>
        </w:rPr>
      </w:pPr>
    </w:p>
    <w:p w14:paraId="0000003F" w14:textId="77777777" w:rsidR="004B196D" w:rsidRDefault="008A7D8F">
      <w:pPr>
        <w:spacing w:after="0"/>
        <w:rPr>
          <w:rFonts w:ascii="Arial" w:eastAsia="Arial" w:hAnsi="Arial" w:cs="Arial"/>
          <w:b/>
          <w:i/>
        </w:rPr>
      </w:pPr>
      <w:r>
        <w:rPr>
          <w:rFonts w:ascii="Arial" w:eastAsia="Arial" w:hAnsi="Arial" w:cs="Arial"/>
          <w:b/>
          <w:i/>
        </w:rPr>
        <w:t>Confidentiality</w:t>
      </w:r>
    </w:p>
    <w:p w14:paraId="00000040" w14:textId="77777777" w:rsidR="004B196D" w:rsidRDefault="004B196D">
      <w:pPr>
        <w:pBdr>
          <w:top w:val="nil"/>
          <w:left w:val="nil"/>
          <w:bottom w:val="nil"/>
          <w:right w:val="nil"/>
          <w:between w:val="nil"/>
        </w:pBdr>
        <w:spacing w:after="0"/>
        <w:rPr>
          <w:rFonts w:ascii="Arial" w:eastAsia="Arial" w:hAnsi="Arial" w:cs="Arial"/>
          <w:color w:val="000000"/>
        </w:rPr>
      </w:pPr>
    </w:p>
    <w:p w14:paraId="00000041"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color w:val="000000"/>
        </w:rPr>
        <w:t>Information obtained about you for this study will be kept confidential to the extent allowed by law. Research information that identifies yo</w:t>
      </w:r>
      <w:r>
        <w:rPr>
          <w:rFonts w:ascii="Arial" w:eastAsia="Arial" w:hAnsi="Arial" w:cs="Arial"/>
          <w:color w:val="000000"/>
        </w:rPr>
        <w:t>u may be shared with the University of Colorado Boulder Institutional Review Board (IRB) and others who are responsible for ensuring compliance with laws and regulations related to research, including people on behalf of the Office for Human Research Prote</w:t>
      </w:r>
      <w:r>
        <w:rPr>
          <w:rFonts w:ascii="Arial" w:eastAsia="Arial" w:hAnsi="Arial" w:cs="Arial"/>
          <w:color w:val="000000"/>
        </w:rPr>
        <w:t xml:space="preserve">ctions. The information from this research may be published for scientific purposes; however, your identity will not be given out. </w:t>
      </w:r>
    </w:p>
    <w:p w14:paraId="00000042" w14:textId="77777777" w:rsidR="004B196D" w:rsidRDefault="004B196D">
      <w:pPr>
        <w:pBdr>
          <w:top w:val="nil"/>
          <w:left w:val="nil"/>
          <w:bottom w:val="nil"/>
          <w:right w:val="nil"/>
          <w:between w:val="nil"/>
        </w:pBdr>
        <w:spacing w:after="0"/>
        <w:rPr>
          <w:rFonts w:ascii="Arial" w:eastAsia="Arial" w:hAnsi="Arial" w:cs="Arial"/>
        </w:rPr>
      </w:pPr>
    </w:p>
    <w:p w14:paraId="00000043"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There are some things that you might tell us that we CANNOT promise to keep confidential, as we are required to report info</w:t>
      </w:r>
      <w:r>
        <w:rPr>
          <w:rFonts w:ascii="Arial" w:eastAsia="Arial" w:hAnsi="Arial" w:cs="Arial"/>
          <w:color w:val="000000"/>
        </w:rPr>
        <w:t>rmation like:</w:t>
      </w:r>
    </w:p>
    <w:p w14:paraId="00000044" w14:textId="77777777" w:rsidR="004B196D" w:rsidRDefault="008A7D8F">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Child abuse or neglect</w:t>
      </w:r>
    </w:p>
    <w:p w14:paraId="00000045" w14:textId="77777777" w:rsidR="004B196D" w:rsidRDefault="008A7D8F">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crime you or others plan to commit</w:t>
      </w:r>
    </w:p>
    <w:p w14:paraId="00000046" w14:textId="77777777" w:rsidR="004B196D" w:rsidRDefault="008A7D8F">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Harm that may come to you or others</w:t>
      </w:r>
    </w:p>
    <w:p w14:paraId="00000047" w14:textId="77777777" w:rsidR="004B196D" w:rsidRDefault="004B196D">
      <w:pPr>
        <w:pBdr>
          <w:top w:val="nil"/>
          <w:left w:val="nil"/>
          <w:bottom w:val="nil"/>
          <w:right w:val="nil"/>
          <w:between w:val="nil"/>
        </w:pBdr>
        <w:spacing w:after="0"/>
        <w:rPr>
          <w:rFonts w:ascii="Arial" w:eastAsia="Arial" w:hAnsi="Arial" w:cs="Arial"/>
          <w:color w:val="000000"/>
        </w:rPr>
      </w:pPr>
    </w:p>
    <w:p w14:paraId="00000048" w14:textId="77777777" w:rsidR="004B196D" w:rsidRDefault="008A7D8F">
      <w:pPr>
        <w:pBdr>
          <w:top w:val="nil"/>
          <w:left w:val="nil"/>
          <w:bottom w:val="nil"/>
          <w:right w:val="nil"/>
          <w:between w:val="nil"/>
        </w:pBdr>
        <w:spacing w:after="0"/>
        <w:rPr>
          <w:rFonts w:ascii="Arial" w:eastAsia="Arial" w:hAnsi="Arial" w:cs="Arial"/>
        </w:rPr>
      </w:pPr>
      <w:r>
        <w:rPr>
          <w:rFonts w:ascii="Arial" w:eastAsia="Arial" w:hAnsi="Arial" w:cs="Arial"/>
        </w:rPr>
        <w:t xml:space="preserve">After the study is completed, we will deidentify the data by removing the identifiers that link it to you. The deidentified data may be used for </w:t>
      </w:r>
      <w:r>
        <w:rPr>
          <w:rFonts w:ascii="Arial" w:eastAsia="Arial" w:hAnsi="Arial" w:cs="Arial"/>
        </w:rPr>
        <w:t>future research purposes by the Principal Investigator of this study. The deidentified data may also be shared with another investigator for future research.</w:t>
      </w:r>
    </w:p>
    <w:p w14:paraId="00000049" w14:textId="77777777" w:rsidR="004B196D" w:rsidRDefault="004B196D">
      <w:pPr>
        <w:pBdr>
          <w:top w:val="nil"/>
          <w:left w:val="nil"/>
          <w:bottom w:val="nil"/>
          <w:right w:val="nil"/>
          <w:between w:val="nil"/>
        </w:pBdr>
        <w:spacing w:after="0"/>
        <w:rPr>
          <w:rFonts w:ascii="Arial" w:eastAsia="Arial" w:hAnsi="Arial" w:cs="Arial"/>
        </w:rPr>
      </w:pPr>
    </w:p>
    <w:p w14:paraId="0000004A"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rPr>
        <w:t>Your individual results will not be disclosed to you. Upon request, you may receive an electronic copy of the published manuscript, which will anonymously describe the results</w:t>
      </w:r>
      <w:r>
        <w:rPr>
          <w:rFonts w:ascii="Times New Roman" w:eastAsia="Times New Roman" w:hAnsi="Times New Roman" w:cs="Times New Roman"/>
        </w:rPr>
        <w:t>.</w:t>
      </w:r>
    </w:p>
    <w:p w14:paraId="0000004B" w14:textId="77777777" w:rsidR="004B196D" w:rsidRDefault="004B196D">
      <w:pPr>
        <w:pBdr>
          <w:top w:val="nil"/>
          <w:left w:val="nil"/>
          <w:bottom w:val="nil"/>
          <w:right w:val="nil"/>
          <w:between w:val="nil"/>
        </w:pBdr>
        <w:spacing w:after="0"/>
        <w:rPr>
          <w:rFonts w:ascii="Arial" w:eastAsia="Arial" w:hAnsi="Arial" w:cs="Arial"/>
          <w:color w:val="000000"/>
        </w:rPr>
      </w:pPr>
    </w:p>
    <w:p w14:paraId="0000004C" w14:textId="77777777" w:rsidR="004B196D" w:rsidRDefault="008A7D8F">
      <w:pPr>
        <w:spacing w:after="0"/>
        <w:rPr>
          <w:rFonts w:ascii="Arial" w:eastAsia="Arial" w:hAnsi="Arial" w:cs="Arial"/>
          <w:b/>
          <w:i/>
        </w:rPr>
      </w:pPr>
      <w:r>
        <w:rPr>
          <w:rFonts w:ascii="Arial" w:eastAsia="Arial" w:hAnsi="Arial" w:cs="Arial"/>
          <w:b/>
          <w:i/>
        </w:rPr>
        <w:lastRenderedPageBreak/>
        <w:t>Cost of Participation</w:t>
      </w:r>
    </w:p>
    <w:p w14:paraId="0000004D" w14:textId="77777777" w:rsidR="004B196D" w:rsidRDefault="004B196D">
      <w:pPr>
        <w:spacing w:after="0"/>
        <w:rPr>
          <w:rFonts w:ascii="Arial" w:eastAsia="Arial" w:hAnsi="Arial" w:cs="Arial"/>
          <w:color w:val="F2F2F2"/>
          <w:highlight w:val="blue"/>
        </w:rPr>
      </w:pPr>
    </w:p>
    <w:p w14:paraId="0000004E" w14:textId="3DA54550" w:rsidR="004B196D" w:rsidRDefault="008A7D8F">
      <w:pPr>
        <w:spacing w:after="0"/>
        <w:rPr>
          <w:rFonts w:ascii="Arial" w:eastAsia="Arial" w:hAnsi="Arial" w:cs="Arial"/>
          <w:color w:val="000000"/>
        </w:rPr>
      </w:pPr>
      <w:r>
        <w:rPr>
          <w:rFonts w:ascii="Arial" w:eastAsia="Arial" w:hAnsi="Arial" w:cs="Arial"/>
        </w:rPr>
        <w:t>Arranging transport to and from the venue (and associat</w:t>
      </w:r>
      <w:r>
        <w:rPr>
          <w:rFonts w:ascii="Arial" w:eastAsia="Arial" w:hAnsi="Arial" w:cs="Arial"/>
        </w:rPr>
        <w:t xml:space="preserve">ed costs like gas) will be your responsibility. No other costs will be incurred by you </w:t>
      </w:r>
      <w:r w:rsidR="004B58F9">
        <w:rPr>
          <w:rFonts w:ascii="Arial" w:eastAsia="Arial" w:hAnsi="Arial" w:cs="Arial"/>
        </w:rPr>
        <w:t>because of</w:t>
      </w:r>
      <w:r>
        <w:rPr>
          <w:rFonts w:ascii="Arial" w:eastAsia="Arial" w:hAnsi="Arial" w:cs="Arial"/>
        </w:rPr>
        <w:t xml:space="preserve"> participation in this study.</w:t>
      </w:r>
    </w:p>
    <w:p w14:paraId="0000004F" w14:textId="77777777" w:rsidR="004B196D" w:rsidRDefault="004B196D">
      <w:pPr>
        <w:spacing w:after="0"/>
        <w:rPr>
          <w:rFonts w:ascii="Arial" w:eastAsia="Arial" w:hAnsi="Arial" w:cs="Arial"/>
          <w:color w:val="000000"/>
          <w:shd w:val="clear" w:color="auto" w:fill="D9D9D9"/>
        </w:rPr>
      </w:pPr>
    </w:p>
    <w:p w14:paraId="00000050" w14:textId="77777777" w:rsidR="004B196D" w:rsidRDefault="008A7D8F">
      <w:pPr>
        <w:spacing w:after="0"/>
        <w:rPr>
          <w:rFonts w:ascii="Arial" w:eastAsia="Arial" w:hAnsi="Arial" w:cs="Arial"/>
          <w:b/>
          <w:i/>
        </w:rPr>
      </w:pPr>
      <w:r>
        <w:rPr>
          <w:rFonts w:ascii="Arial" w:eastAsia="Arial" w:hAnsi="Arial" w:cs="Arial"/>
          <w:b/>
          <w:i/>
        </w:rPr>
        <w:t>Payment for Participation</w:t>
      </w:r>
    </w:p>
    <w:p w14:paraId="00000051" w14:textId="77777777" w:rsidR="004B196D" w:rsidRDefault="004B196D">
      <w:pPr>
        <w:pBdr>
          <w:top w:val="nil"/>
          <w:left w:val="nil"/>
          <w:bottom w:val="nil"/>
          <w:right w:val="nil"/>
          <w:between w:val="nil"/>
        </w:pBdr>
        <w:spacing w:after="0"/>
        <w:rPr>
          <w:rFonts w:ascii="Arial" w:eastAsia="Arial" w:hAnsi="Arial" w:cs="Arial"/>
          <w:color w:val="000000"/>
        </w:rPr>
      </w:pPr>
    </w:p>
    <w:p w14:paraId="00000052"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You will not be paid to be in this study. </w:t>
      </w:r>
    </w:p>
    <w:p w14:paraId="00000053" w14:textId="77777777" w:rsidR="004B196D" w:rsidRDefault="004B196D">
      <w:pPr>
        <w:pBdr>
          <w:top w:val="nil"/>
          <w:left w:val="nil"/>
          <w:bottom w:val="nil"/>
          <w:right w:val="nil"/>
          <w:between w:val="nil"/>
        </w:pBdr>
        <w:spacing w:after="0"/>
        <w:rPr>
          <w:rFonts w:ascii="Arial" w:eastAsia="Arial" w:hAnsi="Arial" w:cs="Arial"/>
          <w:color w:val="000000"/>
        </w:rPr>
      </w:pPr>
    </w:p>
    <w:p w14:paraId="00000054" w14:textId="77777777" w:rsidR="004B196D" w:rsidRDefault="008A7D8F">
      <w:pPr>
        <w:spacing w:after="0"/>
        <w:rPr>
          <w:rFonts w:ascii="Arial" w:eastAsia="Arial" w:hAnsi="Arial" w:cs="Arial"/>
          <w:b/>
          <w:i/>
        </w:rPr>
      </w:pPr>
      <w:r>
        <w:rPr>
          <w:rFonts w:ascii="Arial" w:eastAsia="Arial" w:hAnsi="Arial" w:cs="Arial"/>
          <w:b/>
          <w:i/>
        </w:rPr>
        <w:t>Contact for Future Studies</w:t>
      </w:r>
    </w:p>
    <w:p w14:paraId="00000055" w14:textId="77777777" w:rsidR="004B196D" w:rsidRDefault="004B196D">
      <w:pPr>
        <w:pBdr>
          <w:top w:val="nil"/>
          <w:left w:val="nil"/>
          <w:bottom w:val="nil"/>
          <w:right w:val="nil"/>
          <w:between w:val="nil"/>
        </w:pBdr>
        <w:spacing w:after="0"/>
        <w:rPr>
          <w:rFonts w:ascii="Arial" w:eastAsia="Arial" w:hAnsi="Arial" w:cs="Arial"/>
          <w:color w:val="000000"/>
        </w:rPr>
      </w:pPr>
    </w:p>
    <w:p w14:paraId="1BBFB4C1" w14:textId="77777777" w:rsidR="004B58F9"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We would like to keep your contact information on file so we can notify you if we have future research studies </w:t>
      </w:r>
      <w:r w:rsidR="004B58F9">
        <w:rPr>
          <w:rFonts w:ascii="Arial" w:eastAsia="Arial" w:hAnsi="Arial" w:cs="Arial"/>
          <w:color w:val="000000"/>
        </w:rPr>
        <w:t xml:space="preserve">that </w:t>
      </w:r>
      <w:r>
        <w:rPr>
          <w:rFonts w:ascii="Arial" w:eastAsia="Arial" w:hAnsi="Arial" w:cs="Arial"/>
          <w:color w:val="000000"/>
        </w:rPr>
        <w:t xml:space="preserve">we think you may be interested in. This information will be used by only the principal investigator of this study and only for this purpose. </w:t>
      </w:r>
    </w:p>
    <w:p w14:paraId="47132932" w14:textId="77777777" w:rsidR="004B58F9" w:rsidRDefault="004B58F9">
      <w:pPr>
        <w:pBdr>
          <w:top w:val="nil"/>
          <w:left w:val="nil"/>
          <w:bottom w:val="nil"/>
          <w:right w:val="nil"/>
          <w:between w:val="nil"/>
        </w:pBdr>
        <w:spacing w:after="0"/>
        <w:rPr>
          <w:rFonts w:ascii="Arial" w:eastAsia="Arial" w:hAnsi="Arial" w:cs="Arial"/>
          <w:color w:val="000000"/>
        </w:rPr>
      </w:pPr>
    </w:p>
    <w:p w14:paraId="00000058" w14:textId="24861653"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Ple</w:t>
      </w:r>
      <w:r>
        <w:rPr>
          <w:rFonts w:ascii="Arial" w:eastAsia="Arial" w:hAnsi="Arial" w:cs="Arial"/>
          <w:color w:val="000000"/>
        </w:rPr>
        <w:t>ase initial your choice below:</w:t>
      </w:r>
    </w:p>
    <w:p w14:paraId="00000059" w14:textId="77777777" w:rsidR="004B196D" w:rsidRDefault="008A7D8F">
      <w:pPr>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___</w:t>
      </w:r>
      <w:r>
        <w:rPr>
          <w:rFonts w:ascii="Arial" w:eastAsia="Arial" w:hAnsi="Arial" w:cs="Arial"/>
          <w:color w:val="000000"/>
        </w:rPr>
        <w:tab/>
        <w:t>Yes, you may contact me for future research studies. The best way to contact me is: (enter preferred telephone number and/or email address) _______________________________________________________________</w:t>
      </w:r>
    </w:p>
    <w:p w14:paraId="0000005A" w14:textId="77777777" w:rsidR="004B196D" w:rsidRDefault="008A7D8F">
      <w:pPr>
        <w:pBdr>
          <w:top w:val="nil"/>
          <w:left w:val="nil"/>
          <w:bottom w:val="nil"/>
          <w:right w:val="nil"/>
          <w:between w:val="nil"/>
        </w:pBdr>
        <w:spacing w:after="0"/>
        <w:ind w:left="1440" w:hanging="720"/>
      </w:pPr>
      <w:r>
        <w:rPr>
          <w:rFonts w:ascii="Arial" w:eastAsia="Arial" w:hAnsi="Arial" w:cs="Arial"/>
          <w:color w:val="000000"/>
        </w:rPr>
        <w:t>___</w:t>
      </w:r>
      <w:r>
        <w:rPr>
          <w:rFonts w:ascii="Arial" w:eastAsia="Arial" w:hAnsi="Arial" w:cs="Arial"/>
          <w:color w:val="000000"/>
        </w:rPr>
        <w:tab/>
      </w:r>
      <w:r>
        <w:rPr>
          <w:rFonts w:ascii="Arial" w:eastAsia="Arial" w:hAnsi="Arial" w:cs="Arial"/>
          <w:color w:val="000000"/>
        </w:rPr>
        <w:t>No, you may not contact me for future research studies.</w:t>
      </w:r>
    </w:p>
    <w:p w14:paraId="0000005B" w14:textId="77777777" w:rsidR="004B196D" w:rsidRDefault="004B196D">
      <w:pPr>
        <w:pBdr>
          <w:top w:val="nil"/>
          <w:left w:val="nil"/>
          <w:bottom w:val="nil"/>
          <w:right w:val="nil"/>
          <w:between w:val="nil"/>
        </w:pBdr>
        <w:spacing w:after="0"/>
        <w:rPr>
          <w:rFonts w:ascii="Times New Roman" w:eastAsia="Times New Roman" w:hAnsi="Times New Roman" w:cs="Times New Roman"/>
          <w:color w:val="000000"/>
        </w:rPr>
      </w:pPr>
    </w:p>
    <w:p w14:paraId="0000005C" w14:textId="77777777" w:rsidR="004B196D" w:rsidRDefault="008A7D8F">
      <w:pPr>
        <w:spacing w:after="0"/>
        <w:rPr>
          <w:rFonts w:ascii="Arial" w:eastAsia="Arial" w:hAnsi="Arial" w:cs="Arial"/>
          <w:b/>
          <w:i/>
        </w:rPr>
      </w:pPr>
      <w:r>
        <w:rPr>
          <w:rFonts w:ascii="Arial" w:eastAsia="Arial" w:hAnsi="Arial" w:cs="Arial"/>
          <w:b/>
          <w:i/>
        </w:rPr>
        <w:t>Questions</w:t>
      </w:r>
    </w:p>
    <w:p w14:paraId="0000005D" w14:textId="77777777" w:rsidR="004B196D" w:rsidRDefault="004B196D">
      <w:pPr>
        <w:pBdr>
          <w:top w:val="nil"/>
          <w:left w:val="nil"/>
          <w:bottom w:val="nil"/>
          <w:right w:val="nil"/>
          <w:between w:val="nil"/>
        </w:pBdr>
        <w:spacing w:after="0"/>
        <w:rPr>
          <w:rFonts w:ascii="Arial" w:eastAsia="Arial" w:hAnsi="Arial" w:cs="Arial"/>
          <w:color w:val="000000"/>
        </w:rPr>
      </w:pPr>
    </w:p>
    <w:p w14:paraId="0000005E" w14:textId="1D5195A8" w:rsidR="004B196D" w:rsidRDefault="008A7D8F">
      <w:pPr>
        <w:pBdr>
          <w:top w:val="nil"/>
          <w:left w:val="nil"/>
          <w:bottom w:val="nil"/>
          <w:right w:val="nil"/>
          <w:between w:val="nil"/>
        </w:pBdr>
        <w:spacing w:after="0"/>
        <w:rPr>
          <w:rFonts w:ascii="Arial" w:eastAsia="Arial" w:hAnsi="Arial" w:cs="Arial"/>
          <w:i/>
          <w:color w:val="000000"/>
        </w:rPr>
      </w:pPr>
      <w:r>
        <w:rPr>
          <w:rFonts w:ascii="Arial" w:eastAsia="Arial" w:hAnsi="Arial" w:cs="Arial"/>
          <w:color w:val="000000"/>
        </w:rPr>
        <w:t>If you have questions, concerns, or complaints, or think the research has hurt you, talk to the research team</w:t>
      </w:r>
      <w:r w:rsidR="004B58F9">
        <w:rPr>
          <w:rFonts w:ascii="Arial" w:eastAsia="Arial" w:hAnsi="Arial" w:cs="Arial"/>
          <w:color w:val="000000"/>
        </w:rPr>
        <w:t xml:space="preserve"> at </w:t>
      </w:r>
      <w:hyperlink r:id="rId8" w:history="1">
        <w:r w:rsidR="004B58F9" w:rsidRPr="008A3565">
          <w:rPr>
            <w:rStyle w:val="Hyperlink"/>
            <w:rFonts w:ascii="Arial" w:eastAsia="Arial" w:hAnsi="Arial" w:cs="Arial"/>
          </w:rPr>
          <w:t>culocomotionlab@gmail.com</w:t>
        </w:r>
      </w:hyperlink>
      <w:r w:rsidR="004B58F9">
        <w:rPr>
          <w:rFonts w:ascii="Arial" w:eastAsia="Arial" w:hAnsi="Arial" w:cs="Arial"/>
          <w:color w:val="000000"/>
        </w:rPr>
        <w:t xml:space="preserve">. </w:t>
      </w:r>
    </w:p>
    <w:p w14:paraId="0000005F" w14:textId="77777777" w:rsidR="004B196D" w:rsidRDefault="004B196D">
      <w:pPr>
        <w:pBdr>
          <w:top w:val="nil"/>
          <w:left w:val="nil"/>
          <w:bottom w:val="nil"/>
          <w:right w:val="nil"/>
          <w:between w:val="nil"/>
        </w:pBdr>
        <w:spacing w:after="0"/>
        <w:rPr>
          <w:rFonts w:ascii="Arial" w:eastAsia="Arial" w:hAnsi="Arial" w:cs="Arial"/>
          <w:color w:val="000000"/>
        </w:rPr>
      </w:pPr>
    </w:p>
    <w:p w14:paraId="00000060"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research has been re</w:t>
      </w:r>
      <w:r>
        <w:rPr>
          <w:rFonts w:ascii="Arial" w:eastAsia="Arial" w:hAnsi="Arial" w:cs="Arial"/>
          <w:color w:val="000000"/>
        </w:rPr>
        <w:t xml:space="preserve">viewed and approved by an IRB. You may talk to them at (303) 735-3702 or </w:t>
      </w:r>
      <w:hyperlink r:id="rId9">
        <w:r>
          <w:rPr>
            <w:rFonts w:ascii="Arial" w:eastAsia="Arial" w:hAnsi="Arial" w:cs="Arial"/>
            <w:color w:val="0000FF"/>
            <w:u w:val="single"/>
          </w:rPr>
          <w:t>irbadmin@colorado.edu</w:t>
        </w:r>
      </w:hyperlink>
      <w:r>
        <w:rPr>
          <w:rFonts w:ascii="Arial" w:eastAsia="Arial" w:hAnsi="Arial" w:cs="Arial"/>
          <w:color w:val="000000"/>
        </w:rPr>
        <w:t xml:space="preserve"> if:</w:t>
      </w:r>
    </w:p>
    <w:p w14:paraId="00000061" w14:textId="77777777" w:rsidR="004B196D" w:rsidRDefault="008A7D8F">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Your questions, concerns, or complaints are not being answered by the research team.</w:t>
      </w:r>
    </w:p>
    <w:p w14:paraId="00000062" w14:textId="77777777" w:rsidR="004B196D" w:rsidRDefault="008A7D8F">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 cannot reach the research team.</w:t>
      </w:r>
    </w:p>
    <w:p w14:paraId="00000063" w14:textId="77777777" w:rsidR="004B196D" w:rsidRDefault="008A7D8F">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 want to talk to someone besides the research team.</w:t>
      </w:r>
    </w:p>
    <w:p w14:paraId="00000064" w14:textId="77777777" w:rsidR="004B196D" w:rsidRDefault="008A7D8F">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 have questions about your rights as a research subject.</w:t>
      </w:r>
    </w:p>
    <w:p w14:paraId="00000065" w14:textId="77777777" w:rsidR="004B196D" w:rsidRDefault="008A7D8F">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 want to get information or provide input about this research.</w:t>
      </w:r>
    </w:p>
    <w:p w14:paraId="00000066" w14:textId="77777777" w:rsidR="004B196D" w:rsidRDefault="004B196D">
      <w:pPr>
        <w:pBdr>
          <w:top w:val="nil"/>
          <w:left w:val="nil"/>
          <w:bottom w:val="nil"/>
          <w:right w:val="nil"/>
          <w:between w:val="nil"/>
        </w:pBdr>
        <w:spacing w:after="0"/>
        <w:rPr>
          <w:rFonts w:ascii="Arial" w:eastAsia="Arial" w:hAnsi="Arial" w:cs="Arial"/>
          <w:color w:val="000000"/>
        </w:rPr>
      </w:pPr>
    </w:p>
    <w:p w14:paraId="00000067" w14:textId="77777777" w:rsidR="004B196D" w:rsidRDefault="008A7D8F">
      <w:pPr>
        <w:spacing w:after="0"/>
        <w:rPr>
          <w:rFonts w:ascii="Arial" w:eastAsia="Arial" w:hAnsi="Arial" w:cs="Arial"/>
          <w:b/>
          <w:i/>
        </w:rPr>
      </w:pPr>
      <w:r>
        <w:rPr>
          <w:rFonts w:ascii="Arial" w:eastAsia="Arial" w:hAnsi="Arial" w:cs="Arial"/>
          <w:b/>
          <w:i/>
        </w:rPr>
        <w:t>Signatures</w:t>
      </w:r>
    </w:p>
    <w:p w14:paraId="00000068" w14:textId="77777777" w:rsidR="004B196D" w:rsidRDefault="004B196D">
      <w:pPr>
        <w:pBdr>
          <w:top w:val="nil"/>
          <w:left w:val="nil"/>
          <w:bottom w:val="nil"/>
          <w:right w:val="nil"/>
          <w:between w:val="nil"/>
        </w:pBdr>
        <w:spacing w:after="0"/>
        <w:rPr>
          <w:rFonts w:ascii="Arial" w:eastAsia="Arial" w:hAnsi="Arial" w:cs="Arial"/>
          <w:b/>
          <w:color w:val="F2F2F2"/>
          <w:highlight w:val="blue"/>
        </w:rPr>
      </w:pPr>
    </w:p>
    <w:p w14:paraId="00000069"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Your signature documents your permission to take part in this research.</w:t>
      </w:r>
    </w:p>
    <w:p w14:paraId="0000006A" w14:textId="77777777" w:rsidR="004B196D" w:rsidRDefault="004B196D">
      <w:pPr>
        <w:pBdr>
          <w:top w:val="nil"/>
          <w:left w:val="nil"/>
          <w:bottom w:val="nil"/>
          <w:right w:val="nil"/>
          <w:between w:val="nil"/>
        </w:pBdr>
        <w:spacing w:after="0"/>
        <w:rPr>
          <w:rFonts w:ascii="Arial" w:eastAsia="Arial" w:hAnsi="Arial" w:cs="Arial"/>
          <w:color w:val="000000"/>
        </w:rPr>
      </w:pPr>
    </w:p>
    <w:p w14:paraId="0000006B" w14:textId="77777777" w:rsidR="004B196D" w:rsidRDefault="008A7D8F">
      <w:pPr>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0000006C"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Signature of subject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0000006D" w14:textId="77777777" w:rsidR="004B196D" w:rsidRDefault="008A7D8F">
      <w:pPr>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0000006E"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Printed name of subject</w:t>
      </w:r>
      <w:r>
        <w:rPr>
          <w:rFonts w:ascii="Arial" w:eastAsia="Arial" w:hAnsi="Arial" w:cs="Arial"/>
          <w:color w:val="000000"/>
        </w:rPr>
        <w:tab/>
      </w:r>
    </w:p>
    <w:p w14:paraId="0000006F" w14:textId="77777777" w:rsidR="004B196D" w:rsidRDefault="008A7D8F">
      <w:pPr>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00000070"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Signature of person obtaining consent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00000071" w14:textId="77777777" w:rsidR="004B196D" w:rsidRDefault="008A7D8F">
      <w:pPr>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00000072" w14:textId="77777777" w:rsidR="004B196D" w:rsidRDefault="008A7D8F">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Printed name of person obtaining consent</w:t>
      </w:r>
    </w:p>
    <w:sectPr w:rsidR="004B196D">
      <w:headerReference w:type="default" r:id="rId10"/>
      <w:footerReference w:type="default" r:id="rId11"/>
      <w:headerReference w:type="first" r:id="rId12"/>
      <w:footerReference w:type="first" r:id="rId13"/>
      <w:pgSz w:w="12240" w:h="15840"/>
      <w:pgMar w:top="450" w:right="1152" w:bottom="245" w:left="1152" w:header="720" w:footer="6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5FB4" w14:textId="77777777" w:rsidR="008A7D8F" w:rsidRDefault="008A7D8F">
      <w:pPr>
        <w:spacing w:after="0"/>
      </w:pPr>
      <w:r>
        <w:separator/>
      </w:r>
    </w:p>
  </w:endnote>
  <w:endnote w:type="continuationSeparator" w:id="0">
    <w:p w14:paraId="0989FDDF" w14:textId="77777777" w:rsidR="008A7D8F" w:rsidRDefault="008A7D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4B196D" w:rsidRDefault="004B196D">
    <w:pPr>
      <w:pBdr>
        <w:top w:val="nil"/>
        <w:left w:val="nil"/>
        <w:bottom w:val="nil"/>
        <w:right w:val="nil"/>
        <w:between w:val="nil"/>
      </w:pBdr>
      <w:tabs>
        <w:tab w:val="center" w:pos="4320"/>
        <w:tab w:val="right" w:pos="8640"/>
        <w:tab w:val="right" w:pos="9900"/>
      </w:tabs>
      <w:spacing w:after="0"/>
      <w:rPr>
        <w:rFonts w:ascii="Times New Roman" w:eastAsia="Times New Roman" w:hAnsi="Times New Roman" w:cs="Times New Roman"/>
        <w:b/>
        <w:color w:val="000000"/>
        <w:sz w:val="16"/>
        <w:szCs w:val="16"/>
      </w:rPr>
    </w:pPr>
  </w:p>
  <w:tbl>
    <w:tblPr>
      <w:tblStyle w:val="a0"/>
      <w:tblW w:w="1621" w:type="dxa"/>
      <w:jc w:val="right"/>
      <w:tblBorders>
        <w:insideV w:val="single" w:sz="4" w:space="0" w:color="000000"/>
      </w:tblBorders>
      <w:tblLayout w:type="fixed"/>
      <w:tblLook w:val="0000" w:firstRow="0" w:lastRow="0" w:firstColumn="0" w:lastColumn="0" w:noHBand="0" w:noVBand="0"/>
    </w:tblPr>
    <w:tblGrid>
      <w:gridCol w:w="1621"/>
    </w:tblGrid>
    <w:tr w:rsidR="004B196D" w14:paraId="2BCF0769" w14:textId="77777777">
      <w:trPr>
        <w:trHeight w:val="288"/>
        <w:jc w:val="right"/>
      </w:trPr>
      <w:tc>
        <w:tcPr>
          <w:tcW w:w="162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7E" w14:textId="77777777" w:rsidR="004B196D" w:rsidRDefault="004B196D">
          <w:pPr>
            <w:spacing w:after="0"/>
            <w:jc w:val="center"/>
            <w:rPr>
              <w:rFonts w:ascii="Times New Roman" w:eastAsia="Times New Roman" w:hAnsi="Times New Roman" w:cs="Times New Roman"/>
              <w:sz w:val="16"/>
              <w:szCs w:val="16"/>
            </w:rPr>
          </w:pPr>
        </w:p>
      </w:tc>
    </w:tr>
    <w:tr w:rsidR="004B196D" w14:paraId="405C1DC3" w14:textId="77777777">
      <w:trPr>
        <w:jc w:val="right"/>
      </w:trPr>
      <w:tc>
        <w:tcPr>
          <w:tcW w:w="1621" w:type="dxa"/>
          <w:tcBorders>
            <w:top w:val="single" w:sz="12" w:space="0" w:color="000000"/>
            <w:left w:val="nil"/>
            <w:bottom w:val="nil"/>
          </w:tcBorders>
        </w:tcPr>
        <w:p w14:paraId="0000007F" w14:textId="77777777" w:rsidR="004B196D" w:rsidRDefault="008A7D8F">
          <w:pPr>
            <w:spacing w:after="0"/>
            <w:jc w:val="center"/>
            <w:rPr>
              <w:rFonts w:ascii="Arial" w:eastAsia="Arial" w:hAnsi="Arial" w:cs="Arial"/>
              <w:b/>
              <w:sz w:val="16"/>
              <w:szCs w:val="16"/>
            </w:rPr>
          </w:pPr>
          <w:r>
            <w:rPr>
              <w:rFonts w:ascii="Arial" w:eastAsia="Arial" w:hAnsi="Arial" w:cs="Arial"/>
              <w:b/>
              <w:sz w:val="16"/>
              <w:szCs w:val="16"/>
            </w:rPr>
            <w:t>IRB Approval Date</w:t>
          </w:r>
        </w:p>
      </w:tc>
    </w:tr>
  </w:tbl>
  <w:p w14:paraId="00000080" w14:textId="77777777" w:rsidR="004B196D" w:rsidRDefault="008A7D8F">
    <w:pPr>
      <w:pBdr>
        <w:top w:val="nil"/>
        <w:left w:val="nil"/>
        <w:bottom w:val="nil"/>
        <w:right w:val="nil"/>
        <w:between w:val="nil"/>
      </w:pBdr>
      <w:tabs>
        <w:tab w:val="center" w:pos="4320"/>
        <w:tab w:val="right" w:pos="8640"/>
        <w:tab w:val="right" w:pos="9900"/>
      </w:tabs>
      <w:spacing w:after="0"/>
      <w:jc w:val="right"/>
      <w:rPr>
        <w:rFonts w:ascii="Arial" w:eastAsia="Arial" w:hAnsi="Arial" w:cs="Arial"/>
        <w:color w:val="000000"/>
        <w:sz w:val="16"/>
        <w:szCs w:val="16"/>
      </w:rPr>
    </w:pPr>
    <w:r>
      <w:rPr>
        <w:rFonts w:ascii="Arial" w:eastAsia="Arial" w:hAnsi="Arial" w:cs="Arial"/>
        <w:color w:val="000000"/>
        <w:sz w:val="16"/>
        <w:szCs w:val="16"/>
      </w:rPr>
      <w:t>IRB Document Revision Date: March 30,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4B196D" w:rsidRDefault="004B196D">
    <w:pPr>
      <w:pBdr>
        <w:top w:val="nil"/>
        <w:left w:val="nil"/>
        <w:bottom w:val="nil"/>
        <w:right w:val="nil"/>
        <w:between w:val="nil"/>
      </w:pBdr>
      <w:tabs>
        <w:tab w:val="center" w:pos="4320"/>
        <w:tab w:val="right" w:pos="8640"/>
        <w:tab w:val="right" w:pos="9900"/>
      </w:tabs>
      <w:spacing w:after="0"/>
      <w:jc w:val="center"/>
      <w:rPr>
        <w:rFonts w:ascii="Times New Roman" w:eastAsia="Times New Roman" w:hAnsi="Times New Roman" w:cs="Times New Roman"/>
        <w:b/>
        <w:color w:val="000000"/>
        <w:sz w:val="16"/>
        <w:szCs w:val="16"/>
      </w:rPr>
    </w:pPr>
  </w:p>
  <w:tbl>
    <w:tblPr>
      <w:tblStyle w:val="a"/>
      <w:tblW w:w="2235" w:type="dxa"/>
      <w:jc w:val="right"/>
      <w:tblBorders>
        <w:insideV w:val="single" w:sz="4" w:space="0" w:color="000000"/>
      </w:tblBorders>
      <w:tblLayout w:type="fixed"/>
      <w:tblLook w:val="0000" w:firstRow="0" w:lastRow="0" w:firstColumn="0" w:lastColumn="0" w:noHBand="0" w:noVBand="0"/>
    </w:tblPr>
    <w:tblGrid>
      <w:gridCol w:w="2235"/>
    </w:tblGrid>
    <w:tr w:rsidR="004B196D" w14:paraId="64B4B56F" w14:textId="77777777">
      <w:trPr>
        <w:trHeight w:val="504"/>
        <w:jc w:val="right"/>
      </w:trPr>
      <w:tc>
        <w:tcPr>
          <w:tcW w:w="223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0000079" w14:textId="77777777" w:rsidR="004B196D" w:rsidRDefault="004B196D">
          <w:pPr>
            <w:spacing w:after="0"/>
            <w:jc w:val="center"/>
            <w:rPr>
              <w:rFonts w:ascii="Times New Roman" w:eastAsia="Times New Roman" w:hAnsi="Times New Roman" w:cs="Times New Roman"/>
            </w:rPr>
          </w:pPr>
        </w:p>
      </w:tc>
    </w:tr>
    <w:tr w:rsidR="004B196D" w14:paraId="03A147CF" w14:textId="77777777">
      <w:trPr>
        <w:jc w:val="right"/>
      </w:trPr>
      <w:tc>
        <w:tcPr>
          <w:tcW w:w="2235" w:type="dxa"/>
          <w:tcBorders>
            <w:top w:val="single" w:sz="12" w:space="0" w:color="000000"/>
            <w:left w:val="nil"/>
            <w:bottom w:val="nil"/>
          </w:tcBorders>
        </w:tcPr>
        <w:p w14:paraId="0000007A" w14:textId="77777777" w:rsidR="004B196D" w:rsidRDefault="008A7D8F">
          <w:pPr>
            <w:spacing w:after="0"/>
            <w:jc w:val="center"/>
            <w:rPr>
              <w:rFonts w:ascii="Arial" w:eastAsia="Arial" w:hAnsi="Arial" w:cs="Arial"/>
            </w:rPr>
          </w:pPr>
          <w:r>
            <w:rPr>
              <w:rFonts w:ascii="Arial" w:eastAsia="Arial" w:hAnsi="Arial" w:cs="Arial"/>
            </w:rPr>
            <w:t>IRB Approval Date</w:t>
          </w:r>
        </w:p>
      </w:tc>
    </w:tr>
  </w:tbl>
  <w:p w14:paraId="0000007B" w14:textId="77777777" w:rsidR="004B196D" w:rsidRDefault="008A7D8F">
    <w:pPr>
      <w:pBdr>
        <w:top w:val="nil"/>
        <w:left w:val="nil"/>
        <w:bottom w:val="nil"/>
        <w:right w:val="nil"/>
        <w:between w:val="nil"/>
      </w:pBdr>
      <w:tabs>
        <w:tab w:val="center" w:pos="4320"/>
        <w:tab w:val="right" w:pos="8640"/>
        <w:tab w:val="right" w:pos="9900"/>
      </w:tabs>
      <w:spacing w:after="0"/>
      <w:rPr>
        <w:rFonts w:ascii="Arial" w:eastAsia="Arial" w:hAnsi="Arial" w:cs="Arial"/>
        <w:color w:val="000000"/>
        <w:sz w:val="16"/>
        <w:szCs w:val="16"/>
      </w:rPr>
    </w:pP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color w:val="000000"/>
        <w:sz w:val="16"/>
        <w:szCs w:val="16"/>
      </w:rPr>
      <w:t>IRB Document Revision Date: March 30, 2021</w:t>
    </w:r>
  </w:p>
  <w:p w14:paraId="0000007C" w14:textId="77777777" w:rsidR="004B196D" w:rsidRDefault="008A7D8F">
    <w:pPr>
      <w:pBdr>
        <w:top w:val="nil"/>
        <w:left w:val="nil"/>
        <w:bottom w:val="nil"/>
        <w:right w:val="nil"/>
        <w:between w:val="nil"/>
      </w:pBdr>
      <w:tabs>
        <w:tab w:val="center" w:pos="4320"/>
        <w:tab w:val="right" w:pos="8640"/>
        <w:tab w:val="right" w:pos="9900"/>
      </w:tabs>
      <w:spacing w:after="0"/>
      <w:jc w:val="right"/>
      <w:rPr>
        <w:rFonts w:ascii="Arial" w:eastAsia="Arial" w:hAnsi="Arial" w:cs="Arial"/>
        <w:color w:val="000000"/>
        <w:sz w:val="16"/>
        <w:szCs w:val="16"/>
      </w:rPr>
    </w:pPr>
    <w:r>
      <w:rPr>
        <w:rFonts w:ascii="Arial" w:eastAsia="Arial" w:hAnsi="Arial" w:cs="Arial"/>
        <w:color w:val="000000"/>
        <w:sz w:val="16"/>
        <w:szCs w:val="16"/>
      </w:rPr>
      <w:t>HRP-502: TEMPLATE – Consent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7211E" w14:textId="77777777" w:rsidR="008A7D8F" w:rsidRDefault="008A7D8F">
      <w:pPr>
        <w:spacing w:after="0"/>
      </w:pPr>
      <w:r>
        <w:separator/>
      </w:r>
    </w:p>
  </w:footnote>
  <w:footnote w:type="continuationSeparator" w:id="0">
    <w:p w14:paraId="5DF67B80" w14:textId="77777777" w:rsidR="008A7D8F" w:rsidRDefault="008A7D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0C98B749" w:rsidR="004B196D" w:rsidRDefault="008A7D8F">
    <w:pPr>
      <w:pStyle w:val="Heading1"/>
      <w:tabs>
        <w:tab w:val="right" w:pos="9900"/>
      </w:tabs>
      <w:spacing w:after="120"/>
      <w:jc w:val="left"/>
      <w:rPr>
        <w:sz w:val="20"/>
        <w:szCs w:val="20"/>
      </w:rPr>
    </w:pPr>
    <w:r>
      <w:tab/>
    </w:r>
    <w:r>
      <w:rPr>
        <w:b w:val="0"/>
        <w:sz w:val="20"/>
        <w:szCs w:val="20"/>
      </w:rPr>
      <w:t xml:space="preserve">Page </w:t>
    </w:r>
    <w:r>
      <w:rPr>
        <w:b w:val="0"/>
        <w:sz w:val="20"/>
        <w:szCs w:val="20"/>
      </w:rPr>
      <w:fldChar w:fldCharType="begin"/>
    </w:r>
    <w:r>
      <w:rPr>
        <w:b w:val="0"/>
        <w:sz w:val="20"/>
        <w:szCs w:val="20"/>
      </w:rPr>
      <w:instrText>PAGE</w:instrText>
    </w:r>
    <w:r>
      <w:rPr>
        <w:b w:val="0"/>
        <w:sz w:val="20"/>
        <w:szCs w:val="20"/>
      </w:rPr>
      <w:fldChar w:fldCharType="separate"/>
    </w:r>
    <w:r w:rsidR="004B58F9">
      <w:rPr>
        <w:b w:val="0"/>
        <w:noProof/>
        <w:sz w:val="20"/>
        <w:szCs w:val="20"/>
      </w:rPr>
      <w:t>2</w:t>
    </w:r>
    <w:r>
      <w:rPr>
        <w:b w:val="0"/>
        <w:sz w:val="20"/>
        <w:szCs w:val="20"/>
      </w:rPr>
      <w:fldChar w:fldCharType="end"/>
    </w:r>
    <w:r>
      <w:rPr>
        <w:b w:val="0"/>
        <w:sz w:val="20"/>
        <w:szCs w:val="20"/>
      </w:rPr>
      <w:t xml:space="preserve"> of </w:t>
    </w:r>
    <w:r>
      <w:rPr>
        <w:b w:val="0"/>
        <w:sz w:val="20"/>
        <w:szCs w:val="20"/>
      </w:rPr>
      <w:fldChar w:fldCharType="begin"/>
    </w:r>
    <w:r>
      <w:rPr>
        <w:b w:val="0"/>
        <w:sz w:val="20"/>
        <w:szCs w:val="20"/>
      </w:rPr>
      <w:instrText>NUMPAGES</w:instrText>
    </w:r>
    <w:r>
      <w:rPr>
        <w:b w:val="0"/>
        <w:sz w:val="20"/>
        <w:szCs w:val="20"/>
      </w:rPr>
      <w:fldChar w:fldCharType="separate"/>
    </w:r>
    <w:r w:rsidR="004B58F9">
      <w:rPr>
        <w:b w:val="0"/>
        <w:noProof/>
        <w:sz w:val="20"/>
        <w:szCs w:val="20"/>
      </w:rPr>
      <w:t>3</w:t>
    </w:r>
    <w:r>
      <w:rPr>
        <w:b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4B196D" w:rsidRDefault="008A7D8F">
    <w:pPr>
      <w:pStyle w:val="Heading1"/>
      <w:tabs>
        <w:tab w:val="right" w:pos="9900"/>
      </w:tabs>
      <w:spacing w:after="120"/>
      <w:jc w:val="left"/>
    </w:pPr>
    <w:r>
      <w:rPr>
        <w:noProof/>
      </w:rPr>
      <w:drawing>
        <wp:anchor distT="0" distB="0" distL="0" distR="0" simplePos="0" relativeHeight="251658240" behindDoc="1" locked="0" layoutInCell="1" hidden="0" allowOverlap="1">
          <wp:simplePos x="0" y="0"/>
          <wp:positionH relativeFrom="column">
            <wp:posOffset>123503</wp:posOffset>
          </wp:positionH>
          <wp:positionV relativeFrom="paragraph">
            <wp:posOffset>-290943</wp:posOffset>
          </wp:positionV>
          <wp:extent cx="2391275" cy="1135726"/>
          <wp:effectExtent l="0" t="0" r="0" b="0"/>
          <wp:wrapNone/>
          <wp:docPr id="2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91275" cy="1135726"/>
                  </a:xfrm>
                  <a:prstGeom prst="rect">
                    <a:avLst/>
                  </a:prstGeom>
                  <a:ln/>
                </pic:spPr>
              </pic:pic>
            </a:graphicData>
          </a:graphic>
        </wp:anchor>
      </w:drawing>
    </w:r>
  </w:p>
  <w:p w14:paraId="00000074" w14:textId="77777777" w:rsidR="004B196D" w:rsidRDefault="004B196D">
    <w:pPr>
      <w:pStyle w:val="Heading1"/>
      <w:tabs>
        <w:tab w:val="right" w:pos="9900"/>
      </w:tabs>
      <w:spacing w:after="120"/>
      <w:jc w:val="left"/>
    </w:pPr>
  </w:p>
  <w:p w14:paraId="00000075" w14:textId="77777777" w:rsidR="004B196D" w:rsidRDefault="004B196D">
    <w:pPr>
      <w:pStyle w:val="Heading1"/>
      <w:tabs>
        <w:tab w:val="right" w:pos="9900"/>
      </w:tabs>
      <w:spacing w:after="120"/>
      <w:jc w:val="left"/>
    </w:pPr>
  </w:p>
  <w:p w14:paraId="00000076" w14:textId="4E0A9A62" w:rsidR="004B196D" w:rsidRDefault="008A7D8F">
    <w:pPr>
      <w:pStyle w:val="Heading1"/>
      <w:tabs>
        <w:tab w:val="right" w:pos="9900"/>
      </w:tabs>
      <w:spacing w:after="120"/>
      <w:jc w:val="left"/>
      <w:rPr>
        <w:rFonts w:ascii="Times New Roman" w:eastAsia="Times New Roman" w:hAnsi="Times New Roman" w:cs="Times New Roman"/>
        <w:b w:val="0"/>
        <w:sz w:val="24"/>
        <w:szCs w:val="24"/>
      </w:rPr>
    </w:pPr>
    <w:r>
      <w:rPr>
        <w:b w:val="0"/>
      </w:rPr>
      <w:t>Permission to Take Part in a Human Research Study</w:t>
    </w:r>
    <w:r>
      <w:rPr>
        <w:b w:val="0"/>
      </w:rPr>
      <w:tab/>
    </w:r>
    <w:r>
      <w:rPr>
        <w:b w:val="0"/>
        <w:sz w:val="24"/>
        <w:szCs w:val="24"/>
      </w:rPr>
      <w:t xml:space="preserve">Page </w:t>
    </w:r>
    <w:r>
      <w:rPr>
        <w:b w:val="0"/>
        <w:sz w:val="24"/>
        <w:szCs w:val="24"/>
      </w:rPr>
      <w:fldChar w:fldCharType="begin"/>
    </w:r>
    <w:r>
      <w:rPr>
        <w:b w:val="0"/>
        <w:sz w:val="24"/>
        <w:szCs w:val="24"/>
      </w:rPr>
      <w:instrText>PAGE</w:instrText>
    </w:r>
    <w:r>
      <w:rPr>
        <w:b w:val="0"/>
        <w:sz w:val="24"/>
        <w:szCs w:val="24"/>
      </w:rPr>
      <w:fldChar w:fldCharType="separate"/>
    </w:r>
    <w:r w:rsidR="004B58F9">
      <w:rPr>
        <w:b w:val="0"/>
        <w:noProof/>
        <w:sz w:val="24"/>
        <w:szCs w:val="24"/>
      </w:rPr>
      <w:t>1</w:t>
    </w:r>
    <w:r>
      <w:rPr>
        <w:b w:val="0"/>
        <w:sz w:val="24"/>
        <w:szCs w:val="24"/>
      </w:rPr>
      <w:fldChar w:fldCharType="end"/>
    </w:r>
    <w:r>
      <w:rPr>
        <w:b w:val="0"/>
        <w:sz w:val="24"/>
        <w:szCs w:val="24"/>
      </w:rPr>
      <w:t xml:space="preserve"> of </w:t>
    </w:r>
    <w:r>
      <w:rPr>
        <w:b w:val="0"/>
        <w:sz w:val="24"/>
        <w:szCs w:val="24"/>
      </w:rPr>
      <w:fldChar w:fldCharType="begin"/>
    </w:r>
    <w:r>
      <w:rPr>
        <w:b w:val="0"/>
        <w:sz w:val="24"/>
        <w:szCs w:val="24"/>
      </w:rPr>
      <w:instrText>NUMPAGES</w:instrText>
    </w:r>
    <w:r>
      <w:rPr>
        <w:b w:val="0"/>
        <w:sz w:val="24"/>
        <w:szCs w:val="24"/>
      </w:rPr>
      <w:fldChar w:fldCharType="separate"/>
    </w:r>
    <w:r w:rsidR="004B58F9">
      <w:rPr>
        <w:b w:val="0"/>
        <w:noProof/>
        <w:sz w:val="24"/>
        <w:szCs w:val="24"/>
      </w:rPr>
      <w:t>2</w:t>
    </w:r>
    <w:r>
      <w:rPr>
        <w:b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4A3"/>
    <w:multiLevelType w:val="multilevel"/>
    <w:tmpl w:val="F7066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D07B67"/>
    <w:multiLevelType w:val="multilevel"/>
    <w:tmpl w:val="F806BA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3AB3C38"/>
    <w:multiLevelType w:val="multilevel"/>
    <w:tmpl w:val="D9EA80D0"/>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6D"/>
    <w:rsid w:val="004B196D"/>
    <w:rsid w:val="004B58F9"/>
    <w:rsid w:val="008A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C12EE"/>
  <w15:docId w15:val="{2CD9DBE7-3A2D-DD4F-BCA7-1DEA33E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9"/>
    <w:pPr>
      <w:autoSpaceDE w:val="0"/>
      <w:autoSpaceDN w:val="0"/>
    </w:pPr>
  </w:style>
  <w:style w:type="paragraph" w:styleId="Heading1">
    <w:name w:val="heading 1"/>
    <w:basedOn w:val="Normal"/>
    <w:next w:val="Normal"/>
    <w:uiPriority w:val="9"/>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link w:val="Heading2Char"/>
    <w:uiPriority w:val="9"/>
    <w:unhideWhenUsed/>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after="0"/>
      <w:ind w:firstLine="4"/>
      <w:jc w:val="right"/>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rsid w:val="004B6749"/>
    <w:pPr>
      <w:tabs>
        <w:tab w:val="center" w:pos="4320"/>
        <w:tab w:val="right" w:pos="8640"/>
      </w:tabs>
      <w:spacing w:after="0"/>
    </w:pPr>
    <w:rPr>
      <w:rFonts w:ascii="Arial Narrow" w:hAnsi="Arial Narrow"/>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iCs/>
    </w:rPr>
  </w:style>
  <w:style w:type="paragraph" w:customStyle="1" w:styleId="Bullet">
    <w:name w:val="Bullet"/>
    <w:basedOn w:val="Normal"/>
    <w:rsid w:val="00D342FB"/>
    <w:pPr>
      <w:numPr>
        <w:numId w:val="1"/>
      </w:numPr>
      <w:spacing w:after="0"/>
      <w:ind w:left="792"/>
    </w:pPr>
    <w:rPr>
      <w:rFonts w:ascii="Times New Roman" w:hAnsi="Times New Roman"/>
    </w:rPr>
  </w:style>
  <w:style w:type="paragraph" w:styleId="NormalWeb">
    <w:name w:val="Normal (Web)"/>
    <w:basedOn w:val="Normal"/>
    <w:pPr>
      <w:autoSpaceDE/>
      <w:autoSpaceDN/>
      <w:spacing w:before="100" w:beforeAutospacing="1" w:after="100" w:afterAutospacing="1"/>
    </w:pPr>
  </w:style>
  <w:style w:type="paragraph" w:customStyle="1" w:styleId="Form">
    <w:name w:val="Form"/>
    <w:basedOn w:val="Normal"/>
    <w:pPr>
      <w:spacing w:after="0"/>
      <w:jc w:val="right"/>
    </w:pPr>
    <w:rPr>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character" w:styleId="CommentReference">
    <w:name w:val="annotation reference"/>
    <w:basedOn w:val="DefaultParagraphFont"/>
    <w:rsid w:val="00494668"/>
    <w:rPr>
      <w:sz w:val="16"/>
      <w:szCs w:val="16"/>
    </w:rPr>
  </w:style>
  <w:style w:type="paragraph" w:styleId="CommentText">
    <w:name w:val="annotation text"/>
    <w:basedOn w:val="Normal"/>
    <w:link w:val="CommentTextChar"/>
    <w:rsid w:val="00494668"/>
    <w:rPr>
      <w:sz w:val="20"/>
      <w:szCs w:val="20"/>
    </w:rPr>
  </w:style>
  <w:style w:type="character" w:customStyle="1" w:styleId="CommentTextChar">
    <w:name w:val="Comment Text Char"/>
    <w:basedOn w:val="DefaultParagraphFont"/>
    <w:link w:val="CommentText"/>
    <w:rsid w:val="00494668"/>
    <w:rPr>
      <w:rFonts w:ascii="Times" w:hAnsi="Times"/>
    </w:rPr>
  </w:style>
  <w:style w:type="paragraph" w:styleId="CommentSubject">
    <w:name w:val="annotation subject"/>
    <w:basedOn w:val="CommentText"/>
    <w:next w:val="CommentText"/>
    <w:link w:val="CommentSubjectChar"/>
    <w:rsid w:val="00494668"/>
    <w:rPr>
      <w:b/>
      <w:bCs/>
    </w:rPr>
  </w:style>
  <w:style w:type="character" w:customStyle="1" w:styleId="CommentSubjectChar">
    <w:name w:val="Comment Subject Char"/>
    <w:basedOn w:val="CommentTextChar"/>
    <w:link w:val="CommentSubject"/>
    <w:rsid w:val="00494668"/>
    <w:rPr>
      <w:rFonts w:ascii="Times" w:hAnsi="Times"/>
      <w:b/>
      <w:bCs/>
    </w:rPr>
  </w:style>
  <w:style w:type="paragraph" w:styleId="BalloonText">
    <w:name w:val="Balloon Text"/>
    <w:basedOn w:val="Normal"/>
    <w:link w:val="BalloonTextChar"/>
    <w:uiPriority w:val="99"/>
    <w:rsid w:val="00494668"/>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494668"/>
    <w:rPr>
      <w:rFonts w:ascii="Tahoma" w:hAnsi="Tahoma" w:cs="Tahoma"/>
      <w:sz w:val="16"/>
      <w:szCs w:val="16"/>
    </w:rPr>
  </w:style>
  <w:style w:type="paragraph" w:styleId="Revision">
    <w:name w:val="Revision"/>
    <w:hidden/>
    <w:uiPriority w:val="99"/>
    <w:semiHidden/>
    <w:rsid w:val="00AA36F8"/>
  </w:style>
  <w:style w:type="paragraph" w:styleId="ListParagraph">
    <w:name w:val="List Paragraph"/>
    <w:basedOn w:val="Normal"/>
    <w:uiPriority w:val="34"/>
    <w:qFormat/>
    <w:rsid w:val="00E65930"/>
    <w:pPr>
      <w:ind w:left="720"/>
      <w:contextualSpacing/>
    </w:pPr>
  </w:style>
  <w:style w:type="paragraph" w:styleId="NoSpacing">
    <w:name w:val="No Spacing"/>
    <w:uiPriority w:val="1"/>
    <w:qFormat/>
    <w:rsid w:val="00E65930"/>
    <w:pPr>
      <w:autoSpaceDE w:val="0"/>
      <w:autoSpaceDN w:val="0"/>
    </w:pPr>
  </w:style>
  <w:style w:type="character" w:customStyle="1" w:styleId="Heading2Char">
    <w:name w:val="Heading 2 Char"/>
    <w:basedOn w:val="DefaultParagraphFont"/>
    <w:link w:val="Heading2"/>
    <w:rsid w:val="00D7423D"/>
    <w:rPr>
      <w:rFonts w:ascii="Arial" w:hAnsi="Arial" w:cs="Arial"/>
      <w:b/>
      <w:bCs/>
      <w:i/>
      <w:i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B5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ulocomotionlab@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rbadmin@colorado.edu"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OpD9U5qEFKn6AIIZgKYm26jw==">AMUW2mWqKL+ld5FIjs/VO3sOCQbhLJ4alRxK2xTDPnWwCGm9GgCQlzQLc3YLiRMWoTfv5oElMOjbQlsY8dScbIpkWGSrdNsFjqaRZrXur+wIdkk6nZLr+M1W/FyWlAGjGI/xixVLvqiSbEBl41eMXf3aiXqErsVqgBlFlqBX3v6zGZYPGDkd43Spfz9Z7Hd95194nSR5bnp2anV6q65cEvFZWjS0JhkIQUkCkt1/4sCGb+aX++zLnSJYDutW6391ekBedxzpw6SzulvwR+pJ6+wf2mC/Cz6ulhx7yk4e1wy2J0d8QRBqmSFFksE2rM5xppTI5wWAcg95P7ZAShYLOVyBFUMBtONFKmlafq5Lz5Zrvysfd87ihL/8MpP+BuvDuLVL56W9melS52TaB2cKBLLunt9BP2GPyBIAokg4MZviG6YwQBTKCqOBuVZa0ZPbg4hLpPL8PxFAJWEwKl80UNpRw5bGZScWqDCTelyV5imRzLhxBnrHKOI8bCLW/S95oxRssL1dc5jPpAe8CbjbQi5bwGkfSbVkszZtJwz5KXV7ljC00doMsQWZwaxxR5ujijB5FB8eh0JXhzMeCc9S2Z/THTqU5uCBbfGo7+qi9BgmdnZV30m4ikde4ngd2UeNc6BDxro0XpeDg5GbyMGQyd52EWqah1TUaHiZhhZszn+lge1PmPmCgKeLru7RsUjcK6gn+MCPD/wxaQAqMFCVe06Fulyx+cMmgWa6agAHow37xiVaiw01z6ff9TDGzDXbggbJ66jLVTmZs2H0qF3eCAhZYOBuIe1lw4VuNczGfS0I1iBHQmNL9S+i/5k1591Cd+R8IYl4hwSWP4uMwPeMCy8gnsI2ru04E73Bek3tLF6svUKs4EA0QD9LJuH04RJyTafsyk6qnRst9BhwSXUV5BK9QLrvG50z9Szk/LC1Jh5i3RQyaFN/szfVdkLDX/lFoeGXsI8zoWGtlTumAWgIz0jgkoIFsCiYE0FblBVO1IhM3bYaRdZabmMIRE0Z7KtJqwHATEY3PlMETUjyllbzgiWlBwAW/MVtpXzoH+RfkiHzm5A8bMbafEhugUFAWeD9/BbpSILAEp+CZhmxGpVVfVG1E+TsngvNY6esL5OtudNg5GckF9kJLcEHCZ+a1UutQCdcGGBsuRwUTkZ0qEOfjKFkoDl4nW++yYzjW88IWGaRcGxcu3r6A6yRJ2ov8yQG7FtXYzAQBHYYpbhq1rCTT1ohori5cNIsRLgOA/Lh0yL4sz2v5AGG4uGqumenIPPuBoRHksinVZZfa2QKdVBuwVVNaIsDxFFdx4rLTvZ/p+DRUXieJM7kkyH0gwu5clQapBNFLn+ff2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A. Cooper</dc:creator>
  <cp:lastModifiedBy>Ross Wilkinson</cp:lastModifiedBy>
  <cp:revision>2</cp:revision>
  <dcterms:created xsi:type="dcterms:W3CDTF">2021-06-02T14:42:00Z</dcterms:created>
  <dcterms:modified xsi:type="dcterms:W3CDTF">2021-12-10T04:26:00Z</dcterms:modified>
</cp:coreProperties>
</file>