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00CE3" w14:textId="77777777" w:rsidR="00CC31CB" w:rsidRDefault="00CC31CB">
      <w:pPr>
        <w:rPr>
          <w:lang w:val="en-GB"/>
        </w:rPr>
      </w:pPr>
      <w:r w:rsidRPr="00CC31CB">
        <w:rPr>
          <w:lang w:val="en-GB"/>
        </w:rPr>
        <w:t>Index to code for s</w:t>
      </w:r>
      <w:r>
        <w:rPr>
          <w:lang w:val="en-GB"/>
        </w:rPr>
        <w:t xml:space="preserve">imulation model and fitting.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383"/>
        <w:gridCol w:w="3125"/>
        <w:gridCol w:w="4552"/>
      </w:tblGrid>
      <w:tr w:rsidR="001C35D3" w:rsidRPr="00577C68" w14:paraId="5DCDE195" w14:textId="77777777" w:rsidTr="00A332AB">
        <w:tc>
          <w:tcPr>
            <w:tcW w:w="10060" w:type="dxa"/>
            <w:gridSpan w:val="3"/>
          </w:tcPr>
          <w:p w14:paraId="485AC895" w14:textId="50589A78" w:rsidR="001C35D3" w:rsidRDefault="001C35D3">
            <w:pPr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Simulate_baseM</w:t>
            </w:r>
            <w:r w:rsidRPr="00CC31CB">
              <w:rPr>
                <w:b/>
                <w:lang w:val="en-GB"/>
              </w:rPr>
              <w:t>odel.r</w:t>
            </w:r>
            <w:proofErr w:type="spellEnd"/>
            <w:r>
              <w:rPr>
                <w:b/>
                <w:lang w:val="en-GB"/>
              </w:rPr>
              <w:t xml:space="preserve"> </w:t>
            </w:r>
            <w:r w:rsidRPr="001C35D3">
              <w:rPr>
                <w:lang w:val="en-GB"/>
              </w:rPr>
              <w:t>(or alternatively simulate_baseModel_rec4.r for four siblings from recombination)</w:t>
            </w:r>
          </w:p>
        </w:tc>
      </w:tr>
      <w:tr w:rsidR="00DA4960" w:rsidRPr="00577C68" w14:paraId="2D84D5E2" w14:textId="77777777" w:rsidTr="00DD4EE8">
        <w:tc>
          <w:tcPr>
            <w:tcW w:w="10060" w:type="dxa"/>
            <w:gridSpan w:val="3"/>
          </w:tcPr>
          <w:p w14:paraId="54326CCD" w14:textId="15CCDF34" w:rsidR="00DA4960" w:rsidRDefault="00DA4960">
            <w:pPr>
              <w:rPr>
                <w:lang w:val="en-GB"/>
              </w:rPr>
            </w:pPr>
            <w:r>
              <w:rPr>
                <w:lang w:val="en-GB"/>
              </w:rPr>
              <w:t xml:space="preserve">Simulates households, individuals and infections according to inputs.  </w:t>
            </w:r>
          </w:p>
        </w:tc>
      </w:tr>
      <w:tr w:rsidR="009D3514" w:rsidRPr="00577C68" w14:paraId="13D0603A" w14:textId="77777777" w:rsidTr="007B040F">
        <w:tc>
          <w:tcPr>
            <w:tcW w:w="2383" w:type="dxa"/>
          </w:tcPr>
          <w:p w14:paraId="78747A3D" w14:textId="77777777" w:rsidR="009D3514" w:rsidRDefault="009D3514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27827AEF" w14:textId="77777777" w:rsidR="009D3514" w:rsidRDefault="009D3514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53B2F791" w14:textId="77777777" w:rsidR="009D3514" w:rsidRDefault="009D3514">
            <w:pPr>
              <w:rPr>
                <w:lang w:val="en-GB"/>
              </w:rPr>
            </w:pPr>
          </w:p>
        </w:tc>
      </w:tr>
      <w:tr w:rsidR="00CC31CB" w:rsidRPr="00577C68" w14:paraId="4837E647" w14:textId="77777777" w:rsidTr="007B040F">
        <w:tc>
          <w:tcPr>
            <w:tcW w:w="2383" w:type="dxa"/>
          </w:tcPr>
          <w:p w14:paraId="5C0DF7AC" w14:textId="2E8356E1" w:rsidR="00CC31CB" w:rsidRDefault="00CC31CB">
            <w:pPr>
              <w:rPr>
                <w:lang w:val="en-GB"/>
              </w:rPr>
            </w:pPr>
            <w:r>
              <w:rPr>
                <w:lang w:val="en-GB"/>
              </w:rPr>
              <w:t>calls</w:t>
            </w:r>
          </w:p>
        </w:tc>
        <w:tc>
          <w:tcPr>
            <w:tcW w:w="3125" w:type="dxa"/>
          </w:tcPr>
          <w:p w14:paraId="1EE360A5" w14:textId="6BBB2663" w:rsidR="00CC31CB" w:rsidRDefault="00CC31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Simulate_household_distances.r</w:t>
            </w:r>
            <w:proofErr w:type="spellEnd"/>
          </w:p>
        </w:tc>
        <w:tc>
          <w:tcPr>
            <w:tcW w:w="4552" w:type="dxa"/>
          </w:tcPr>
          <w:p w14:paraId="13FF67A5" w14:textId="1A4739F9" w:rsidR="00CC31CB" w:rsidRDefault="009D3514">
            <w:pPr>
              <w:rPr>
                <w:lang w:val="en-GB"/>
              </w:rPr>
            </w:pPr>
            <w:r>
              <w:rPr>
                <w:lang w:val="en-GB"/>
              </w:rPr>
              <w:t xml:space="preserve">Simulates households and computes distances </w:t>
            </w:r>
          </w:p>
        </w:tc>
      </w:tr>
      <w:tr w:rsidR="00CC31CB" w14:paraId="231AAE52" w14:textId="77777777" w:rsidTr="007B040F">
        <w:tc>
          <w:tcPr>
            <w:tcW w:w="2383" w:type="dxa"/>
          </w:tcPr>
          <w:p w14:paraId="238A1A9F" w14:textId="77777777" w:rsidR="00CC31CB" w:rsidRDefault="00CC31CB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042BFDAA" w14:textId="194840DC" w:rsidR="00CC31CB" w:rsidRDefault="00CC31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Simulate_initial_infections.r</w:t>
            </w:r>
            <w:proofErr w:type="spellEnd"/>
          </w:p>
        </w:tc>
        <w:tc>
          <w:tcPr>
            <w:tcW w:w="4552" w:type="dxa"/>
          </w:tcPr>
          <w:p w14:paraId="26AF0334" w14:textId="14BA3747" w:rsidR="00CC31CB" w:rsidRDefault="009D3514">
            <w:pPr>
              <w:rPr>
                <w:lang w:val="en-GB"/>
              </w:rPr>
            </w:pPr>
            <w:r>
              <w:rPr>
                <w:lang w:val="en-GB"/>
              </w:rPr>
              <w:t>Simulates the initial infections</w:t>
            </w:r>
          </w:p>
        </w:tc>
      </w:tr>
      <w:tr w:rsidR="00CC31CB" w14:paraId="796ED660" w14:textId="77777777" w:rsidTr="007B040F">
        <w:tc>
          <w:tcPr>
            <w:tcW w:w="2383" w:type="dxa"/>
          </w:tcPr>
          <w:p w14:paraId="12297121" w14:textId="77777777" w:rsidR="00CC31CB" w:rsidRDefault="00CC31CB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5AE5C38C" w14:textId="77777777" w:rsidR="00CC31CB" w:rsidRDefault="00CC31CB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3B8BB36B" w14:textId="77777777" w:rsidR="00CC31CB" w:rsidRDefault="00CC31CB">
            <w:pPr>
              <w:rPr>
                <w:lang w:val="en-GB"/>
              </w:rPr>
            </w:pPr>
          </w:p>
        </w:tc>
      </w:tr>
      <w:tr w:rsidR="00CC31CB" w:rsidRPr="00577C68" w14:paraId="2CD45317" w14:textId="77777777" w:rsidTr="007B040F">
        <w:tc>
          <w:tcPr>
            <w:tcW w:w="2383" w:type="dxa"/>
          </w:tcPr>
          <w:p w14:paraId="467F48CD" w14:textId="76957861" w:rsidR="00CC31CB" w:rsidRDefault="002D2454">
            <w:pPr>
              <w:rPr>
                <w:lang w:val="en-GB"/>
              </w:rPr>
            </w:pPr>
            <w:r>
              <w:rPr>
                <w:lang w:val="en-GB"/>
              </w:rPr>
              <w:t>Reads in</w:t>
            </w:r>
          </w:p>
        </w:tc>
        <w:tc>
          <w:tcPr>
            <w:tcW w:w="3125" w:type="dxa"/>
          </w:tcPr>
          <w:p w14:paraId="1C18B3DF" w14:textId="654F9F25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>Allpairs.txt</w:t>
            </w:r>
          </w:p>
        </w:tc>
        <w:tc>
          <w:tcPr>
            <w:tcW w:w="4552" w:type="dxa"/>
          </w:tcPr>
          <w:p w14:paraId="7AB92BDA" w14:textId="0A05BC6C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 xml:space="preserve">Written by </w:t>
            </w:r>
            <w:proofErr w:type="spellStart"/>
            <w:r>
              <w:rPr>
                <w:lang w:val="en-GB"/>
              </w:rPr>
              <w:t>simulate_household_distances.r</w:t>
            </w:r>
            <w:proofErr w:type="spellEnd"/>
          </w:p>
        </w:tc>
      </w:tr>
      <w:tr w:rsidR="00CC31CB" w:rsidRPr="00577C68" w14:paraId="11927626" w14:textId="77777777" w:rsidTr="007B040F">
        <w:tc>
          <w:tcPr>
            <w:tcW w:w="2383" w:type="dxa"/>
          </w:tcPr>
          <w:p w14:paraId="118DF7E8" w14:textId="77777777" w:rsidR="00CC31CB" w:rsidRDefault="00CC31CB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0E6C30BD" w14:textId="4B891B39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>Homesteads.txt</w:t>
            </w:r>
          </w:p>
        </w:tc>
        <w:tc>
          <w:tcPr>
            <w:tcW w:w="4552" w:type="dxa"/>
          </w:tcPr>
          <w:p w14:paraId="679671A3" w14:textId="13D22549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 xml:space="preserve">Written by </w:t>
            </w:r>
            <w:proofErr w:type="spellStart"/>
            <w:r>
              <w:rPr>
                <w:lang w:val="en-GB"/>
              </w:rPr>
              <w:t>simulate_household_distances.r</w:t>
            </w:r>
            <w:proofErr w:type="spellEnd"/>
          </w:p>
        </w:tc>
      </w:tr>
      <w:tr w:rsidR="00CC31CB" w:rsidRPr="00577C68" w14:paraId="117EDD03" w14:textId="77777777" w:rsidTr="007B040F">
        <w:tc>
          <w:tcPr>
            <w:tcW w:w="2383" w:type="dxa"/>
          </w:tcPr>
          <w:p w14:paraId="3781FCFA" w14:textId="77777777" w:rsidR="00CC31CB" w:rsidRDefault="00CC31CB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10D2E5F4" w14:textId="2095ED8E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>Dist_diff.txt</w:t>
            </w:r>
          </w:p>
        </w:tc>
        <w:tc>
          <w:tcPr>
            <w:tcW w:w="4552" w:type="dxa"/>
          </w:tcPr>
          <w:p w14:paraId="05CC8109" w14:textId="3C2DCCCA" w:rsidR="00CC31CB" w:rsidRDefault="000C1CDD">
            <w:pPr>
              <w:rPr>
                <w:lang w:val="en-GB"/>
              </w:rPr>
            </w:pPr>
            <w:r>
              <w:rPr>
                <w:lang w:val="en-GB"/>
              </w:rPr>
              <w:t xml:space="preserve">Written by </w:t>
            </w:r>
            <w:proofErr w:type="spellStart"/>
            <w:r>
              <w:rPr>
                <w:lang w:val="en-GB"/>
              </w:rPr>
              <w:t>simulate_household_distances.r</w:t>
            </w:r>
            <w:proofErr w:type="spellEnd"/>
          </w:p>
        </w:tc>
      </w:tr>
      <w:tr w:rsidR="000C1CDD" w:rsidRPr="00577C68" w14:paraId="07EBFCFC" w14:textId="77777777" w:rsidTr="007B040F">
        <w:tc>
          <w:tcPr>
            <w:tcW w:w="2383" w:type="dxa"/>
          </w:tcPr>
          <w:p w14:paraId="07B33CAD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022B69A1" w14:textId="663008C8" w:rsidR="000C1CDD" w:rsidRDefault="007B040F">
            <w:pPr>
              <w:rPr>
                <w:lang w:val="en-GB"/>
              </w:rPr>
            </w:pPr>
            <w:r>
              <w:rPr>
                <w:lang w:val="en-GB"/>
              </w:rPr>
              <w:t>dataChrPost.txt</w:t>
            </w:r>
          </w:p>
        </w:tc>
        <w:tc>
          <w:tcPr>
            <w:tcW w:w="4552" w:type="dxa"/>
          </w:tcPr>
          <w:p w14:paraId="5680027B" w14:textId="74F45878" w:rsidR="000C1CDD" w:rsidRDefault="009A4957">
            <w:pPr>
              <w:rPr>
                <w:lang w:val="en-GB"/>
              </w:rPr>
            </w:pPr>
            <w:r>
              <w:rPr>
                <w:lang w:val="en-GB"/>
              </w:rPr>
              <w:t>Position of SNP on chromosome</w:t>
            </w:r>
          </w:p>
        </w:tc>
      </w:tr>
      <w:tr w:rsidR="000C1CDD" w:rsidRPr="00577C68" w14:paraId="69F25DC1" w14:textId="77777777" w:rsidTr="007B040F">
        <w:tc>
          <w:tcPr>
            <w:tcW w:w="2383" w:type="dxa"/>
          </w:tcPr>
          <w:p w14:paraId="3ACC4C0B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4A8E1A90" w14:textId="0DC9B6B7" w:rsidR="000C1CDD" w:rsidRDefault="007B040F">
            <w:pPr>
              <w:rPr>
                <w:lang w:val="en-GB"/>
              </w:rPr>
            </w:pPr>
            <w:r>
              <w:rPr>
                <w:lang w:val="en-GB"/>
              </w:rPr>
              <w:t>infHousesInitInf.txt</w:t>
            </w:r>
          </w:p>
        </w:tc>
        <w:tc>
          <w:tcPr>
            <w:tcW w:w="4552" w:type="dxa"/>
          </w:tcPr>
          <w:p w14:paraId="489DD49D" w14:textId="4F33D622" w:rsidR="000C1CDD" w:rsidRDefault="007B040F">
            <w:pPr>
              <w:rPr>
                <w:lang w:val="en-GB"/>
              </w:rPr>
            </w:pPr>
            <w:r>
              <w:rPr>
                <w:lang w:val="en-GB"/>
              </w:rPr>
              <w:t>Written by simulate_initial_infections.txt</w:t>
            </w:r>
          </w:p>
        </w:tc>
      </w:tr>
      <w:tr w:rsidR="000C1CDD" w14:paraId="4D226816" w14:textId="77777777" w:rsidTr="007B040F">
        <w:tc>
          <w:tcPr>
            <w:tcW w:w="2383" w:type="dxa"/>
          </w:tcPr>
          <w:p w14:paraId="3C1EDD85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07250446" w14:textId="320F8B29" w:rsidR="000C1CDD" w:rsidRDefault="002D6F6A">
            <w:pPr>
              <w:rPr>
                <w:lang w:val="en-GB"/>
              </w:rPr>
            </w:pPr>
            <w:r>
              <w:rPr>
                <w:lang w:val="en-GB"/>
              </w:rPr>
              <w:t>obsData.csv</w:t>
            </w:r>
          </w:p>
        </w:tc>
        <w:tc>
          <w:tcPr>
            <w:tcW w:w="4552" w:type="dxa"/>
          </w:tcPr>
          <w:p w14:paraId="32219373" w14:textId="16633838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 xml:space="preserve">Observed genotypes </w:t>
            </w:r>
          </w:p>
        </w:tc>
      </w:tr>
      <w:tr w:rsidR="002D6F6A" w14:paraId="2FE76860" w14:textId="77777777" w:rsidTr="007B040F">
        <w:tc>
          <w:tcPr>
            <w:tcW w:w="2383" w:type="dxa"/>
          </w:tcPr>
          <w:p w14:paraId="3368FCC5" w14:textId="77777777" w:rsidR="002D6F6A" w:rsidRDefault="002D6F6A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5DB5E975" w14:textId="77777777" w:rsidR="002D6F6A" w:rsidRDefault="002D6F6A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26CA09D1" w14:textId="77777777" w:rsidR="002D6F6A" w:rsidRDefault="002D6F6A">
            <w:pPr>
              <w:rPr>
                <w:lang w:val="en-GB"/>
              </w:rPr>
            </w:pPr>
          </w:p>
        </w:tc>
      </w:tr>
      <w:tr w:rsidR="000C1CDD" w:rsidRPr="00577C68" w14:paraId="14391A97" w14:textId="77777777" w:rsidTr="007B040F">
        <w:tc>
          <w:tcPr>
            <w:tcW w:w="2383" w:type="dxa"/>
          </w:tcPr>
          <w:p w14:paraId="3BFFEE82" w14:textId="5C4A6986" w:rsidR="000C1CDD" w:rsidRDefault="007B040F">
            <w:pPr>
              <w:rPr>
                <w:lang w:val="en-GB"/>
              </w:rPr>
            </w:pPr>
            <w:r>
              <w:rPr>
                <w:lang w:val="en-GB"/>
              </w:rPr>
              <w:t>Writes to</w:t>
            </w:r>
          </w:p>
        </w:tc>
        <w:tc>
          <w:tcPr>
            <w:tcW w:w="3125" w:type="dxa"/>
          </w:tcPr>
          <w:p w14:paraId="302037A4" w14:textId="77777777" w:rsidR="007B040F" w:rsidRDefault="007B040F" w:rsidP="007B040F">
            <w:pPr>
              <w:rPr>
                <w:lang w:val="en-GB"/>
              </w:rPr>
            </w:pPr>
            <w:r>
              <w:rPr>
                <w:lang w:val="en-GB"/>
              </w:rPr>
              <w:t>Hospdata.txt</w:t>
            </w:r>
          </w:p>
          <w:p w14:paraId="1C140E18" w14:textId="1303955E" w:rsidR="001D3E3F" w:rsidRDefault="001D3E3F" w:rsidP="001D3E3F">
            <w:pPr>
              <w:rPr>
                <w:lang w:val="en-GB"/>
              </w:rPr>
            </w:pPr>
          </w:p>
          <w:p w14:paraId="646DB4E3" w14:textId="6E464132" w:rsidR="000C1CDD" w:rsidRDefault="000C1CDD" w:rsidP="007B040F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5FC14320" w14:textId="1AA346C1" w:rsidR="000C1CDD" w:rsidRDefault="009A4957">
            <w:pPr>
              <w:rPr>
                <w:lang w:val="en-GB"/>
              </w:rPr>
            </w:pPr>
            <w:r>
              <w:rPr>
                <w:lang w:val="en-GB"/>
              </w:rPr>
              <w:t>Simulated infections matched to time and location of observed genotypes</w:t>
            </w:r>
            <w:r w:rsidR="00830198">
              <w:rPr>
                <w:lang w:val="en-GB"/>
              </w:rPr>
              <w:t xml:space="preserve">, ready for the calculation of the </w:t>
            </w:r>
            <w:proofErr w:type="spellStart"/>
            <w:r w:rsidR="00830198">
              <w:rPr>
                <w:lang w:val="en-GB"/>
              </w:rPr>
              <w:t>likelhood</w:t>
            </w:r>
            <w:proofErr w:type="spellEnd"/>
          </w:p>
        </w:tc>
      </w:tr>
      <w:tr w:rsidR="000C1CDD" w:rsidRPr="00577C68" w14:paraId="6B635F0E" w14:textId="77777777" w:rsidTr="007B040F">
        <w:tc>
          <w:tcPr>
            <w:tcW w:w="2383" w:type="dxa"/>
          </w:tcPr>
          <w:p w14:paraId="6DBDBEE9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2351E95B" w14:textId="7AA4B72C" w:rsidR="007B040F" w:rsidRDefault="007B040F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18721384" w14:textId="77777777" w:rsidR="000C1CDD" w:rsidRDefault="000C1CDD">
            <w:pPr>
              <w:rPr>
                <w:lang w:val="en-GB"/>
              </w:rPr>
            </w:pPr>
          </w:p>
        </w:tc>
      </w:tr>
      <w:tr w:rsidR="000C1CDD" w:rsidRPr="00577C68" w14:paraId="0F8AE984" w14:textId="77777777" w:rsidTr="007B040F">
        <w:tc>
          <w:tcPr>
            <w:tcW w:w="2383" w:type="dxa"/>
          </w:tcPr>
          <w:p w14:paraId="2E629735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3125" w:type="dxa"/>
          </w:tcPr>
          <w:p w14:paraId="174FA3B3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6547D388" w14:textId="77777777" w:rsidR="000C1CDD" w:rsidRDefault="000C1CDD">
            <w:pPr>
              <w:rPr>
                <w:lang w:val="en-GB"/>
              </w:rPr>
            </w:pPr>
          </w:p>
        </w:tc>
      </w:tr>
      <w:tr w:rsidR="000C1CDD" w14:paraId="401C0FCC" w14:textId="77777777" w:rsidTr="007B040F">
        <w:tc>
          <w:tcPr>
            <w:tcW w:w="2383" w:type="dxa"/>
          </w:tcPr>
          <w:p w14:paraId="61D27AC9" w14:textId="1EE146F5" w:rsidR="000C1CDD" w:rsidRPr="00DA4960" w:rsidRDefault="00DA4960">
            <w:pPr>
              <w:rPr>
                <w:b/>
                <w:lang w:val="en-GB"/>
              </w:rPr>
            </w:pPr>
            <w:proofErr w:type="spellStart"/>
            <w:r w:rsidRPr="00DA4960">
              <w:rPr>
                <w:b/>
                <w:lang w:val="en-GB"/>
              </w:rPr>
              <w:t>Calculate_likelihood.r</w:t>
            </w:r>
            <w:proofErr w:type="spellEnd"/>
          </w:p>
        </w:tc>
        <w:tc>
          <w:tcPr>
            <w:tcW w:w="3125" w:type="dxa"/>
          </w:tcPr>
          <w:p w14:paraId="62BD6A40" w14:textId="77777777" w:rsidR="000C1CDD" w:rsidRDefault="000C1CDD">
            <w:pPr>
              <w:rPr>
                <w:lang w:val="en-GB"/>
              </w:rPr>
            </w:pPr>
          </w:p>
        </w:tc>
        <w:tc>
          <w:tcPr>
            <w:tcW w:w="4552" w:type="dxa"/>
          </w:tcPr>
          <w:p w14:paraId="17A21569" w14:textId="77777777" w:rsidR="000C1CDD" w:rsidRDefault="000C1CDD">
            <w:pPr>
              <w:rPr>
                <w:lang w:val="en-GB"/>
              </w:rPr>
            </w:pPr>
          </w:p>
        </w:tc>
      </w:tr>
      <w:tr w:rsidR="000C1CDD" w14:paraId="44649873" w14:textId="77777777" w:rsidTr="007B040F">
        <w:tc>
          <w:tcPr>
            <w:tcW w:w="2383" w:type="dxa"/>
          </w:tcPr>
          <w:p w14:paraId="0F96D6DC" w14:textId="7752231F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>Reads in</w:t>
            </w:r>
          </w:p>
        </w:tc>
        <w:tc>
          <w:tcPr>
            <w:tcW w:w="3125" w:type="dxa"/>
          </w:tcPr>
          <w:p w14:paraId="28BD6FEB" w14:textId="32A46B14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>Hospdata.txt</w:t>
            </w:r>
          </w:p>
        </w:tc>
        <w:tc>
          <w:tcPr>
            <w:tcW w:w="4552" w:type="dxa"/>
          </w:tcPr>
          <w:p w14:paraId="067B547B" w14:textId="77777777" w:rsidR="000C1CDD" w:rsidRDefault="000C1CDD">
            <w:pPr>
              <w:rPr>
                <w:lang w:val="en-GB"/>
              </w:rPr>
            </w:pPr>
          </w:p>
        </w:tc>
      </w:tr>
      <w:tr w:rsidR="000C1CDD" w:rsidRPr="00577C68" w14:paraId="6A0080A4" w14:textId="77777777" w:rsidTr="007B040F">
        <w:tc>
          <w:tcPr>
            <w:tcW w:w="2383" w:type="dxa"/>
          </w:tcPr>
          <w:p w14:paraId="62393C3B" w14:textId="41D9457F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>Writes to</w:t>
            </w:r>
          </w:p>
        </w:tc>
        <w:tc>
          <w:tcPr>
            <w:tcW w:w="3125" w:type="dxa"/>
          </w:tcPr>
          <w:p w14:paraId="48C89613" w14:textId="79907E68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>Para_loglik.txt</w:t>
            </w:r>
          </w:p>
        </w:tc>
        <w:tc>
          <w:tcPr>
            <w:tcW w:w="4552" w:type="dxa"/>
          </w:tcPr>
          <w:p w14:paraId="110591EF" w14:textId="559EE083" w:rsidR="000C1CDD" w:rsidRDefault="00DA4960">
            <w:pPr>
              <w:rPr>
                <w:lang w:val="en-GB"/>
              </w:rPr>
            </w:pPr>
            <w:r>
              <w:rPr>
                <w:lang w:val="en-GB"/>
              </w:rPr>
              <w:t>Calculated log likelihood for one set of inputs</w:t>
            </w:r>
            <w:r w:rsidR="002D137E">
              <w:rPr>
                <w:lang w:val="en-GB"/>
              </w:rPr>
              <w:t xml:space="preserve"> and seed</w:t>
            </w:r>
            <w:r>
              <w:rPr>
                <w:lang w:val="en-GB"/>
              </w:rPr>
              <w:t xml:space="preserve">. </w:t>
            </w:r>
          </w:p>
          <w:p w14:paraId="52322D4B" w14:textId="7C28881D" w:rsidR="00DA4960" w:rsidRDefault="00DA4960">
            <w:pPr>
              <w:rPr>
                <w:lang w:val="en-GB"/>
              </w:rPr>
            </w:pPr>
            <w:r>
              <w:rPr>
                <w:lang w:val="en-GB"/>
              </w:rPr>
              <w:t>For the grid search, the log likelihood for multiple scenarios must be compared</w:t>
            </w:r>
            <w:r w:rsidR="002D137E">
              <w:rPr>
                <w:lang w:val="en-GB"/>
              </w:rPr>
              <w:t xml:space="preserve">. We used the university cluster to run these in parallel. </w:t>
            </w:r>
          </w:p>
        </w:tc>
      </w:tr>
    </w:tbl>
    <w:p w14:paraId="40B808FA" w14:textId="77777777" w:rsidR="00CC31CB" w:rsidRDefault="00CC31CB">
      <w:pPr>
        <w:rPr>
          <w:lang w:val="en-GB"/>
        </w:rPr>
      </w:pPr>
    </w:p>
    <w:p w14:paraId="6F3D2806" w14:textId="5967EF08" w:rsidR="00CC31CB" w:rsidRDefault="00CC31CB">
      <w:pPr>
        <w:rPr>
          <w:lang w:val="en-GB"/>
        </w:rPr>
      </w:pPr>
    </w:p>
    <w:p w14:paraId="0349F22F" w14:textId="06EE0855" w:rsidR="00577C68" w:rsidRDefault="00577C68" w:rsidP="00577C68">
      <w:pPr>
        <w:jc w:val="both"/>
        <w:rPr>
          <w:lang w:val="en-GB"/>
        </w:rPr>
      </w:pPr>
      <w:r>
        <w:rPr>
          <w:lang w:val="en-GB"/>
        </w:rPr>
        <w:t xml:space="preserve">Please note: </w:t>
      </w:r>
    </w:p>
    <w:p w14:paraId="5C9023F7" w14:textId="5E14A7E1" w:rsidR="00CC31CB" w:rsidRDefault="00577C68" w:rsidP="00577C68">
      <w:pPr>
        <w:jc w:val="both"/>
        <w:rPr>
          <w:lang w:val="en-GB"/>
        </w:rPr>
      </w:pPr>
      <w:bookmarkStart w:id="0" w:name="_GoBack"/>
      <w:r>
        <w:rPr>
          <w:lang w:val="en-GB"/>
        </w:rPr>
        <w:t xml:space="preserve">The code inputs the distance parameter called </w:t>
      </w:r>
      <w:proofErr w:type="gramStart"/>
      <w:r>
        <w:rPr>
          <w:lang w:val="en-GB"/>
        </w:rPr>
        <w:t>‘rate’ which</w:t>
      </w:r>
      <w:proofErr w:type="gramEnd"/>
      <w:r>
        <w:rPr>
          <w:lang w:val="en-GB"/>
        </w:rPr>
        <w:t xml:space="preserve"> is equal to sigma in a half-normal distribution. To gain the mean distance used sigma*</w:t>
      </w:r>
      <w:proofErr w:type="spellStart"/>
      <w:proofErr w:type="gramStart"/>
      <w:r>
        <w:rPr>
          <w:lang w:val="en-GB"/>
        </w:rPr>
        <w:t>sqrt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2/pi) (which is sigma*0.798).</w:t>
      </w:r>
    </w:p>
    <w:bookmarkEnd w:id="0"/>
    <w:p w14:paraId="18412901" w14:textId="77777777" w:rsidR="00CC31CB" w:rsidRDefault="00CC31CB">
      <w:pPr>
        <w:rPr>
          <w:lang w:val="en-GB"/>
        </w:rPr>
      </w:pPr>
    </w:p>
    <w:p w14:paraId="183559C8" w14:textId="3D556F8C" w:rsidR="00CC31CB" w:rsidRDefault="00CC31CB">
      <w:pPr>
        <w:rPr>
          <w:lang w:val="en-GB"/>
        </w:rPr>
      </w:pPr>
    </w:p>
    <w:p w14:paraId="11A513FF" w14:textId="77777777" w:rsidR="00CC31CB" w:rsidRPr="00CC31CB" w:rsidRDefault="00CC31CB">
      <w:pPr>
        <w:rPr>
          <w:lang w:val="en-GB"/>
        </w:rPr>
      </w:pPr>
    </w:p>
    <w:p w14:paraId="51C1FAD6" w14:textId="77777777" w:rsidR="00CC31CB" w:rsidRPr="00CC31CB" w:rsidRDefault="00CC31CB">
      <w:pPr>
        <w:rPr>
          <w:lang w:val="en-GB"/>
        </w:rPr>
      </w:pPr>
    </w:p>
    <w:p w14:paraId="19C0D1E4" w14:textId="77777777" w:rsidR="00CC31CB" w:rsidRPr="00CC31CB" w:rsidRDefault="00CC31CB">
      <w:pPr>
        <w:rPr>
          <w:lang w:val="en-GB"/>
        </w:rPr>
      </w:pPr>
    </w:p>
    <w:sectPr w:rsidR="00CC31CB" w:rsidRPr="00CC31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CB"/>
    <w:rsid w:val="000C1CDD"/>
    <w:rsid w:val="001C35D3"/>
    <w:rsid w:val="001D3E3F"/>
    <w:rsid w:val="002D137E"/>
    <w:rsid w:val="002D2454"/>
    <w:rsid w:val="002D6F6A"/>
    <w:rsid w:val="003227D8"/>
    <w:rsid w:val="00357256"/>
    <w:rsid w:val="00377B03"/>
    <w:rsid w:val="003D5C56"/>
    <w:rsid w:val="00577C68"/>
    <w:rsid w:val="007B040F"/>
    <w:rsid w:val="00830198"/>
    <w:rsid w:val="009A4957"/>
    <w:rsid w:val="009C4CAD"/>
    <w:rsid w:val="009D3514"/>
    <w:rsid w:val="00CB22DC"/>
    <w:rsid w:val="00CC31CB"/>
    <w:rsid w:val="00DA4960"/>
    <w:rsid w:val="00E6113B"/>
    <w:rsid w:val="00F3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8E9777"/>
  <w15:chartTrackingRefBased/>
  <w15:docId w15:val="{3C4F84E9-D125-4C93-B359-71BA0D21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Bibliography"/>
    <w:link w:val="Style1Char"/>
    <w:qFormat/>
    <w:rsid w:val="003227D8"/>
    <w:pPr>
      <w:spacing w:after="240" w:line="240" w:lineRule="auto"/>
    </w:pPr>
    <w:rPr>
      <w:rFonts w:ascii="Calibri" w:hAnsi="Calibri"/>
      <w:sz w:val="24"/>
      <w:lang w:val="en-US"/>
    </w:rPr>
  </w:style>
  <w:style w:type="character" w:customStyle="1" w:styleId="Style1Char">
    <w:name w:val="Style1 Char"/>
    <w:basedOn w:val="DefaultParagraphFont"/>
    <w:link w:val="Style1"/>
    <w:rsid w:val="003227D8"/>
    <w:rPr>
      <w:rFonts w:ascii="Calibri" w:hAnsi="Calibri"/>
      <w:sz w:val="24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3227D8"/>
  </w:style>
  <w:style w:type="table" w:styleId="TableGrid">
    <w:name w:val="Table Grid"/>
    <w:basedOn w:val="TableNormal"/>
    <w:uiPriority w:val="39"/>
    <w:rsid w:val="00CC3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Ross</dc:creator>
  <cp:keywords/>
  <dc:description/>
  <cp:lastModifiedBy>Amanda Ross</cp:lastModifiedBy>
  <cp:revision>48</cp:revision>
  <dcterms:created xsi:type="dcterms:W3CDTF">2019-05-01T14:49:00Z</dcterms:created>
  <dcterms:modified xsi:type="dcterms:W3CDTF">2020-12-24T19:44:00Z</dcterms:modified>
</cp:coreProperties>
</file>