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2025: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14,</w:t>
      </w:r>
      <w:r>
        <w:t xml:space="preserve"> </w:t>
      </w:r>
      <w:r>
        <w:t xml:space="preserve">2025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numPr>
          <w:ilvl w:val="0"/>
          <w:numId w:val="1001"/>
        </w:numPr>
      </w:pPr>
      <w:r>
        <w:t xml:space="preserve">Convierte 160 cm a metros (100 cm = 1 mt) y guardalo en una variable llamada mt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numPr>
          <w:ilvl w:val="0"/>
          <w:numId w:val="1001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BodyText"/>
      </w:pPr>
      <w:r>
        <w:t xml:space="preserve">No, el imc se encuentra en el rango de peso normal</w:t>
      </w:r>
    </w:p>
    <w:p>
      <w:pPr>
        <w:numPr>
          <w:ilvl w:val="0"/>
          <w:numId w:val="1002"/>
        </w:numPr>
      </w:pPr>
      <w:r>
        <w:t xml:space="preserve">Crea un vector que contenga al vector kg, mt y imc</w:t>
      </w:r>
    </w:p>
    <w:p>
      <w:pPr>
        <w:numPr>
          <w:ilvl w:val="0"/>
          <w:numId w:val="1002"/>
        </w:numPr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numPr>
          <w:ilvl w:val="0"/>
          <w:numId w:val="1002"/>
        </w:numPr>
      </w:pPr>
      <w:r>
        <w:t xml:space="preserve">Copia la siguiente linea y correla en RStudio, que observas? Si hay algun error, intenta resolverlo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3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numPr>
          <w:ilvl w:val="0"/>
          <w:numId w:val="1003"/>
        </w:numPr>
      </w:pPr>
      <w:r>
        <w:t xml:space="preserve">Muestra unicamente las categorias de obesidad del vector que creaste</w:t>
      </w:r>
    </w:p>
    <w:p>
      <w:pPr>
        <w:numPr>
          <w:ilvl w:val="0"/>
          <w:numId w:val="1003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numPr>
          <w:ilvl w:val="0"/>
          <w:numId w:val="1003"/>
        </w:numPr>
      </w:pPr>
      <w:r>
        <w:t xml:space="preserve">Crea un dataframe llamado imc_df usando los vectores cat_names y cat. Nombra las columnas como names y cat.</w:t>
      </w:r>
    </w:p>
    <w:p>
      <w:pPr>
        <w:numPr>
          <w:ilvl w:val="0"/>
          <w:numId w:val="1003"/>
        </w:numPr>
      </w:pPr>
      <w:r>
        <w:t xml:space="preserve">Muestra unicamente las categorias de obesidad del dataframe que creaste</w:t>
      </w:r>
    </w:p>
    <w:p>
      <w:pPr>
        <w:numPr>
          <w:ilvl w:val="0"/>
          <w:numId w:val="1003"/>
        </w:numPr>
      </w:pPr>
      <w:r>
        <w:t xml:space="preserve">Accede a la columna cat</w:t>
      </w:r>
    </w:p>
    <w:p>
      <w:pPr>
        <w:numPr>
          <w:ilvl w:val="0"/>
          <w:numId w:val="1003"/>
        </w:numPr>
      </w:pPr>
      <w:r>
        <w:t xml:space="preserve">Crea una lista que contenga el vector kg, el vector, imc y el dataframe imc_df</w:t>
      </w:r>
    </w:p>
    <w:p>
      <w:pPr>
        <w:numPr>
          <w:ilvl w:val="0"/>
          <w:numId w:val="1003"/>
        </w:numPr>
      </w:pPr>
      <w:r>
        <w:t xml:space="preserve">Accede a la columna cat dentro de la lista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2025: R básico</dc:title>
  <dc:creator>Rossana Torres Alvarez</dc:creator>
  <cp:keywords/>
  <dcterms:created xsi:type="dcterms:W3CDTF">2025-08-14T09:02:46Z</dcterms:created>
  <dcterms:modified xsi:type="dcterms:W3CDTF">2025-08-14T09:02:46Z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14, 2025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