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bookmarkStart w:id="20" w:name="pregunta-1.-gtsummary"/>
    <w:p>
      <w:pPr>
        <w:pStyle w:val="Heading2"/>
      </w:pPr>
      <w:r>
        <w:t xml:space="preserve">Pregunta 1. gtsummary</w:t>
      </w:r>
    </w:p>
    <w:p>
      <w:pPr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numPr>
          <w:ilvl w:val="0"/>
          <w:numId w:val="1001"/>
        </w:numPr>
      </w:pPr>
      <w:r>
        <w:t xml:space="preserve">Remueve TODAS las etiquetas de las variables de la base</w:t>
      </w:r>
    </w:p>
    <w:p>
      <w:pPr>
        <w:pStyle w:val="SourceCode"/>
      </w:pPr>
      <w:r>
        <w:rPr>
          <w:rStyle w:val="CommentTok"/>
        </w:rPr>
        <w:t xml:space="preserve"># Remuevo las etiquetas de las variables como en lab5.5</w:t>
      </w:r>
      <w:r>
        <w:br/>
      </w:r>
      <w:r>
        <w:rPr>
          <w:rStyle w:val="NormalTok"/>
        </w:rPr>
        <w:t xml:space="preserve">Antropometria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(Antropometria)</w:t>
      </w:r>
    </w:p>
    <w:p>
      <w:pPr>
        <w:numPr>
          <w:ilvl w:val="0"/>
          <w:numId w:val="1002"/>
        </w:numPr>
        <w:pStyle w:val="Compact"/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pStyle w:val="SourceCode"/>
      </w:pPr>
      <w:r>
        <w:rPr>
          <w:rStyle w:val="CommentTok"/>
        </w:rPr>
        <w:t xml:space="preserve"># Crear mi identificador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"folio_"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"__intp_"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intp))</w:t>
      </w:r>
      <w:r>
        <w:br/>
      </w:r>
      <w:r>
        <w:rPr>
          <w:rStyle w:val="CommentTok"/>
        </w:rPr>
        <w:t xml:space="preserve"># Crear sexo_lab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sexo_lab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Crear imc e imc_cat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  <w:pStyle w:val="Compact"/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pStyle w:val="SourceCode"/>
      </w:pPr>
      <w:r>
        <w:rPr>
          <w:rStyle w:val="CommentTok"/>
        </w:rPr>
        <w:t xml:space="preserve"># Selecciono variables que quiero, tiro NAs de ponderador</w:t>
      </w:r>
      <w:r>
        <w:br/>
      </w:r>
      <w:r>
        <w:rPr>
          <w:rStyle w:val="NormalTok"/>
        </w:rPr>
        <w:t xml:space="preserve">antro_mini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(sexo_lab, imc_cat, identifier, code_upm, pondef, est_var)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(pondef)</w:t>
      </w:r>
    </w:p>
    <w:p>
      <w:pPr>
        <w:numPr>
          <w:ilvl w:val="0"/>
          <w:numId w:val="1004"/>
        </w:numPr>
        <w:pStyle w:val="Compact"/>
      </w:pPr>
      <w:r>
        <w:t xml:space="preserve">Intenta recrear la siguiente tabla con diseño muestral con gtsummary: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identifier,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strata=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est_var,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pondef,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antro_mini)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tbl_svysummary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"sexo_lab"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(imc_cat),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imc_cat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 de IMC"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pregunta-2.-r-markdown"/>
    <w:p>
      <w:pPr>
        <w:pStyle w:val="Heading2"/>
      </w:pPr>
      <w:r>
        <w:t xml:space="preserve">Pregunta 2. R Markdown</w:t>
      </w:r>
    </w:p>
    <w:p>
      <w:pPr>
        <w:numPr>
          <w:ilvl w:val="0"/>
          <w:numId w:val="1005"/>
        </w:numPr>
        <w:pStyle w:val="Compact"/>
      </w:pPr>
      <w:r>
        <w:t xml:space="preserve">OPCIONAL. Intenta crear un R Markdown file (devuelva un documento en formato html) que contenga las respuestas de esta tarea.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2024-07-26T18:42:46Z</dcterms:created>
  <dcterms:modified xsi:type="dcterms:W3CDTF">2024-07-26T18:42:46Z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2024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