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BD41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>Resumo Executivo</w:t>
      </w:r>
    </w:p>
    <w:p w14:paraId="011D5A75" w14:textId="77777777" w:rsidR="00DA75B2" w:rsidRPr="00DA75B2" w:rsidRDefault="00DA75B2" w:rsidP="00DA75B2">
      <w:r w:rsidRPr="00DA75B2">
        <w:t xml:space="preserve">Este estudo buscou validar estatisticamente a relação entre a lealdade do associado (NPS) e sua concentração financeira na cooperativa (Principalidade). Utilizando técnicas de Data Science (Correlação de </w:t>
      </w:r>
      <w:proofErr w:type="spellStart"/>
      <w:r w:rsidRPr="00DA75B2">
        <w:t>Spearman</w:t>
      </w:r>
      <w:proofErr w:type="spellEnd"/>
      <w:r w:rsidRPr="00DA75B2">
        <w:t xml:space="preserve">, Random Forest e Clusterização), concluímos que a relação é </w:t>
      </w:r>
      <w:r w:rsidRPr="00DA75B2">
        <w:rPr>
          <w:b/>
          <w:bCs/>
        </w:rPr>
        <w:t>positiva, porém moderada</w:t>
      </w:r>
      <w:r w:rsidRPr="00DA75B2">
        <w:t>, revelando um gap estratégico na monetização da satisfação do cliente.</w:t>
      </w:r>
    </w:p>
    <w:p w14:paraId="5EA33658" w14:textId="77777777" w:rsidR="00DA75B2" w:rsidRDefault="00DA75B2"/>
    <w:p w14:paraId="7DABE30F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>Validação das Hipóteses (Resultados Calculados)</w:t>
      </w:r>
    </w:p>
    <w:p w14:paraId="4632BA8C" w14:textId="77777777" w:rsidR="00DA75B2" w:rsidRPr="00DA75B2" w:rsidRDefault="00DA75B2" w:rsidP="00DA75B2">
      <w:r w:rsidRPr="00DA75B2">
        <w:t>Abaixo apresentamos a validação matemática de cada premissa de negócio levantada.</w:t>
      </w:r>
    </w:p>
    <w:p w14:paraId="232B6FB1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>H1: Maior Principalidade gera maior NPS?</w:t>
      </w:r>
    </w:p>
    <w:p w14:paraId="5468A32E" w14:textId="77777777" w:rsidR="00DA75B2" w:rsidRPr="00DA75B2" w:rsidRDefault="00DA75B2" w:rsidP="00DA75B2">
      <w:pPr>
        <w:numPr>
          <w:ilvl w:val="0"/>
          <w:numId w:val="1"/>
        </w:numPr>
      </w:pPr>
      <w:r w:rsidRPr="00DA75B2">
        <w:rPr>
          <w:b/>
          <w:bCs/>
        </w:rPr>
        <w:t>Veredito:</w:t>
      </w:r>
      <w:r w:rsidRPr="00DA75B2">
        <w:t xml:space="preserve"> Parcialmente Verdadeiro.</w:t>
      </w:r>
    </w:p>
    <w:p w14:paraId="4D48F94C" w14:textId="0630681F" w:rsidR="00DA75B2" w:rsidRPr="00DA75B2" w:rsidRDefault="00DA75B2" w:rsidP="00DA75B2">
      <w:pPr>
        <w:numPr>
          <w:ilvl w:val="0"/>
          <w:numId w:val="1"/>
        </w:numPr>
      </w:pPr>
      <w:r w:rsidRPr="00DA75B2">
        <w:rPr>
          <w:b/>
          <w:bCs/>
        </w:rPr>
        <w:t>Dados:</w:t>
      </w:r>
      <w:r w:rsidRPr="00DA75B2">
        <w:t xml:space="preserve"> A Correlação de </w:t>
      </w:r>
      <w:proofErr w:type="spellStart"/>
      <w:r w:rsidRPr="00DA75B2">
        <w:t>Spearman</w:t>
      </w:r>
      <w:proofErr w:type="spellEnd"/>
      <w:r w:rsidRPr="00DA75B2">
        <w:t xml:space="preserve"> foi de </w:t>
      </w:r>
      <w:r w:rsidRPr="00DA75B2">
        <w:rPr>
          <w:b/>
          <w:bCs/>
        </w:rPr>
        <w:t>0,23</w:t>
      </w:r>
      <w:r w:rsidRPr="00DA75B2">
        <w:t>. Isso indica uma força de associação fraca a moderada. O coeficiente de determinação (R^2</w:t>
      </w:r>
      <w:r>
        <w:t>)</w:t>
      </w:r>
      <w:r w:rsidRPr="00DA75B2">
        <w:t xml:space="preserve"> mostra que apenas </w:t>
      </w:r>
      <w:r w:rsidRPr="00DA75B2">
        <w:rPr>
          <w:b/>
          <w:bCs/>
        </w:rPr>
        <w:t>4,6%</w:t>
      </w:r>
      <w:r w:rsidRPr="00DA75B2">
        <w:t xml:space="preserve"> da variação do NPS é explicada pela Principalidade.</w:t>
      </w:r>
    </w:p>
    <w:p w14:paraId="0390AD6F" w14:textId="77777777" w:rsidR="00DA75B2" w:rsidRDefault="00DA75B2" w:rsidP="00DA75B2">
      <w:pPr>
        <w:numPr>
          <w:ilvl w:val="0"/>
          <w:numId w:val="1"/>
        </w:numPr>
      </w:pPr>
      <w:r w:rsidRPr="00DA75B2">
        <w:rPr>
          <w:b/>
          <w:bCs/>
        </w:rPr>
        <w:t>Interpretação:</w:t>
      </w:r>
      <w:r w:rsidRPr="00DA75B2">
        <w:t xml:space="preserve"> A fidelidade financeira ajuda, mas não garante a satisfação.</w:t>
      </w:r>
    </w:p>
    <w:p w14:paraId="33726E4B" w14:textId="77777777" w:rsidR="00DA75B2" w:rsidRDefault="00DA75B2" w:rsidP="00DA75B2"/>
    <w:p w14:paraId="202C1575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 xml:space="preserve">H2: Baixa Principalidade </w:t>
      </w:r>
      <w:proofErr w:type="gramStart"/>
      <w:r w:rsidRPr="00DA75B2">
        <w:rPr>
          <w:b/>
          <w:bCs/>
        </w:rPr>
        <w:t>gera Detratores</w:t>
      </w:r>
      <w:proofErr w:type="gramEnd"/>
      <w:r w:rsidRPr="00DA75B2">
        <w:rPr>
          <w:b/>
          <w:bCs/>
        </w:rPr>
        <w:t>?</w:t>
      </w:r>
    </w:p>
    <w:p w14:paraId="563FDFAD" w14:textId="77777777" w:rsidR="00DA75B2" w:rsidRPr="00DA75B2" w:rsidRDefault="00DA75B2" w:rsidP="00DA75B2">
      <w:pPr>
        <w:numPr>
          <w:ilvl w:val="0"/>
          <w:numId w:val="2"/>
        </w:numPr>
      </w:pPr>
      <w:r w:rsidRPr="00DA75B2">
        <w:rPr>
          <w:b/>
          <w:bCs/>
        </w:rPr>
        <w:t>Veredito:</w:t>
      </w:r>
      <w:r w:rsidRPr="00DA75B2">
        <w:t xml:space="preserve"> Validado.</w:t>
      </w:r>
    </w:p>
    <w:p w14:paraId="6B74D633" w14:textId="77777777" w:rsidR="00DA75B2" w:rsidRPr="00DA75B2" w:rsidRDefault="00DA75B2" w:rsidP="00DA75B2">
      <w:pPr>
        <w:numPr>
          <w:ilvl w:val="0"/>
          <w:numId w:val="2"/>
        </w:numPr>
      </w:pPr>
      <w:r w:rsidRPr="00DA75B2">
        <w:rPr>
          <w:b/>
          <w:bCs/>
        </w:rPr>
        <w:t>Dados:</w:t>
      </w:r>
      <w:r w:rsidRPr="00DA75B2">
        <w:t xml:space="preserve"> * Agências com </w:t>
      </w:r>
      <w:r w:rsidRPr="00DA75B2">
        <w:rPr>
          <w:b/>
          <w:bCs/>
        </w:rPr>
        <w:t>Baixa Principalidade</w:t>
      </w:r>
      <w:r w:rsidRPr="00DA75B2">
        <w:t xml:space="preserve">: Média de </w:t>
      </w:r>
      <w:r w:rsidRPr="00DA75B2">
        <w:rPr>
          <w:b/>
          <w:bCs/>
        </w:rPr>
        <w:t>12,4%</w:t>
      </w:r>
      <w:r w:rsidRPr="00DA75B2">
        <w:t xml:space="preserve"> de Detratores.</w:t>
      </w:r>
    </w:p>
    <w:p w14:paraId="7C4A4102" w14:textId="77777777" w:rsidR="00DA75B2" w:rsidRPr="00DA75B2" w:rsidRDefault="00DA75B2" w:rsidP="00DA75B2">
      <w:pPr>
        <w:numPr>
          <w:ilvl w:val="1"/>
          <w:numId w:val="2"/>
        </w:numPr>
      </w:pPr>
      <w:r w:rsidRPr="00DA75B2">
        <w:t xml:space="preserve">Agências com </w:t>
      </w:r>
      <w:r w:rsidRPr="00DA75B2">
        <w:rPr>
          <w:b/>
          <w:bCs/>
        </w:rPr>
        <w:t>Alta Principalidade</w:t>
      </w:r>
      <w:r w:rsidRPr="00DA75B2">
        <w:t xml:space="preserve">: Média de </w:t>
      </w:r>
      <w:r w:rsidRPr="00DA75B2">
        <w:rPr>
          <w:b/>
          <w:bCs/>
        </w:rPr>
        <w:t>11,6%</w:t>
      </w:r>
      <w:r w:rsidRPr="00DA75B2">
        <w:t xml:space="preserve"> de Detratores.</w:t>
      </w:r>
    </w:p>
    <w:p w14:paraId="47ACEBE0" w14:textId="77777777" w:rsidR="00DA75B2" w:rsidRPr="00DA75B2" w:rsidRDefault="00DA75B2" w:rsidP="00DA75B2">
      <w:pPr>
        <w:numPr>
          <w:ilvl w:val="0"/>
          <w:numId w:val="2"/>
        </w:numPr>
      </w:pPr>
      <w:r w:rsidRPr="00DA75B2">
        <w:rPr>
          <w:b/>
          <w:bCs/>
        </w:rPr>
        <w:t>Interpretação:</w:t>
      </w:r>
      <w:r w:rsidRPr="00DA75B2">
        <w:t xml:space="preserve"> O vínculo financeiro atua como um "colchão" contra a insatisfação extrema.</w:t>
      </w:r>
    </w:p>
    <w:p w14:paraId="781ECF86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>H3: Qual segmento mais impacta o NPS? (PF, PJ ou Agro)</w:t>
      </w:r>
    </w:p>
    <w:p w14:paraId="510C49E8" w14:textId="77777777" w:rsidR="00DA75B2" w:rsidRPr="00DA75B2" w:rsidRDefault="00DA75B2" w:rsidP="00DA75B2">
      <w:pPr>
        <w:numPr>
          <w:ilvl w:val="0"/>
          <w:numId w:val="3"/>
        </w:numPr>
      </w:pPr>
      <w:r w:rsidRPr="00DA75B2">
        <w:rPr>
          <w:b/>
          <w:bCs/>
        </w:rPr>
        <w:t>Veredito:</w:t>
      </w:r>
      <w:r w:rsidRPr="00DA75B2">
        <w:t xml:space="preserve"> O segmento Pessoa Física (PF) é o motor da satisfação.</w:t>
      </w:r>
    </w:p>
    <w:p w14:paraId="5F7C176E" w14:textId="77777777" w:rsidR="00DA75B2" w:rsidRPr="00DA75B2" w:rsidRDefault="00DA75B2" w:rsidP="00DA75B2">
      <w:pPr>
        <w:numPr>
          <w:ilvl w:val="0"/>
          <w:numId w:val="3"/>
        </w:numPr>
      </w:pPr>
      <w:r w:rsidRPr="00DA75B2">
        <w:rPr>
          <w:b/>
          <w:bCs/>
        </w:rPr>
        <w:t>Dados (Importância na Decisão - IA):</w:t>
      </w:r>
    </w:p>
    <w:p w14:paraId="369BC21C" w14:textId="77777777" w:rsidR="00DA75B2" w:rsidRPr="00DA75B2" w:rsidRDefault="00DA75B2" w:rsidP="00DA75B2">
      <w:pPr>
        <w:numPr>
          <w:ilvl w:val="1"/>
          <w:numId w:val="3"/>
        </w:numPr>
      </w:pPr>
      <w:r w:rsidRPr="00DA75B2">
        <w:rPr>
          <w:b/>
          <w:bCs/>
        </w:rPr>
        <w:t>PF (44%):</w:t>
      </w:r>
      <w:r w:rsidRPr="00DA75B2">
        <w:t xml:space="preserve"> Maior impacto. Correlação positiva de </w:t>
      </w:r>
      <w:r w:rsidRPr="00DA75B2">
        <w:rPr>
          <w:b/>
          <w:bCs/>
        </w:rPr>
        <w:t>0,33</w:t>
      </w:r>
      <w:r w:rsidRPr="00DA75B2">
        <w:t>.</w:t>
      </w:r>
    </w:p>
    <w:p w14:paraId="10727C46" w14:textId="77777777" w:rsidR="00DA75B2" w:rsidRPr="00DA75B2" w:rsidRDefault="00DA75B2" w:rsidP="00DA75B2">
      <w:pPr>
        <w:numPr>
          <w:ilvl w:val="1"/>
          <w:numId w:val="3"/>
        </w:numPr>
      </w:pPr>
      <w:r w:rsidRPr="00DA75B2">
        <w:rPr>
          <w:b/>
          <w:bCs/>
        </w:rPr>
        <w:t>Agro (31%):</w:t>
      </w:r>
      <w:r w:rsidRPr="00DA75B2">
        <w:t xml:space="preserve"> Alto impacto, mas correlação </w:t>
      </w:r>
      <w:r w:rsidRPr="00DA75B2">
        <w:rPr>
          <w:b/>
          <w:bCs/>
        </w:rPr>
        <w:t>negativa (-0,06)</w:t>
      </w:r>
      <w:r w:rsidRPr="00DA75B2">
        <w:t>.</w:t>
      </w:r>
    </w:p>
    <w:p w14:paraId="13164394" w14:textId="77777777" w:rsidR="00DA75B2" w:rsidRPr="00DA75B2" w:rsidRDefault="00DA75B2" w:rsidP="00DA75B2">
      <w:pPr>
        <w:numPr>
          <w:ilvl w:val="1"/>
          <w:numId w:val="3"/>
        </w:numPr>
      </w:pPr>
      <w:r w:rsidRPr="00DA75B2">
        <w:rPr>
          <w:b/>
          <w:bCs/>
        </w:rPr>
        <w:t>PJ (25%):</w:t>
      </w:r>
      <w:r w:rsidRPr="00DA75B2">
        <w:t xml:space="preserve"> Menor impacto na nota geral.</w:t>
      </w:r>
    </w:p>
    <w:p w14:paraId="582B3671" w14:textId="77777777" w:rsidR="00DA75B2" w:rsidRPr="00DA75B2" w:rsidRDefault="00DA75B2" w:rsidP="00DA75B2">
      <w:pPr>
        <w:numPr>
          <w:ilvl w:val="0"/>
          <w:numId w:val="3"/>
        </w:numPr>
      </w:pPr>
      <w:r w:rsidRPr="00DA75B2">
        <w:rPr>
          <w:b/>
          <w:bCs/>
        </w:rPr>
        <w:lastRenderedPageBreak/>
        <w:t>Interpretação:</w:t>
      </w:r>
      <w:r w:rsidRPr="00DA75B2">
        <w:t xml:space="preserve"> Estratégias de NPS focadas no Agro baseadas apenas em relacionamento não estão funcionando. O produtor avalia outros critérios (provavelmente eficiência/crédito).</w:t>
      </w:r>
    </w:p>
    <w:p w14:paraId="6EDBB70A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>H4: O "Gap de Monetização" (</w:t>
      </w:r>
      <w:proofErr w:type="spellStart"/>
      <w:r w:rsidRPr="00DA75B2">
        <w:rPr>
          <w:b/>
          <w:bCs/>
        </w:rPr>
        <w:t>Hipotese</w:t>
      </w:r>
      <w:proofErr w:type="spellEnd"/>
      <w:r w:rsidRPr="00DA75B2">
        <w:rPr>
          <w:b/>
          <w:bCs/>
        </w:rPr>
        <w:t xml:space="preserve"> Inversa)</w:t>
      </w:r>
    </w:p>
    <w:p w14:paraId="7E09EDA5" w14:textId="77777777" w:rsidR="00DA75B2" w:rsidRPr="00DA75B2" w:rsidRDefault="00DA75B2" w:rsidP="00DA75B2">
      <w:pPr>
        <w:numPr>
          <w:ilvl w:val="0"/>
          <w:numId w:val="4"/>
        </w:numPr>
      </w:pPr>
      <w:r w:rsidRPr="00DA75B2">
        <w:rPr>
          <w:b/>
          <w:bCs/>
        </w:rPr>
        <w:t>Pergunta:</w:t>
      </w:r>
      <w:r w:rsidRPr="00DA75B2">
        <w:t xml:space="preserve"> "Nossos clientes mais satisfeitos (Nota 10) trazem todo o dinheiro para cá?"</w:t>
      </w:r>
    </w:p>
    <w:p w14:paraId="5DEECC40" w14:textId="77777777" w:rsidR="00DA75B2" w:rsidRPr="00DA75B2" w:rsidRDefault="00DA75B2" w:rsidP="00DA75B2">
      <w:pPr>
        <w:numPr>
          <w:ilvl w:val="0"/>
          <w:numId w:val="4"/>
        </w:numPr>
      </w:pPr>
      <w:r w:rsidRPr="00DA75B2">
        <w:rPr>
          <w:b/>
          <w:bCs/>
        </w:rPr>
        <w:t>Dados:</w:t>
      </w:r>
    </w:p>
    <w:p w14:paraId="2D1E9016" w14:textId="77777777" w:rsidR="00DA75B2" w:rsidRPr="00DA75B2" w:rsidRDefault="00DA75B2" w:rsidP="00DA75B2">
      <w:pPr>
        <w:numPr>
          <w:ilvl w:val="1"/>
          <w:numId w:val="4"/>
        </w:numPr>
      </w:pPr>
      <w:r w:rsidRPr="00DA75B2">
        <w:t xml:space="preserve">Principalidade dos </w:t>
      </w:r>
      <w:r w:rsidRPr="00DA75B2">
        <w:rPr>
          <w:b/>
          <w:bCs/>
        </w:rPr>
        <w:t>Críticos</w:t>
      </w:r>
      <w:r w:rsidRPr="00DA75B2">
        <w:t xml:space="preserve"> (&lt;50 NPS): </w:t>
      </w:r>
      <w:r w:rsidRPr="00DA75B2">
        <w:rPr>
          <w:b/>
          <w:bCs/>
        </w:rPr>
        <w:t>36,6%</w:t>
      </w:r>
    </w:p>
    <w:p w14:paraId="088A77DC" w14:textId="77777777" w:rsidR="00DA75B2" w:rsidRPr="00DA75B2" w:rsidRDefault="00DA75B2" w:rsidP="00DA75B2">
      <w:pPr>
        <w:numPr>
          <w:ilvl w:val="1"/>
          <w:numId w:val="4"/>
        </w:numPr>
      </w:pPr>
      <w:r w:rsidRPr="00DA75B2">
        <w:t xml:space="preserve">Principalidade da </w:t>
      </w:r>
      <w:r w:rsidRPr="00DA75B2">
        <w:rPr>
          <w:b/>
          <w:bCs/>
        </w:rPr>
        <w:t>Excelência</w:t>
      </w:r>
      <w:r w:rsidRPr="00DA75B2">
        <w:t xml:space="preserve"> (&gt;75 NPS): </w:t>
      </w:r>
      <w:r w:rsidRPr="00DA75B2">
        <w:rPr>
          <w:b/>
          <w:bCs/>
        </w:rPr>
        <w:t>40,7%</w:t>
      </w:r>
    </w:p>
    <w:p w14:paraId="4324DA8F" w14:textId="77777777" w:rsidR="00DA75B2" w:rsidRPr="00DA75B2" w:rsidRDefault="00DA75B2" w:rsidP="00DA75B2">
      <w:pPr>
        <w:numPr>
          <w:ilvl w:val="0"/>
          <w:numId w:val="4"/>
        </w:numPr>
      </w:pPr>
      <w:r w:rsidRPr="00DA75B2">
        <w:rPr>
          <w:b/>
          <w:bCs/>
        </w:rPr>
        <w:t>O Gap:</w:t>
      </w:r>
      <w:r w:rsidRPr="00DA75B2">
        <w:t xml:space="preserve"> A diferença é de apenas </w:t>
      </w:r>
      <w:r w:rsidRPr="00DA75B2">
        <w:rPr>
          <w:b/>
          <w:bCs/>
        </w:rPr>
        <w:t>4,1 pontos percentuais</w:t>
      </w:r>
      <w:r w:rsidRPr="00DA75B2">
        <w:t>.</w:t>
      </w:r>
    </w:p>
    <w:p w14:paraId="77E17D28" w14:textId="77777777" w:rsidR="00DA75B2" w:rsidRPr="00DA75B2" w:rsidRDefault="00DA75B2" w:rsidP="00DA75B2">
      <w:pPr>
        <w:numPr>
          <w:ilvl w:val="0"/>
          <w:numId w:val="4"/>
        </w:numPr>
      </w:pPr>
      <w:r w:rsidRPr="00DA75B2">
        <w:rPr>
          <w:b/>
          <w:bCs/>
        </w:rPr>
        <w:t>Conclusão:</w:t>
      </w:r>
      <w:r w:rsidRPr="00DA75B2">
        <w:t xml:space="preserve"> Temos um alto volume de "fãs" que ainda mantêm 60% da vida financeira na concorrência.</w:t>
      </w:r>
    </w:p>
    <w:p w14:paraId="4A7151BE" w14:textId="77777777" w:rsidR="00DA75B2" w:rsidRDefault="00DA75B2" w:rsidP="00DA75B2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  <w:b/>
          <w:bCs/>
        </w:rPr>
        <w:t>💎</w:t>
      </w:r>
      <w:proofErr w:type="gramEnd"/>
      <w:r>
        <w:rPr>
          <w:b/>
          <w:bCs/>
        </w:rPr>
        <w:t xml:space="preserve"> Ouro (Alto NPS / Alta </w:t>
      </w:r>
      <w:proofErr w:type="spellStart"/>
      <w:r>
        <w:rPr>
          <w:b/>
          <w:bCs/>
        </w:rPr>
        <w:t>Princ</w:t>
      </w:r>
      <w:proofErr w:type="spellEnd"/>
      <w:r>
        <w:rPr>
          <w:b/>
          <w:bCs/>
        </w:rPr>
        <w:t>):</w:t>
      </w:r>
      <w:r>
        <w:t xml:space="preserve"> Agências referência. O objetivo é blindagem.</w:t>
      </w:r>
    </w:p>
    <w:p w14:paraId="7859B345" w14:textId="77777777" w:rsidR="00DA75B2" w:rsidRDefault="00DA75B2" w:rsidP="00DA75B2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  <w:b/>
          <w:bCs/>
        </w:rPr>
        <w:t>🚀</w:t>
      </w:r>
      <w:proofErr w:type="gramEnd"/>
      <w:r>
        <w:rPr>
          <w:b/>
          <w:bCs/>
        </w:rPr>
        <w:t xml:space="preserve"> Potencial (Alto NPS / Baixa </w:t>
      </w:r>
      <w:proofErr w:type="spellStart"/>
      <w:r>
        <w:rPr>
          <w:b/>
          <w:bCs/>
        </w:rPr>
        <w:t>Princ</w:t>
      </w:r>
      <w:proofErr w:type="spellEnd"/>
      <w:r>
        <w:rPr>
          <w:b/>
          <w:bCs/>
        </w:rPr>
        <w:t>):</w:t>
      </w:r>
      <w:r>
        <w:t xml:space="preserve"> Onde está o dinheiro rápido. Ação de venda cruzada agressiva para a base promotora.</w:t>
      </w:r>
    </w:p>
    <w:p w14:paraId="243F68B0" w14:textId="77777777" w:rsidR="00DA75B2" w:rsidRDefault="00DA75B2" w:rsidP="00DA75B2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  <w:b/>
          <w:bCs/>
        </w:rPr>
        <w:t>🚨</w:t>
      </w:r>
      <w:proofErr w:type="gramEnd"/>
      <w:r>
        <w:rPr>
          <w:b/>
          <w:bCs/>
        </w:rPr>
        <w:t xml:space="preserve"> Risco (Baixo NPS / Alta </w:t>
      </w:r>
      <w:proofErr w:type="spellStart"/>
      <w:r>
        <w:rPr>
          <w:b/>
          <w:bCs/>
        </w:rPr>
        <w:t>Princ</w:t>
      </w:r>
      <w:proofErr w:type="spellEnd"/>
      <w:r>
        <w:rPr>
          <w:b/>
          <w:bCs/>
        </w:rPr>
        <w:t>):</w:t>
      </w:r>
      <w:r>
        <w:t xml:space="preserve"> Zona de perigo. O cliente está "preso" financeiramente, mas insatisfeito. Risco alto de </w:t>
      </w:r>
      <w:proofErr w:type="spellStart"/>
      <w:r>
        <w:t>churn</w:t>
      </w:r>
      <w:proofErr w:type="spellEnd"/>
      <w:r>
        <w:t xml:space="preserve"> (saída) se a concorrência ofertar algo similar.</w:t>
      </w:r>
    </w:p>
    <w:p w14:paraId="2F9FDCEA" w14:textId="77777777" w:rsidR="00DA75B2" w:rsidRDefault="00DA75B2" w:rsidP="00DA75B2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  <w:b/>
          <w:bCs/>
        </w:rPr>
        <w:t>⚠️</w:t>
      </w:r>
      <w:r>
        <w:rPr>
          <w:b/>
          <w:bCs/>
        </w:rPr>
        <w:t xml:space="preserve"> Crítico</w:t>
      </w:r>
      <w:proofErr w:type="gramEnd"/>
      <w:r>
        <w:rPr>
          <w:b/>
          <w:bCs/>
        </w:rPr>
        <w:t xml:space="preserve"> (Baixo NPS / Baixa </w:t>
      </w:r>
      <w:proofErr w:type="spellStart"/>
      <w:r>
        <w:rPr>
          <w:b/>
          <w:bCs/>
        </w:rPr>
        <w:t>Princ</w:t>
      </w:r>
      <w:proofErr w:type="spellEnd"/>
      <w:r>
        <w:rPr>
          <w:b/>
          <w:bCs/>
        </w:rPr>
        <w:t>):</w:t>
      </w:r>
      <w:r>
        <w:t xml:space="preserve"> Necessita de reestruturação de atendimento e carteira.</w:t>
      </w:r>
    </w:p>
    <w:p w14:paraId="740767AD" w14:textId="77777777" w:rsidR="00DA75B2" w:rsidRDefault="00DA75B2" w:rsidP="00DA75B2"/>
    <w:p w14:paraId="270E09BF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>Recomendação Final</w:t>
      </w:r>
    </w:p>
    <w:p w14:paraId="6098A101" w14:textId="77777777" w:rsidR="00DA75B2" w:rsidRPr="00DA75B2" w:rsidRDefault="00DA75B2" w:rsidP="00DA75B2">
      <w:r w:rsidRPr="00DA75B2">
        <w:t xml:space="preserve">Os dados sugerem uma mudança de rota: </w:t>
      </w:r>
      <w:r w:rsidRPr="00DA75B2">
        <w:rPr>
          <w:b/>
          <w:bCs/>
        </w:rPr>
        <w:t>Pare de tentar aumentar a Principalidade para melhorar o NPS.</w:t>
      </w:r>
      <w:r w:rsidRPr="00DA75B2">
        <w:t xml:space="preserve"> O caminho é inverso. Use o alto NPS já existente como alavanca comercial para fechar o </w:t>
      </w:r>
      <w:r w:rsidRPr="00DA75B2">
        <w:rPr>
          <w:i/>
          <w:iCs/>
        </w:rPr>
        <w:t>gap</w:t>
      </w:r>
      <w:r w:rsidRPr="00DA75B2">
        <w:t xml:space="preserve"> de 4% na principalidade, focando especialmente no público </w:t>
      </w:r>
      <w:r w:rsidRPr="00DA75B2">
        <w:rPr>
          <w:b/>
          <w:bCs/>
        </w:rPr>
        <w:t>PF</w:t>
      </w:r>
      <w:r w:rsidRPr="00DA75B2">
        <w:t xml:space="preserve"> das agências do quadrante </w:t>
      </w:r>
      <w:r w:rsidRPr="00DA75B2">
        <w:rPr>
          <w:b/>
          <w:bCs/>
        </w:rPr>
        <w:t>Potencial</w:t>
      </w:r>
      <w:r w:rsidRPr="00DA75B2">
        <w:t>.</w:t>
      </w:r>
    </w:p>
    <w:p w14:paraId="0416F13C" w14:textId="77777777" w:rsidR="00DA75B2" w:rsidRDefault="00DA75B2" w:rsidP="00DA75B2"/>
    <w:p w14:paraId="2515D342" w14:textId="77777777" w:rsidR="00DA75B2" w:rsidRDefault="00DA75B2" w:rsidP="00DA75B2"/>
    <w:p w14:paraId="4EA94F55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>Estatística Descritiva da Amostra</w:t>
      </w:r>
    </w:p>
    <w:p w14:paraId="5055564E" w14:textId="77777777" w:rsidR="00DA75B2" w:rsidRPr="00DA75B2" w:rsidRDefault="00DA75B2" w:rsidP="00DA75B2">
      <w:r w:rsidRPr="00DA75B2">
        <w:rPr>
          <w:i/>
          <w:iCs/>
        </w:rPr>
        <w:t>Antes de qualquer modelo, entendemos a distribuição dos dados das 57 agências válidas.</w:t>
      </w:r>
    </w:p>
    <w:p w14:paraId="74DCD3C9" w14:textId="77777777" w:rsidR="00DA75B2" w:rsidRPr="00DA75B2" w:rsidRDefault="00DA75B2" w:rsidP="00DA75B2">
      <w:pPr>
        <w:numPr>
          <w:ilvl w:val="0"/>
          <w:numId w:val="5"/>
        </w:numPr>
      </w:pPr>
      <w:r w:rsidRPr="00DA75B2">
        <w:rPr>
          <w:b/>
          <w:bCs/>
        </w:rPr>
        <w:t>NPS Médio:</w:t>
      </w:r>
      <w:r w:rsidRPr="00DA75B2">
        <w:t xml:space="preserve"> 62,0 pontos ($\sigma = 20,7$)</w:t>
      </w:r>
    </w:p>
    <w:p w14:paraId="56B5C3F9" w14:textId="77777777" w:rsidR="00DA75B2" w:rsidRPr="00DA75B2" w:rsidRDefault="00DA75B2" w:rsidP="00DA75B2">
      <w:pPr>
        <w:numPr>
          <w:ilvl w:val="0"/>
          <w:numId w:val="5"/>
        </w:numPr>
      </w:pPr>
      <w:r w:rsidRPr="00DA75B2">
        <w:rPr>
          <w:b/>
          <w:bCs/>
        </w:rPr>
        <w:t>Principalidade Média:</w:t>
      </w:r>
      <w:r w:rsidRPr="00DA75B2">
        <w:t xml:space="preserve"> 38,5% ($\sigma = 6,5$)</w:t>
      </w:r>
    </w:p>
    <w:p w14:paraId="162C0E56" w14:textId="77777777" w:rsidR="00DA75B2" w:rsidRPr="00DA75B2" w:rsidRDefault="00DA75B2" w:rsidP="00DA75B2">
      <w:pPr>
        <w:numPr>
          <w:ilvl w:val="0"/>
          <w:numId w:val="5"/>
        </w:numPr>
      </w:pPr>
      <w:r w:rsidRPr="00DA75B2">
        <w:rPr>
          <w:b/>
          <w:bCs/>
        </w:rPr>
        <w:lastRenderedPageBreak/>
        <w:t>Amplitude:</w:t>
      </w:r>
      <w:r w:rsidRPr="00DA75B2">
        <w:t xml:space="preserve"> Temos agências com principalidade variando de 23% a 53%, e NPS de 0 a 100.</w:t>
      </w:r>
    </w:p>
    <w:p w14:paraId="332EBBC8" w14:textId="77777777" w:rsidR="00DA75B2" w:rsidRPr="00DA75B2" w:rsidRDefault="00DA75B2" w:rsidP="00DA75B2">
      <w:pPr>
        <w:numPr>
          <w:ilvl w:val="0"/>
          <w:numId w:val="5"/>
        </w:numPr>
      </w:pPr>
      <w:r w:rsidRPr="00DA75B2">
        <w:rPr>
          <w:b/>
          <w:bCs/>
        </w:rPr>
        <w:t>Nota:</w:t>
      </w:r>
      <w:r w:rsidRPr="00DA75B2">
        <w:t xml:space="preserve"> A base é heterogênea o suficiente para permitir análise estatística.</w:t>
      </w:r>
    </w:p>
    <w:p w14:paraId="76A0A30C" w14:textId="77777777" w:rsidR="00DA75B2" w:rsidRDefault="00DA75B2" w:rsidP="00DA75B2"/>
    <w:p w14:paraId="22FB5303" w14:textId="77777777" w:rsidR="00DA75B2" w:rsidRPr="00DA75B2" w:rsidRDefault="00DA75B2" w:rsidP="00DA75B2">
      <w:pPr>
        <w:rPr>
          <w:b/>
          <w:bCs/>
        </w:rPr>
      </w:pPr>
      <w:r w:rsidRPr="00DA75B2">
        <w:rPr>
          <w:b/>
          <w:bCs/>
        </w:rPr>
        <w:t>Detalhamento da Correlação (H1)</w:t>
      </w:r>
    </w:p>
    <w:p w14:paraId="1EAC4F4B" w14:textId="77777777" w:rsidR="00DA75B2" w:rsidRPr="00DA75B2" w:rsidRDefault="00DA75B2" w:rsidP="00DA75B2">
      <w:r w:rsidRPr="00DA75B2">
        <w:rPr>
          <w:i/>
          <w:iCs/>
        </w:rPr>
        <w:t xml:space="preserve">Teste realizado: Correlação de Postos de </w:t>
      </w:r>
      <w:proofErr w:type="spellStart"/>
      <w:r w:rsidRPr="00DA75B2">
        <w:rPr>
          <w:i/>
          <w:iCs/>
        </w:rPr>
        <w:t>Spearman</w:t>
      </w:r>
      <w:proofErr w:type="spellEnd"/>
      <w:r w:rsidRPr="00DA75B2">
        <w:rPr>
          <w:i/>
          <w:iCs/>
        </w:rPr>
        <w:t xml:space="preserve"> (não-paramétrico).</w:t>
      </w:r>
    </w:p>
    <w:p w14:paraId="536AA25F" w14:textId="77777777" w:rsidR="00DA75B2" w:rsidRPr="00DA75B2" w:rsidRDefault="00DA75B2" w:rsidP="00DA75B2">
      <w:pPr>
        <w:numPr>
          <w:ilvl w:val="0"/>
          <w:numId w:val="6"/>
        </w:numPr>
      </w:pPr>
      <w:r w:rsidRPr="00DA75B2">
        <w:rPr>
          <w:b/>
          <w:bCs/>
        </w:rPr>
        <w:t>Coeficiente ($\</w:t>
      </w:r>
      <w:proofErr w:type="spellStart"/>
      <w:r w:rsidRPr="00DA75B2">
        <w:rPr>
          <w:b/>
          <w:bCs/>
        </w:rPr>
        <w:t>rho</w:t>
      </w:r>
      <w:proofErr w:type="spellEnd"/>
      <w:r w:rsidRPr="00DA75B2">
        <w:rPr>
          <w:b/>
          <w:bCs/>
        </w:rPr>
        <w:t>$):</w:t>
      </w:r>
      <w:r w:rsidRPr="00DA75B2">
        <w:t xml:space="preserve"> 0,2294</w:t>
      </w:r>
    </w:p>
    <w:p w14:paraId="3CE40435" w14:textId="77777777" w:rsidR="00DA75B2" w:rsidRPr="00DA75B2" w:rsidRDefault="00DA75B2" w:rsidP="00DA75B2">
      <w:pPr>
        <w:numPr>
          <w:ilvl w:val="0"/>
          <w:numId w:val="6"/>
        </w:numPr>
      </w:pPr>
      <w:r w:rsidRPr="00DA75B2">
        <w:rPr>
          <w:b/>
          <w:bCs/>
        </w:rPr>
        <w:t>P-Valor (Significância):</w:t>
      </w:r>
      <w:r w:rsidRPr="00DA75B2">
        <w:t xml:space="preserve"> 0,0861</w:t>
      </w:r>
    </w:p>
    <w:p w14:paraId="12823C19" w14:textId="77777777" w:rsidR="00DA75B2" w:rsidRPr="00DA75B2" w:rsidRDefault="00DA75B2" w:rsidP="00DA75B2">
      <w:pPr>
        <w:numPr>
          <w:ilvl w:val="1"/>
          <w:numId w:val="6"/>
        </w:numPr>
      </w:pPr>
      <w:r w:rsidRPr="00DA75B2">
        <w:rPr>
          <w:i/>
          <w:iCs/>
        </w:rPr>
        <w:t>Interpretação:</w:t>
      </w:r>
      <w:r w:rsidRPr="00DA75B2">
        <w:t xml:space="preserve"> Como o P-valor é maior que 0,05 (limite padrão de 5%), </w:t>
      </w:r>
      <w:r w:rsidRPr="00DA75B2">
        <w:rPr>
          <w:b/>
          <w:bCs/>
        </w:rPr>
        <w:t>não podemos afirmar com 95% de certeza que essa correlação não é obra do acaso</w:t>
      </w:r>
      <w:r w:rsidRPr="00DA75B2">
        <w:t>. Estatisticamente, é um resultado "fraco/marginal".</w:t>
      </w:r>
    </w:p>
    <w:p w14:paraId="29485291" w14:textId="77777777" w:rsidR="00DA75B2" w:rsidRPr="00DA75B2" w:rsidRDefault="00DA75B2" w:rsidP="00DA75B2">
      <w:pPr>
        <w:numPr>
          <w:ilvl w:val="0"/>
          <w:numId w:val="6"/>
        </w:numPr>
      </w:pPr>
      <w:r w:rsidRPr="00DA75B2">
        <w:t>Equação da Regressão Linear:</w:t>
      </w:r>
    </w:p>
    <w:p w14:paraId="56944317" w14:textId="77777777" w:rsidR="00DA75B2" w:rsidRPr="00DA75B2" w:rsidRDefault="00DA75B2" w:rsidP="00DA75B2">
      <w:r w:rsidRPr="00DA75B2">
        <w:t>$$NPS = 35,87 + 0,68 \times (Principalidade)$$</w:t>
      </w:r>
    </w:p>
    <w:p w14:paraId="10DEAEF6" w14:textId="77777777" w:rsidR="00DA75B2" w:rsidRPr="00DA75B2" w:rsidRDefault="00DA75B2" w:rsidP="00DA75B2">
      <w:pPr>
        <w:numPr>
          <w:ilvl w:val="1"/>
          <w:numId w:val="6"/>
        </w:numPr>
      </w:pPr>
      <w:r w:rsidRPr="00DA75B2">
        <w:rPr>
          <w:i/>
          <w:iCs/>
        </w:rPr>
        <w:t>O que isso diz:</w:t>
      </w:r>
      <w:r w:rsidRPr="00DA75B2">
        <w:t xml:space="preserve"> Para cada </w:t>
      </w:r>
      <w:r w:rsidRPr="00DA75B2">
        <w:rPr>
          <w:b/>
          <w:bCs/>
        </w:rPr>
        <w:t>1 ponto percentual</w:t>
      </w:r>
      <w:r w:rsidRPr="00DA75B2">
        <w:t xml:space="preserve"> que você sobe na principalidade, o NPS sobe, em média, </w:t>
      </w:r>
      <w:r w:rsidRPr="00DA75B2">
        <w:rPr>
          <w:b/>
          <w:bCs/>
        </w:rPr>
        <w:t>0,68 pontos</w:t>
      </w:r>
      <w:r w:rsidRPr="00DA75B2">
        <w:t>. É um ganho muito "caro" e lento.</w:t>
      </w:r>
    </w:p>
    <w:p w14:paraId="49EAD288" w14:textId="77777777" w:rsidR="00DA75B2" w:rsidRPr="00DA75B2" w:rsidRDefault="00DA75B2" w:rsidP="00DA75B2">
      <w:pPr>
        <w:numPr>
          <w:ilvl w:val="0"/>
          <w:numId w:val="6"/>
        </w:numPr>
      </w:pPr>
      <w:r w:rsidRPr="00DA75B2">
        <w:rPr>
          <w:b/>
          <w:bCs/>
        </w:rPr>
        <w:t>$R^2$ (Poder de Explicação):</w:t>
      </w:r>
      <w:r w:rsidRPr="00DA75B2">
        <w:t xml:space="preserve"> 0,0461</w:t>
      </w:r>
    </w:p>
    <w:p w14:paraId="509B89F7" w14:textId="77777777" w:rsidR="00DA75B2" w:rsidRPr="00DA75B2" w:rsidRDefault="00DA75B2" w:rsidP="00DA75B2">
      <w:pPr>
        <w:numPr>
          <w:ilvl w:val="1"/>
          <w:numId w:val="6"/>
        </w:numPr>
      </w:pPr>
      <w:r w:rsidRPr="00DA75B2">
        <w:rPr>
          <w:i/>
          <w:iCs/>
        </w:rPr>
        <w:t>Tradução:</w:t>
      </w:r>
      <w:r w:rsidRPr="00DA75B2">
        <w:t xml:space="preserve"> A Principalidade explica apenas </w:t>
      </w:r>
      <w:r w:rsidRPr="00DA75B2">
        <w:rPr>
          <w:b/>
          <w:bCs/>
        </w:rPr>
        <w:t>4,6%</w:t>
      </w:r>
      <w:r w:rsidRPr="00DA75B2">
        <w:t xml:space="preserve"> da variação do NPS. Os outros 95,4% dependem de outras coisas (atendimento, taxas, </w:t>
      </w:r>
      <w:proofErr w:type="gramStart"/>
      <w:r w:rsidRPr="00DA75B2">
        <w:t>fila, etc.</w:t>
      </w:r>
      <w:proofErr w:type="gramEnd"/>
      <w:r w:rsidRPr="00DA75B2">
        <w:t>).</w:t>
      </w:r>
    </w:p>
    <w:p w14:paraId="633FCE43" w14:textId="77777777" w:rsidR="00DA75B2" w:rsidRDefault="00DA75B2" w:rsidP="00DA75B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76470761" w14:textId="343152BC" w:rsidR="00DA75B2" w:rsidRPr="00DA75B2" w:rsidRDefault="00DA75B2" w:rsidP="00DA75B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Detalhamento da Segmentação (H3)</w:t>
      </w:r>
    </w:p>
    <w:p w14:paraId="1DF31A96" w14:textId="77777777" w:rsidR="00DA75B2" w:rsidRPr="00DA75B2" w:rsidRDefault="00DA75B2" w:rsidP="00DA75B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Teste realizado: Correlação Individual por Segmento e Feature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Importance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(Random Forest).</w:t>
      </w:r>
    </w:p>
    <w:p w14:paraId="124FBA32" w14:textId="77777777" w:rsidR="00DA75B2" w:rsidRDefault="00DA75B2" w:rsidP="00DA75B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os dados mostram por que a correlação geral é fraca: os segmentos se anulam.</w:t>
      </w:r>
    </w:p>
    <w:p w14:paraId="13D57817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813"/>
        <w:gridCol w:w="1046"/>
        <w:gridCol w:w="1435"/>
        <w:gridCol w:w="2759"/>
      </w:tblGrid>
      <w:tr w:rsidR="00DA75B2" w:rsidRPr="00DA75B2" w14:paraId="3553E9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5D1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Segmento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4EFD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Correlação </w:t>
            </w:r>
            <w:proofErr w:type="spellStart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Spearman</w:t>
            </w:r>
            <w:proofErr w:type="spellEnd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B78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P-Valor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AF7F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Peso na Decisão (IA)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74F2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Conclusão Técnica</w:t>
            </w:r>
          </w:p>
        </w:tc>
      </w:tr>
      <w:tr w:rsidR="00DA75B2" w:rsidRPr="00DA75B2" w14:paraId="3482C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C4A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3FB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2264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0,011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34BD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42,5%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1F72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Significativo.</w:t>
            </w: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É o único segmento onde fidelidade gera nota.</w:t>
            </w:r>
          </w:p>
        </w:tc>
      </w:tr>
      <w:tr w:rsidR="00DA75B2" w:rsidRPr="00DA75B2" w14:paraId="7266B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366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5C21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0,12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2BAB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0,368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4B8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25,3%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667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 significativo (aleatório).</w:t>
            </w:r>
          </w:p>
        </w:tc>
      </w:tr>
      <w:tr w:rsidR="00DA75B2" w:rsidRPr="00DA75B2" w14:paraId="0C940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BD83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216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-0,06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3B9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0,657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5CFE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32,1%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4FE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Nulo/Negativo.</w:t>
            </w: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A relação inexiste estatisticamente.</w:t>
            </w:r>
          </w:p>
        </w:tc>
      </w:tr>
    </w:tbl>
    <w:p w14:paraId="6F6E6FA8" w14:textId="32A5A693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 Pulo do Gato: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modelo de IA (Random Forest) atribuiu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32%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importância ao Agro, mas a correlação é negativa. Isso significa que o Agro é importante para </w:t>
      </w: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explicar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NPS, mas muitas vezes jogando a nota para baixo ou mantendo-a neutra, independentemente da principalidade.</w:t>
      </w:r>
    </w:p>
    <w:p w14:paraId="1677E4F2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FB760C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Teste de "Monetização" (H4 - Análise Inversa)</w:t>
      </w:r>
    </w:p>
    <w:p w14:paraId="2CEC9210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Teste realizado: ANOVA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One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-Way (Análise de Variância) para comparar médias de grupos.</w:t>
      </w:r>
    </w:p>
    <w:p w14:paraId="0AAC3247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Dividimos as agências em 3 grupos de NPS e medimos a Principalidade Média de cada um.</w:t>
      </w:r>
    </w:p>
    <w:p w14:paraId="0B1185B1" w14:textId="77777777" w:rsidR="00DA75B2" w:rsidRPr="00DA75B2" w:rsidRDefault="00DA75B2" w:rsidP="00DA7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Crítico (NPS &lt; 50):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Média de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36,6%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Principalidade.</w:t>
      </w:r>
    </w:p>
    <w:p w14:paraId="3A429E1C" w14:textId="77777777" w:rsidR="00DA75B2" w:rsidRPr="00DA75B2" w:rsidRDefault="00DA75B2" w:rsidP="00DA7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Neutro (NPS 50-75):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Média de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38,1%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Principalidade.</w:t>
      </w:r>
    </w:p>
    <w:p w14:paraId="28B8649A" w14:textId="77777777" w:rsidR="00DA75B2" w:rsidRPr="00DA75B2" w:rsidRDefault="00DA75B2" w:rsidP="00DA7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Excelência (NPS &gt; 75):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Média de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40,7%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Principalidade.</w:t>
      </w:r>
    </w:p>
    <w:p w14:paraId="44F825E9" w14:textId="77777777" w:rsidR="00DA75B2" w:rsidRPr="00DA75B2" w:rsidRDefault="00DA75B2" w:rsidP="00DA7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Resultado do Teste ANOVA ($P$-valor):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0,2068</w:t>
      </w:r>
    </w:p>
    <w:p w14:paraId="7ED33DCC" w14:textId="77777777" w:rsidR="00DA75B2" w:rsidRPr="00DA75B2" w:rsidRDefault="00DA75B2" w:rsidP="00DA75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Tradução: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Estatisticamente, a diferença entre 36% e 40% não é grande o suficiente para dizer que são grupos distintos.</w:t>
      </w:r>
    </w:p>
    <w:p w14:paraId="08F6B95E" w14:textId="77777777" w:rsidR="00DA75B2" w:rsidRPr="00DA75B2" w:rsidRDefault="00DA75B2" w:rsidP="00DA75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Impacto no Negócio: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Isso prova cientificamente que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existe um abismo de rentabilidade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entre quem tem NPS ruim e quem tem NPS ótimo. O ganho é incremental, não exponencial.</w:t>
      </w:r>
    </w:p>
    <w:p w14:paraId="0794C402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B88845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Clusterização (Os Grupos Reais)</w:t>
      </w:r>
    </w:p>
    <w:p w14:paraId="1550A413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Método: K-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Means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(Aprendizado Não Supervisionado).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algoritmo encontrou 4 perfis matemáticos distintos de agências.</w:t>
      </w:r>
    </w:p>
    <w:p w14:paraId="0B3DC0AE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4"/>
        <w:gridCol w:w="2034"/>
        <w:gridCol w:w="1151"/>
        <w:gridCol w:w="1409"/>
        <w:gridCol w:w="1970"/>
      </w:tblGrid>
      <w:tr w:rsidR="00DA75B2" w:rsidRPr="00DA75B2" w14:paraId="7E8DE0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D1C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Cluster (Perfil)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261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Principalidade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D6BC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NPS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BEEF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Qtd</w:t>
            </w:r>
            <w:proofErr w:type="spellEnd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Agências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BF68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Ação Sugerida</w:t>
            </w:r>
          </w:p>
        </w:tc>
      </w:tr>
      <w:tr w:rsidR="00DA75B2" w:rsidRPr="00DA75B2" w14:paraId="24E92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9CB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1. Diamante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567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48,7%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127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76,3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5FCA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B618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i/>
                <w:iCs/>
                <w:kern w:val="0"/>
                <w:lang w:eastAsia="pt-BR"/>
                <w14:ligatures w14:val="none"/>
              </w:rPr>
              <w:t>Benchmark (Copiar o modelo)</w:t>
            </w:r>
          </w:p>
        </w:tc>
      </w:tr>
      <w:tr w:rsidR="00DA75B2" w:rsidRPr="00DA75B2" w14:paraId="42C20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A4F6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2. Oportunidade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612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37,6%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E337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74,7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8816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BA0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i/>
                <w:iCs/>
                <w:kern w:val="0"/>
                <w:lang w:eastAsia="pt-BR"/>
                <w14:ligatures w14:val="none"/>
              </w:rPr>
              <w:t>Vender (Têm satisfação, falta produto)</w:t>
            </w:r>
          </w:p>
        </w:tc>
      </w:tr>
      <w:tr w:rsidR="00DA75B2" w:rsidRPr="00DA75B2" w14:paraId="00665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AE0F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3. 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4C4A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33,5%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6C7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49,0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512F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5D84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i/>
                <w:iCs/>
                <w:kern w:val="0"/>
                <w:lang w:eastAsia="pt-BR"/>
                <w14:ligatures w14:val="none"/>
              </w:rPr>
              <w:t>Gestão (Melhorar processos básicos)</w:t>
            </w:r>
          </w:p>
        </w:tc>
      </w:tr>
      <w:tr w:rsidR="00DA75B2" w:rsidRPr="00DA75B2" w14:paraId="25CBC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C41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4.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F826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43,1%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F44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18,2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909A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318D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i/>
                <w:iCs/>
                <w:kern w:val="0"/>
                <w:lang w:eastAsia="pt-BR"/>
                <w14:ligatures w14:val="none"/>
              </w:rPr>
              <w:t>Intervenção (Alta receita em risco)</w:t>
            </w:r>
          </w:p>
        </w:tc>
      </w:tr>
    </w:tbl>
    <w:p w14:paraId="1B1BB847" w14:textId="5166F9F9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Observação: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grupo "Risco" é o mais perigoso. Tem a 2ª maior principalidade (43%), mas um NPS desastroso (18). São clientes "reféns" que sairão na primeira oportunidade.</w:t>
      </w:r>
    </w:p>
    <w:p w14:paraId="179BEC96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6633D2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RISCO (4 Agências)</w:t>
      </w:r>
    </w:p>
    <w:p w14:paraId="7ADEF200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Alta Principalidade (&gt;38,5%), Baixo NPS (&lt;62).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São as agências mais críticas: têm o dinheiro do associado, mas a satisfação está péssima. Risco alto de saída.</w:t>
      </w:r>
    </w:p>
    <w:p w14:paraId="6C01C43D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6"/>
        <w:gridCol w:w="960"/>
        <w:gridCol w:w="1942"/>
      </w:tblGrid>
      <w:tr w:rsidR="00DA75B2" w:rsidRPr="00DA75B2" w14:paraId="61AF97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8825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CEBC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DA5D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Principalidade</w:t>
            </w:r>
          </w:p>
        </w:tc>
      </w:tr>
      <w:tr w:rsidR="00DA75B2" w:rsidRPr="00DA75B2" w14:paraId="32E00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236C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023041 - UA Bom Repouso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C584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34,09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4139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50,3%</w:t>
            </w:r>
          </w:p>
        </w:tc>
      </w:tr>
      <w:tr w:rsidR="00DA75B2" w:rsidRPr="00DA75B2" w14:paraId="018DC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749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023013 - UA Taquaruçu do 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F833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F3C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42,4%</w:t>
            </w:r>
          </w:p>
        </w:tc>
      </w:tr>
      <w:tr w:rsidR="00DA75B2" w:rsidRPr="00DA75B2" w14:paraId="002C7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56AA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023040 - UA Itapeva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9BB9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18,92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B89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41,5%</w:t>
            </w:r>
          </w:p>
        </w:tc>
      </w:tr>
      <w:tr w:rsidR="00DA75B2" w:rsidRPr="00DA75B2" w14:paraId="7677A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D828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023012 - UA Vista Alegre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419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24F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38,3%</w:t>
            </w:r>
          </w:p>
        </w:tc>
      </w:tr>
    </w:tbl>
    <w:p w14:paraId="444F4164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648D44F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002603D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EA379C9" w14:textId="4305C925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GRUPO POTENCIAL (23 Agências)</w:t>
      </w:r>
    </w:p>
    <w:p w14:paraId="7083F619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Baixa Principalidade (&lt;38,5%), Alto NPS (&gt;62).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Estas agências são minas de ouro. Os associados adoram a cooperativa, mas ainda não trouxeram todo o recurso. É só ofertar.</w:t>
      </w:r>
    </w:p>
    <w:p w14:paraId="6B0DBA0E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5"/>
        <w:gridCol w:w="1080"/>
        <w:gridCol w:w="1942"/>
      </w:tblGrid>
      <w:tr w:rsidR="00DA75B2" w:rsidRPr="00DA75B2" w14:paraId="085492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3B1A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1F4E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D417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Principalidade</w:t>
            </w:r>
          </w:p>
        </w:tc>
      </w:tr>
      <w:tr w:rsidR="00DA75B2" w:rsidRPr="00DA75B2" w14:paraId="376A9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A13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023054 - UA </w:t>
            </w:r>
            <w:proofErr w:type="spellStart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Jequeri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5EC6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A30B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30,4%</w:t>
            </w:r>
          </w:p>
        </w:tc>
      </w:tr>
      <w:tr w:rsidR="00DA75B2" w:rsidRPr="00DA75B2" w14:paraId="0F74D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EBE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023043 - UA Cunhataí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116A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E6DB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33,5%</w:t>
            </w:r>
          </w:p>
        </w:tc>
      </w:tr>
      <w:tr w:rsidR="00DA75B2" w:rsidRPr="00DA75B2" w14:paraId="34941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0B58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023006 - UA Ametista do 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FA2F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86,84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C227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40,3%</w:t>
            </w:r>
          </w:p>
        </w:tc>
      </w:tr>
      <w:tr w:rsidR="00DA75B2" w:rsidRPr="00DA75B2" w14:paraId="34471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CBA7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023017 - UA Pinheirinho do Vale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F2C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16E7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39,7%</w:t>
            </w:r>
          </w:p>
        </w:tc>
      </w:tr>
      <w:tr w:rsidR="00DA75B2" w:rsidRPr="00DA75B2" w14:paraId="65D07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3B1E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023050 - UA Ponte Nova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D33A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82,14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358C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33,6%</w:t>
            </w:r>
          </w:p>
        </w:tc>
      </w:tr>
      <w:tr w:rsidR="00DA75B2" w:rsidRPr="00DA75B2" w14:paraId="5E90C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A4F7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023022 - UA Palmitos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193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81,43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B622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37,3%</w:t>
            </w:r>
          </w:p>
        </w:tc>
      </w:tr>
      <w:tr w:rsidR="00DA75B2" w:rsidRPr="00DA75B2" w14:paraId="69919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3E58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023051 - UA Ervália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B73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80,95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9B71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29,0%</w:t>
            </w:r>
          </w:p>
        </w:tc>
      </w:tr>
      <w:tr w:rsidR="00DA75B2" w:rsidRPr="00DA75B2" w14:paraId="758E6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EF0B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023005 - UA Cerro Grande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535B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77,78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B28F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42,0%</w:t>
            </w:r>
          </w:p>
        </w:tc>
      </w:tr>
      <w:tr w:rsidR="00DA75B2" w:rsidRPr="00DA75B2" w14:paraId="4CC8E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88C6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023046 - UA Iraceminha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FB5B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77,78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B2D6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32,9%</w:t>
            </w:r>
          </w:p>
        </w:tc>
      </w:tr>
      <w:tr w:rsidR="00DA75B2" w:rsidRPr="00DA75B2" w14:paraId="0F8AB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CF6B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023037 - UA </w:t>
            </w:r>
            <w:proofErr w:type="gramStart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Aguas</w:t>
            </w:r>
            <w:proofErr w:type="gramEnd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De Chapecó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1973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77,42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2A61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42,1%</w:t>
            </w:r>
          </w:p>
        </w:tc>
      </w:tr>
      <w:tr w:rsidR="00DA75B2" w:rsidRPr="00DA75B2" w14:paraId="199A3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38D9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023034 - UA Paraisópolis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BA3F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76,92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DE07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40,6%</w:t>
            </w:r>
          </w:p>
        </w:tc>
      </w:tr>
      <w:tr w:rsidR="00DA75B2" w:rsidRPr="00DA75B2" w14:paraId="424C9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037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023026 - UA </w:t>
            </w:r>
            <w:proofErr w:type="spellStart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Caibí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DF58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73,53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1267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42,4%</w:t>
            </w:r>
          </w:p>
        </w:tc>
      </w:tr>
      <w:tr w:rsidR="00DA75B2" w:rsidRPr="00DA75B2" w14:paraId="54BF4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FF3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023055 - UA Rio Casca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55B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71,43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570A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34,9%</w:t>
            </w:r>
          </w:p>
        </w:tc>
      </w:tr>
      <w:tr w:rsidR="00DA75B2" w:rsidRPr="00DA75B2" w14:paraId="38B68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D64C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023014 - UA Erval Seco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8B9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70,59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132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36,9%</w:t>
            </w:r>
          </w:p>
        </w:tc>
      </w:tr>
      <w:tr w:rsidR="00DA75B2" w:rsidRPr="00DA75B2" w14:paraId="35AD7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2A0F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023023 - UA Maravilha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5E5A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8A4F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35,4%</w:t>
            </w:r>
          </w:p>
        </w:tc>
      </w:tr>
      <w:tr w:rsidR="00DA75B2" w:rsidRPr="00DA75B2" w14:paraId="4B2DF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34EC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023016 - UA Palmitinho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1B23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68,75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D8E0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39,2%</w:t>
            </w:r>
          </w:p>
        </w:tc>
      </w:tr>
      <w:tr w:rsidR="00DA75B2" w:rsidRPr="00DA75B2" w14:paraId="293DF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8DE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023007 - UA </w:t>
            </w:r>
            <w:proofErr w:type="spellStart"/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Seberi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213B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67,92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C094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38,0%</w:t>
            </w:r>
          </w:p>
        </w:tc>
      </w:tr>
      <w:tr w:rsidR="00DA75B2" w:rsidRPr="00DA75B2" w14:paraId="3CF87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1B3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023044 - UA Riqueza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B018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66,67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6500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37,8%</w:t>
            </w:r>
          </w:p>
        </w:tc>
      </w:tr>
      <w:tr w:rsidR="00DA75B2" w:rsidRPr="00DA75B2" w14:paraId="565BD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2DAE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023010 - UA Frederico Westphalen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4291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65,71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9C73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40,0%</w:t>
            </w:r>
          </w:p>
        </w:tc>
      </w:tr>
      <w:tr w:rsidR="00DA75B2" w:rsidRPr="00DA75B2" w14:paraId="72E27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4303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023048 - UA Borda da Mata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B778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64,00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4D73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36,4%</w:t>
            </w:r>
          </w:p>
        </w:tc>
      </w:tr>
      <w:tr w:rsidR="00DA75B2" w:rsidRPr="00DA75B2" w14:paraId="09D56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2B5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023035 - UA Maravilha Madalozzo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F4A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63,16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6DC1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40,5%</w:t>
            </w:r>
          </w:p>
        </w:tc>
      </w:tr>
      <w:tr w:rsidR="00DA75B2" w:rsidRPr="00DA75B2" w14:paraId="3A426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E969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023018 - UA Cristal do 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4843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57,14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0E58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41,3%</w:t>
            </w:r>
          </w:p>
        </w:tc>
      </w:tr>
      <w:tr w:rsidR="00DA75B2" w:rsidRPr="00DA75B2" w14:paraId="4DDF8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180A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023025 - UA Frederico W. Ipiranga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0861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56,06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505E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41,7%</w:t>
            </w:r>
          </w:p>
        </w:tc>
      </w:tr>
    </w:tbl>
    <w:p w14:paraId="1FDF5030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B8C6920" w14:textId="4159DCC1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(Nota: Algumas agências aqui têm principalidade próxima de 40%, o que já é bom, mas o NPS delas é tão alto que sugere que poderiam ter ainda mais).</w:t>
      </w:r>
    </w:p>
    <w:p w14:paraId="3CE42268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D57EC26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OURO (10 Agências)</w:t>
      </w:r>
    </w:p>
    <w:p w14:paraId="110B470C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Alta Principalidade (&gt;38,5%), Alto NPS (&gt;62).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equilíbrio ideal. Devem ser usadas como </w:t>
      </w: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benchmarking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treinar as outras.</w:t>
      </w:r>
    </w:p>
    <w:p w14:paraId="48AFB8F9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5"/>
        <w:gridCol w:w="1080"/>
        <w:gridCol w:w="1942"/>
      </w:tblGrid>
      <w:tr w:rsidR="00DA75B2" w:rsidRPr="00DA75B2" w14:paraId="3773EB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B3A8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80F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CADC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Principalidade</w:t>
            </w:r>
          </w:p>
        </w:tc>
      </w:tr>
      <w:tr w:rsidR="00DA75B2" w:rsidRPr="00DA75B2" w14:paraId="02936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F6B0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023058 - UA Bueno Brandão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23C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DC96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47,6%</w:t>
            </w:r>
          </w:p>
        </w:tc>
      </w:tr>
      <w:tr w:rsidR="00DA75B2" w:rsidRPr="00DA75B2" w14:paraId="4D99B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94C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023047 - UA Tocos do Moji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1451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88,89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4017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49,5%</w:t>
            </w:r>
          </w:p>
        </w:tc>
      </w:tr>
      <w:tr w:rsidR="00DA75B2" w:rsidRPr="00DA75B2" w14:paraId="5A473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36FF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023004 - UA Pinhal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1DB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EC34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51,6%</w:t>
            </w:r>
          </w:p>
        </w:tc>
      </w:tr>
      <w:tr w:rsidR="00DA75B2" w:rsidRPr="00DA75B2" w14:paraId="06011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4B5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023002 - UA Novo Tiradentes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DB2E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77,78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547D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46,5%</w:t>
            </w:r>
          </w:p>
        </w:tc>
      </w:tr>
      <w:tr w:rsidR="00DA75B2" w:rsidRPr="00DA75B2" w14:paraId="140F7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68A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023052 - UA Dom Viçoso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B9B6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77,78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54B8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45,7%</w:t>
            </w:r>
          </w:p>
        </w:tc>
      </w:tr>
      <w:tr w:rsidR="00DA75B2" w:rsidRPr="00DA75B2" w14:paraId="380AC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842A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023053 - UA Senador Amaral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1F54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75,68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AB0B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50,5%</w:t>
            </w:r>
          </w:p>
        </w:tc>
      </w:tr>
      <w:tr w:rsidR="00DA75B2" w:rsidRPr="00DA75B2" w14:paraId="62E5C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0C86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023057 - UA Estiva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4C17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552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49,0%</w:t>
            </w:r>
          </w:p>
        </w:tc>
      </w:tr>
      <w:tr w:rsidR="00DA75B2" w:rsidRPr="00DA75B2" w14:paraId="7F375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A08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023042 - UA Córrego do Bom Jesus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162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67,74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D08C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53,3%</w:t>
            </w:r>
          </w:p>
        </w:tc>
      </w:tr>
      <w:tr w:rsidR="00DA75B2" w:rsidRPr="00DA75B2" w14:paraId="5AC6C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A60F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023033 - UA Cambuí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5BD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64,10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045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46,5%</w:t>
            </w:r>
          </w:p>
        </w:tc>
      </w:tr>
      <w:tr w:rsidR="00DA75B2" w:rsidRPr="00DA75B2" w14:paraId="07196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6770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023003 - UA Rodeio Bonito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1C7B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61,54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7DF2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47,0%</w:t>
            </w:r>
          </w:p>
        </w:tc>
      </w:tr>
    </w:tbl>
    <w:p w14:paraId="7C9BBB56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5E98276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GRUPO CRÍTICO (20 Agências)</w:t>
      </w:r>
    </w:p>
    <w:p w14:paraId="5A3EAB54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Baixa Principalidade (&lt;38,5%), Baixo NPS (&lt;62).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Necessitam de um plano de recuperação mais profundo (processos + comercial).</w:t>
      </w:r>
    </w:p>
    <w:p w14:paraId="5725394E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6"/>
        <w:gridCol w:w="960"/>
        <w:gridCol w:w="1942"/>
      </w:tblGrid>
      <w:tr w:rsidR="00DA75B2" w:rsidRPr="00DA75B2" w14:paraId="526480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238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7656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91FC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Principalidade</w:t>
            </w:r>
          </w:p>
        </w:tc>
      </w:tr>
      <w:tr w:rsidR="00DA75B2" w:rsidRPr="00DA75B2" w14:paraId="02BB0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C9B8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023031 - UA Pouso Alegre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71FA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63,83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4FC9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32,2%</w:t>
            </w:r>
          </w:p>
        </w:tc>
      </w:tr>
      <w:tr w:rsidR="00DA75B2" w:rsidRPr="00DA75B2" w14:paraId="7F081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F564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023032 - UA Extrema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E5F0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61,90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647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31,6%</w:t>
            </w:r>
          </w:p>
        </w:tc>
      </w:tr>
      <w:tr w:rsidR="00DA75B2" w:rsidRPr="00DA75B2" w14:paraId="53E62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BC6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023039 - UA Pouso Alegre S. João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B1F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61,22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3EB4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36,0%</w:t>
            </w:r>
          </w:p>
        </w:tc>
      </w:tr>
      <w:tr w:rsidR="00DA75B2" w:rsidRPr="00DA75B2" w14:paraId="42B1C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CA24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023030 - UA Santa Rita do Sapucaí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AE9F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59,09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E96F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31,0%</w:t>
            </w:r>
          </w:p>
        </w:tc>
      </w:tr>
      <w:tr w:rsidR="00DA75B2" w:rsidRPr="00DA75B2" w14:paraId="556E4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3DB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023027 - UA Saudades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C595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58,06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345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37,9%</w:t>
            </w:r>
          </w:p>
        </w:tc>
      </w:tr>
      <w:tr w:rsidR="00DA75B2" w:rsidRPr="00DA75B2" w14:paraId="50077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48CA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023056 - UA Teixeiras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5196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57,14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CF88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34,3%</w:t>
            </w:r>
          </w:p>
        </w:tc>
      </w:tr>
      <w:tr w:rsidR="00DA75B2" w:rsidRPr="00DA75B2" w14:paraId="40BFD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F59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023015 - UA Iraí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DB46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56,25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055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34,3%</w:t>
            </w:r>
          </w:p>
        </w:tc>
      </w:tr>
      <w:tr w:rsidR="00DA75B2" w:rsidRPr="00DA75B2" w14:paraId="44AB2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D5AB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023008 - UA Planalto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177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55,56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FDA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34,9%</w:t>
            </w:r>
          </w:p>
        </w:tc>
      </w:tr>
      <w:tr w:rsidR="00DA75B2" w:rsidRPr="00DA75B2" w14:paraId="08380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798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023021 - UA Cunha Porã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3012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54,76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FCA1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33,1%</w:t>
            </w:r>
          </w:p>
        </w:tc>
      </w:tr>
      <w:tr w:rsidR="00DA75B2" w:rsidRPr="00DA75B2" w14:paraId="6E238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442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023009 - UA Alpestre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29BD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135A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31,1%</w:t>
            </w:r>
          </w:p>
        </w:tc>
      </w:tr>
      <w:tr w:rsidR="00DA75B2" w:rsidRPr="00DA75B2" w14:paraId="7363C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401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023036 - UA 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A1B3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52,38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26ED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31,0%</w:t>
            </w:r>
          </w:p>
        </w:tc>
      </w:tr>
      <w:tr w:rsidR="00DA75B2" w:rsidRPr="00DA75B2" w14:paraId="438FF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568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023019 - UA Vicente Dutra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10D0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CB88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38,0%</w:t>
            </w:r>
          </w:p>
        </w:tc>
      </w:tr>
      <w:tr w:rsidR="00DA75B2" w:rsidRPr="00DA75B2" w14:paraId="6C012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FAD27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023020 - UA São Carlos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740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9251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36,4%</w:t>
            </w:r>
          </w:p>
        </w:tc>
      </w:tr>
      <w:tr w:rsidR="00DA75B2" w:rsidRPr="00DA75B2" w14:paraId="4AF23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5546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023049 - UA S. Gonçalo Sapucaí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3532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45,16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8C17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39,6%</w:t>
            </w:r>
          </w:p>
        </w:tc>
      </w:tr>
      <w:tr w:rsidR="00DA75B2" w:rsidRPr="00DA75B2" w14:paraId="58D23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B236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023045 - UA Flor do Sertão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9241E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44,44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719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39,4%</w:t>
            </w:r>
          </w:p>
        </w:tc>
      </w:tr>
      <w:tr w:rsidR="00DA75B2" w:rsidRPr="00DA75B2" w14:paraId="55F76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8592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023029 - UA Itajubá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1607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37,78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ECEFC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31,7%</w:t>
            </w:r>
          </w:p>
        </w:tc>
      </w:tr>
      <w:tr w:rsidR="00DA75B2" w:rsidRPr="00DA75B2" w14:paraId="24B08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000B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023093 - UA 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953E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37,50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F82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23,0%</w:t>
            </w:r>
          </w:p>
        </w:tc>
      </w:tr>
      <w:tr w:rsidR="00DA75B2" w:rsidRPr="00DA75B2" w14:paraId="0FA33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BE4C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023024 - UA Pinhalzinho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3A74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31,11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A04B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33,2%</w:t>
            </w:r>
          </w:p>
        </w:tc>
      </w:tr>
      <w:tr w:rsidR="00DA75B2" w:rsidRPr="00DA75B2" w14:paraId="4AC50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1A17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023011 - UA Caiçara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EA95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3313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35,4%</w:t>
            </w:r>
          </w:p>
        </w:tc>
      </w:tr>
      <w:tr w:rsidR="00DA75B2" w:rsidRPr="00DA75B2" w14:paraId="45064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6CF09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023038 - UA Itajubá - Boa Vista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13B54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22,22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DBBB2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27,1%</w:t>
            </w:r>
          </w:p>
        </w:tc>
      </w:tr>
    </w:tbl>
    <w:p w14:paraId="19BF7E8A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B80CF8F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Aprofundamento Imediato (Novos Insights gerados agora)</w:t>
      </w:r>
    </w:p>
    <w:p w14:paraId="57A76941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Rodei uma análise extra para ver o que compõe cada grupo e descobri nuances que mudam o jogo:</w:t>
      </w:r>
    </w:p>
    <w:p w14:paraId="4C7DC751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A. A "Armadilha do Agro" no Grupo de Risco</w:t>
      </w:r>
    </w:p>
    <w:p w14:paraId="10544D10" w14:textId="77777777" w:rsidR="00DA75B2" w:rsidRPr="00DA75B2" w:rsidRDefault="00DA75B2" w:rsidP="00DA7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descobri: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Olhando a quebra por segmento, o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Risco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(Alta </w:t>
      </w:r>
      <w:proofErr w:type="spellStart"/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Princ</w:t>
      </w:r>
      <w:proofErr w:type="spellEnd"/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/Baixo NPS) tem uma principalidade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AGRO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altíssima (42%), quase igual ao Grupo Ouro.</w:t>
      </w:r>
    </w:p>
    <w:p w14:paraId="0D1D221A" w14:textId="77777777" w:rsidR="00DA75B2" w:rsidRPr="00DA75B2" w:rsidRDefault="00DA75B2" w:rsidP="00DA7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Insight: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problema desse grupo não é o varejo (PF), é o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Produtor Rural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Eles têm o produtor "na mão" financeiramente, mas estão falhando na entrega de valor percebido para ele.</w:t>
      </w:r>
    </w:p>
    <w:p w14:paraId="31B1F745" w14:textId="77777777" w:rsidR="00DA75B2" w:rsidRPr="00DA75B2" w:rsidRDefault="00DA75B2" w:rsidP="00DA7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Próximo Passo: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Fazer um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Deep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Dive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nas agências de Risco focando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apenas nos comentários dos associados AGRO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(se tiver os qualitativos) ou auditar o tempo de resposta de crédito rural nessas unidades.</w:t>
      </w:r>
    </w:p>
    <w:p w14:paraId="1367D1E9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B. O "Gap PJ" no Grupo Potencial</w:t>
      </w:r>
    </w:p>
    <w:p w14:paraId="10EC81D5" w14:textId="77777777" w:rsidR="00DA75B2" w:rsidRPr="00DA75B2" w:rsidRDefault="00DA75B2" w:rsidP="00DA7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descobri: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Grupo Potencial (Alto NPS) tem uma principalidade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PJ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muito baixa (29%), enquanto o Grupo Ouro tem 44%.</w:t>
      </w:r>
    </w:p>
    <w:p w14:paraId="5C3D85F8" w14:textId="77777777" w:rsidR="00DA75B2" w:rsidRPr="00DA75B2" w:rsidRDefault="00DA75B2" w:rsidP="00DA7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Insight: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Seus clientes PJ amam a agência, mas não concentram o caixa da empresa lá. Provavelmente usam a cooperativa para "relacionamento" e o banco grande para "fluxo de caixa pesado".</w:t>
      </w:r>
    </w:p>
    <w:p w14:paraId="3F4960C6" w14:textId="77777777" w:rsidR="00DA75B2" w:rsidRPr="00DA75B2" w:rsidRDefault="00DA75B2" w:rsidP="00DA7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Próximo Passo: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Campanha específica de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Domicílio Bancário e Folha de Pagamento PJ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as agências do grupo Potencial. O "amor" (NPS) já existe, falta o produto "âncora".</w:t>
      </w:r>
    </w:p>
    <w:p w14:paraId="7D12520F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C. O Mito do "Tamanho da Agência"</w:t>
      </w:r>
    </w:p>
    <w:p w14:paraId="42E30A40" w14:textId="77777777" w:rsidR="00DA75B2" w:rsidRPr="00DA75B2" w:rsidRDefault="00DA75B2" w:rsidP="00DA7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descobri: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correlação entre o tamanho da agência (nº de pesquisas) e o NPS é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-0,05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(nula).</w:t>
      </w:r>
    </w:p>
    <w:p w14:paraId="1B0D1C62" w14:textId="77777777" w:rsidR="00DA75B2" w:rsidRPr="00DA75B2" w:rsidRDefault="00DA75B2" w:rsidP="00DA7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Insight: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Agência pequena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garante atendimento melhor (proximidade não é qualidade). Agência grande </w:t>
      </w: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garante eficiência.</w:t>
      </w:r>
    </w:p>
    <w:p w14:paraId="61069AFD" w14:textId="77777777" w:rsidR="00DA75B2" w:rsidRPr="00DA75B2" w:rsidRDefault="00DA75B2" w:rsidP="00DA7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Próximo Passo: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Parar de usar o "porte da agência" como desculpa para metas de NPS. A performance é puramente gestão, não volume.</w:t>
      </w:r>
    </w:p>
    <w:p w14:paraId="4C12CA3F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A408467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DCE8E1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DCB505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 xml:space="preserve">O </w:t>
      </w:r>
      <w:proofErr w:type="spellStart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Roadmap</w:t>
      </w:r>
      <w:proofErr w:type="spellEnd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de Futuro (O que buscar de novos dados)</w:t>
      </w:r>
    </w:p>
    <w:p w14:paraId="1B1966DF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evoluir essa análise de "Descritiva" para "Preditiva", você precisará destas novas variáveis:</w:t>
      </w:r>
    </w:p>
    <w:p w14:paraId="388C3BA0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Passo 1: Análise Longitudinal (Causalidade)</w:t>
      </w:r>
    </w:p>
    <w:p w14:paraId="76D82EF5" w14:textId="77777777" w:rsidR="00DA75B2" w:rsidRPr="00DA75B2" w:rsidRDefault="00DA75B2" w:rsidP="00DA7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Pergunta: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"A melhora do NPS hoje causa aumento de principalidade em 6 meses?"</w:t>
      </w:r>
    </w:p>
    <w:p w14:paraId="5E8E51EE" w14:textId="77777777" w:rsidR="00DA75B2" w:rsidRPr="00DA75B2" w:rsidRDefault="00DA75B2" w:rsidP="00DA7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Dado Necessário: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Histórico de NPS e Principalidade dos últimos 12-24 meses.</w:t>
      </w:r>
    </w:p>
    <w:p w14:paraId="14EA0B14" w14:textId="77777777" w:rsidR="00DA75B2" w:rsidRPr="00DA75B2" w:rsidRDefault="00DA75B2" w:rsidP="00DA7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Técnica: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Granger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Causality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Test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(Teste de Causalidade). Isso prova o ROI do NPS para a diretoria financeira.</w:t>
      </w:r>
    </w:p>
    <w:p w14:paraId="71B7BC27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Passo 2: A "Cesta de Produtos" (Market </w:t>
      </w:r>
      <w:proofErr w:type="spellStart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Basket</w:t>
      </w:r>
      <w:proofErr w:type="spellEnd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Analysis</w:t>
      </w:r>
      <w:proofErr w:type="spellEnd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14:paraId="30BA25B8" w14:textId="77777777" w:rsidR="00DA75B2" w:rsidRPr="00DA75B2" w:rsidRDefault="00DA75B2" w:rsidP="00DA7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Pergunta: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"Qual produto é a porta de entrada para a fidelidade?"</w:t>
      </w:r>
    </w:p>
    <w:p w14:paraId="7045DFEE" w14:textId="77777777" w:rsidR="00DA75B2" w:rsidRPr="00DA75B2" w:rsidRDefault="00DA75B2" w:rsidP="00DA7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Dado Necessário: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Lista de quais produtos cada associado tem (Cartão, Seguro, Consórcio, Crédito).</w:t>
      </w:r>
    </w:p>
    <w:p w14:paraId="43AC905E" w14:textId="77777777" w:rsidR="00DA75B2" w:rsidRPr="00DA75B2" w:rsidRDefault="00DA75B2" w:rsidP="00DA7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Técnica: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Association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Rules</w:t>
      </w:r>
      <w:proofErr w:type="spellEnd"/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(Regras de Associação).</w:t>
      </w:r>
    </w:p>
    <w:p w14:paraId="4E2B36FF" w14:textId="77777777" w:rsidR="00DA75B2" w:rsidRPr="00DA75B2" w:rsidRDefault="00DA75B2" w:rsidP="00DA75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Exemplo: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"Quem tem Cartão Black + Seguro de Vida tem 80% de chance de ser Promotor e 90% de Principalidade."</w:t>
      </w:r>
    </w:p>
    <w:p w14:paraId="6AE9AE19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Passo 3: Análise Textual (NLP - Processamento de Linguagem Natural)</w:t>
      </w:r>
    </w:p>
    <w:p w14:paraId="21C8F0A4" w14:textId="77777777" w:rsidR="00DA75B2" w:rsidRPr="00DA75B2" w:rsidRDefault="00DA75B2" w:rsidP="00DA7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Pergunta: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"Sobre O QUE os detratores estão reclamando?"</w:t>
      </w:r>
    </w:p>
    <w:p w14:paraId="34C48B49" w14:textId="77777777" w:rsidR="00DA75B2" w:rsidRPr="00DA75B2" w:rsidRDefault="00DA75B2" w:rsidP="00DA7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Dado Necessário: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coluna de "Comentários" da pesquisa de NPS.</w:t>
      </w:r>
    </w:p>
    <w:p w14:paraId="732042D6" w14:textId="77777777" w:rsidR="00DA75B2" w:rsidRPr="00DA75B2" w:rsidRDefault="00DA75B2" w:rsidP="00DA7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Técnica: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Sentiment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Analysis</w:t>
      </w:r>
      <w:proofErr w:type="spellEnd"/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Topic</w:t>
      </w:r>
      <w:proofErr w:type="spellEnd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</w:t>
      </w:r>
      <w:proofErr w:type="spellStart"/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Modeling</w:t>
      </w:r>
      <w:proofErr w:type="spellEnd"/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7B10B59" w14:textId="77777777" w:rsidR="00DA75B2" w:rsidRPr="00DA75B2" w:rsidRDefault="00DA75B2" w:rsidP="00DA75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IA lê os 2.000 comentários e te diz: "No Grupo de Risco, 40% das reclamações são sobre 'Fila', mas no Grupo Crítico são sobre 'Gerente despreparado'". As ações corretivas são totalmente diferentes.</w:t>
      </w:r>
    </w:p>
    <w:p w14:paraId="1E0D15B3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Passo 4: </w:t>
      </w:r>
      <w:proofErr w:type="spellStart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Churn</w:t>
      </w:r>
      <w:proofErr w:type="spellEnd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Prediction</w:t>
      </w:r>
      <w:proofErr w:type="spellEnd"/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(Predição de Saída)</w:t>
      </w:r>
    </w:p>
    <w:p w14:paraId="770628A0" w14:textId="77777777" w:rsidR="00DA75B2" w:rsidRPr="00DA75B2" w:rsidRDefault="00DA75B2" w:rsidP="00DA7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Pergunta: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"Quem vai sair no mês que vem?"</w:t>
      </w:r>
    </w:p>
    <w:p w14:paraId="42516F98" w14:textId="17A4B901" w:rsidR="00DA75B2" w:rsidRDefault="00DA75B2" w:rsidP="00DA7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75B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Técnica: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Criar um modelo de </w:t>
      </w:r>
      <w:r w:rsidRPr="00DA75B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Machine Learning</w:t>
      </w:r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usa: (Queda de NPS) + (Queda de movimentação financeira) = Alerta de Risco de </w:t>
      </w:r>
      <w:proofErr w:type="spellStart"/>
      <w:r w:rsidRPr="00DA75B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Chur</w:t>
      </w:r>
      <w:proofErr w:type="spellEnd"/>
    </w:p>
    <w:p w14:paraId="0F61CCF5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BE39D7C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C04C47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A7B14B1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082980" w14:textId="77777777" w:rsid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4559"/>
        <w:gridCol w:w="2278"/>
      </w:tblGrid>
      <w:tr w:rsidR="00DA75B2" w:rsidRPr="00DA75B2" w14:paraId="6EBB96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CEF7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Horizonte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BC30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5EE1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Técnica</w:t>
            </w:r>
          </w:p>
        </w:tc>
      </w:tr>
      <w:tr w:rsidR="00DA75B2" w:rsidRPr="00DA75B2" w14:paraId="5D788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E75C0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2263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Atacar a baixa principalidade PJ nas agências "Potencial".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C0F6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Campanha Comercial</w:t>
            </w:r>
          </w:p>
        </w:tc>
      </w:tr>
      <w:tr w:rsidR="00DA75B2" w:rsidRPr="00DA75B2" w14:paraId="2D70C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5B6A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Agora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7DBD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Auditar o atendimento Agro nas agências de "Risco".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94AA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Auditoria de Processos</w:t>
            </w:r>
          </w:p>
        </w:tc>
      </w:tr>
      <w:tr w:rsidR="00DA75B2" w:rsidRPr="00DA75B2" w14:paraId="13B698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812D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Médio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86BD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Coletar dados históricos (janelas de tempo).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E92F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Engenharia de Dados</w:t>
            </w:r>
          </w:p>
        </w:tc>
      </w:tr>
      <w:tr w:rsidR="00DA75B2" w:rsidRPr="00DA75B2" w14:paraId="731F7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1ADF1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E7D8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Modelo Preditivo de </w:t>
            </w:r>
            <w:proofErr w:type="spellStart"/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Churn</w:t>
            </w:r>
            <w:proofErr w:type="spellEnd"/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(Quem vai sair?).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D1586" w14:textId="77777777" w:rsidR="00DA75B2" w:rsidRPr="00DA75B2" w:rsidRDefault="00DA75B2" w:rsidP="00DA75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DA75B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Inteligência Artificial</w:t>
            </w:r>
          </w:p>
        </w:tc>
      </w:tr>
    </w:tbl>
    <w:p w14:paraId="07708B1C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4934EE5" w14:textId="77777777" w:rsidR="00DA75B2" w:rsidRPr="00DA75B2" w:rsidRDefault="00DA75B2" w:rsidP="00D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996123F" w14:textId="77777777" w:rsidR="00DA75B2" w:rsidRPr="00DA75B2" w:rsidRDefault="00DA75B2" w:rsidP="00DA75B2"/>
    <w:p w14:paraId="14B3ED00" w14:textId="77777777" w:rsidR="00DA75B2" w:rsidRDefault="00DA75B2"/>
    <w:sectPr w:rsidR="00DA7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2F61"/>
    <w:multiLevelType w:val="multilevel"/>
    <w:tmpl w:val="911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C0889"/>
    <w:multiLevelType w:val="multilevel"/>
    <w:tmpl w:val="565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E2B6C"/>
    <w:multiLevelType w:val="multilevel"/>
    <w:tmpl w:val="EF0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10B12"/>
    <w:multiLevelType w:val="multilevel"/>
    <w:tmpl w:val="DAD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B5FDF"/>
    <w:multiLevelType w:val="multilevel"/>
    <w:tmpl w:val="5D2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066B6"/>
    <w:multiLevelType w:val="multilevel"/>
    <w:tmpl w:val="623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4579F"/>
    <w:multiLevelType w:val="multilevel"/>
    <w:tmpl w:val="52F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2591D"/>
    <w:multiLevelType w:val="multilevel"/>
    <w:tmpl w:val="0CA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152FA"/>
    <w:multiLevelType w:val="multilevel"/>
    <w:tmpl w:val="166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93F6F"/>
    <w:multiLevelType w:val="multilevel"/>
    <w:tmpl w:val="B29C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76D2D"/>
    <w:multiLevelType w:val="multilevel"/>
    <w:tmpl w:val="45B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D2806"/>
    <w:multiLevelType w:val="multilevel"/>
    <w:tmpl w:val="6A3E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D5E0D"/>
    <w:multiLevelType w:val="multilevel"/>
    <w:tmpl w:val="DA3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A3B6F"/>
    <w:multiLevelType w:val="multilevel"/>
    <w:tmpl w:val="BEA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823091">
    <w:abstractNumId w:val="4"/>
  </w:num>
  <w:num w:numId="2" w16cid:durableId="1639266926">
    <w:abstractNumId w:val="8"/>
  </w:num>
  <w:num w:numId="3" w16cid:durableId="1336960034">
    <w:abstractNumId w:val="3"/>
  </w:num>
  <w:num w:numId="4" w16cid:durableId="1555190454">
    <w:abstractNumId w:val="11"/>
  </w:num>
  <w:num w:numId="5" w16cid:durableId="1471749728">
    <w:abstractNumId w:val="5"/>
  </w:num>
  <w:num w:numId="6" w16cid:durableId="725447365">
    <w:abstractNumId w:val="0"/>
  </w:num>
  <w:num w:numId="7" w16cid:durableId="2128038127">
    <w:abstractNumId w:val="12"/>
  </w:num>
  <w:num w:numId="8" w16cid:durableId="1406142973">
    <w:abstractNumId w:val="1"/>
  </w:num>
  <w:num w:numId="9" w16cid:durableId="791091575">
    <w:abstractNumId w:val="10"/>
  </w:num>
  <w:num w:numId="10" w16cid:durableId="534347684">
    <w:abstractNumId w:val="2"/>
  </w:num>
  <w:num w:numId="11" w16cid:durableId="1058095547">
    <w:abstractNumId w:val="7"/>
  </w:num>
  <w:num w:numId="12" w16cid:durableId="1454255087">
    <w:abstractNumId w:val="9"/>
  </w:num>
  <w:num w:numId="13" w16cid:durableId="1876119156">
    <w:abstractNumId w:val="6"/>
  </w:num>
  <w:num w:numId="14" w16cid:durableId="1908801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B2"/>
    <w:rsid w:val="00214ED7"/>
    <w:rsid w:val="00DA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37D3E"/>
  <w15:chartTrackingRefBased/>
  <w15:docId w15:val="{C0E75804-C0E5-47A4-850F-F24C2512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A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5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5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5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5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75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5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5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75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7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1986</Words>
  <Characters>10726</Characters>
  <Application>Microsoft Office Word</Application>
  <DocSecurity>0</DocSecurity>
  <Lines>89</Lines>
  <Paragraphs>25</Paragraphs>
  <ScaleCrop>false</ScaleCrop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Rossatto</dc:creator>
  <cp:keywords/>
  <dc:description/>
  <cp:lastModifiedBy>Felipe Rossatto</cp:lastModifiedBy>
  <cp:revision>1</cp:revision>
  <dcterms:created xsi:type="dcterms:W3CDTF">2025-12-04T03:35:00Z</dcterms:created>
  <dcterms:modified xsi:type="dcterms:W3CDTF">2025-12-04T03:43:00Z</dcterms:modified>
</cp:coreProperties>
</file>