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REVENUE EXPONENTIAL</w:t>
      </w:r>
    </w:p>
    <w:p>
      <w:pPr>
        <w:jc w:val="center"/>
      </w:pPr>
      <w:r>
        <w:t>10X Your Output and Monetize the AI Revolution</w:t>
      </w:r>
    </w:p>
    <w:p>
      <w:r>
        <w:br w:type="page"/>
      </w:r>
    </w:p>
    <w:p>
      <w:pPr>
        <w:pStyle w:val="Heading1"/>
      </w:pPr>
      <w:r>
        <w:t>MODULE 1: RCT Prompt Architecture</w:t>
      </w:r>
    </w:p>
    <w:p>
      <w:r>
        <w:t>Objective: Master high-fidelity output through Role-Context-Task logic.</w:t>
      </w:r>
    </w:p>
    <w:p>
      <w:r>
        <w:t>Stop 'chatting' with AI and start 'architecting' results. The RCT formula ensures precision in every output, whether it's strategic auditing, copy generation, or code analysis. Learn to build a prompt library that acts as your internal intellectual property.</w:t>
      </w:r>
    </w:p>
    <w:p>
      <w:pPr>
        <w:pStyle w:val="ListBullet"/>
      </w:pPr>
      <w:r>
        <w:t>Build personal RCT prompt vault</w:t>
      </w:r>
    </w:p>
    <w:p>
      <w:pPr>
        <w:pStyle w:val="ListBullet"/>
      </w:pPr>
      <w:r>
        <w:t>Template 3 repetitive business tasks</w:t>
      </w:r>
    </w:p>
    <w:p>
      <w:pPr>
        <w:pStyle w:val="ListBullet"/>
      </w:pPr>
      <w:r>
        <w:t>Test logic-chains in Claude 3.5 Sonnet</w:t>
      </w:r>
    </w:p>
    <w:p>
      <w:r>
        <w:br/>
      </w:r>
    </w:p>
    <w:p>
      <w:pPr>
        <w:pStyle w:val="Heading1"/>
      </w:pPr>
      <w:r>
        <w:t>MODULE 2: The AI-Exoskeleton Stack</w:t>
      </w:r>
    </w:p>
    <w:p>
      <w:r>
        <w:t>Objective: Connect AI logic to automated delivery pipelines.</w:t>
      </w:r>
    </w:p>
    <w:p>
      <w:r>
        <w:t>Integration is where the magic happens. Learn to connect LLMs with Zapier and Make to build a business that works while you sleep. You are no longer a worker; you are a system architect directing digital labor across your entire operation.</w:t>
      </w:r>
    </w:p>
    <w:p>
      <w:pPr>
        <w:pStyle w:val="ListBullet"/>
      </w:pPr>
      <w:r>
        <w:t>Audit tech stack for AI redundancy</w:t>
      </w:r>
    </w:p>
    <w:p>
      <w:pPr>
        <w:pStyle w:val="ListBullet"/>
      </w:pPr>
      <w:r>
        <w:t>Set up one auto-content pipeline</w:t>
      </w:r>
    </w:p>
    <w:p>
      <w:pPr>
        <w:pStyle w:val="ListBullet"/>
      </w:pPr>
      <w:r>
        <w:t>Establish 'AI-First' project SOPs</w:t>
      </w:r>
    </w:p>
    <w:p>
      <w:r>
        <w:br/>
      </w:r>
    </w:p>
    <w:p>
      <w:pPr>
        <w:pStyle w:val="Heading1"/>
      </w:pPr>
      <w:r>
        <w:t>MODULE 3: AI Service Arbitrage</w:t>
      </w:r>
    </w:p>
    <w:p>
      <w:r>
        <w:t>Objective: Deliver agency-grade results in 1/10th the time.</w:t>
      </w:r>
    </w:p>
    <w:p>
      <w:r>
        <w:t>Selling high-value services powered by AI. We focus on value-based pricing—charging for the result, not the hours. Learn to position yourself as a strategic consultant who leverages machines to outperform traditional teams.</w:t>
      </w:r>
    </w:p>
    <w:p>
      <w:pPr>
        <w:pStyle w:val="ListBullet"/>
      </w:pPr>
      <w:r>
        <w:t>Select one AI-scalable service niche</w:t>
      </w:r>
    </w:p>
    <w:p>
      <w:pPr>
        <w:pStyle w:val="ListBullet"/>
      </w:pPr>
      <w:r>
        <w:t>Build a 'Proof of Output' portfolio</w:t>
      </w:r>
    </w:p>
    <w:p>
      <w:pPr>
        <w:pStyle w:val="ListBullet"/>
      </w:pPr>
      <w:r>
        <w:t>Draft a value-based pricing proposal</w:t>
      </w:r>
    </w:p>
    <w:p>
      <w:r>
        <w:br/>
      </w:r>
    </w:p>
    <w:p>
      <w:pPr>
        <w:pStyle w:val="Heading1"/>
      </w:pPr>
      <w:r>
        <w:t>MODULE 4: Future-Proofing Your Value</w:t>
      </w:r>
    </w:p>
    <w:p>
      <w:r>
        <w:t>Objective: Protect your career by focusing on the 'Human Delta'.</w:t>
      </w:r>
    </w:p>
    <w:p>
      <w:r>
        <w:t>As AI commoditizes labor, the 'Strategic Soul' becomes more valuable. Learn to identify the 20% of work that AI cannot replicate: high-level intuition, complex empathy, and architectural oversight. Protect your value in an automated economy.</w:t>
      </w:r>
    </w:p>
    <w:p>
      <w:pPr>
        <w:pStyle w:val="ListBullet"/>
      </w:pPr>
      <w:r>
        <w:t>Identify your unique 'Human Edge'</w:t>
      </w:r>
    </w:p>
    <w:p>
      <w:pPr>
        <w:pStyle w:val="ListBullet"/>
      </w:pPr>
      <w:r>
        <w:t>Establish weekly 'Strategic Oversight'</w:t>
      </w:r>
    </w:p>
    <w:p>
      <w:pPr>
        <w:pStyle w:val="ListBullet"/>
      </w:pPr>
      <w:r>
        <w:t>Audit AI output for high-level logic</w:t>
      </w:r>
    </w:p>
    <w:p>
      <w:r>
        <w:br/>
      </w:r>
    </w:p>
    <w:p>
      <w:pPr>
        <w:pStyle w:val="Heading1"/>
      </w:pPr>
      <w:r>
        <w:t>MODULE 5: Custom GPT Development</w:t>
      </w:r>
    </w:p>
    <w:p>
      <w:r>
        <w:t>Objective: Build niche internal tools to automate proprietary workflows.</w:t>
      </w:r>
    </w:p>
    <w:p>
      <w:r>
        <w:t>Creating tailored AI agents that 'know' your business. Uploading custom knowledge bases to ensure AI speaks your brand's unique strategic language. These agents become 24/7 staff members for specific, high-frequency tasks.</w:t>
      </w:r>
    </w:p>
    <w:p>
      <w:pPr>
        <w:pStyle w:val="ListBullet"/>
      </w:pPr>
      <w:r>
        <w:t>Define role for an internal GPT agent</w:t>
      </w:r>
    </w:p>
    <w:p>
      <w:pPr>
        <w:pStyle w:val="ListBullet"/>
      </w:pPr>
      <w:r>
        <w:t>Curate a 50-doc knowledge base</w:t>
      </w:r>
    </w:p>
    <w:p>
      <w:pPr>
        <w:pStyle w:val="ListBullet"/>
      </w:pPr>
      <w:r>
        <w:t>Deploy agent on one core business task</w:t>
      </w:r>
    </w:p>
    <w:p>
      <w:r>
        <w:br/>
      </w:r>
    </w:p>
    <w:p>
      <w:pPr>
        <w:pStyle w:val="Heading1"/>
      </w:pPr>
      <w:r>
        <w:t>MODULE 6: AI-Enhanced Sales</w:t>
      </w:r>
    </w:p>
    <w:p>
      <w:r>
        <w:t>Objective: Close high-ticket deals using real-time psychological analysis.</w:t>
      </w:r>
    </w:p>
    <w:p>
      <w:r>
        <w:t>Using AI for objection handling, script generation, and customer persona mapping. Learn to analyze prospect data to predict their deepest pain points and tailor your solutions with surgical precision before the first call.</w:t>
      </w:r>
    </w:p>
    <w:p>
      <w:pPr>
        <w:pStyle w:val="ListBullet"/>
      </w:pPr>
      <w:r>
        <w:t>Audit sales scripts with AI assistance</w:t>
      </w:r>
    </w:p>
    <w:p>
      <w:pPr>
        <w:pStyle w:val="ListBullet"/>
      </w:pPr>
      <w:r>
        <w:t>Build an 'Objection Reframing' database</w:t>
      </w:r>
    </w:p>
    <w:p>
      <w:pPr>
        <w:pStyle w:val="ListBullet"/>
      </w:pPr>
      <w:r>
        <w:t>Analyze prospect web presence via AI</w:t>
      </w:r>
    </w:p>
    <w:p>
      <w:r>
        <w:br/>
      </w:r>
    </w:p>
    <w:p>
      <w:pPr>
        <w:pStyle w:val="Heading1"/>
      </w:pPr>
      <w:r>
        <w:t>MODULE 7: Automated Lead Gen</w:t>
      </w:r>
    </w:p>
    <w:p>
      <w:r>
        <w:t>Objective: Generate high-quality leads at scale using AI scrapers.</w:t>
      </w:r>
    </w:p>
    <w:p>
      <w:r>
        <w:t>Letting machines find the right people while you focus on building the relationships. We implement AI filters to personalize outreach at scale, ensuring every message feels hand-crafted while being part of a massive automated engine.</w:t>
      </w:r>
    </w:p>
    <w:p>
      <w:pPr>
        <w:pStyle w:val="ListBullet"/>
      </w:pPr>
      <w:r>
        <w:t>Set up a niche-specific lead scraper</w:t>
      </w:r>
    </w:p>
    <w:p>
      <w:pPr>
        <w:pStyle w:val="ListBullet"/>
      </w:pPr>
      <w:r>
        <w:t>Use AI to personalize 100 outreach emails</w:t>
      </w:r>
    </w:p>
    <w:p>
      <w:pPr>
        <w:pStyle w:val="ListBullet"/>
      </w:pPr>
      <w:r>
        <w:t>Audit lead quality vs. conversion rate</w:t>
      </w:r>
    </w:p>
    <w:p>
      <w:r>
        <w:br/>
      </w:r>
    </w:p>
    <w:p>
      <w:pPr>
        <w:pStyle w:val="Heading1"/>
      </w:pPr>
      <w:r>
        <w:t>MODULE 8: Scaling to Agency Model</w:t>
      </w:r>
    </w:p>
    <w:p>
      <w:r>
        <w:t>Objective: Manage a hybrid human+AI team for maximum margins.</w:t>
      </w:r>
    </w:p>
    <w:p>
      <w:r>
        <w:t>Moving from solo architect to agency principal. Managing the 'hybrid workforce' of human intuition and machine speed. Build a scalable, high-margin firm that relies on systems rather than your individual time.</w:t>
      </w:r>
    </w:p>
    <w:p>
      <w:pPr>
        <w:pStyle w:val="ListBullet"/>
      </w:pPr>
      <w:r>
        <w:t>Define agency roles for first AI-hires</w:t>
      </w:r>
    </w:p>
    <w:p>
      <w:pPr>
        <w:pStyle w:val="ListBullet"/>
      </w:pPr>
      <w:r>
        <w:t>Systematize delivery for consistency</w:t>
      </w:r>
    </w:p>
    <w:p>
      <w:pPr>
        <w:pStyle w:val="ListBullet"/>
      </w:pPr>
      <w:r>
        <w:t>Set up a high-level KPI dashboard</w:t>
      </w:r>
    </w:p>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