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04B9" w14:textId="77777777" w:rsidR="003F54BA" w:rsidRDefault="00000000">
      <w:pPr>
        <w:spacing w:after="240"/>
        <w:jc w:val="center"/>
      </w:pPr>
      <w:r>
        <w:rPr>
          <w:b/>
          <w:bCs/>
          <w:sz w:val="36"/>
          <w:szCs w:val="36"/>
        </w:rPr>
        <w:t>Female Sexual Anatomy</w:t>
      </w:r>
    </w:p>
    <w:p w14:paraId="022E0E9E" w14:textId="77777777" w:rsidR="003F54BA" w:rsidRDefault="00000000">
      <w:pPr>
        <w:spacing w:after="360"/>
        <w:jc w:val="center"/>
      </w:pPr>
      <w:r>
        <w:rPr>
          <w:b/>
          <w:bCs/>
          <w:sz w:val="30"/>
          <w:szCs w:val="30"/>
        </w:rPr>
        <w:t>Glossary of Key Terms</w:t>
      </w:r>
    </w:p>
    <w:p w14:paraId="3BF37BF8" w14:textId="77777777" w:rsidR="003F54BA" w:rsidRDefault="00000000">
      <w:pPr>
        <w:spacing w:after="160" w:line="300" w:lineRule="auto"/>
        <w:ind w:left="360" w:hanging="360"/>
      </w:pPr>
      <w:r>
        <w:rPr>
          <w:b/>
          <w:bCs/>
        </w:rPr>
        <w:t>alveoli:</w:t>
      </w:r>
      <w:r>
        <w:t xml:space="preserve"> Small sac-like structures found in clusters inside the lobes of each breast. Alveoli are lined with glandular cells that produce milk during lactation.</w:t>
      </w:r>
    </w:p>
    <w:p w14:paraId="06E7B842" w14:textId="77777777" w:rsidR="003F54BA" w:rsidRDefault="00000000">
      <w:pPr>
        <w:spacing w:after="160" w:line="300" w:lineRule="auto"/>
        <w:ind w:left="360" w:hanging="360"/>
      </w:pPr>
      <w:r>
        <w:rPr>
          <w:b/>
          <w:bCs/>
        </w:rPr>
        <w:t>androgens:</w:t>
      </w:r>
      <w:r>
        <w:t xml:space="preserve"> A group of sex hormones, including testosterone, produced in small amounts by the ovaries. Androgens influence the menstrual cycle and other body systems.</w:t>
      </w:r>
    </w:p>
    <w:p w14:paraId="02947A52" w14:textId="77777777" w:rsidR="003F54BA" w:rsidRDefault="00000000">
      <w:pPr>
        <w:spacing w:after="160" w:line="300" w:lineRule="auto"/>
        <w:ind w:left="360" w:hanging="360"/>
      </w:pPr>
      <w:r>
        <w:rPr>
          <w:b/>
          <w:bCs/>
        </w:rPr>
        <w:t>areola:</w:t>
      </w:r>
      <w:r>
        <w:t xml:space="preserve"> The circular patch of darker, slightly thicker skin that surrounds the nipple on each breast.</w:t>
      </w:r>
    </w:p>
    <w:p w14:paraId="15255410" w14:textId="77777777" w:rsidR="003F54BA" w:rsidRDefault="00000000">
      <w:pPr>
        <w:spacing w:after="160" w:line="300" w:lineRule="auto"/>
        <w:ind w:left="360" w:hanging="360"/>
      </w:pPr>
      <w:r>
        <w:rPr>
          <w:b/>
          <w:bCs/>
        </w:rPr>
        <w:t>Bartholin’s glands:</w:t>
      </w:r>
      <w:r>
        <w:t xml:space="preserve"> Two small glands located on either side of the vaginal opening. They release small amounts of alkaline fluid just before orgasm to help lubricate the outer vagina during sex.</w:t>
      </w:r>
    </w:p>
    <w:p w14:paraId="5416AD19" w14:textId="77777777" w:rsidR="003F54BA" w:rsidRDefault="00000000">
      <w:pPr>
        <w:spacing w:after="160" w:line="300" w:lineRule="auto"/>
        <w:ind w:left="360" w:hanging="360"/>
      </w:pPr>
      <w:r>
        <w:rPr>
          <w:b/>
          <w:bCs/>
        </w:rPr>
        <w:t>breast cancer:</w:t>
      </w:r>
      <w:r>
        <w:t xml:space="preserve"> A group of diseases in which cells in breast tissue grow uncontrollably, typically forming a lump or mass. Most breast cancers begin in the milk-producing lobules or in the ducts that carry milk to the nipple.</w:t>
      </w:r>
    </w:p>
    <w:p w14:paraId="04FB8D46" w14:textId="77777777" w:rsidR="003F54BA" w:rsidRDefault="00000000">
      <w:pPr>
        <w:spacing w:after="160" w:line="300" w:lineRule="auto"/>
        <w:ind w:left="360" w:hanging="360"/>
      </w:pPr>
      <w:r>
        <w:rPr>
          <w:b/>
          <w:bCs/>
        </w:rPr>
        <w:t>breasts (mammary glands):</w:t>
      </w:r>
      <w:r>
        <w:t xml:space="preserve"> Paired structures located between the skin and chest muscles, made up of lobes, alveoli, ducts, and fatty tissue. Breasts produce milk during lactation and vary widely in size, shape, and appearance.</w:t>
      </w:r>
    </w:p>
    <w:p w14:paraId="41676D34" w14:textId="77777777" w:rsidR="003F54BA" w:rsidRDefault="00000000">
      <w:pPr>
        <w:spacing w:after="160" w:line="300" w:lineRule="auto"/>
        <w:ind w:left="360" w:hanging="360"/>
      </w:pPr>
      <w:r>
        <w:rPr>
          <w:b/>
          <w:bCs/>
        </w:rPr>
        <w:t>candidiasis:</w:t>
      </w:r>
      <w:r>
        <w:t xml:space="preserve"> A vaginal yeast infection caused by an overgrowth of the fungus </w:t>
      </w:r>
      <w:r>
        <w:rPr>
          <w:i/>
          <w:iCs/>
        </w:rPr>
        <w:t>Candida albicans</w:t>
      </w:r>
      <w:r>
        <w:t>. Symptoms include itching, irritation, and thick whitish discharge. It is treated with antifungal medication.</w:t>
      </w:r>
    </w:p>
    <w:p w14:paraId="37D53543" w14:textId="77777777" w:rsidR="003F54BA" w:rsidRDefault="00000000">
      <w:pPr>
        <w:spacing w:after="160" w:line="300" w:lineRule="auto"/>
        <w:ind w:left="360" w:hanging="360"/>
      </w:pPr>
      <w:r>
        <w:rPr>
          <w:b/>
          <w:bCs/>
        </w:rPr>
        <w:t xml:space="preserve">cervical </w:t>
      </w:r>
      <w:proofErr w:type="spellStart"/>
      <w:r>
        <w:rPr>
          <w:b/>
          <w:bCs/>
        </w:rPr>
        <w:t>os</w:t>
      </w:r>
      <w:proofErr w:type="spellEnd"/>
      <w:r>
        <w:rPr>
          <w:b/>
          <w:bCs/>
        </w:rPr>
        <w:t>:</w:t>
      </w:r>
      <w:r>
        <w:t xml:space="preserve"> The small opening at the bottom of the cervix that connects the cervix to the vagina. The cervical </w:t>
      </w:r>
      <w:proofErr w:type="spellStart"/>
      <w:r>
        <w:t>os</w:t>
      </w:r>
      <w:proofErr w:type="spellEnd"/>
      <w:r>
        <w:t xml:space="preserve"> contains mucous glands that produce different types of mucus throughout the menstrual cycle.</w:t>
      </w:r>
    </w:p>
    <w:p w14:paraId="09692F39" w14:textId="77777777" w:rsidR="003F54BA" w:rsidRDefault="00000000">
      <w:pPr>
        <w:spacing w:after="160" w:line="300" w:lineRule="auto"/>
        <w:ind w:left="360" w:hanging="360"/>
      </w:pPr>
      <w:r>
        <w:rPr>
          <w:b/>
          <w:bCs/>
        </w:rPr>
        <w:t>cervix:</w:t>
      </w:r>
      <w:r>
        <w:t xml:space="preserve"> The narrow, neck-like lower portion of the uterus that connects it to the vagina. Its texture changes throughout the menstrual cycle, becoming softer and more open around ovulation.</w:t>
      </w:r>
    </w:p>
    <w:p w14:paraId="2345560E" w14:textId="77777777" w:rsidR="003F54BA" w:rsidRDefault="00000000">
      <w:pPr>
        <w:spacing w:after="160" w:line="300" w:lineRule="auto"/>
        <w:ind w:left="360" w:hanging="360"/>
      </w:pPr>
      <w:r>
        <w:rPr>
          <w:b/>
          <w:bCs/>
        </w:rPr>
        <w:t>cilia:</w:t>
      </w:r>
      <w:r>
        <w:t xml:space="preserve"> Tiny hair-like structures that line the inside of the oviducts. They beat in a coordinated way to sweep the egg toward the uterus after ovulation.</w:t>
      </w:r>
    </w:p>
    <w:p w14:paraId="36032157" w14:textId="77777777" w:rsidR="003F54BA" w:rsidRDefault="00000000">
      <w:pPr>
        <w:spacing w:after="160" w:line="300" w:lineRule="auto"/>
        <w:ind w:left="360" w:hanging="360"/>
      </w:pPr>
      <w:r>
        <w:rPr>
          <w:b/>
          <w:bCs/>
        </w:rPr>
        <w:lastRenderedPageBreak/>
        <w:t>clitoral glans:</w:t>
      </w:r>
      <w:r>
        <w:t xml:space="preserve"> The small, visible bump at the top of the vulva, which is the most sensitive external part of the clitoris. It is only the tip of a much larger internal structure.</w:t>
      </w:r>
    </w:p>
    <w:p w14:paraId="3122E0AC" w14:textId="77777777" w:rsidR="003F54BA" w:rsidRDefault="00000000">
      <w:pPr>
        <w:spacing w:after="160" w:line="300" w:lineRule="auto"/>
        <w:ind w:left="360" w:hanging="360"/>
      </w:pPr>
      <w:r>
        <w:rPr>
          <w:b/>
          <w:bCs/>
        </w:rPr>
        <w:t>clitoral hood:</w:t>
      </w:r>
      <w:r>
        <w:t xml:space="preserve"> A fold of skin that covers and protects the clitoral glans.</w:t>
      </w:r>
    </w:p>
    <w:p w14:paraId="2211E6B3" w14:textId="77777777" w:rsidR="003F54BA" w:rsidRDefault="00000000">
      <w:pPr>
        <w:spacing w:after="160" w:line="300" w:lineRule="auto"/>
        <w:ind w:left="360" w:hanging="360"/>
      </w:pPr>
      <w:r>
        <w:rPr>
          <w:b/>
          <w:bCs/>
        </w:rPr>
        <w:t>clitoral shaft:</w:t>
      </w:r>
      <w:r>
        <w:t xml:space="preserve"> The portion of the clitoris that runs upward from the glans under the clitoral hood. It can be felt by touch but is not externally visible.</w:t>
      </w:r>
    </w:p>
    <w:p w14:paraId="23CC2E0E" w14:textId="77777777" w:rsidR="003F54BA" w:rsidRDefault="00000000">
      <w:pPr>
        <w:spacing w:after="160" w:line="300" w:lineRule="auto"/>
        <w:ind w:left="360" w:hanging="360"/>
      </w:pPr>
      <w:r>
        <w:rPr>
          <w:b/>
          <w:bCs/>
        </w:rPr>
        <w:t>crura:</w:t>
      </w:r>
      <w:r>
        <w:t xml:space="preserve"> Two long internal branches of the clitoris, each about three inches long, that curve down and wrap around the urethra and vaginal canal in a wishbone shape.</w:t>
      </w:r>
    </w:p>
    <w:p w14:paraId="6B0F9E6F" w14:textId="77777777" w:rsidR="003F54BA" w:rsidRDefault="00000000">
      <w:pPr>
        <w:spacing w:after="160" w:line="300" w:lineRule="auto"/>
        <w:ind w:left="360" w:hanging="360"/>
      </w:pPr>
      <w:r>
        <w:rPr>
          <w:b/>
          <w:bCs/>
        </w:rPr>
        <w:t>douching:</w:t>
      </w:r>
      <w:r>
        <w:t xml:space="preserve"> The practice of rinsing the vagina with water or other liquids. Because the vagina is self-cleaning, douching is unnecessary and can disrupt the natural pH balance, increasing the risk of infection.</w:t>
      </w:r>
    </w:p>
    <w:p w14:paraId="513DEFE0" w14:textId="77777777" w:rsidR="003F54BA" w:rsidRDefault="00000000">
      <w:pPr>
        <w:spacing w:after="160" w:line="300" w:lineRule="auto"/>
        <w:ind w:left="360" w:hanging="360"/>
      </w:pPr>
      <w:r>
        <w:rPr>
          <w:b/>
          <w:bCs/>
        </w:rPr>
        <w:t>ducts:</w:t>
      </w:r>
      <w:r>
        <w:t xml:space="preserve"> A network of small tubes within each breast that carry milk from the alveoli to the openings in the nipple.</w:t>
      </w:r>
    </w:p>
    <w:p w14:paraId="50283F43" w14:textId="77777777" w:rsidR="003F54BA" w:rsidRDefault="00000000">
      <w:pPr>
        <w:spacing w:after="160" w:line="300" w:lineRule="auto"/>
        <w:ind w:left="360" w:hanging="360"/>
      </w:pPr>
      <w:r>
        <w:rPr>
          <w:b/>
          <w:bCs/>
        </w:rPr>
        <w:t>endometrium:</w:t>
      </w:r>
      <w:r>
        <w:t xml:space="preserve"> The innermost layer of the uterus. The endometrium thickens each month in preparation for a possible pregnancy and sheds during menstruation if no pregnancy occurs.</w:t>
      </w:r>
    </w:p>
    <w:p w14:paraId="330FD3D8" w14:textId="77777777" w:rsidR="003F54BA" w:rsidRDefault="00000000">
      <w:pPr>
        <w:spacing w:after="160" w:line="300" w:lineRule="auto"/>
        <w:ind w:left="360" w:hanging="360"/>
      </w:pPr>
      <w:r>
        <w:rPr>
          <w:b/>
          <w:bCs/>
        </w:rPr>
        <w:t>estrogen:</w:t>
      </w:r>
      <w:r>
        <w:t xml:space="preserve"> A primary female sex hormone produced mainly by the ovaries. Estrogen regulates the menstrual cycle, supports pregnancy, and influences many other body systems.</w:t>
      </w:r>
    </w:p>
    <w:p w14:paraId="013ECB88" w14:textId="77777777" w:rsidR="003F54BA" w:rsidRDefault="00000000">
      <w:pPr>
        <w:spacing w:after="160" w:line="300" w:lineRule="auto"/>
        <w:ind w:left="360" w:hanging="360"/>
      </w:pPr>
      <w:r>
        <w:rPr>
          <w:b/>
          <w:bCs/>
        </w:rPr>
        <w:t>external female genitalia:</w:t>
      </w:r>
      <w:r>
        <w:t xml:space="preserve"> All of the genital structures located on the outside of the body, collectively referred to as the vulva.</w:t>
      </w:r>
    </w:p>
    <w:p w14:paraId="6112CD83" w14:textId="77777777" w:rsidR="003F54BA" w:rsidRDefault="00000000">
      <w:pPr>
        <w:spacing w:after="160" w:line="300" w:lineRule="auto"/>
        <w:ind w:left="360" w:hanging="360"/>
      </w:pPr>
      <w:r>
        <w:rPr>
          <w:b/>
          <w:bCs/>
        </w:rPr>
        <w:t>fallopian tubes:</w:t>
      </w:r>
      <w:r>
        <w:t xml:space="preserve"> See </w:t>
      </w:r>
      <w:r>
        <w:rPr>
          <w:i/>
          <w:iCs/>
        </w:rPr>
        <w:t>oviducts</w:t>
      </w:r>
      <w:r>
        <w:t>.</w:t>
      </w:r>
    </w:p>
    <w:p w14:paraId="296301C5" w14:textId="77777777" w:rsidR="003F54BA" w:rsidRDefault="00000000">
      <w:pPr>
        <w:spacing w:after="160" w:line="300" w:lineRule="auto"/>
        <w:ind w:left="360" w:hanging="360"/>
      </w:pPr>
      <w:r>
        <w:rPr>
          <w:b/>
          <w:bCs/>
        </w:rPr>
        <w:t>fertile mucus (</w:t>
      </w:r>
      <w:proofErr w:type="spellStart"/>
      <w:r>
        <w:rPr>
          <w:b/>
          <w:bCs/>
        </w:rPr>
        <w:t>muscin</w:t>
      </w:r>
      <w:proofErr w:type="spellEnd"/>
      <w:r>
        <w:rPr>
          <w:b/>
          <w:bCs/>
        </w:rPr>
        <w:t>):</w:t>
      </w:r>
      <w:r>
        <w:t xml:space="preserve"> A clear, stretchy, alkaline mucus produced by the cervical </w:t>
      </w:r>
      <w:proofErr w:type="spellStart"/>
      <w:r>
        <w:t>os</w:t>
      </w:r>
      <w:proofErr w:type="spellEnd"/>
      <w:r>
        <w:t xml:space="preserve"> just before ovulation. Resembling raw egg white in texture, it helps sperm survive and travel quickly into the uterus and oviducts.</w:t>
      </w:r>
    </w:p>
    <w:p w14:paraId="5647A613" w14:textId="2C830755" w:rsidR="003F54BA" w:rsidRDefault="00000000">
      <w:pPr>
        <w:spacing w:after="160" w:line="300" w:lineRule="auto"/>
        <w:ind w:left="360" w:hanging="360"/>
      </w:pPr>
      <w:r>
        <w:rPr>
          <w:b/>
          <w:bCs/>
        </w:rPr>
        <w:t>fimbria</w:t>
      </w:r>
      <w:r w:rsidR="00A31780">
        <w:rPr>
          <w:b/>
          <w:bCs/>
        </w:rPr>
        <w:t>e</w:t>
      </w:r>
      <w:r>
        <w:rPr>
          <w:b/>
          <w:bCs/>
        </w:rPr>
        <w:t>:</w:t>
      </w:r>
      <w:r>
        <w:t xml:space="preserve"> Finger-like projections at the flared end of each oviduct closest to the ovary. The fimbria</w:t>
      </w:r>
      <w:r w:rsidR="00A31780">
        <w:t>e</w:t>
      </w:r>
      <w:r>
        <w:t xml:space="preserve"> sweep a released egg into the oviduct, although they are not actually attached to the ovary.</w:t>
      </w:r>
    </w:p>
    <w:p w14:paraId="15BB19FF" w14:textId="77777777" w:rsidR="003F54BA" w:rsidRDefault="00000000">
      <w:pPr>
        <w:spacing w:after="160" w:line="300" w:lineRule="auto"/>
        <w:ind w:left="360" w:hanging="360"/>
      </w:pPr>
      <w:r>
        <w:rPr>
          <w:b/>
          <w:bCs/>
        </w:rPr>
        <w:t>genital self-image:</w:t>
      </w:r>
      <w:r>
        <w:t xml:space="preserve"> A person’s feelings about the appearance and function of their own genitals. Positive genital self-image is linked to better sexual outcomes, including higher rates of orgasm and improved communication with sexual partners.</w:t>
      </w:r>
    </w:p>
    <w:p w14:paraId="45E0FF1D" w14:textId="77777777" w:rsidR="003F54BA" w:rsidRDefault="00000000">
      <w:pPr>
        <w:spacing w:after="160" w:line="300" w:lineRule="auto"/>
        <w:ind w:left="360" w:hanging="360"/>
      </w:pPr>
      <w:r>
        <w:rPr>
          <w:b/>
          <w:bCs/>
        </w:rPr>
        <w:lastRenderedPageBreak/>
        <w:t>glandular cells:</w:t>
      </w:r>
      <w:r>
        <w:t xml:space="preserve"> Specialized cells lining the alveoli of the breast that produce milk during lactation.</w:t>
      </w:r>
    </w:p>
    <w:p w14:paraId="63A7CD35" w14:textId="77777777" w:rsidR="003F54BA" w:rsidRDefault="00000000">
      <w:pPr>
        <w:spacing w:after="160" w:line="300" w:lineRule="auto"/>
        <w:ind w:left="360" w:hanging="360"/>
      </w:pPr>
      <w:r>
        <w:rPr>
          <w:b/>
          <w:bCs/>
        </w:rPr>
        <w:t>gonads:</w:t>
      </w:r>
      <w:r>
        <w:t xml:space="preserve"> Sex-hormone-producing reproductive organs that also produce sex cells. The ovaries are the female gonads; the testes are the male gonads.</w:t>
      </w:r>
    </w:p>
    <w:p w14:paraId="377843A5" w14:textId="77777777" w:rsidR="003F54BA" w:rsidRDefault="00000000">
      <w:pPr>
        <w:spacing w:after="160" w:line="300" w:lineRule="auto"/>
        <w:ind w:left="360" w:hanging="360"/>
      </w:pPr>
      <w:r>
        <w:rPr>
          <w:b/>
          <w:bCs/>
        </w:rPr>
        <w:t>Gräfenberg spot (G-spot):</w:t>
      </w:r>
      <w:r>
        <w:t xml:space="preserve"> An area on the front wall of the vagina, about two inches inside, that some people report is highly sensitive to stimulation. Whether the G-spot is a distinct anatomical structure or simply part of the internal clitoris is debated among researchers.</w:t>
      </w:r>
    </w:p>
    <w:p w14:paraId="1BC7DF2B" w14:textId="77777777" w:rsidR="003F54BA" w:rsidRDefault="00000000">
      <w:pPr>
        <w:spacing w:after="160" w:line="300" w:lineRule="auto"/>
        <w:ind w:left="360" w:hanging="360"/>
      </w:pPr>
      <w:r>
        <w:rPr>
          <w:b/>
          <w:bCs/>
        </w:rPr>
        <w:t>honeymoon cystitis:</w:t>
      </w:r>
      <w:r>
        <w:t xml:space="preserve"> An informal name for urinary tract infections triggered by prolonged or frequent sexual intercourse.</w:t>
      </w:r>
    </w:p>
    <w:p w14:paraId="5DC9405F" w14:textId="77777777" w:rsidR="003F54BA" w:rsidRDefault="00000000">
      <w:pPr>
        <w:spacing w:after="160" w:line="300" w:lineRule="auto"/>
        <w:ind w:left="360" w:hanging="360"/>
      </w:pPr>
      <w:r>
        <w:rPr>
          <w:b/>
          <w:bCs/>
        </w:rPr>
        <w:t>hymen:</w:t>
      </w:r>
      <w:r>
        <w:t xml:space="preserve"> A thin membrane that partially surrounds the vaginal opening. Hymens vary widely in shape and size, naturally thin over time, and do not reliably indicate whether someone has had sex.</w:t>
      </w:r>
    </w:p>
    <w:p w14:paraId="0CB76EDB" w14:textId="77777777" w:rsidR="003F54BA" w:rsidRDefault="00000000">
      <w:pPr>
        <w:spacing w:after="160" w:line="300" w:lineRule="auto"/>
        <w:ind w:left="360" w:hanging="360"/>
      </w:pPr>
      <w:r>
        <w:rPr>
          <w:b/>
          <w:bCs/>
        </w:rPr>
        <w:t>hysteria:</w:t>
      </w:r>
      <w:r>
        <w:t xml:space="preserve"> A historical (and now discredited) diagnosis used in the 19th century to describe women perceived as emotionally disturbed. The word comes from the Greek </w:t>
      </w:r>
      <w:proofErr w:type="spellStart"/>
      <w:r>
        <w:rPr>
          <w:i/>
          <w:iCs/>
        </w:rPr>
        <w:t>hystera</w:t>
      </w:r>
      <w:proofErr w:type="spellEnd"/>
      <w:r>
        <w:t>, meaning uterus, reflecting the ancient belief that the uterus could wander around the body and cause emotional distress.</w:t>
      </w:r>
    </w:p>
    <w:p w14:paraId="74248213" w14:textId="77777777" w:rsidR="003F54BA" w:rsidRDefault="00000000">
      <w:pPr>
        <w:spacing w:after="160" w:line="300" w:lineRule="auto"/>
        <w:ind w:left="360" w:hanging="360"/>
      </w:pPr>
      <w:r>
        <w:rPr>
          <w:b/>
          <w:bCs/>
        </w:rPr>
        <w:t>imperforate hymen:</w:t>
      </w:r>
      <w:r>
        <w:t xml:space="preserve"> A rare condition in which the hymen completely covers the vaginal opening at birth. It is typically corrected with minor surgery around puberty to allow menstrual blood to exit the body.</w:t>
      </w:r>
    </w:p>
    <w:p w14:paraId="379F0DC9" w14:textId="77777777" w:rsidR="003F54BA" w:rsidRDefault="00000000">
      <w:pPr>
        <w:spacing w:after="160" w:line="300" w:lineRule="auto"/>
        <w:ind w:left="360" w:hanging="360"/>
      </w:pPr>
      <w:r>
        <w:rPr>
          <w:b/>
          <w:bCs/>
        </w:rPr>
        <w:t>inner labia (labia minora):</w:t>
      </w:r>
      <w:r>
        <w:t xml:space="preserve"> The thinner, hairless pair of skin folds located just inside the outer labia. They contain many glands, blood vessels, and nerve endings, making them sensitive to touch.</w:t>
      </w:r>
    </w:p>
    <w:p w14:paraId="6BE0ADA9" w14:textId="77777777" w:rsidR="003F54BA" w:rsidRDefault="00000000">
      <w:pPr>
        <w:spacing w:after="160" w:line="300" w:lineRule="auto"/>
        <w:ind w:left="360" w:hanging="360"/>
      </w:pPr>
      <w:r>
        <w:rPr>
          <w:b/>
          <w:bCs/>
        </w:rPr>
        <w:t>Kegel exercises:</w:t>
      </w:r>
      <w:r>
        <w:t xml:space="preserve"> Exercises that strengthen the pubococcygeus (PC) muscle by tightening and releasing the same muscle used to stop the flow of urine. Kegels can help with urinary continence and may also increase the intensity of orgasm.</w:t>
      </w:r>
    </w:p>
    <w:p w14:paraId="25731DD7" w14:textId="77777777" w:rsidR="003F54BA" w:rsidRDefault="00000000">
      <w:pPr>
        <w:spacing w:after="160" w:line="300" w:lineRule="auto"/>
        <w:ind w:left="360" w:hanging="360"/>
      </w:pPr>
      <w:r>
        <w:rPr>
          <w:b/>
          <w:bCs/>
        </w:rPr>
        <w:t>labiaplasty:</w:t>
      </w:r>
      <w:r>
        <w:t xml:space="preserve"> A cosmetic surgery that shortens the inner labia. The procedure is medically unnecessary and carries the usual surgical risks of infection, scarring, and changes in sensation.</w:t>
      </w:r>
    </w:p>
    <w:p w14:paraId="4C4C74BB" w14:textId="77777777" w:rsidR="003F54BA" w:rsidRDefault="00000000">
      <w:pPr>
        <w:spacing w:after="160" w:line="300" w:lineRule="auto"/>
        <w:ind w:left="360" w:hanging="360"/>
      </w:pPr>
      <w:r>
        <w:rPr>
          <w:b/>
          <w:bCs/>
        </w:rPr>
        <w:t>lobes (lobules):</w:t>
      </w:r>
      <w:r>
        <w:t xml:space="preserve"> The roughly 15 to 20 sections within each breast that contain clusters of alveoli. Lobes are the milk-producing units of the breast.</w:t>
      </w:r>
    </w:p>
    <w:p w14:paraId="2C27098B" w14:textId="77777777" w:rsidR="003F54BA" w:rsidRDefault="00000000">
      <w:pPr>
        <w:spacing w:after="160" w:line="300" w:lineRule="auto"/>
        <w:ind w:left="360" w:hanging="360"/>
      </w:pPr>
      <w:r>
        <w:rPr>
          <w:b/>
          <w:bCs/>
        </w:rPr>
        <w:lastRenderedPageBreak/>
        <w:t>lumpectomy:</w:t>
      </w:r>
      <w:r>
        <w:t xml:space="preserve"> A surgical procedure that removes a tumor and a small amount of surrounding breast tissue, while leaving most of the breast intact.</w:t>
      </w:r>
    </w:p>
    <w:p w14:paraId="70A5EAA4" w14:textId="77777777" w:rsidR="003F54BA" w:rsidRDefault="00000000">
      <w:pPr>
        <w:spacing w:after="160" w:line="300" w:lineRule="auto"/>
        <w:ind w:left="360" w:hanging="360"/>
      </w:pPr>
      <w:r>
        <w:rPr>
          <w:b/>
          <w:bCs/>
        </w:rPr>
        <w:t>mammary glands:</w:t>
      </w:r>
      <w:r>
        <w:t xml:space="preserve"> See </w:t>
      </w:r>
      <w:r>
        <w:rPr>
          <w:i/>
          <w:iCs/>
        </w:rPr>
        <w:t>breasts</w:t>
      </w:r>
      <w:r>
        <w:t>.</w:t>
      </w:r>
    </w:p>
    <w:p w14:paraId="28278AEB" w14:textId="77777777" w:rsidR="003F54BA" w:rsidRDefault="00000000">
      <w:pPr>
        <w:spacing w:after="160" w:line="300" w:lineRule="auto"/>
        <w:ind w:left="360" w:hanging="360"/>
      </w:pPr>
      <w:r>
        <w:rPr>
          <w:b/>
          <w:bCs/>
        </w:rPr>
        <w:t>mammograms:</w:t>
      </w:r>
      <w:r>
        <w:t xml:space="preserve"> Low-dose X-ray screenings used to detect breast tumors that are too small to feel. The American Cancer Society recommends annual mammograms beginning at age 45 for women of average risk.</w:t>
      </w:r>
    </w:p>
    <w:p w14:paraId="10091E15" w14:textId="77777777" w:rsidR="003F54BA" w:rsidRDefault="00000000">
      <w:pPr>
        <w:spacing w:after="160" w:line="300" w:lineRule="auto"/>
        <w:ind w:left="360" w:hanging="360"/>
      </w:pPr>
      <w:r>
        <w:rPr>
          <w:b/>
          <w:bCs/>
        </w:rPr>
        <w:t>mastectomy:</w:t>
      </w:r>
      <w:r>
        <w:t xml:space="preserve"> A surgical procedure that removes part or all of the breast tissue, typically to treat breast cancer.</w:t>
      </w:r>
    </w:p>
    <w:p w14:paraId="48D3D4C2" w14:textId="77777777" w:rsidR="003F54BA" w:rsidRDefault="00000000">
      <w:pPr>
        <w:spacing w:after="160" w:line="300" w:lineRule="auto"/>
        <w:ind w:left="360" w:hanging="360"/>
      </w:pPr>
      <w:r>
        <w:rPr>
          <w:b/>
          <w:bCs/>
        </w:rPr>
        <w:t>milk line:</w:t>
      </w:r>
      <w:r>
        <w:t xml:space="preserve"> An embryonic line running from the armpit down to the groin along which breast tissue and nipples develop. Supernumerary (extra) nipples form along this line.</w:t>
      </w:r>
    </w:p>
    <w:p w14:paraId="0195FB1C" w14:textId="77777777" w:rsidR="003F54BA" w:rsidRDefault="00000000">
      <w:pPr>
        <w:spacing w:after="160" w:line="300" w:lineRule="auto"/>
        <w:ind w:left="360" w:hanging="360"/>
      </w:pPr>
      <w:r>
        <w:rPr>
          <w:b/>
          <w:bCs/>
        </w:rPr>
        <w:t>mons pubis:</w:t>
      </w:r>
      <w:r>
        <w:t xml:space="preserve"> The soft, rounded mound of tissue sitting above the labia. It is covered by a thin layer of fat that cushions the area during sex and is covered with pubic hair after puberty.</w:t>
      </w:r>
    </w:p>
    <w:p w14:paraId="71CF1279" w14:textId="77777777" w:rsidR="003F54BA" w:rsidRDefault="00000000">
      <w:pPr>
        <w:spacing w:after="160" w:line="300" w:lineRule="auto"/>
        <w:ind w:left="360" w:hanging="360"/>
      </w:pPr>
      <w:r>
        <w:rPr>
          <w:b/>
          <w:bCs/>
        </w:rPr>
        <w:t>mucosa:</w:t>
      </w:r>
      <w:r>
        <w:t xml:space="preserve"> The thin, innermost lining of the vagina that produces lubrication during sexual arousal.</w:t>
      </w:r>
    </w:p>
    <w:p w14:paraId="300499BB" w14:textId="77777777" w:rsidR="003F54BA" w:rsidRDefault="00000000">
      <w:pPr>
        <w:spacing w:after="160" w:line="300" w:lineRule="auto"/>
        <w:ind w:left="360" w:hanging="360"/>
      </w:pPr>
      <w:proofErr w:type="spellStart"/>
      <w:r>
        <w:rPr>
          <w:b/>
          <w:bCs/>
        </w:rPr>
        <w:t>muscin</w:t>
      </w:r>
      <w:proofErr w:type="spellEnd"/>
      <w:r>
        <w:rPr>
          <w:b/>
          <w:bCs/>
        </w:rPr>
        <w:t>:</w:t>
      </w:r>
      <w:r>
        <w:t xml:space="preserve"> See </w:t>
      </w:r>
      <w:r>
        <w:rPr>
          <w:i/>
          <w:iCs/>
        </w:rPr>
        <w:t>fertile mucus</w:t>
      </w:r>
      <w:r>
        <w:t>.</w:t>
      </w:r>
    </w:p>
    <w:p w14:paraId="3B8A5DD8" w14:textId="77777777" w:rsidR="003F54BA" w:rsidRDefault="00000000">
      <w:pPr>
        <w:spacing w:after="160" w:line="300" w:lineRule="auto"/>
        <w:ind w:left="360" w:hanging="360"/>
      </w:pPr>
      <w:r>
        <w:rPr>
          <w:b/>
          <w:bCs/>
        </w:rPr>
        <w:t>myometrium:</w:t>
      </w:r>
      <w:r>
        <w:t xml:space="preserve"> The thick, muscular middle layer of the uterus. The myometrium is one of the most powerful muscles in the human body and contracts strongly during labor.</w:t>
      </w:r>
    </w:p>
    <w:p w14:paraId="463F092D" w14:textId="77777777" w:rsidR="003F54BA" w:rsidRDefault="00000000">
      <w:pPr>
        <w:spacing w:after="160" w:line="300" w:lineRule="auto"/>
        <w:ind w:left="360" w:hanging="360"/>
      </w:pPr>
      <w:r>
        <w:rPr>
          <w:b/>
          <w:bCs/>
        </w:rPr>
        <w:t>nipple:</w:t>
      </w:r>
      <w:r>
        <w:t xml:space="preserve"> The small projection at the center of each breast, containing multiple ducts through which milk can be released. Nipples can become erect from arousal, cold, or touch.</w:t>
      </w:r>
    </w:p>
    <w:p w14:paraId="7B4FD7CA" w14:textId="77777777" w:rsidR="003F54BA" w:rsidRDefault="00000000">
      <w:pPr>
        <w:spacing w:after="160" w:line="300" w:lineRule="auto"/>
        <w:ind w:left="360" w:hanging="360"/>
      </w:pPr>
      <w:proofErr w:type="spellStart"/>
      <w:r>
        <w:rPr>
          <w:b/>
          <w:bCs/>
        </w:rPr>
        <w:t>nubility</w:t>
      </w:r>
      <w:proofErr w:type="spellEnd"/>
      <w:r>
        <w:rPr>
          <w:b/>
          <w:bCs/>
        </w:rPr>
        <w:t xml:space="preserve"> hypothesis:</w:t>
      </w:r>
      <w:r>
        <w:t xml:space="preserve"> An evolutionary explanation for why human breasts develop permanently at puberty. The hypothesis proposes that breast size and firmness serve as an honest signal of a woman’s age, fat reserves, and reproductive fitness.</w:t>
      </w:r>
    </w:p>
    <w:p w14:paraId="4116556C" w14:textId="77777777" w:rsidR="003F54BA" w:rsidRDefault="00000000">
      <w:pPr>
        <w:spacing w:after="160" w:line="300" w:lineRule="auto"/>
        <w:ind w:left="360" w:hanging="360"/>
      </w:pPr>
      <w:r>
        <w:rPr>
          <w:b/>
          <w:bCs/>
        </w:rPr>
        <w:t>outer labia (labia majora):</w:t>
      </w:r>
      <w:r>
        <w:t xml:space="preserve"> The chunkier, hair-covered pair of skin folds on the outside of the vulva. They are padded with fatty tissue and are generally less sensitive than the inner labia.</w:t>
      </w:r>
    </w:p>
    <w:p w14:paraId="10D7DF70" w14:textId="77777777" w:rsidR="003F54BA" w:rsidRDefault="00000000">
      <w:pPr>
        <w:spacing w:after="160" w:line="300" w:lineRule="auto"/>
        <w:ind w:left="360" w:hanging="360"/>
      </w:pPr>
      <w:r>
        <w:rPr>
          <w:b/>
          <w:bCs/>
        </w:rPr>
        <w:t>ovary:</w:t>
      </w:r>
      <w:r>
        <w:t xml:space="preserve"> One of two almond-shaped reproductive organs, each about 1.5 inches across, that store and release eggs and produce sex hormones, including estrogen, progesterone, and androgens.</w:t>
      </w:r>
    </w:p>
    <w:p w14:paraId="44A37EF0" w14:textId="77777777" w:rsidR="003F54BA" w:rsidRDefault="00000000">
      <w:pPr>
        <w:spacing w:after="160" w:line="300" w:lineRule="auto"/>
        <w:ind w:left="360" w:hanging="360"/>
      </w:pPr>
      <w:r>
        <w:rPr>
          <w:b/>
          <w:bCs/>
        </w:rPr>
        <w:lastRenderedPageBreak/>
        <w:t>oviducts (fallopian tubes):</w:t>
      </w:r>
      <w:r>
        <w:t xml:space="preserve"> Two slender branches, each about four inches long, that extend from the top of the uterus and connect to the ovaries. Fertilization usually occurs inside the oviduct.</w:t>
      </w:r>
    </w:p>
    <w:p w14:paraId="4F49A051" w14:textId="77777777" w:rsidR="003F54BA" w:rsidRDefault="00000000">
      <w:pPr>
        <w:spacing w:after="160" w:line="300" w:lineRule="auto"/>
        <w:ind w:left="360" w:hanging="360"/>
      </w:pPr>
      <w:r>
        <w:rPr>
          <w:b/>
          <w:bCs/>
        </w:rPr>
        <w:t>paraurethral glands (Skene’s glands):</w:t>
      </w:r>
      <w:r>
        <w:t xml:space="preserve"> Glands located near the urethra that release vaginal fluid during orgasm. This fluid rinses away leftover urine to protect sperm, and in some </w:t>
      </w:r>
      <w:proofErr w:type="gramStart"/>
      <w:r>
        <w:t>women</w:t>
      </w:r>
      <w:proofErr w:type="gramEnd"/>
      <w:r>
        <w:t xml:space="preserve"> it can be expelled outward during orgasm (a phenomenon known as squirting).</w:t>
      </w:r>
    </w:p>
    <w:p w14:paraId="5698292D" w14:textId="77777777" w:rsidR="003F54BA" w:rsidRDefault="00000000">
      <w:pPr>
        <w:spacing w:after="160" w:line="300" w:lineRule="auto"/>
        <w:ind w:left="360" w:hanging="360"/>
      </w:pPr>
      <w:r>
        <w:rPr>
          <w:b/>
          <w:bCs/>
        </w:rPr>
        <w:t>pelvic floor:</w:t>
      </w:r>
      <w:r>
        <w:t xml:space="preserve"> A set of muscles beneath the vulva that support the bladder, uterus, and other pelvic organs. The pelvic floor muscles also play a role in sexual function and urinary continence.</w:t>
      </w:r>
    </w:p>
    <w:p w14:paraId="267096D0" w14:textId="77777777" w:rsidR="003F54BA" w:rsidRDefault="00000000">
      <w:pPr>
        <w:spacing w:after="160" w:line="300" w:lineRule="auto"/>
        <w:ind w:left="360" w:hanging="360"/>
      </w:pPr>
      <w:r>
        <w:rPr>
          <w:b/>
          <w:bCs/>
        </w:rPr>
        <w:t>perimetrium:</w:t>
      </w:r>
      <w:r>
        <w:t xml:space="preserve"> The outer layer of the uterus. It serves as a protective covering and separates the uterus from the rest of the pelvic cavity.</w:t>
      </w:r>
    </w:p>
    <w:p w14:paraId="48567FE1" w14:textId="77777777" w:rsidR="003F54BA" w:rsidRDefault="00000000">
      <w:pPr>
        <w:spacing w:after="160" w:line="300" w:lineRule="auto"/>
        <w:ind w:left="360" w:hanging="360"/>
      </w:pPr>
      <w:r>
        <w:rPr>
          <w:b/>
          <w:bCs/>
        </w:rPr>
        <w:t>pheromones:</w:t>
      </w:r>
      <w:r>
        <w:t xml:space="preserve"> Chemical signals released by mammals that may play a role in attraction and communication between members of the same species.</w:t>
      </w:r>
    </w:p>
    <w:p w14:paraId="3974BE2B" w14:textId="77777777" w:rsidR="003F54BA" w:rsidRDefault="00000000">
      <w:pPr>
        <w:spacing w:after="160" w:line="300" w:lineRule="auto"/>
        <w:ind w:left="360" w:hanging="360"/>
      </w:pPr>
      <w:r>
        <w:rPr>
          <w:b/>
          <w:bCs/>
        </w:rPr>
        <w:t>progesterone:</w:t>
      </w:r>
      <w:r>
        <w:t xml:space="preserve"> A female sex hormone produced mainly by the ovaries. Progesterone helps regulate the menstrual cycle and supports pregnancy.</w:t>
      </w:r>
    </w:p>
    <w:p w14:paraId="4EB052E2" w14:textId="77777777" w:rsidR="003F54BA" w:rsidRDefault="00000000">
      <w:pPr>
        <w:spacing w:after="160" w:line="300" w:lineRule="auto"/>
        <w:ind w:left="360" w:hanging="360"/>
      </w:pPr>
      <w:r>
        <w:rPr>
          <w:b/>
          <w:bCs/>
        </w:rPr>
        <w:t>pubococcygeus (PC) muscle:</w:t>
      </w:r>
      <w:r>
        <w:t xml:space="preserve"> An especially important muscle within the pelvic floor that contracts during sex and orgasm and helps keep urine in the bladder. It is the muscle strengthened by Kegel exercises.</w:t>
      </w:r>
    </w:p>
    <w:p w14:paraId="5D688B15" w14:textId="77777777" w:rsidR="003F54BA" w:rsidRDefault="00000000">
      <w:pPr>
        <w:spacing w:after="160" w:line="300" w:lineRule="auto"/>
        <w:ind w:left="360" w:hanging="360"/>
      </w:pPr>
      <w:r>
        <w:rPr>
          <w:b/>
          <w:bCs/>
        </w:rPr>
        <w:t>retroverted uterus:</w:t>
      </w:r>
      <w:r>
        <w:t xml:space="preserve"> See </w:t>
      </w:r>
      <w:r>
        <w:rPr>
          <w:i/>
          <w:iCs/>
        </w:rPr>
        <w:t>tipped uterus</w:t>
      </w:r>
      <w:r>
        <w:t>.</w:t>
      </w:r>
    </w:p>
    <w:p w14:paraId="0EAC7C73" w14:textId="77777777" w:rsidR="003F54BA" w:rsidRDefault="00000000">
      <w:pPr>
        <w:spacing w:after="160" w:line="300" w:lineRule="auto"/>
        <w:ind w:left="360" w:hanging="360"/>
      </w:pPr>
      <w:r>
        <w:rPr>
          <w:b/>
          <w:bCs/>
        </w:rPr>
        <w:t>Skene’s glands:</w:t>
      </w:r>
      <w:r>
        <w:t xml:space="preserve"> See </w:t>
      </w:r>
      <w:r>
        <w:rPr>
          <w:i/>
          <w:iCs/>
        </w:rPr>
        <w:t>paraurethral glands</w:t>
      </w:r>
      <w:r>
        <w:t>.</w:t>
      </w:r>
    </w:p>
    <w:p w14:paraId="0A2EF6C3" w14:textId="77777777" w:rsidR="003F54BA" w:rsidRDefault="00000000">
      <w:pPr>
        <w:spacing w:after="160" w:line="300" w:lineRule="auto"/>
        <w:ind w:left="360" w:hanging="360"/>
      </w:pPr>
      <w:r>
        <w:rPr>
          <w:b/>
          <w:bCs/>
        </w:rPr>
        <w:t>supernumerary nipples:</w:t>
      </w:r>
      <w:r>
        <w:t xml:space="preserve"> Additional nipples (beyond the usual two) that develop along the milk line, anywhere from the armpit to the groin. They occur in about 1 in 20 people and are often mistaken for moles.</w:t>
      </w:r>
    </w:p>
    <w:p w14:paraId="46BD460B" w14:textId="77777777" w:rsidR="003F54BA" w:rsidRDefault="00000000">
      <w:pPr>
        <w:spacing w:after="160" w:line="300" w:lineRule="auto"/>
        <w:ind w:left="360" w:hanging="360"/>
      </w:pPr>
      <w:r>
        <w:rPr>
          <w:b/>
          <w:bCs/>
        </w:rPr>
        <w:t>tipped uterus (retroverted uterus):</w:t>
      </w:r>
      <w:r>
        <w:t xml:space="preserve"> A variation in which the uterus tilts backward toward the spine rather than forward. It affects roughly 15–20% of women and usually causes no problems.</w:t>
      </w:r>
    </w:p>
    <w:p w14:paraId="6634FE78" w14:textId="77777777" w:rsidR="003F54BA" w:rsidRDefault="00000000">
      <w:pPr>
        <w:spacing w:after="160" w:line="300" w:lineRule="auto"/>
        <w:ind w:left="360" w:hanging="360"/>
      </w:pPr>
      <w:r>
        <w:rPr>
          <w:b/>
          <w:bCs/>
        </w:rPr>
        <w:t>urethra:</w:t>
      </w:r>
      <w:r>
        <w:t xml:space="preserve"> The short tube and small opening through which urine exits the body. In females, the urethra sits between the clitoris and the vaginal opening and is used only for urination.</w:t>
      </w:r>
    </w:p>
    <w:p w14:paraId="1A131FB5" w14:textId="77777777" w:rsidR="003F54BA" w:rsidRDefault="00000000">
      <w:pPr>
        <w:spacing w:after="160" w:line="300" w:lineRule="auto"/>
        <w:ind w:left="360" w:hanging="360"/>
      </w:pPr>
      <w:r>
        <w:rPr>
          <w:b/>
          <w:bCs/>
        </w:rPr>
        <w:lastRenderedPageBreak/>
        <w:t>urinary tract infection (UTI):</w:t>
      </w:r>
      <w:r>
        <w:t xml:space="preserve"> An infection caused when bacteria, most often </w:t>
      </w:r>
      <w:r>
        <w:rPr>
          <w:i/>
          <w:iCs/>
        </w:rPr>
        <w:t>E. coli</w:t>
      </w:r>
      <w:r>
        <w:t>, invade the urethra and bladder, leading to painful and frequent urination. UTIs are more common in females because of the short distance between the urethra and the vaginal opening.</w:t>
      </w:r>
    </w:p>
    <w:p w14:paraId="6AB41B9F" w14:textId="77777777" w:rsidR="003F54BA" w:rsidRDefault="00000000">
      <w:pPr>
        <w:spacing w:after="160" w:line="300" w:lineRule="auto"/>
        <w:ind w:left="360" w:hanging="360"/>
      </w:pPr>
      <w:r>
        <w:rPr>
          <w:b/>
          <w:bCs/>
        </w:rPr>
        <w:t>uterus:</w:t>
      </w:r>
      <w:r>
        <w:t xml:space="preserve"> A pear-shaped reproductive organ located above the vagina. The uterus houses and nourishes a developing fetus during pregnancy and can expand to roughly 60 times its non-pregnant size.</w:t>
      </w:r>
    </w:p>
    <w:p w14:paraId="1A949DCC" w14:textId="77777777" w:rsidR="003F54BA" w:rsidRDefault="00000000">
      <w:pPr>
        <w:spacing w:after="160" w:line="300" w:lineRule="auto"/>
        <w:ind w:left="360" w:hanging="360"/>
      </w:pPr>
      <w:r>
        <w:rPr>
          <w:b/>
          <w:bCs/>
        </w:rPr>
        <w:t>vagina:</w:t>
      </w:r>
      <w:r>
        <w:t xml:space="preserve"> The elastic internal canal that connects the vulva to the uterus. It serves as the birth canal, a pathway for sperm, and the channel through which menstrual blood exits the body.</w:t>
      </w:r>
    </w:p>
    <w:p w14:paraId="52765853" w14:textId="77777777" w:rsidR="003F54BA" w:rsidRDefault="00000000">
      <w:pPr>
        <w:spacing w:after="160" w:line="300" w:lineRule="auto"/>
        <w:ind w:left="360" w:hanging="360"/>
      </w:pPr>
      <w:r>
        <w:rPr>
          <w:b/>
          <w:bCs/>
        </w:rPr>
        <w:t>vaginal introitus (vaginal opening):</w:t>
      </w:r>
      <w:r>
        <w:t xml:space="preserve"> The entry point to the vagina, partly covered by the labia and sometimes by the hymen. It connects the external genitals to the internal vaginal canal.</w:t>
      </w:r>
    </w:p>
    <w:p w14:paraId="2127515B" w14:textId="77777777" w:rsidR="003F54BA" w:rsidRDefault="00000000">
      <w:pPr>
        <w:spacing w:after="160" w:line="300" w:lineRule="auto"/>
        <w:ind w:left="360" w:hanging="360"/>
      </w:pPr>
      <w:proofErr w:type="spellStart"/>
      <w:r>
        <w:rPr>
          <w:b/>
          <w:bCs/>
        </w:rPr>
        <w:t>vasocongestion</w:t>
      </w:r>
      <w:proofErr w:type="spellEnd"/>
      <w:r>
        <w:rPr>
          <w:b/>
          <w:bCs/>
        </w:rPr>
        <w:t>:</w:t>
      </w:r>
      <w:r>
        <w:t xml:space="preserve"> The process in which blood fills the tissues of the vagina (and other genital structures) during sexual arousal, causing them to swell, lengthen, and become more sensitive.</w:t>
      </w:r>
    </w:p>
    <w:p w14:paraId="7C68C46E" w14:textId="77777777" w:rsidR="003F54BA" w:rsidRDefault="00000000">
      <w:pPr>
        <w:spacing w:after="160" w:line="300" w:lineRule="auto"/>
        <w:ind w:left="360" w:hanging="360"/>
      </w:pPr>
      <w:r>
        <w:rPr>
          <w:b/>
          <w:bCs/>
        </w:rPr>
        <w:t>vestibular bulbs:</w:t>
      </w:r>
      <w:r>
        <w:t xml:space="preserve"> Two curved masses of erectile tissue located beneath the crura of the clitoris. They fill with blood during arousal and help the vagina lengthen and tighten.</w:t>
      </w:r>
    </w:p>
    <w:p w14:paraId="5A44AEE3" w14:textId="77777777" w:rsidR="003F54BA" w:rsidRDefault="00000000">
      <w:pPr>
        <w:spacing w:after="160" w:line="300" w:lineRule="auto"/>
        <w:ind w:left="360" w:hanging="360"/>
      </w:pPr>
      <w:r>
        <w:rPr>
          <w:b/>
          <w:bCs/>
        </w:rPr>
        <w:t>vulva:</w:t>
      </w:r>
      <w:r>
        <w:t xml:space="preserve"> The collective term for the external female genital structures, including the labia, mons pubis, clitoris, and the area around the vaginal opening.</w:t>
      </w:r>
    </w:p>
    <w:p w14:paraId="17F62F22" w14:textId="77777777" w:rsidR="003F54BA" w:rsidRDefault="00000000">
      <w:pPr>
        <w:spacing w:after="160" w:line="300" w:lineRule="auto"/>
        <w:ind w:left="360" w:hanging="360"/>
      </w:pPr>
      <w:r>
        <w:rPr>
          <w:b/>
          <w:bCs/>
        </w:rPr>
        <w:t>yeast infection:</w:t>
      </w:r>
      <w:r>
        <w:t xml:space="preserve"> See </w:t>
      </w:r>
      <w:r>
        <w:rPr>
          <w:i/>
          <w:iCs/>
        </w:rPr>
        <w:t>candidiasis</w:t>
      </w:r>
      <w:r>
        <w:t>.</w:t>
      </w:r>
    </w:p>
    <w:sectPr w:rsidR="003F54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D4D"/>
    <w:multiLevelType w:val="hybridMultilevel"/>
    <w:tmpl w:val="BFD4E1AA"/>
    <w:lvl w:ilvl="0" w:tplc="B352E45E">
      <w:start w:val="1"/>
      <w:numFmt w:val="bullet"/>
      <w:lvlText w:val="●"/>
      <w:lvlJc w:val="left"/>
      <w:pPr>
        <w:ind w:left="720" w:hanging="360"/>
      </w:pPr>
    </w:lvl>
    <w:lvl w:ilvl="1" w:tplc="B0B80BB8">
      <w:start w:val="1"/>
      <w:numFmt w:val="bullet"/>
      <w:lvlText w:val="○"/>
      <w:lvlJc w:val="left"/>
      <w:pPr>
        <w:ind w:left="1440" w:hanging="360"/>
      </w:pPr>
    </w:lvl>
    <w:lvl w:ilvl="2" w:tplc="EFDC8AB0">
      <w:start w:val="1"/>
      <w:numFmt w:val="bullet"/>
      <w:lvlText w:val="■"/>
      <w:lvlJc w:val="left"/>
      <w:pPr>
        <w:ind w:left="2160" w:hanging="360"/>
      </w:pPr>
    </w:lvl>
    <w:lvl w:ilvl="3" w:tplc="0720CBAC">
      <w:start w:val="1"/>
      <w:numFmt w:val="bullet"/>
      <w:lvlText w:val="●"/>
      <w:lvlJc w:val="left"/>
      <w:pPr>
        <w:ind w:left="2880" w:hanging="360"/>
      </w:pPr>
    </w:lvl>
    <w:lvl w:ilvl="4" w:tplc="175A6096">
      <w:start w:val="1"/>
      <w:numFmt w:val="bullet"/>
      <w:lvlText w:val="○"/>
      <w:lvlJc w:val="left"/>
      <w:pPr>
        <w:ind w:left="3600" w:hanging="360"/>
      </w:pPr>
    </w:lvl>
    <w:lvl w:ilvl="5" w:tplc="ED5EEDAE">
      <w:start w:val="1"/>
      <w:numFmt w:val="bullet"/>
      <w:lvlText w:val="■"/>
      <w:lvlJc w:val="left"/>
      <w:pPr>
        <w:ind w:left="4320" w:hanging="360"/>
      </w:pPr>
    </w:lvl>
    <w:lvl w:ilvl="6" w:tplc="B6A683C2">
      <w:start w:val="1"/>
      <w:numFmt w:val="bullet"/>
      <w:lvlText w:val="●"/>
      <w:lvlJc w:val="left"/>
      <w:pPr>
        <w:ind w:left="5040" w:hanging="360"/>
      </w:pPr>
    </w:lvl>
    <w:lvl w:ilvl="7" w:tplc="3C4C932C">
      <w:start w:val="1"/>
      <w:numFmt w:val="bullet"/>
      <w:lvlText w:val="●"/>
      <w:lvlJc w:val="left"/>
      <w:pPr>
        <w:ind w:left="5760" w:hanging="360"/>
      </w:pPr>
    </w:lvl>
    <w:lvl w:ilvl="8" w:tplc="89AE52D4">
      <w:start w:val="1"/>
      <w:numFmt w:val="bullet"/>
      <w:lvlText w:val="●"/>
      <w:lvlJc w:val="left"/>
      <w:pPr>
        <w:ind w:left="6480" w:hanging="360"/>
      </w:pPr>
    </w:lvl>
  </w:abstractNum>
  <w:num w:numId="1" w16cid:durableId="1558977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4BA"/>
    <w:rsid w:val="003F54BA"/>
    <w:rsid w:val="00A31780"/>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3727A"/>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1750</Words>
  <Characters>9559</Characters>
  <Application>Microsoft Office Word</Application>
  <DocSecurity>0</DocSecurity>
  <Lines>144</Lines>
  <Paragraphs>40</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2026-05-22T22:57:00Z</dcterms:created>
  <dcterms:modified xsi:type="dcterms:W3CDTF">2026-05-23T22:22:00Z</dcterms:modified>
</cp:coreProperties>
</file>