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after="0" w:before="0"/>
        <w:jc w:val="center"/>
      </w:pPr>
      <w:r>
        <w:rPr>
          <w:rFonts w:ascii="Arial" w:cs="Arial" w:eastAsia="Arial" w:hAnsi="Arial"/>
          <w:b/>
          <w:bCs/>
          <w:caps/>
          <w:color w:val="FFFFFF"/>
          <w:sz w:val="40"/>
          <w:szCs w:val="40"/>
        </w:rPr>
        <w:t xml:space="preserve">CHAPTER 3 STUDY GUIDE</w:t>
      </w:r>
    </w:p>
    <w:p>
      <w:pPr>
        <w:shd w:fill="2E75B6" w:val="clear"/>
        <w:spacing w:after="240" w:before="0"/>
        <w:jc w:val="center"/>
      </w:pPr>
      <w:r>
        <w:rPr>
          <w:rFonts w:ascii="Arial" w:cs="Arial" w:eastAsia="Arial" w:hAnsi="Arial"/>
          <w:b/>
          <w:bCs/>
          <w:i/>
          <w:iCs/>
          <w:color w:val="FFFFFF"/>
          <w:sz w:val="28"/>
          <w:szCs w:val="28"/>
        </w:rPr>
        <w:t xml:space="preserve">Male Sexual Anatomy</w:t>
      </w:r>
    </w:p>
    <w:p>
      <w:pPr>
        <w:spacing w:after="200" w:before="80"/>
        <w:ind w:left="120" w:right="120"/>
      </w:pPr>
      <w:r>
        <w:rPr>
          <w:rFonts w:ascii="Arial" w:cs="Arial" w:eastAsia="Arial" w:hAnsi="Arial"/>
          <w:i/>
          <w:iCs/>
          <w:color w:val="404040"/>
          <w:sz w:val="21"/>
          <w:szCs w:val="21"/>
        </w:rPr>
        <w:t xml:space="preserve">After reading Chapter 3, you should be able to answer each of the questions below. Use your own words where possible, and support your answers with examples or evidence from the text.</w:t>
      </w:r>
    </w:p>
    <w:p>
      <w:pPr>
        <w:pBdr>
          <w:bottom w:val="single" w:color="2E75B6" w:sz="4"/>
        </w:pBdr>
        <w:spacing w:after="80" w:before="280"/>
        <w:ind w:left="120"/>
      </w:pPr>
      <w:r>
        <w:rPr>
          <w:rFonts w:ascii="Arial" w:cs="Arial" w:eastAsia="Arial" w:hAnsi="Arial"/>
          <w:b/>
          <w:bCs/>
          <w:caps/>
          <w:color w:val="2E75B6"/>
          <w:sz w:val="22"/>
          <w:szCs w:val="22"/>
        </w:rPr>
        <w:t xml:space="preserve">The Penis</w:t>
      </w:r>
    </w:p>
    <w:p>
      <w:pPr>
        <w:spacing w:after="140" w:before="140"/>
        <w:ind w:left="360"/>
      </w:pPr>
      <w:r>
        <w:rPr>
          <w:rFonts w:ascii="Arial" w:cs="Arial" w:eastAsia="Arial" w:hAnsi="Arial"/>
          <w:b/>
          <w:bCs/>
          <w:color w:val="2E75B6"/>
          <w:sz w:val="22"/>
          <w:szCs w:val="22"/>
        </w:rPr>
        <w:t xml:space="preserve">1.  </w:t>
      </w:r>
      <w:r>
        <w:rPr>
          <w:rFonts w:ascii="Arial" w:cs="Arial" w:eastAsia="Arial" w:hAnsi="Arial"/>
          <w:color w:val="404040"/>
          <w:sz w:val="22"/>
          <w:szCs w:val="22"/>
        </w:rPr>
        <w:t xml:space="preserve">Identify the three main external parts of the penis and explain the two primary functions it serves. Why are those two functions never performed at the same time, and what mechanism keeps them separate?</w:t>
      </w:r>
    </w:p>
    <w:p>
      <w:pPr>
        <w:spacing w:after="140" w:before="140"/>
        <w:ind w:left="360"/>
      </w:pPr>
      <w:r>
        <w:rPr>
          <w:rFonts w:ascii="Arial" w:cs="Arial" w:eastAsia="Arial" w:hAnsi="Arial"/>
          <w:b/>
          <w:bCs/>
          <w:color w:val="2E75B6"/>
          <w:sz w:val="22"/>
          <w:szCs w:val="22"/>
        </w:rPr>
        <w:t xml:space="preserve">2.  </w:t>
      </w:r>
      <w:r>
        <w:rPr>
          <w:rFonts w:ascii="Arial" w:cs="Arial" w:eastAsia="Arial" w:hAnsi="Arial"/>
          <w:color w:val="404040"/>
          <w:sz w:val="22"/>
          <w:szCs w:val="22"/>
        </w:rPr>
        <w:t xml:space="preserve">Name and describe the three internal cylindrical structures inside the shaft of the penis — the two corpora cavernosa and the corpus spongiosum. Why does the corpus spongiosum stay softer than the corpora cavernosa during an erection, and what would happen if it did not?</w:t>
      </w:r>
    </w:p>
    <w:p>
      <w:pPr>
        <w:spacing w:after="140" w:before="140"/>
        <w:ind w:left="360"/>
      </w:pPr>
      <w:r>
        <w:rPr>
          <w:rFonts w:ascii="Arial" w:cs="Arial" w:eastAsia="Arial" w:hAnsi="Arial"/>
          <w:b/>
          <w:bCs/>
          <w:color w:val="2E75B6"/>
          <w:sz w:val="22"/>
          <w:szCs w:val="22"/>
        </w:rPr>
        <w:t xml:space="preserve">3.  </w:t>
      </w:r>
      <w:r>
        <w:rPr>
          <w:rFonts w:ascii="Arial" w:cs="Arial" w:eastAsia="Arial" w:hAnsi="Arial"/>
          <w:color w:val="404040"/>
          <w:sz w:val="22"/>
          <w:szCs w:val="22"/>
        </w:rPr>
        <w:t xml:space="preserve">Describe the glans, corona, and frenulum of the penis. Where is the meatus, and why is the frenulum considered one of the most sexually sensitive areas of the penis?</w:t>
      </w:r>
    </w:p>
    <w:p>
      <w:pPr>
        <w:spacing w:after="140" w:before="140"/>
        <w:ind w:left="360"/>
      </w:pPr>
      <w:r>
        <w:rPr>
          <w:rFonts w:ascii="Arial" w:cs="Arial" w:eastAsia="Arial" w:hAnsi="Arial"/>
          <w:b/>
          <w:bCs/>
          <w:color w:val="2E75B6"/>
          <w:sz w:val="22"/>
          <w:szCs w:val="22"/>
        </w:rPr>
        <w:t xml:space="preserve">4.  </w:t>
      </w:r>
      <w:r>
        <w:rPr>
          <w:rFonts w:ascii="Arial" w:cs="Arial" w:eastAsia="Arial" w:hAnsi="Arial"/>
          <w:color w:val="404040"/>
          <w:sz w:val="22"/>
          <w:szCs w:val="22"/>
        </w:rPr>
        <w:t xml:space="preserve">What does the research actually say about average penis size, both flaccid and erect? Address the relationship between penis size and sexual satisfaction, and explain why most men who seek penile enlargement procedures are mistaken about their situation.</w:t>
      </w:r>
    </w:p>
    <w:p>
      <w:pPr>
        <w:spacing w:after="140" w:before="140"/>
        <w:ind w:left="360"/>
      </w:pPr>
      <w:r>
        <w:rPr>
          <w:rFonts w:ascii="Arial" w:cs="Arial" w:eastAsia="Arial" w:hAnsi="Arial"/>
          <w:b/>
          <w:bCs/>
          <w:color w:val="2E75B6"/>
          <w:sz w:val="22"/>
          <w:szCs w:val="22"/>
        </w:rPr>
        <w:t xml:space="preserve">5.  </w:t>
      </w:r>
      <w:r>
        <w:rPr>
          <w:rFonts w:ascii="Arial" w:cs="Arial" w:eastAsia="Arial" w:hAnsi="Arial"/>
          <w:color w:val="404040"/>
          <w:sz w:val="22"/>
          <w:szCs w:val="22"/>
        </w:rPr>
        <w:t xml:space="preserve">What is the foreskin, and what is smegma? What basic hygiene practice does the chapter recommend for uncircumcised males, and why?</w:t>
      </w:r>
    </w:p>
    <w:p>
      <w:pPr>
        <w:spacing w:after="140" w:before="140"/>
        <w:ind w:left="360"/>
      </w:pPr>
      <w:r>
        <w:rPr>
          <w:rFonts w:ascii="Arial" w:cs="Arial" w:eastAsia="Arial" w:hAnsi="Arial"/>
          <w:b/>
          <w:bCs/>
          <w:color w:val="2E75B6"/>
          <w:sz w:val="22"/>
          <w:szCs w:val="22"/>
        </w:rPr>
        <w:t xml:space="preserve">6.  </w:t>
      </w:r>
      <w:r>
        <w:rPr>
          <w:rFonts w:ascii="Arial" w:cs="Arial" w:eastAsia="Arial" w:hAnsi="Arial"/>
          <w:color w:val="404040"/>
          <w:sz w:val="22"/>
          <w:szCs w:val="22"/>
        </w:rPr>
        <w:t xml:space="preserve">Describe the history and current global variation of circumcision practices. Summarize the medical evidence on both sides of the debate, including specific health benefits and specific ethical concerns raised by critics. What conclusion did the Canadian Paediatric Society reach after reviewing the evidence?</w:t>
      </w:r>
    </w:p>
    <w:p>
      <w:pPr>
        <w:pBdr>
          <w:bottom w:val="single" w:color="2E75B6" w:sz="4"/>
        </w:pBdr>
        <w:spacing w:after="80" w:before="280"/>
        <w:ind w:left="120"/>
      </w:pPr>
      <w:r>
        <w:rPr>
          <w:rFonts w:ascii="Arial" w:cs="Arial" w:eastAsia="Arial" w:hAnsi="Arial"/>
          <w:b/>
          <w:bCs/>
          <w:caps/>
          <w:color w:val="2E75B6"/>
          <w:sz w:val="22"/>
          <w:szCs w:val="22"/>
        </w:rPr>
        <w:t xml:space="preserve">The Mechanics of Erection</w:t>
      </w:r>
    </w:p>
    <w:p>
      <w:pPr>
        <w:spacing w:after="140" w:before="140"/>
        <w:ind w:left="360"/>
      </w:pPr>
      <w:r>
        <w:rPr>
          <w:rFonts w:ascii="Arial" w:cs="Arial" w:eastAsia="Arial" w:hAnsi="Arial"/>
          <w:b/>
          <w:bCs/>
          <w:color w:val="2E75B6"/>
          <w:sz w:val="22"/>
          <w:szCs w:val="22"/>
        </w:rPr>
        <w:t xml:space="preserve">7.  </w:t>
      </w:r>
      <w:r>
        <w:rPr>
          <w:rFonts w:ascii="Arial" w:cs="Arial" w:eastAsia="Arial" w:hAnsi="Arial"/>
          <w:color w:val="404040"/>
          <w:sz w:val="22"/>
          <w:szCs w:val="22"/>
        </w:rPr>
        <w:t xml:space="preserve">Explain the physiological process of erection, including what sinusoids are, what vasocongestion involves, and what role nitric oxide plays. How does Viagra work based on this same mechanism, and what is priapism?</w:t>
      </w:r>
    </w:p>
    <w:p>
      <w:pPr>
        <w:spacing w:after="140" w:before="140"/>
        <w:ind w:left="360"/>
      </w:pPr>
      <w:r>
        <w:rPr>
          <w:rFonts w:ascii="Arial" w:cs="Arial" w:eastAsia="Arial" w:hAnsi="Arial"/>
          <w:b/>
          <w:bCs/>
          <w:color w:val="2E75B6"/>
          <w:sz w:val="22"/>
          <w:szCs w:val="22"/>
        </w:rPr>
        <w:t xml:space="preserve">8.  </w:t>
      </w:r>
      <w:r>
        <w:rPr>
          <w:rFonts w:ascii="Arial" w:cs="Arial" w:eastAsia="Arial" w:hAnsi="Arial"/>
          <w:color w:val="404040"/>
          <w:sz w:val="22"/>
          <w:szCs w:val="22"/>
        </w:rPr>
        <w:t xml:space="preserve">What are nocturnal erections, during which sleep phase do they typically occur, and what function do researchers believe they serve? What is a nocturnal emission, how common are they, and when in life do they tend to peak?</w:t>
      </w:r>
    </w:p>
    <w:p>
      <w:pPr>
        <w:pBdr>
          <w:bottom w:val="single" w:color="2E75B6" w:sz="4"/>
        </w:pBdr>
        <w:spacing w:after="80" w:before="280"/>
        <w:ind w:left="120"/>
      </w:pPr>
      <w:r>
        <w:rPr>
          <w:rFonts w:ascii="Arial" w:cs="Arial" w:eastAsia="Arial" w:hAnsi="Arial"/>
          <w:b/>
          <w:bCs/>
          <w:caps/>
          <w:color w:val="2E75B6"/>
          <w:sz w:val="22"/>
          <w:szCs w:val="22"/>
        </w:rPr>
        <w:t xml:space="preserve">The Scrotum and Testes</w:t>
      </w:r>
    </w:p>
    <w:p>
      <w:pPr>
        <w:spacing w:after="140" w:before="140"/>
        <w:ind w:left="360"/>
      </w:pPr>
      <w:r>
        <w:rPr>
          <w:rFonts w:ascii="Arial" w:cs="Arial" w:eastAsia="Arial" w:hAnsi="Arial"/>
          <w:b/>
          <w:bCs/>
          <w:color w:val="2E75B6"/>
          <w:sz w:val="22"/>
          <w:szCs w:val="22"/>
        </w:rPr>
        <w:t xml:space="preserve">9.  </w:t>
      </w:r>
      <w:r>
        <w:rPr>
          <w:rFonts w:ascii="Arial" w:cs="Arial" w:eastAsia="Arial" w:hAnsi="Arial"/>
          <w:color w:val="404040"/>
          <w:sz w:val="22"/>
          <w:szCs w:val="22"/>
        </w:rPr>
        <w:t xml:space="preserve">What is the cremaster muscle and the cremasteric reflex? Explain why sperm production requires a temperature lower than core body temperature, and describe what practical factors can temporarily reduce sperm production by raising scrotal temperature.</w:t>
      </w:r>
    </w:p>
    <w:p>
      <w:pPr>
        <w:spacing w:after="140" w:before="140"/>
        <w:ind w:left="360"/>
      </w:pPr>
      <w:r>
        <w:rPr>
          <w:rFonts w:ascii="Arial" w:cs="Arial" w:eastAsia="Arial" w:hAnsi="Arial"/>
          <w:b/>
          <w:bCs/>
          <w:color w:val="2E75B6"/>
          <w:sz w:val="22"/>
          <w:szCs w:val="22"/>
        </w:rPr>
        <w:t xml:space="preserve">10.  </w:t>
      </w:r>
      <w:r>
        <w:rPr>
          <w:rFonts w:ascii="Arial" w:cs="Arial" w:eastAsia="Arial" w:hAnsi="Arial"/>
          <w:color w:val="404040"/>
          <w:sz w:val="22"/>
          <w:szCs w:val="22"/>
        </w:rPr>
        <w:t xml:space="preserve">Describe the two main functions of the testes. What are seminiferous tubules and interstitial (Leydig) cells, and what does each produce? Approximately how many sperm are produced per second, and what makes testicular pain so unusually intense and wide-spreading?</w:t>
      </w:r>
    </w:p>
    <w:p>
      <w:pPr>
        <w:spacing w:after="140" w:before="140"/>
        <w:ind w:left="360"/>
      </w:pPr>
      <w:r>
        <w:rPr>
          <w:rFonts w:ascii="Arial" w:cs="Arial" w:eastAsia="Arial" w:hAnsi="Arial"/>
          <w:b/>
          <w:bCs/>
          <w:color w:val="2E75B6"/>
          <w:sz w:val="22"/>
          <w:szCs w:val="22"/>
        </w:rPr>
        <w:t xml:space="preserve">11.  </w:t>
      </w:r>
      <w:r>
        <w:rPr>
          <w:rFonts w:ascii="Arial" w:cs="Arial" w:eastAsia="Arial" w:hAnsi="Arial"/>
          <w:color w:val="404040"/>
          <w:sz w:val="22"/>
          <w:szCs w:val="22"/>
        </w:rPr>
        <w:t xml:space="preserve">What is "blue balls" (epididymal hypertension)? What causes it, is it dangerous, and how does it resolve? What is spermatogenesis, and how does male sperm production differ fundamentally from female egg production across the lifespan?</w:t>
      </w:r>
    </w:p>
    <w:p>
      <w:pPr>
        <w:spacing w:after="140" w:before="140"/>
        <w:ind w:left="360"/>
      </w:pPr>
      <w:r>
        <w:rPr>
          <w:rFonts w:ascii="Arial" w:cs="Arial" w:eastAsia="Arial" w:hAnsi="Arial"/>
          <w:b/>
          <w:bCs/>
          <w:color w:val="2E75B6"/>
          <w:sz w:val="22"/>
          <w:szCs w:val="22"/>
        </w:rPr>
        <w:t xml:space="preserve">12.  </w:t>
      </w:r>
      <w:r>
        <w:rPr>
          <w:rFonts w:ascii="Arial" w:cs="Arial" w:eastAsia="Arial" w:hAnsi="Arial"/>
          <w:color w:val="404040"/>
          <w:sz w:val="22"/>
          <w:szCs w:val="22"/>
        </w:rPr>
        <w:t xml:space="preserve">What is the epididymis, how long would it be if uncoiled, and what two things happen to sperm during their time there? Why are newly produced sperm unable to swim on their own?</w:t>
      </w:r>
    </w:p>
    <w:p>
      <w:pPr>
        <w:pBdr>
          <w:bottom w:val="single" w:color="2E75B6" w:sz="4"/>
        </w:pBdr>
        <w:spacing w:after="80" w:before="280"/>
        <w:ind w:left="120"/>
      </w:pPr>
      <w:r>
        <w:rPr>
          <w:rFonts w:ascii="Arial" w:cs="Arial" w:eastAsia="Arial" w:hAnsi="Arial"/>
          <w:b/>
          <w:bCs/>
          <w:caps/>
          <w:color w:val="2E75B6"/>
          <w:sz w:val="22"/>
          <w:szCs w:val="22"/>
        </w:rPr>
        <w:t xml:space="preserve">The Pathway and Accessory Glands</w:t>
      </w:r>
    </w:p>
    <w:p>
      <w:pPr>
        <w:spacing w:after="140" w:before="140"/>
        <w:ind w:left="360"/>
      </w:pPr>
      <w:r>
        <w:rPr>
          <w:rFonts w:ascii="Arial" w:cs="Arial" w:eastAsia="Arial" w:hAnsi="Arial"/>
          <w:b/>
          <w:bCs/>
          <w:color w:val="2E75B6"/>
          <w:sz w:val="22"/>
          <w:szCs w:val="22"/>
        </w:rPr>
        <w:t xml:space="preserve">13.  </w:t>
      </w:r>
      <w:r>
        <w:rPr>
          <w:rFonts w:ascii="Arial" w:cs="Arial" w:eastAsia="Arial" w:hAnsi="Arial"/>
          <w:color w:val="404040"/>
          <w:sz w:val="22"/>
          <w:szCs w:val="22"/>
        </w:rPr>
        <w:t xml:space="preserve">Trace the path sperm travel from the epididymis to the outside of the body, naming each structure along the route. What is a vasectomy, how does it work, and what does the research say about its effects on sexual desire and function?</w:t>
      </w:r>
    </w:p>
    <w:p>
      <w:pPr>
        <w:spacing w:after="140" w:before="140"/>
        <w:ind w:left="360"/>
      </w:pPr>
      <w:r>
        <w:rPr>
          <w:rFonts w:ascii="Arial" w:cs="Arial" w:eastAsia="Arial" w:hAnsi="Arial"/>
          <w:b/>
          <w:bCs/>
          <w:color w:val="2E75B6"/>
          <w:sz w:val="22"/>
          <w:szCs w:val="22"/>
        </w:rPr>
        <w:t xml:space="preserve">14.  </w:t>
      </w:r>
      <w:r>
        <w:rPr>
          <w:rFonts w:ascii="Arial" w:cs="Arial" w:eastAsia="Arial" w:hAnsi="Arial"/>
          <w:color w:val="404040"/>
          <w:sz w:val="22"/>
          <w:szCs w:val="22"/>
        </w:rPr>
        <w:t xml:space="preserve">Describe the contributions of the seminal vesicles and the prostate gland to semen. What specific ingredient does each add, and why is each ingredient important for sperm survival? What is the prostate's role as a sexual organ beyond its contribution to semen?</w:t>
      </w:r>
    </w:p>
    <w:p>
      <w:pPr>
        <w:spacing w:after="140" w:before="140"/>
        <w:ind w:left="360"/>
      </w:pPr>
      <w:r>
        <w:rPr>
          <w:rFonts w:ascii="Arial" w:cs="Arial" w:eastAsia="Arial" w:hAnsi="Arial"/>
          <w:b/>
          <w:bCs/>
          <w:color w:val="2E75B6"/>
          <w:sz w:val="22"/>
          <w:szCs w:val="22"/>
        </w:rPr>
        <w:t xml:space="preserve">15.  </w:t>
      </w:r>
      <w:r>
        <w:rPr>
          <w:rFonts w:ascii="Arial" w:cs="Arial" w:eastAsia="Arial" w:hAnsi="Arial"/>
          <w:color w:val="404040"/>
          <w:sz w:val="22"/>
          <w:szCs w:val="22"/>
        </w:rPr>
        <w:t xml:space="preserve">What are Cowper's glands (bulbourethral glands), and what is pre-ejaculate? Describe the two functions of pre-ejaculate, and explain why the presence of pre-ejaculate is relevant to understanding the reliability of the withdrawal method of contraception.</w:t>
      </w:r>
    </w:p>
    <w:p>
      <w:pPr>
        <w:spacing w:after="140" w:before="140"/>
        <w:ind w:left="360"/>
      </w:pPr>
      <w:r>
        <w:rPr>
          <w:rFonts w:ascii="Arial" w:cs="Arial" w:eastAsia="Arial" w:hAnsi="Arial"/>
          <w:b/>
          <w:bCs/>
          <w:color w:val="2E75B6"/>
          <w:sz w:val="22"/>
          <w:szCs w:val="22"/>
        </w:rPr>
        <w:t xml:space="preserve">16.  </w:t>
      </w:r>
      <w:r>
        <w:rPr>
          <w:rFonts w:ascii="Arial" w:cs="Arial" w:eastAsia="Arial" w:hAnsi="Arial"/>
          <w:color w:val="404040"/>
          <w:sz w:val="22"/>
          <w:szCs w:val="22"/>
        </w:rPr>
        <w:t xml:space="preserve">What are the approximate proportions of semen contributed by sperm, the seminal vesicles, and the prostate? What is the typical volume of an ejaculate, and why does semen not contain urine even though both travel through the urethra?</w:t>
      </w:r>
    </w:p>
    <w:p>
      <w:pPr>
        <w:pBdr>
          <w:bottom w:val="single" w:color="2E75B6" w:sz="4"/>
        </w:pBdr>
        <w:spacing w:after="80" w:before="280"/>
        <w:ind w:left="120"/>
      </w:pPr>
      <w:r>
        <w:rPr>
          <w:rFonts w:ascii="Arial" w:cs="Arial" w:eastAsia="Arial" w:hAnsi="Arial"/>
          <w:b/>
          <w:bCs/>
          <w:caps/>
          <w:color w:val="2E75B6"/>
          <w:sz w:val="22"/>
          <w:szCs w:val="22"/>
        </w:rPr>
        <w:t xml:space="preserve">Sexual Health Concerns</w:t>
      </w:r>
    </w:p>
    <w:p>
      <w:pPr>
        <w:spacing w:after="140" w:before="140"/>
        <w:ind w:left="360"/>
      </w:pPr>
      <w:r>
        <w:rPr>
          <w:rFonts w:ascii="Arial" w:cs="Arial" w:eastAsia="Arial" w:hAnsi="Arial"/>
          <w:b/>
          <w:bCs/>
          <w:color w:val="2E75B6"/>
          <w:sz w:val="22"/>
          <w:szCs w:val="22"/>
        </w:rPr>
        <w:t xml:space="preserve">17.  </w:t>
      </w:r>
      <w:r>
        <w:rPr>
          <w:rFonts w:ascii="Arial" w:cs="Arial" w:eastAsia="Arial" w:hAnsi="Arial"/>
          <w:color w:val="404040"/>
          <w:sz w:val="22"/>
          <w:szCs w:val="22"/>
        </w:rPr>
        <w:t xml:space="preserve">Define Peyronie's disease, phimosis, and paraphimosis. For each condition, describe what causes it, what its main symptoms are, and how it is treated. Which of the three is considered a medical emergency, and why?</w:t>
      </w:r>
    </w:p>
    <w:p>
      <w:pPr>
        <w:spacing w:after="140" w:before="140"/>
        <w:ind w:left="360"/>
      </w:pPr>
      <w:r>
        <w:rPr>
          <w:rFonts w:ascii="Arial" w:cs="Arial" w:eastAsia="Arial" w:hAnsi="Arial"/>
          <w:b/>
          <w:bCs/>
          <w:color w:val="2E75B6"/>
          <w:sz w:val="22"/>
          <w:szCs w:val="22"/>
        </w:rPr>
        <w:t xml:space="preserve">18.  </w:t>
      </w:r>
      <w:r>
        <w:rPr>
          <w:rFonts w:ascii="Arial" w:cs="Arial" w:eastAsia="Arial" w:hAnsi="Arial"/>
          <w:color w:val="404040"/>
          <w:sz w:val="22"/>
          <w:szCs w:val="22"/>
        </w:rPr>
        <w:t xml:space="preserve">What is testicular torsion, why is it a medical emergency, and in what age group does it most commonly occur? Describe a varicocele and a hydrocele — what each involves, how common each is, and when treatment is needed.</w:t>
      </w:r>
    </w:p>
    <w:p>
      <w:pPr>
        <w:spacing w:after="140" w:before="140"/>
        <w:ind w:left="360"/>
      </w:pPr>
      <w:r>
        <w:rPr>
          <w:rFonts w:ascii="Arial" w:cs="Arial" w:eastAsia="Arial" w:hAnsi="Arial"/>
          <w:b/>
          <w:bCs/>
          <w:color w:val="2E75B6"/>
          <w:sz w:val="22"/>
          <w:szCs w:val="22"/>
        </w:rPr>
        <w:t xml:space="preserve">19.  </w:t>
      </w:r>
      <w:r>
        <w:rPr>
          <w:rFonts w:ascii="Arial" w:cs="Arial" w:eastAsia="Arial" w:hAnsi="Arial"/>
          <w:color w:val="404040"/>
          <w:sz w:val="22"/>
          <w:szCs w:val="22"/>
        </w:rPr>
        <w:t xml:space="preserve">Compare and contrast testicular cancer, prostate cancer, and penile cancer in terms of who they typically affect, how common they are, and how they are treated. Why is early detection especially important for testicular cancer, and what is the five-year survival rate when it is caught early?</w:t>
      </w:r>
    </w:p>
    <w:p>
      <w:pPr>
        <w:spacing w:after="140" w:before="140"/>
        <w:ind w:left="360"/>
      </w:pPr>
      <w:r>
        <w:rPr>
          <w:rFonts w:ascii="Arial" w:cs="Arial" w:eastAsia="Arial" w:hAnsi="Arial"/>
          <w:b/>
          <w:bCs/>
          <w:color w:val="2E75B6"/>
          <w:sz w:val="22"/>
          <w:szCs w:val="22"/>
        </w:rPr>
        <w:t xml:space="preserve">20.  </w:t>
      </w:r>
      <w:r>
        <w:rPr>
          <w:rFonts w:ascii="Arial" w:cs="Arial" w:eastAsia="Arial" w:hAnsi="Arial"/>
          <w:color w:val="404040"/>
          <w:sz w:val="22"/>
          <w:szCs w:val="22"/>
        </w:rPr>
        <w:t xml:space="preserve">Describe how to perform a testicular self-exam, including when it should be done, what normal anatomy feels like, and what signs warrant a visit to a healthcare provider. Why might someone mistake the epididymis for a lump, and why does that distinction matter?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2026-06-05T21:54:13.963Z</dcterms:created>
  <dcterms:modified xsi:type="dcterms:W3CDTF">2026-06-05T21:54:13.963Z</dcterms:modified>
</cp:coreProperties>
</file>

<file path=docProps/custom.xml><?xml version="1.0" encoding="utf-8"?>
<Properties xmlns="http://schemas.openxmlformats.org/officeDocument/2006/custom-properties" xmlns:vt="http://schemas.openxmlformats.org/officeDocument/2006/docPropsVTypes"/>
</file>