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Fertility</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The menstrual cycle runs on a feedback loop between the brain and the ovaries. Which two hormones does the brain send to the ovaries?</w:t>
      </w:r>
    </w:p>
    <w:p>
      <w:pPr>
        <w:spacing w:after="40"/>
        <w:ind w:left="480"/>
      </w:pPr>
      <w:r>
        <w:rPr>
          <w:b/>
          <w:color w:val="1B7A3D"/>
        </w:rPr>
        <w:t xml:space="preserve">A. </w:t>
      </w:r>
      <w:r>
        <w:rPr>
          <w:b/>
          <w:color w:val="1B7A3D"/>
        </w:rPr>
        <w:t>Follicle-stimulating hormone (FSH) and luteinizing hormone (LH)</w:t>
      </w:r>
      <w:r>
        <w:rPr>
          <w:b/>
          <w:color w:val="1B7A3D"/>
        </w:rPr>
        <w:t xml:space="preserve">   ✓ Correct answer</w:t>
      </w:r>
    </w:p>
    <w:p>
      <w:pPr>
        <w:spacing w:after="40"/>
        <w:ind w:left="480"/>
      </w:pPr>
      <w:r>
        <w:t xml:space="preserve">B. </w:t>
      </w:r>
      <w:r>
        <w:t>Estrogen and progesterone</w:t>
      </w:r>
    </w:p>
    <w:p>
      <w:pPr>
        <w:spacing w:after="40"/>
        <w:ind w:left="480"/>
      </w:pPr>
      <w:r>
        <w:t xml:space="preserve">C. </w:t>
      </w:r>
      <w:r>
        <w:t>Testosterone and inhibin</w:t>
      </w:r>
    </w:p>
    <w:p>
      <w:pPr>
        <w:spacing w:after="40"/>
        <w:ind w:left="480"/>
      </w:pPr>
      <w:r>
        <w:t xml:space="preserve">D. </w:t>
      </w:r>
      <w:r>
        <w:t>Prostaglandins and oxytocin</w:t>
      </w:r>
    </w:p>
    <w:p>
      <w:pPr>
        <w:spacing w:before="80" w:after="120"/>
        <w:ind w:left="480"/>
      </w:pPr>
      <w:r>
        <w:rPr>
          <w:b/>
        </w:rPr>
        <w:t xml:space="preserve">Explanation: </w:t>
      </w:r>
      <w:r>
        <w:t>The brain sends FSH and LH to the ovaries. The ovaries respond with estrogen and progesterone, which signal back to the brain, forming a thermostat-like feedback loop that regulates the cycle.</w:t>
      </w:r>
    </w:p>
    <w:p>
      <w:pPr>
        <w:keepNext/>
        <w:spacing w:before="200"/>
      </w:pPr>
      <w:r>
        <w:rPr>
          <w:b/>
        </w:rPr>
        <w:t xml:space="preserve">2. </w:t>
      </w:r>
      <w:r>
        <w:rPr>
          <w:b/>
        </w:rPr>
        <w:t>An egg can be fertilized for only about 12 to 24 hours, yet someone can become pregnant from sex during their period. Why?</w:t>
      </w:r>
    </w:p>
    <w:p>
      <w:pPr>
        <w:spacing w:after="40"/>
        <w:ind w:left="480"/>
      </w:pPr>
      <w:r>
        <w:t xml:space="preserve">A. </w:t>
      </w:r>
      <w:r>
        <w:t>An egg can actually be fertilized for up to a week</w:t>
      </w:r>
    </w:p>
    <w:p>
      <w:pPr>
        <w:spacing w:after="40"/>
        <w:ind w:left="480"/>
      </w:pPr>
      <w:r>
        <w:t xml:space="preserve">B. </w:t>
      </w:r>
      <w:r>
        <w:t>Menstrual blood itself contains eggs</w:t>
      </w:r>
    </w:p>
    <w:p>
      <w:pPr>
        <w:spacing w:after="40"/>
        <w:ind w:left="480"/>
      </w:pPr>
      <w:r>
        <w:rPr>
          <w:b/>
          <w:color w:val="1B7A3D"/>
        </w:rPr>
        <w:t xml:space="preserve">C. </w:t>
      </w:r>
      <w:r>
        <w:rPr>
          <w:b/>
          <w:color w:val="1B7A3D"/>
        </w:rPr>
        <w:t>Sperm can survive in the body for up to about five days, so they may still be present when ovulation occurs</w:t>
      </w:r>
      <w:r>
        <w:rPr>
          <w:b/>
          <w:color w:val="1B7A3D"/>
        </w:rPr>
        <w:t xml:space="preserve">   ✓ Correct answer</w:t>
      </w:r>
    </w:p>
    <w:p>
      <w:pPr>
        <w:spacing w:after="40"/>
        <w:ind w:left="480"/>
      </w:pPr>
      <w:r>
        <w:t xml:space="preserve">D. </w:t>
      </w:r>
      <w:r>
        <w:t>Ovulation always happens during the period</w:t>
      </w:r>
    </w:p>
    <w:p>
      <w:pPr>
        <w:spacing w:before="80" w:after="120"/>
        <w:ind w:left="480"/>
      </w:pPr>
      <w:r>
        <w:rPr>
          <w:b/>
        </w:rPr>
        <w:t xml:space="preserve">Explanation: </w:t>
      </w:r>
      <w:r>
        <w:t>Sperm can live in the reproductive tract for up to about five days. In a shorter cycle, ovulation can follow soon after the period ends, so sperm deposited during the period may still be alive when an egg is released. The odds are lower, but not zero.</w:t>
      </w:r>
    </w:p>
    <w:p>
      <w:pPr>
        <w:keepNext/>
        <w:spacing w:before="200"/>
      </w:pPr>
      <w:r>
        <w:rPr>
          <w:b/>
        </w:rPr>
        <w:t xml:space="preserve">3. </w:t>
      </w:r>
      <w:r>
        <w:rPr>
          <w:b/>
        </w:rPr>
        <w:t>Menstrual cramps (dysmenorrhea) are driven mainly by prostaglandins, which is why NSAIDs like ibuprofen relieve them. What do prostaglandins do?</w:t>
      </w:r>
    </w:p>
    <w:p>
      <w:pPr>
        <w:spacing w:after="40"/>
        <w:ind w:left="480"/>
      </w:pPr>
      <w:r>
        <w:t xml:space="preserve">A. </w:t>
      </w:r>
      <w:r>
        <w:t>They thin the uterine lining</w:t>
      </w:r>
    </w:p>
    <w:p>
      <w:pPr>
        <w:spacing w:after="40"/>
        <w:ind w:left="480"/>
      </w:pPr>
      <w:r>
        <w:t xml:space="preserve">B. </w:t>
      </w:r>
      <w:r>
        <w:t>They trigger ovulation</w:t>
      </w:r>
    </w:p>
    <w:p>
      <w:pPr>
        <w:spacing w:after="40"/>
        <w:ind w:left="480"/>
      </w:pPr>
      <w:r>
        <w:t xml:space="preserve">C. </w:t>
      </w:r>
      <w:r>
        <w:t>They raise estrogen levels</w:t>
      </w:r>
    </w:p>
    <w:p>
      <w:pPr>
        <w:spacing w:after="40"/>
        <w:ind w:left="480"/>
      </w:pPr>
      <w:r>
        <w:rPr>
          <w:b/>
          <w:color w:val="1B7A3D"/>
        </w:rPr>
        <w:t xml:space="preserve">D. </w:t>
      </w:r>
      <w:r>
        <w:rPr>
          <w:b/>
          <w:color w:val="1B7A3D"/>
        </w:rPr>
        <w:t>They make the muscle of the uterus contract</w:t>
      </w:r>
      <w:r>
        <w:rPr>
          <w:b/>
          <w:color w:val="1B7A3D"/>
        </w:rPr>
        <w:t xml:space="preserve">   ✓ Correct answer</w:t>
      </w:r>
    </w:p>
    <w:p>
      <w:pPr>
        <w:spacing w:before="80" w:after="120"/>
        <w:ind w:left="480"/>
      </w:pPr>
      <w:r>
        <w:rPr>
          <w:b/>
        </w:rPr>
        <w:t xml:space="preserve">Explanation: </w:t>
      </w:r>
      <w:r>
        <w:t>Prostaglandins are a contract-now signal that makes the uterine muscle squeeze, which is felt as cramps. NSAIDs such as ibuprofen reduce prostaglandin production and the resulting inflammation, easing the cramping.</w:t>
      </w:r>
    </w:p>
    <w:p>
      <w:pPr>
        <w:keepNext/>
        <w:spacing w:before="200"/>
      </w:pPr>
      <w:r>
        <w:rPr>
          <w:b/>
        </w:rPr>
        <w:t xml:space="preserve">4. </w:t>
      </w:r>
      <w:r>
        <w:rPr>
          <w:b/>
        </w:rPr>
        <w:t>In Ruble's 1977 "fake machine" experiment, women were misled about where they were in their cycle. The results best demonstrated that —</w:t>
      </w:r>
    </w:p>
    <w:p>
      <w:pPr>
        <w:spacing w:after="40"/>
        <w:ind w:left="480"/>
      </w:pPr>
      <w:r>
        <w:rPr>
          <w:b/>
          <w:color w:val="1B7A3D"/>
        </w:rPr>
        <w:t xml:space="preserve">A. </w:t>
      </w:r>
      <w:r>
        <w:rPr>
          <w:b/>
          <w:color w:val="1B7A3D"/>
        </w:rPr>
        <w:t>Expectations can shape how strongly someone reports premenstrual symptoms</w:t>
      </w:r>
      <w:r>
        <w:rPr>
          <w:b/>
          <w:color w:val="1B7A3D"/>
        </w:rPr>
        <w:t xml:space="preserve">   ✓ Correct answer</w:t>
      </w:r>
    </w:p>
    <w:p>
      <w:pPr>
        <w:spacing w:after="40"/>
        <w:ind w:left="480"/>
      </w:pPr>
      <w:r>
        <w:t xml:space="preserve">B. </w:t>
      </w:r>
      <w:r>
        <w:t>PMS symptoms are entirely imaginary</w:t>
      </w:r>
    </w:p>
    <w:p>
      <w:pPr>
        <w:spacing w:after="40"/>
        <w:ind w:left="480"/>
      </w:pPr>
      <w:r>
        <w:t xml:space="preserve">C. </w:t>
      </w:r>
      <w:r>
        <w:t>The menstrual cycle perfectly predicts mood</w:t>
      </w:r>
    </w:p>
    <w:p>
      <w:pPr>
        <w:spacing w:after="40"/>
        <w:ind w:left="480"/>
      </w:pPr>
      <w:r>
        <w:t xml:space="preserve">D. </w:t>
      </w:r>
      <w:r>
        <w:t>Only about 1% of women experience any PMS</w:t>
      </w:r>
    </w:p>
    <w:p>
      <w:pPr>
        <w:spacing w:before="80" w:after="120"/>
        <w:ind w:left="480"/>
      </w:pPr>
      <w:r>
        <w:rPr>
          <w:b/>
        </w:rPr>
        <w:t xml:space="preserve">Explanation: </w:t>
      </w:r>
      <w:r>
        <w:t>Women falsely told they were premenstrual reported more cramps, bloating, and mood change than those told they were mid-cycle, even though assignment was random. This shows that expectation itself shapes reported symptoms. It does not mean PMS is fake, but that beliefs and culture can amplify it.</w:t>
      </w:r>
    </w:p>
    <w:p>
      <w:pPr>
        <w:keepNext/>
        <w:spacing w:before="200"/>
      </w:pPr>
      <w:r>
        <w:rPr>
          <w:b/>
        </w:rPr>
        <w:t xml:space="preserve">5. </w:t>
      </w:r>
      <w:r>
        <w:rPr>
          <w:b/>
        </w:rPr>
        <w:t>Which statement correctly contrasts egg and sperm production across the lifespan?</w:t>
      </w:r>
    </w:p>
    <w:p>
      <w:pPr>
        <w:spacing w:after="40"/>
        <w:ind w:left="480"/>
      </w:pPr>
      <w:r>
        <w:t xml:space="preserve">A. </w:t>
      </w:r>
      <w:r>
        <w:t>Both eggs and sperm are produced continuously throughout life</w:t>
      </w:r>
    </w:p>
    <w:p>
      <w:pPr>
        <w:spacing w:after="40"/>
        <w:ind w:left="480"/>
      </w:pPr>
      <w:r>
        <w:t xml:space="preserve">B. </w:t>
      </w:r>
      <w:r>
        <w:t>Sperm are all made before birth</w:t>
      </w:r>
    </w:p>
    <w:p>
      <w:pPr>
        <w:spacing w:after="40"/>
        <w:ind w:left="480"/>
      </w:pPr>
      <w:r>
        <w:t xml:space="preserve">C. </w:t>
      </w:r>
      <w:r>
        <w:t>Eggs are produced fresh each month from stem cells</w:t>
      </w:r>
    </w:p>
    <w:p>
      <w:pPr>
        <w:spacing w:after="40"/>
        <w:ind w:left="480"/>
      </w:pPr>
      <w:r>
        <w:rPr>
          <w:b/>
          <w:color w:val="1B7A3D"/>
        </w:rPr>
        <w:t xml:space="preserve">D. </w:t>
      </w:r>
      <w:r>
        <w:rPr>
          <w:b/>
          <w:color w:val="1B7A3D"/>
        </w:rPr>
        <w:t>People with ovaries are born with all their eggs, while people with testes make new sperm continuously</w:t>
      </w:r>
      <w:r>
        <w:rPr>
          <w:b/>
          <w:color w:val="1B7A3D"/>
        </w:rPr>
        <w:t xml:space="preserve">   ✓ Correct answer</w:t>
      </w:r>
    </w:p>
    <w:p>
      <w:pPr>
        <w:spacing w:before="80" w:after="120"/>
        <w:ind w:left="480"/>
      </w:pPr>
      <w:r>
        <w:rPr>
          <w:b/>
        </w:rPr>
        <w:t xml:space="preserve">Explanation: </w:t>
      </w:r>
      <w:r>
        <w:t>People with ovaries are born with their entire lifetime supply of eggs, which declines with age. People with testes make new sperm continuously, with a single sperm taking roughly two to two-and-a-half months to mature.</w:t>
      </w:r>
    </w:p>
    <w:p>
      <w:pPr>
        <w:keepNext/>
        <w:spacing w:before="200"/>
      </w:pPr>
      <w:r>
        <w:rPr>
          <w:b/>
        </w:rPr>
        <w:t xml:space="preserve">6. </w:t>
      </w:r>
      <w:r>
        <w:rPr>
          <w:b/>
        </w:rPr>
        <w:t>A semen analysis measures three things: count, motility, and morphology. What does "motility" refer to?</w:t>
      </w:r>
    </w:p>
    <w:p>
      <w:pPr>
        <w:spacing w:after="40"/>
        <w:ind w:left="480"/>
      </w:pPr>
      <w:r>
        <w:t xml:space="preserve">A. </w:t>
      </w:r>
      <w:r>
        <w:t>The number of sperm</w:t>
      </w:r>
    </w:p>
    <w:p>
      <w:pPr>
        <w:spacing w:after="40"/>
        <w:ind w:left="480"/>
      </w:pPr>
      <w:r>
        <w:rPr>
          <w:b/>
          <w:color w:val="1B7A3D"/>
        </w:rPr>
        <w:t xml:space="preserve">B. </w:t>
      </w:r>
      <w:r>
        <w:rPr>
          <w:b/>
          <w:color w:val="1B7A3D"/>
        </w:rPr>
        <w:t>How well the sperm move and swim</w:t>
      </w:r>
      <w:r>
        <w:rPr>
          <w:b/>
          <w:color w:val="1B7A3D"/>
        </w:rPr>
        <w:t xml:space="preserve">   ✓ Correct answer</w:t>
      </w:r>
    </w:p>
    <w:p>
      <w:pPr>
        <w:spacing w:after="40"/>
        <w:ind w:left="480"/>
      </w:pPr>
      <w:r>
        <w:t xml:space="preserve">C. </w:t>
      </w:r>
      <w:r>
        <w:t>The shape of the sperm</w:t>
      </w:r>
    </w:p>
    <w:p>
      <w:pPr>
        <w:spacing w:after="40"/>
        <w:ind w:left="480"/>
      </w:pPr>
      <w:r>
        <w:t xml:space="preserve">D. </w:t>
      </w:r>
      <w:r>
        <w:t>The volume of semen</w:t>
      </w:r>
    </w:p>
    <w:p>
      <w:pPr>
        <w:spacing w:before="80" w:after="120"/>
        <w:ind w:left="480"/>
      </w:pPr>
      <w:r>
        <w:rPr>
          <w:b/>
        </w:rPr>
        <w:t xml:space="preserve">Explanation: </w:t>
      </w:r>
      <w:r>
        <w:t>Motility is how well sperm swim. Count (or concentration) is how many there are, and morphology is how normally they are shaped. All three matter for fertility.</w:t>
      </w:r>
    </w:p>
    <w:p>
      <w:pPr>
        <w:keepNext/>
        <w:spacing w:before="200"/>
      </w:pPr>
      <w:r>
        <w:rPr>
          <w:b/>
        </w:rPr>
        <w:t xml:space="preserve">7. </w:t>
      </w:r>
      <w:r>
        <w:rPr>
          <w:b/>
        </w:rPr>
        <w:t>What does the term "unexplained infertility" mean?</w:t>
      </w:r>
    </w:p>
    <w:p>
      <w:pPr>
        <w:spacing w:after="40"/>
        <w:ind w:left="480"/>
      </w:pPr>
      <w:r>
        <w:t xml:space="preserve">A. </w:t>
      </w:r>
      <w:r>
        <w:t>Infertility caused only by age</w:t>
      </w:r>
    </w:p>
    <w:p>
      <w:pPr>
        <w:spacing w:after="40"/>
        <w:ind w:left="480"/>
      </w:pPr>
      <w:r>
        <w:rPr>
          <w:b/>
          <w:color w:val="1B7A3D"/>
        </w:rPr>
        <w:t xml:space="preserve">B. </w:t>
      </w:r>
      <w:r>
        <w:rPr>
          <w:b/>
          <w:color w:val="1B7A3D"/>
        </w:rPr>
        <w:t>Infertility for which no identifiable cause is found even after testing</w:t>
      </w:r>
      <w:r>
        <w:rPr>
          <w:b/>
          <w:color w:val="1B7A3D"/>
        </w:rPr>
        <w:t xml:space="preserve">   ✓ Correct answer</w:t>
      </w:r>
    </w:p>
    <w:p>
      <w:pPr>
        <w:spacing w:after="40"/>
        <w:ind w:left="480"/>
      </w:pPr>
      <w:r>
        <w:t xml:space="preserve">C. </w:t>
      </w:r>
      <w:r>
        <w:t>Infertility that resolves on its own</w:t>
      </w:r>
    </w:p>
    <w:p>
      <w:pPr>
        <w:spacing w:after="40"/>
        <w:ind w:left="480"/>
      </w:pPr>
      <w:r>
        <w:t xml:space="preserve">D. </w:t>
      </w:r>
      <w:r>
        <w:t>Infertility caused by an untreated STI</w:t>
      </w:r>
    </w:p>
    <w:p>
      <w:pPr>
        <w:spacing w:before="80" w:after="120"/>
        <w:ind w:left="480"/>
      </w:pPr>
      <w:r>
        <w:rPr>
          <w:b/>
        </w:rPr>
        <w:t xml:space="preserve">Explanation: </w:t>
      </w:r>
      <w:r>
        <w:t>Unexplained infertility is when doctors find no identifiable cause despite testing. It accounts for roughly 10 to 25 percent of cases and is a reminder of how much about conception medicine still does not fully understand.</w:t>
      </w:r>
    </w:p>
    <w:p>
      <w:pPr>
        <w:keepNext/>
        <w:spacing w:before="200"/>
      </w:pPr>
      <w:r>
        <w:rPr>
          <w:b/>
        </w:rPr>
        <w:t xml:space="preserve">8. </w:t>
      </w:r>
      <w:r>
        <w:rPr>
          <w:b/>
        </w:rPr>
        <w:t>In which fertility treatment are eggs and sperm combined in a laboratory, with the resulting embryo then placed in the uterus?</w:t>
      </w:r>
    </w:p>
    <w:p>
      <w:pPr>
        <w:spacing w:after="40"/>
        <w:ind w:left="480"/>
      </w:pPr>
      <w:r>
        <w:t xml:space="preserve">A. </w:t>
      </w:r>
      <w:r>
        <w:t>Intrauterine insemination (IUI)</w:t>
      </w:r>
    </w:p>
    <w:p>
      <w:pPr>
        <w:spacing w:after="40"/>
        <w:ind w:left="480"/>
      </w:pPr>
      <w:r>
        <w:t xml:space="preserve">B. </w:t>
      </w:r>
      <w:r>
        <w:t>Tubal ligation</w:t>
      </w:r>
    </w:p>
    <w:p>
      <w:pPr>
        <w:spacing w:after="40"/>
        <w:ind w:left="480"/>
      </w:pPr>
      <w:r>
        <w:rPr>
          <w:b/>
          <w:color w:val="1B7A3D"/>
        </w:rPr>
        <w:t xml:space="preserve">C. </w:t>
      </w:r>
      <w:r>
        <w:rPr>
          <w:b/>
          <w:color w:val="1B7A3D"/>
        </w:rPr>
        <w:t>In vitro fertilization (IVF)</w:t>
      </w:r>
      <w:r>
        <w:rPr>
          <w:b/>
          <w:color w:val="1B7A3D"/>
        </w:rPr>
        <w:t xml:space="preserve">   ✓ Correct answer</w:t>
      </w:r>
    </w:p>
    <w:p>
      <w:pPr>
        <w:spacing w:after="40"/>
        <w:ind w:left="480"/>
      </w:pPr>
      <w:r>
        <w:t xml:space="preserve">D. </w:t>
      </w:r>
      <w:r>
        <w:t>A semen analysis</w:t>
      </w:r>
    </w:p>
    <w:p>
      <w:pPr>
        <w:spacing w:before="80" w:after="120"/>
        <w:ind w:left="480"/>
      </w:pPr>
      <w:r>
        <w:rPr>
          <w:b/>
        </w:rPr>
        <w:t xml:space="preserve">Explanation: </w:t>
      </w:r>
      <w:r>
        <w:t>IVF combines egg and sperm in a lab and transfers the resulting embryo to the uterus. IUI instead places sperm directly into the uterus. IVF is the best-known form of assisted reproductive technology (ART).</w:t>
      </w:r>
    </w:p>
    <w:p>
      <w:pPr>
        <w:keepNext/>
        <w:spacing w:before="200"/>
      </w:pPr>
      <w:r>
        <w:rPr>
          <w:b/>
        </w:rPr>
        <w:t xml:space="preserve">9. </w:t>
      </w:r>
      <w:r>
        <w:rPr>
          <w:b/>
        </w:rPr>
        <w:t>The "grandmother hypothesis" proposes that menopause may be an evolutionary advantage because —</w:t>
      </w:r>
    </w:p>
    <w:p>
      <w:pPr>
        <w:spacing w:after="40"/>
        <w:ind w:left="480"/>
      </w:pPr>
      <w:r>
        <w:rPr>
          <w:b/>
          <w:color w:val="1B7A3D"/>
        </w:rPr>
        <w:t xml:space="preserve">A. </w:t>
      </w:r>
      <w:r>
        <w:rPr>
          <w:b/>
          <w:color w:val="1B7A3D"/>
        </w:rPr>
        <w:t>Women who stop reproducing while still healthy can invest time and resources in their children and grandchildren, helping more survive</w:t>
      </w:r>
      <w:r>
        <w:rPr>
          <w:b/>
          <w:color w:val="1B7A3D"/>
        </w:rPr>
        <w:t xml:space="preserve">   ✓ Correct answer</w:t>
      </w:r>
    </w:p>
    <w:p>
      <w:pPr>
        <w:spacing w:after="40"/>
        <w:ind w:left="480"/>
      </w:pPr>
      <w:r>
        <w:t xml:space="preserve">B. </w:t>
      </w:r>
      <w:r>
        <w:t>Older women can no longer contribute to their families</w:t>
      </w:r>
    </w:p>
    <w:p>
      <w:pPr>
        <w:spacing w:after="40"/>
        <w:ind w:left="480"/>
      </w:pPr>
      <w:r>
        <w:t xml:space="preserve">C. </w:t>
      </w:r>
      <w:r>
        <w:t>It prevents all genetic disorders</w:t>
      </w:r>
    </w:p>
    <w:p>
      <w:pPr>
        <w:spacing w:after="40"/>
        <w:ind w:left="480"/>
      </w:pPr>
      <w:r>
        <w:t xml:space="preserve">D. </w:t>
      </w:r>
      <w:r>
        <w:t>It increases the total number of children a woman can have</w:t>
      </w:r>
    </w:p>
    <w:p>
      <w:pPr>
        <w:spacing w:before="80" w:after="120"/>
        <w:ind w:left="480"/>
      </w:pPr>
      <w:r>
        <w:rPr>
          <w:b/>
        </w:rPr>
        <w:t xml:space="preserve">Explanation: </w:t>
      </w:r>
      <w:r>
        <w:t>The grandmother hypothesis suggests that stopping reproduction while still strong lets older women pour time, food, and knowledge into their children and grandchildren. Women who lived well past menopause did tend to have more surviving grandchildren, which lends the idea support.</w:t>
      </w:r>
    </w:p>
    <w:p>
      <w:pPr>
        <w:keepNext/>
        <w:spacing w:before="200"/>
      </w:pPr>
      <w:r>
        <w:rPr>
          <w:b/>
        </w:rPr>
        <w:t xml:space="preserve">10. </w:t>
      </w:r>
      <w:r>
        <w:rPr>
          <w:b/>
        </w:rPr>
        <w:t>Why are scientists skeptical of marketing that sells testosterone as an anti-aging "cure-all" for men?</w:t>
      </w:r>
    </w:p>
    <w:p>
      <w:pPr>
        <w:spacing w:after="40"/>
        <w:ind w:left="480"/>
      </w:pPr>
      <w:r>
        <w:t xml:space="preserve">A. </w:t>
      </w:r>
      <w:r>
        <w:t>Testosterone never declines with age</w:t>
      </w:r>
    </w:p>
    <w:p>
      <w:pPr>
        <w:spacing w:after="40"/>
        <w:ind w:left="480"/>
      </w:pPr>
      <w:r>
        <w:t xml:space="preserve">B. </w:t>
      </w:r>
      <w:r>
        <w:t>Andropause does not exist</w:t>
      </w:r>
    </w:p>
    <w:p>
      <w:pPr>
        <w:spacing w:after="40"/>
        <w:ind w:left="480"/>
      </w:pPr>
      <w:r>
        <w:t xml:space="preserve">C. </w:t>
      </w:r>
      <w:r>
        <w:t>Only women produce testosterone</w:t>
      </w:r>
    </w:p>
    <w:p>
      <w:pPr>
        <w:spacing w:after="40"/>
        <w:ind w:left="480"/>
      </w:pPr>
      <w:r>
        <w:rPr>
          <w:b/>
          <w:color w:val="1B7A3D"/>
        </w:rPr>
        <w:t xml:space="preserve">D. </w:t>
      </w:r>
      <w:r>
        <w:rPr>
          <w:b/>
          <w:color w:val="1B7A3D"/>
        </w:rPr>
        <w:t>Testosterone rarely drops low enough to affect function until late in life, and the evidence for supplements is mixed and carries risks</w:t>
      </w:r>
      <w:r>
        <w:rPr>
          <w:b/>
          <w:color w:val="1B7A3D"/>
        </w:rPr>
        <w:t xml:space="preserve">   ✓ Correct answer</w:t>
      </w:r>
    </w:p>
    <w:p>
      <w:pPr>
        <w:spacing w:before="80" w:after="120"/>
        <w:ind w:left="480"/>
      </w:pPr>
      <w:r>
        <w:rPr>
          <w:b/>
        </w:rPr>
        <w:t xml:space="preserve">Explanation: </w:t>
      </w:r>
      <w:r>
        <w:t>Andropause is a gradual decline of about 1 percent per year starting around 40, but testosterone usually does not fall low enough to affect sexual function until quite late in life. Supplement studies are mixed and carry risks such as prostate problems, so the marketing runs ahead of the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