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4C4D" w14:textId="3CF4C1FF" w:rsidR="000626FD" w:rsidRDefault="000626FD" w:rsidP="000626FD">
      <w:pPr>
        <w:pStyle w:val="Heading1"/>
      </w:pPr>
      <w:r>
        <w:t>Adding Error Handling to REST Calls</w:t>
      </w:r>
    </w:p>
    <w:p w14:paraId="151E9487" w14:textId="3100013F" w:rsidR="000626FD" w:rsidRDefault="000626FD" w:rsidP="000626FD">
      <w:r>
        <w:t xml:space="preserve">To diagnose errors with REST or OData calls you must add error handling.  This note describes how add error handling and how to diagnose errors.  </w:t>
      </w:r>
    </w:p>
    <w:p w14:paraId="683CA2A1" w14:textId="20FDFAC6" w:rsidR="004C66D8" w:rsidRDefault="004C66D8" w:rsidP="004C66D8">
      <w:pPr>
        <w:pStyle w:val="Heading2"/>
      </w:pPr>
      <w:r>
        <w:t>Add Error Handling</w:t>
      </w:r>
    </w:p>
    <w:p w14:paraId="0601ED4F" w14:textId="15E3A2CF" w:rsidR="000626FD" w:rsidRDefault="000626FD" w:rsidP="000626FD">
      <w:r>
        <w:t>The first step is the right-click the Call REST</w:t>
      </w:r>
      <w:r w:rsidR="004C66D8">
        <w:t xml:space="preserve">, </w:t>
      </w:r>
      <w:proofErr w:type="gramStart"/>
      <w:r w:rsidR="004C66D8">
        <w:t>Get</w:t>
      </w:r>
      <w:proofErr w:type="gramEnd"/>
      <w:r w:rsidR="004C66D8">
        <w:t xml:space="preserve"> list or Get entry</w:t>
      </w:r>
      <w:r>
        <w:t xml:space="preserve"> activity and select Set error handling…</w:t>
      </w:r>
    </w:p>
    <w:p w14:paraId="12F9A02E" w14:textId="77777777" w:rsidR="000626FD" w:rsidRDefault="000626FD" w:rsidP="000626FD">
      <w:r w:rsidRPr="00070FEE">
        <w:rPr>
          <w:noProof/>
        </w:rPr>
        <w:drawing>
          <wp:inline distT="0" distB="0" distL="0" distR="0" wp14:anchorId="466F8E6F" wp14:editId="40B806A0">
            <wp:extent cx="3743847" cy="1552792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CC32" w14:textId="77777777" w:rsidR="000626FD" w:rsidRDefault="000626FD" w:rsidP="000626FD">
      <w:r>
        <w:t>Choose Custom with rollback.</w:t>
      </w:r>
    </w:p>
    <w:p w14:paraId="6DE05894" w14:textId="77777777" w:rsidR="000626FD" w:rsidRPr="00070FEE" w:rsidRDefault="000626FD" w:rsidP="000626FD">
      <w:r w:rsidRPr="00070FEE">
        <w:rPr>
          <w:noProof/>
        </w:rPr>
        <w:drawing>
          <wp:inline distT="0" distB="0" distL="0" distR="0" wp14:anchorId="6EE2FAD8" wp14:editId="14BE1EB1">
            <wp:extent cx="5943600" cy="90360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BE88" w14:textId="5D475B9E" w:rsidR="00753C6C" w:rsidRDefault="00753C6C" w:rsidP="000626FD"/>
    <w:p w14:paraId="1592B20A" w14:textId="4F16821C" w:rsidR="00753C6C" w:rsidRDefault="00753C6C" w:rsidP="00753C6C">
      <w:pPr>
        <w:pStyle w:val="Heading3"/>
      </w:pPr>
      <w:r>
        <w:t>SAP OData Request</w:t>
      </w:r>
    </w:p>
    <w:p w14:paraId="52B30B5E" w14:textId="3A4F50DF" w:rsidR="000626FD" w:rsidRDefault="00753C6C" w:rsidP="000626FD">
      <w:r>
        <w:t xml:space="preserve">If you are using </w:t>
      </w:r>
      <w:proofErr w:type="gramStart"/>
      <w:r>
        <w:t>a</w:t>
      </w:r>
      <w:proofErr w:type="gramEnd"/>
      <w:r>
        <w:t xml:space="preserve"> SAP OData Connector Get list or Get entry activity you can use the Get Latest HTTP Response activity to retrieve the resp</w:t>
      </w:r>
      <w:bookmarkStart w:id="0" w:name="_GoBack"/>
      <w:bookmarkEnd w:id="0"/>
      <w:r>
        <w:t>onse from the server.  D</w:t>
      </w:r>
      <w:r w:rsidR="000626FD">
        <w:t xml:space="preserve">rag down from the border of the </w:t>
      </w:r>
      <w:r>
        <w:t xml:space="preserve">Get list or Get </w:t>
      </w:r>
      <w:proofErr w:type="spellStart"/>
      <w:r>
        <w:t>entiry</w:t>
      </w:r>
      <w:proofErr w:type="spellEnd"/>
      <w:r w:rsidR="000626FD">
        <w:t xml:space="preserve"> activity and add an activity.  Configure the activity as a Get latest HTTP response.  Next drag out from this activity and add an End event.</w:t>
      </w:r>
    </w:p>
    <w:p w14:paraId="39C7FAAD" w14:textId="28D10F98" w:rsidR="000626FD" w:rsidRDefault="004C66D8" w:rsidP="000626FD">
      <w:r w:rsidRPr="004C66D8">
        <w:rPr>
          <w:noProof/>
        </w:rPr>
        <w:lastRenderedPageBreak/>
        <w:drawing>
          <wp:inline distT="0" distB="0" distL="0" distR="0" wp14:anchorId="77500272" wp14:editId="537AD383">
            <wp:extent cx="1657581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9D68" w14:textId="77777777" w:rsidR="000626FD" w:rsidRDefault="000626FD" w:rsidP="000626FD">
      <w:r>
        <w:t>Right-click the line between the Call REST activity and the Get Latest Http Response activity and select Set as error handler.</w:t>
      </w:r>
    </w:p>
    <w:p w14:paraId="41EB8176" w14:textId="560E3653" w:rsidR="000626FD" w:rsidRDefault="004C66D8" w:rsidP="000626FD">
      <w:r w:rsidRPr="004C66D8">
        <w:rPr>
          <w:noProof/>
        </w:rPr>
        <w:drawing>
          <wp:inline distT="0" distB="0" distL="0" distR="0" wp14:anchorId="7A46ED75" wp14:editId="0E10A382">
            <wp:extent cx="2715004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6E2D" w14:textId="2F5D6B66" w:rsidR="000626FD" w:rsidRDefault="000626FD" w:rsidP="000626FD">
      <w:r>
        <w:lastRenderedPageBreak/>
        <w:t>If you are getting errors in a REST call, right click the Get Latest HTTP Response activity and add a breakpoint.  The red dot indicates an activate breakpoint.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66D8" w14:paraId="4E76F2A1" w14:textId="77777777" w:rsidTr="004C66D8">
        <w:tc>
          <w:tcPr>
            <w:tcW w:w="4675" w:type="dxa"/>
          </w:tcPr>
          <w:p w14:paraId="5DC52099" w14:textId="42F79CE7" w:rsidR="004C66D8" w:rsidRDefault="004C66D8" w:rsidP="000626FD">
            <w:r w:rsidRPr="004C66D8">
              <w:rPr>
                <w:noProof/>
              </w:rPr>
              <w:drawing>
                <wp:inline distT="0" distB="0" distL="0" distR="0" wp14:anchorId="304B3451" wp14:editId="71DC6282">
                  <wp:extent cx="2447843" cy="21050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771" cy="211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806386" w14:textId="1CDBABAD" w:rsidR="004C66D8" w:rsidRDefault="004C66D8" w:rsidP="000626FD">
            <w:r w:rsidRPr="004C66D8">
              <w:rPr>
                <w:noProof/>
              </w:rPr>
              <w:drawing>
                <wp:inline distT="0" distB="0" distL="0" distR="0" wp14:anchorId="3255DEDF" wp14:editId="2353CE61">
                  <wp:extent cx="1667108" cy="2410161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6C" w14:paraId="097B5AA2" w14:textId="77777777" w:rsidTr="004C66D8">
        <w:tc>
          <w:tcPr>
            <w:tcW w:w="4675" w:type="dxa"/>
          </w:tcPr>
          <w:p w14:paraId="209365CC" w14:textId="77777777" w:rsidR="00753C6C" w:rsidRDefault="00753C6C" w:rsidP="000626FD"/>
          <w:p w14:paraId="43C8AE59" w14:textId="06BE4BC4" w:rsidR="00753C6C" w:rsidRPr="00753C6C" w:rsidRDefault="00753C6C" w:rsidP="00753C6C">
            <w:r>
              <w:t xml:space="preserve"> </w:t>
            </w:r>
          </w:p>
        </w:tc>
        <w:tc>
          <w:tcPr>
            <w:tcW w:w="4675" w:type="dxa"/>
          </w:tcPr>
          <w:p w14:paraId="04D56474" w14:textId="77777777" w:rsidR="00753C6C" w:rsidRPr="004C66D8" w:rsidRDefault="00753C6C" w:rsidP="000626FD"/>
        </w:tc>
      </w:tr>
    </w:tbl>
    <w:p w14:paraId="2DEDF23C" w14:textId="4D6D4A2F" w:rsidR="004C66D8" w:rsidRDefault="004C66D8" w:rsidP="000626FD"/>
    <w:p w14:paraId="1947C76D" w14:textId="77777777" w:rsidR="00753C6C" w:rsidRDefault="00753C6C" w:rsidP="00753C6C">
      <w:pPr>
        <w:pStyle w:val="Heading3"/>
      </w:pPr>
      <w:r>
        <w:t>Call REST Request</w:t>
      </w:r>
    </w:p>
    <w:p w14:paraId="74C3DED0" w14:textId="57968204" w:rsidR="00753C6C" w:rsidRDefault="00753C6C" w:rsidP="00753C6C">
      <w:r>
        <w:t>If you are using a Call REST activity, you can’t use the Get Latest HTTP Response activity so simply add an End event for the error handler.</w:t>
      </w:r>
    </w:p>
    <w:p w14:paraId="5DD973CF" w14:textId="1DE1E73D" w:rsidR="000626FD" w:rsidRDefault="004C66D8" w:rsidP="004C66D8">
      <w:pPr>
        <w:pStyle w:val="Heading2"/>
      </w:pPr>
      <w:r>
        <w:t>Diagnosing Errors</w:t>
      </w:r>
    </w:p>
    <w:p w14:paraId="7A3CC6A2" w14:textId="50B6F675" w:rsidR="000626FD" w:rsidRDefault="004C66D8" w:rsidP="000626FD">
      <w:r>
        <w:t xml:space="preserve">Run </w:t>
      </w:r>
      <w:r w:rsidR="000626FD">
        <w:t>the app</w:t>
      </w:r>
      <w:r>
        <w:t xml:space="preserve"> and</w:t>
      </w:r>
      <w:r w:rsidR="000626FD">
        <w:t xml:space="preserve"> perform the function that will invoke the microflow</w:t>
      </w:r>
      <w:r>
        <w:t xml:space="preserve">. </w:t>
      </w:r>
      <w:r w:rsidR="000626FD">
        <w:t xml:space="preserve"> </w:t>
      </w:r>
      <w:r>
        <w:t>T</w:t>
      </w:r>
      <w:r w:rsidR="000626FD">
        <w:t xml:space="preserve">he microflow will pause </w:t>
      </w:r>
      <w:r>
        <w:t>when</w:t>
      </w:r>
      <w:r w:rsidR="000626FD">
        <w:t xml:space="preserve"> it </w:t>
      </w:r>
      <w:r>
        <w:t xml:space="preserve">reaches the activity with </w:t>
      </w:r>
      <w:r w:rsidR="000626FD">
        <w:t>the breakpoint.  You can then look at the Variables tab in the Mendix Modeler and exam the error messages.</w:t>
      </w:r>
    </w:p>
    <w:p w14:paraId="1619D301" w14:textId="5D9B8D2B" w:rsidR="00753C6C" w:rsidRDefault="00753C6C" w:rsidP="000626FD">
      <w:r>
        <w:t xml:space="preserve">One helpful variable is the </w:t>
      </w:r>
      <w:proofErr w:type="spellStart"/>
      <w:r>
        <w:t>latestError</w:t>
      </w:r>
      <w:proofErr w:type="spellEnd"/>
      <w:r>
        <w:t xml:space="preserve"> object.  In the image below the Message property indicates the server returned a 401 error which means the authentication credentials were rejected.</w:t>
      </w:r>
    </w:p>
    <w:p w14:paraId="07F47FF4" w14:textId="3383A042" w:rsidR="00753C6C" w:rsidRDefault="00753C6C" w:rsidP="000626FD">
      <w:r w:rsidRPr="00753C6C">
        <w:rPr>
          <w:noProof/>
        </w:rPr>
        <w:drawing>
          <wp:inline distT="0" distB="0" distL="0" distR="0" wp14:anchorId="06C20F55" wp14:editId="071A4BD0">
            <wp:extent cx="5943600" cy="70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48F" w14:textId="3759B83D" w:rsidR="00753C6C" w:rsidRDefault="00753C6C" w:rsidP="000626FD">
      <w:r>
        <w:t>If you use the Get Latest HTTP Response activity the response will be generated with the name you configured on the activity.  The image below shows the same 401 error.</w:t>
      </w:r>
    </w:p>
    <w:p w14:paraId="05996921" w14:textId="64C1E8F0" w:rsidR="00753C6C" w:rsidRDefault="00753C6C" w:rsidP="000626FD">
      <w:r w:rsidRPr="00753C6C">
        <w:rPr>
          <w:noProof/>
        </w:rPr>
        <w:drawing>
          <wp:inline distT="0" distB="0" distL="0" distR="0" wp14:anchorId="7E123B1E" wp14:editId="57B1C132">
            <wp:extent cx="5943600" cy="102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0D20" w14:textId="77777777" w:rsidR="00CE2706" w:rsidRDefault="0070086D"/>
    <w:sectPr w:rsidR="00CE270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A633" w14:textId="77777777" w:rsidR="0070086D" w:rsidRDefault="0070086D" w:rsidP="005516C5">
      <w:pPr>
        <w:spacing w:after="0" w:line="240" w:lineRule="auto"/>
      </w:pPr>
      <w:r>
        <w:separator/>
      </w:r>
    </w:p>
  </w:endnote>
  <w:endnote w:type="continuationSeparator" w:id="0">
    <w:p w14:paraId="62FC95FB" w14:textId="77777777" w:rsidR="0070086D" w:rsidRDefault="0070086D" w:rsidP="0055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942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5BF3A" w14:textId="5987F140" w:rsidR="005516C5" w:rsidRDefault="00551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6709A" w14:textId="410450C2" w:rsidR="005516C5" w:rsidRDefault="005516C5">
    <w:pPr>
      <w:pStyle w:val="Footer"/>
    </w:pPr>
    <w:r>
      <w:rPr>
        <w:rFonts w:cstheme="minorHAnsi"/>
      </w:rPr>
      <w:t>©</w:t>
    </w:r>
    <w:r>
      <w:t xml:space="preserve"> Ross Hightower,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6B44C" w14:textId="77777777" w:rsidR="0070086D" w:rsidRDefault="0070086D" w:rsidP="005516C5">
      <w:pPr>
        <w:spacing w:after="0" w:line="240" w:lineRule="auto"/>
      </w:pPr>
      <w:r>
        <w:separator/>
      </w:r>
    </w:p>
  </w:footnote>
  <w:footnote w:type="continuationSeparator" w:id="0">
    <w:p w14:paraId="172D54A7" w14:textId="77777777" w:rsidR="0070086D" w:rsidRDefault="0070086D" w:rsidP="00551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FD"/>
    <w:rsid w:val="000626FD"/>
    <w:rsid w:val="004C66D8"/>
    <w:rsid w:val="005516C5"/>
    <w:rsid w:val="0070086D"/>
    <w:rsid w:val="00753C6C"/>
    <w:rsid w:val="009F7703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5DDA4"/>
  <w15:chartTrackingRefBased/>
  <w15:docId w15:val="{2CF46ADB-90F9-4135-A8EB-94A057B5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FD"/>
  </w:style>
  <w:style w:type="paragraph" w:styleId="Heading1">
    <w:name w:val="heading 1"/>
    <w:basedOn w:val="Normal"/>
    <w:next w:val="Normal"/>
    <w:link w:val="Heading1Char"/>
    <w:uiPriority w:val="9"/>
    <w:qFormat/>
    <w:rsid w:val="0006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6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53C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C5"/>
  </w:style>
  <w:style w:type="paragraph" w:styleId="Footer">
    <w:name w:val="footer"/>
    <w:basedOn w:val="Normal"/>
    <w:link w:val="FooterChar"/>
    <w:uiPriority w:val="99"/>
    <w:unhideWhenUsed/>
    <w:rsid w:val="0055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 Hightower</dc:creator>
  <cp:keywords/>
  <dc:description/>
  <cp:lastModifiedBy>Ross T Hightower</cp:lastModifiedBy>
  <cp:revision>3</cp:revision>
  <dcterms:created xsi:type="dcterms:W3CDTF">2018-12-17T17:45:00Z</dcterms:created>
  <dcterms:modified xsi:type="dcterms:W3CDTF">2018-12-18T15:58:00Z</dcterms:modified>
</cp:coreProperties>
</file>