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E5207E" w:rsidP="00416CE1">
      <w:pPr>
        <w:pStyle w:val="Heading1"/>
      </w:pPr>
      <w:r>
        <w:t xml:space="preserve">SAP </w:t>
      </w:r>
      <w:r w:rsidR="00223A65">
        <w:t>Machine Learning: Image and Product Classification</w:t>
      </w:r>
    </w:p>
    <w:p w:rsidR="00416CE1" w:rsidRDefault="00416CE1" w:rsidP="00416CE1">
      <w:r>
        <w:t xml:space="preserve">In this project you will create an app </w:t>
      </w:r>
      <w:r w:rsidR="00223A65">
        <w:t>SAP’s trial machine learning services for image and product classification.</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You must also have an </w:t>
      </w:r>
      <w:r w:rsidR="00223A65">
        <w:t xml:space="preserve">SAP p or s </w:t>
      </w:r>
      <w:r>
        <w:t>account.</w:t>
      </w:r>
    </w:p>
    <w:p w:rsidR="008061FC" w:rsidRDefault="00CB35CC" w:rsidP="00CB35CC">
      <w:pPr>
        <w:pStyle w:val="Heading2"/>
      </w:pPr>
      <w:r>
        <w:t>Create the App</w:t>
      </w:r>
    </w:p>
    <w:p w:rsidR="00CB35CC" w:rsidRDefault="00CB35CC" w:rsidP="00CB35CC">
      <w:r>
        <w:t>Create an app using the Fiori Blank SAP template.  Name the app according to the format provided by your instructor.</w:t>
      </w:r>
    </w:p>
    <w:p w:rsidR="00223A65" w:rsidRDefault="00223A65" w:rsidP="00223A65">
      <w:pPr>
        <w:pStyle w:val="Heading2"/>
      </w:pPr>
      <w:r>
        <w:t xml:space="preserve">Add the </w:t>
      </w:r>
      <w:r w:rsidRPr="00223A65">
        <w:t>SAP Leonardo Machine Learning Foundation Connector</w:t>
      </w:r>
    </w:p>
    <w:p w:rsidR="00223A65" w:rsidRDefault="00223A65" w:rsidP="00223A65">
      <w:r>
        <w:t>In the Mendix Modeler, click on the shopping cart icon on the upper right.  This open the Mendix App Store. Click on Connectors and SAP in the Categories list on the top-left.</w:t>
      </w:r>
    </w:p>
    <w:p w:rsidR="00223A65" w:rsidRDefault="00223A65" w:rsidP="00223A65">
      <w:r w:rsidRPr="00223A65">
        <w:drawing>
          <wp:inline distT="0" distB="0" distL="0" distR="0" wp14:anchorId="1F0912FA" wp14:editId="715D6695">
            <wp:extent cx="2553056"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3524742"/>
                    </a:xfrm>
                    <a:prstGeom prst="rect">
                      <a:avLst/>
                    </a:prstGeom>
                  </pic:spPr>
                </pic:pic>
              </a:graphicData>
            </a:graphic>
          </wp:inline>
        </w:drawing>
      </w:r>
    </w:p>
    <w:p w:rsidR="00223A65" w:rsidRDefault="00223A65" w:rsidP="00223A65">
      <w:r>
        <w:t>Click SAP Leonard Machine Learning Foundation Connector in the list that opens.</w:t>
      </w:r>
    </w:p>
    <w:p w:rsidR="00223A65" w:rsidRDefault="00223A65" w:rsidP="00223A65">
      <w:r w:rsidRPr="00223A65">
        <w:lastRenderedPageBreak/>
        <w:drawing>
          <wp:inline distT="0" distB="0" distL="0" distR="0" wp14:anchorId="78E48C94" wp14:editId="2B7D2BB2">
            <wp:extent cx="5420481" cy="137179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1371791"/>
                    </a:xfrm>
                    <a:prstGeom prst="rect">
                      <a:avLst/>
                    </a:prstGeom>
                  </pic:spPr>
                </pic:pic>
              </a:graphicData>
            </a:graphic>
          </wp:inline>
        </w:drawing>
      </w:r>
    </w:p>
    <w:p w:rsidR="00223A65" w:rsidRDefault="00223A65" w:rsidP="00223A65"/>
    <w:p w:rsidR="00223A65" w:rsidRDefault="00223A65" w:rsidP="00223A65">
      <w:r>
        <w:t>Click Download.  Confirm the dialog that opens asking whether you want to add the module to your project.</w:t>
      </w:r>
    </w:p>
    <w:p w:rsidR="00223A65" w:rsidRDefault="00223A65" w:rsidP="00223A65">
      <w:r w:rsidRPr="00223A65">
        <w:drawing>
          <wp:inline distT="0" distB="0" distL="0" distR="0" wp14:anchorId="0033C9ED" wp14:editId="65CFC321">
            <wp:extent cx="2410161"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0161" cy="1533739"/>
                    </a:xfrm>
                    <a:prstGeom prst="rect">
                      <a:avLst/>
                    </a:prstGeom>
                  </pic:spPr>
                </pic:pic>
              </a:graphicData>
            </a:graphic>
          </wp:inline>
        </w:drawing>
      </w:r>
    </w:p>
    <w:p w:rsidR="00223A65" w:rsidRDefault="00223A65" w:rsidP="00223A65">
      <w:r>
        <w:t xml:space="preserve">The module is added to the project in the App Store modules folder which you can find inside the top folder.  The module adds the domain model entities, constants, microflows, etc. required to access the machine learning services.  You can find the Mendix documentation for this module at </w:t>
      </w:r>
      <w:hyperlink r:id="rId11" w:history="1">
        <w:r w:rsidRPr="00684C18">
          <w:rPr>
            <w:rStyle w:val="Hyperlink"/>
          </w:rPr>
          <w:t>https://docs.mendix.com/refguide/sap/sap-leonardo-connector</w:t>
        </w:r>
      </w:hyperlink>
      <w:r>
        <w:t xml:space="preserve">. </w:t>
      </w:r>
    </w:p>
    <w:p w:rsidR="00223A65" w:rsidRDefault="00223A65" w:rsidP="00223A65">
      <w:r w:rsidRPr="00223A65">
        <w:drawing>
          <wp:inline distT="0" distB="0" distL="0" distR="0" wp14:anchorId="69FD0A5D" wp14:editId="79BA0F1C">
            <wp:extent cx="3248478" cy="2838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478" cy="2838846"/>
                    </a:xfrm>
                    <a:prstGeom prst="rect">
                      <a:avLst/>
                    </a:prstGeom>
                  </pic:spPr>
                </pic:pic>
              </a:graphicData>
            </a:graphic>
          </wp:inline>
        </w:drawing>
      </w:r>
    </w:p>
    <w:p w:rsidR="00223A65" w:rsidRDefault="00223A65" w:rsidP="00223A65">
      <w:pPr>
        <w:pStyle w:val="Heading2"/>
      </w:pPr>
      <w:r>
        <w:t>Configure the API Key</w:t>
      </w:r>
    </w:p>
    <w:p w:rsidR="00223A65" w:rsidRDefault="00223A65" w:rsidP="00223A65">
      <w:r>
        <w:t xml:space="preserve">To access the </w:t>
      </w:r>
      <w:r w:rsidR="00BF5D62">
        <w:t>services,</w:t>
      </w:r>
      <w:r>
        <w:t xml:space="preserve"> you must configure an API key</w:t>
      </w:r>
      <w:r w:rsidR="00BF5D62">
        <w:t xml:space="preserve"> in the </w:t>
      </w:r>
      <w:proofErr w:type="spellStart"/>
      <w:r w:rsidR="00BF5D62">
        <w:t>APIKey</w:t>
      </w:r>
      <w:proofErr w:type="spellEnd"/>
      <w:r w:rsidR="00BF5D62">
        <w:t xml:space="preserve"> constant.</w:t>
      </w:r>
    </w:p>
    <w:p w:rsidR="00BF5D62" w:rsidRDefault="00BF5D62" w:rsidP="00223A65">
      <w:r w:rsidRPr="00BF5D62">
        <w:lastRenderedPageBreak/>
        <w:drawing>
          <wp:inline distT="0" distB="0" distL="0" distR="0" wp14:anchorId="1D7622FE" wp14:editId="6AA9E63D">
            <wp:extent cx="2943636" cy="160042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600423"/>
                    </a:xfrm>
                    <a:prstGeom prst="rect">
                      <a:avLst/>
                    </a:prstGeom>
                  </pic:spPr>
                </pic:pic>
              </a:graphicData>
            </a:graphic>
          </wp:inline>
        </w:drawing>
      </w:r>
    </w:p>
    <w:p w:rsidR="00BF5D62" w:rsidRDefault="00BF5D62" w:rsidP="00223A65"/>
    <w:p w:rsidR="00BF5D62" w:rsidRDefault="00BF5D62" w:rsidP="00223A65">
      <w:r>
        <w:t xml:space="preserve">To obtain a key, navigate to </w:t>
      </w:r>
      <w:hyperlink r:id="rId14" w:history="1">
        <w:r w:rsidRPr="00BF5D62">
          <w:rPr>
            <w:rStyle w:val="Hyperlink"/>
          </w:rPr>
          <w:t>https://api.sap.com/package/SAPLeonardoMLFunctionalServices?section=Artifacts</w:t>
        </w:r>
      </w:hyperlink>
      <w:r>
        <w:t xml:space="preserve"> .</w:t>
      </w:r>
    </w:p>
    <w:p w:rsidR="00BF5D62" w:rsidRDefault="00BF5D62" w:rsidP="00223A65"/>
    <w:p w:rsidR="00BF5D62" w:rsidRDefault="00BF5D62" w:rsidP="00223A65">
      <w:r w:rsidRPr="00BF5D62">
        <w:drawing>
          <wp:inline distT="0" distB="0" distL="0" distR="0" wp14:anchorId="41372C58" wp14:editId="1CA69DFE">
            <wp:extent cx="5943600" cy="1644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015"/>
                    </a:xfrm>
                    <a:prstGeom prst="rect">
                      <a:avLst/>
                    </a:prstGeom>
                  </pic:spPr>
                </pic:pic>
              </a:graphicData>
            </a:graphic>
          </wp:inline>
        </w:drawing>
      </w:r>
    </w:p>
    <w:p w:rsidR="00BF5D62" w:rsidRDefault="00BF5D62" w:rsidP="00223A65"/>
    <w:p w:rsidR="00BF5D62" w:rsidRDefault="00BF5D62" w:rsidP="00223A65">
      <w:r>
        <w:t>Click on the tile for one of the services.  It doesn’t matter which one.</w:t>
      </w:r>
    </w:p>
    <w:p w:rsidR="00BF5D62" w:rsidRDefault="00BF5D62" w:rsidP="00223A65">
      <w:r>
        <w:rPr>
          <w:noProof/>
        </w:rPr>
        <w:drawing>
          <wp:inline distT="0" distB="0" distL="0" distR="0">
            <wp:extent cx="2867025" cy="2162175"/>
            <wp:effectExtent l="0" t="0" r="9525" b="9525"/>
            <wp:docPr id="8" name="Picture 8" descr="An SAP Leonardo Functional Servic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SAP Leonardo Functional Services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162175"/>
                    </a:xfrm>
                    <a:prstGeom prst="rect">
                      <a:avLst/>
                    </a:prstGeom>
                    <a:noFill/>
                    <a:ln>
                      <a:noFill/>
                    </a:ln>
                  </pic:spPr>
                </pic:pic>
              </a:graphicData>
            </a:graphic>
          </wp:inline>
        </w:drawing>
      </w:r>
    </w:p>
    <w:p w:rsidR="00BF5D62" w:rsidRDefault="00BF5D62" w:rsidP="00223A65">
      <w:r>
        <w:t>Click Show API Key.  If you aren’t logged in with an SAP id, you will be prompted to log in.</w:t>
      </w:r>
    </w:p>
    <w:p w:rsidR="00BF5D62" w:rsidRDefault="00BF5D62" w:rsidP="00223A65">
      <w:r w:rsidRPr="00BF5D62">
        <w:drawing>
          <wp:inline distT="0" distB="0" distL="0" distR="0" wp14:anchorId="590020B4" wp14:editId="305E8C0A">
            <wp:extent cx="1171739" cy="46679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739" cy="466790"/>
                    </a:xfrm>
                    <a:prstGeom prst="rect">
                      <a:avLst/>
                    </a:prstGeom>
                  </pic:spPr>
                </pic:pic>
              </a:graphicData>
            </a:graphic>
          </wp:inline>
        </w:drawing>
      </w:r>
    </w:p>
    <w:p w:rsidR="00BF5D62" w:rsidRDefault="00BF5D62" w:rsidP="00223A65">
      <w:r>
        <w:lastRenderedPageBreak/>
        <w:t>Copy the API Key.</w:t>
      </w:r>
    </w:p>
    <w:p w:rsidR="00BF5D62" w:rsidRDefault="00BF5D62" w:rsidP="00223A65">
      <w:r>
        <w:rPr>
          <w:noProof/>
        </w:rPr>
        <w:drawing>
          <wp:inline distT="0" distB="0" distL="0" distR="0">
            <wp:extent cx="4781550" cy="3038475"/>
            <wp:effectExtent l="0" t="0" r="0" b="9525"/>
            <wp:docPr id="10" name="Picture 10" descr="Copy the API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the API k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3038475"/>
                    </a:xfrm>
                    <a:prstGeom prst="rect">
                      <a:avLst/>
                    </a:prstGeom>
                    <a:noFill/>
                    <a:ln>
                      <a:noFill/>
                    </a:ln>
                  </pic:spPr>
                </pic:pic>
              </a:graphicData>
            </a:graphic>
          </wp:inline>
        </w:drawing>
      </w:r>
    </w:p>
    <w:p w:rsidR="00BF5D62" w:rsidRDefault="00BF5D62" w:rsidP="00223A65"/>
    <w:p w:rsidR="00BF5D62" w:rsidRDefault="00BF5D62" w:rsidP="00223A65">
      <w:r>
        <w:t xml:space="preserve">In the Mendix Modeler, open the </w:t>
      </w:r>
      <w:proofErr w:type="spellStart"/>
      <w:r>
        <w:t>APIKey</w:t>
      </w:r>
      <w:proofErr w:type="spellEnd"/>
      <w:r>
        <w:t xml:space="preserve"> constant and paste the API key into the Default value field.</w:t>
      </w:r>
    </w:p>
    <w:p w:rsidR="00BF5D62" w:rsidRDefault="00BF5D62" w:rsidP="00223A65"/>
    <w:p w:rsidR="00BF5D62" w:rsidRDefault="00BF5D62" w:rsidP="00223A65">
      <w:r>
        <w:rPr>
          <w:noProof/>
        </w:rPr>
        <w:drawing>
          <wp:inline distT="0" distB="0" distL="0" distR="0">
            <wp:extent cx="5943600" cy="2759777"/>
            <wp:effectExtent l="0" t="0" r="0" b="2540"/>
            <wp:docPr id="11" name="Picture 11" descr="Paste the API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 the API ke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9777"/>
                    </a:xfrm>
                    <a:prstGeom prst="rect">
                      <a:avLst/>
                    </a:prstGeom>
                    <a:noFill/>
                    <a:ln>
                      <a:noFill/>
                    </a:ln>
                  </pic:spPr>
                </pic:pic>
              </a:graphicData>
            </a:graphic>
          </wp:inline>
        </w:drawing>
      </w:r>
    </w:p>
    <w:p w:rsidR="00BF5D62" w:rsidRDefault="00BF5D62" w:rsidP="00223A65"/>
    <w:p w:rsidR="00BF5D62" w:rsidRDefault="00BF5D62" w:rsidP="00BF5D62">
      <w:pPr>
        <w:pStyle w:val="Heading2"/>
      </w:pPr>
      <w:r>
        <w:t>Create a Microflow to Open the Home Page</w:t>
      </w:r>
    </w:p>
    <w:p w:rsidR="00BF5D62" w:rsidRDefault="00BF5D62" w:rsidP="00BF5D62">
      <w:r>
        <w:t xml:space="preserve">If you run the app now, the app opens to the Home page.  That is what want to </w:t>
      </w:r>
      <w:proofErr w:type="gramStart"/>
      <w:r>
        <w:t>happen</w:t>
      </w:r>
      <w:proofErr w:type="gramEnd"/>
      <w:r>
        <w:t xml:space="preserve"> but we need to create an image object to hold the image we want to classify first so, in this section we’ll create a microflow that creates the image object, opens the Home page and passes the image object to the page.</w:t>
      </w:r>
    </w:p>
    <w:p w:rsidR="00BF5D62" w:rsidRDefault="00BF5D62" w:rsidP="00BF5D62">
      <w:r>
        <w:lastRenderedPageBreak/>
        <w:t xml:space="preserve">Create a folder in </w:t>
      </w:r>
      <w:proofErr w:type="spellStart"/>
      <w:r>
        <w:t>MyFirstModule</w:t>
      </w:r>
      <w:proofErr w:type="spellEnd"/>
      <w:r>
        <w:t xml:space="preserve"> called Microflows by right-clicking the </w:t>
      </w:r>
      <w:proofErr w:type="spellStart"/>
      <w:r>
        <w:t>MyFirstModule</w:t>
      </w:r>
      <w:proofErr w:type="spellEnd"/>
      <w:r>
        <w:t xml:space="preserve"> module in the Project Explorer and selecting Add folder.</w:t>
      </w:r>
      <w:r w:rsidR="00F46EBF">
        <w:t xml:space="preserve">  Add a microflow called </w:t>
      </w:r>
      <w:proofErr w:type="spellStart"/>
      <w:r w:rsidR="00F46EBF">
        <w:t>ACT_OpenHomePage</w:t>
      </w:r>
      <w:proofErr w:type="spellEnd"/>
      <w:r w:rsidR="00F46EBF">
        <w:t xml:space="preserve"> in the Microflows folder. Initially, the microflow has only Start and End events.</w:t>
      </w:r>
    </w:p>
    <w:p w:rsidR="00F46EBF" w:rsidRDefault="00F46EBF" w:rsidP="00BF5D62">
      <w:r w:rsidRPr="00F46EBF">
        <w:drawing>
          <wp:inline distT="0" distB="0" distL="0" distR="0" wp14:anchorId="62072898" wp14:editId="44998B79">
            <wp:extent cx="5943600" cy="1179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79830"/>
                    </a:xfrm>
                    <a:prstGeom prst="rect">
                      <a:avLst/>
                    </a:prstGeom>
                  </pic:spPr>
                </pic:pic>
              </a:graphicData>
            </a:graphic>
          </wp:inline>
        </w:drawing>
      </w:r>
    </w:p>
    <w:p w:rsidR="00BF5D62" w:rsidRDefault="00F46EBF" w:rsidP="00BF5D62">
      <w:r>
        <w:t>Add an activity to the right of the Start event either by right-clicking the line or dragging from the toolbar above the editor.</w:t>
      </w:r>
    </w:p>
    <w:p w:rsidR="00F46EBF" w:rsidRDefault="00F46EBF" w:rsidP="00BF5D62">
      <w:r w:rsidRPr="00F46EBF">
        <w:drawing>
          <wp:inline distT="0" distB="0" distL="0" distR="0" wp14:anchorId="2C2C0691" wp14:editId="65F5B27B">
            <wp:extent cx="2772162" cy="133368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2162" cy="1333686"/>
                    </a:xfrm>
                    <a:prstGeom prst="rect">
                      <a:avLst/>
                    </a:prstGeom>
                  </pic:spPr>
                </pic:pic>
              </a:graphicData>
            </a:graphic>
          </wp:inline>
        </w:drawing>
      </w:r>
    </w:p>
    <w:p w:rsidR="00F46EBF" w:rsidRDefault="00F46EBF" w:rsidP="00BF5D62">
      <w:r>
        <w:t>Double-click the activity to select the type and select the Create object type.</w:t>
      </w:r>
    </w:p>
    <w:p w:rsidR="00F46EBF" w:rsidRDefault="00F46EBF" w:rsidP="00BF5D62">
      <w:r w:rsidRPr="00F46EBF">
        <w:drawing>
          <wp:inline distT="0" distB="0" distL="0" distR="0" wp14:anchorId="40DE408D" wp14:editId="133BA9DF">
            <wp:extent cx="5591955" cy="132416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955" cy="1324160"/>
                    </a:xfrm>
                    <a:prstGeom prst="rect">
                      <a:avLst/>
                    </a:prstGeom>
                  </pic:spPr>
                </pic:pic>
              </a:graphicData>
            </a:graphic>
          </wp:inline>
        </w:drawing>
      </w:r>
    </w:p>
    <w:p w:rsidR="00F46EBF" w:rsidRDefault="00F46EBF" w:rsidP="00BF5D62">
      <w:r>
        <w:t>The SAP Leonardo Machine Learning plugin includes a Domain model that has an image entity we can use.</w:t>
      </w:r>
    </w:p>
    <w:p w:rsidR="00F46EBF" w:rsidRDefault="00F46EBF" w:rsidP="00BF5D62">
      <w:r w:rsidRPr="00F46EBF">
        <w:lastRenderedPageBreak/>
        <w:drawing>
          <wp:inline distT="0" distB="0" distL="0" distR="0" wp14:anchorId="498C8E68" wp14:editId="64B7F5AD">
            <wp:extent cx="4477375" cy="34009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7375" cy="3400900"/>
                    </a:xfrm>
                    <a:prstGeom prst="rect">
                      <a:avLst/>
                    </a:prstGeom>
                  </pic:spPr>
                </pic:pic>
              </a:graphicData>
            </a:graphic>
          </wp:inline>
        </w:drawing>
      </w:r>
    </w:p>
    <w:p w:rsidR="00F46EBF" w:rsidRDefault="00F46EBF" w:rsidP="00BF5D62">
      <w:r>
        <w:t>Configure the Create object activity as shown below.</w:t>
      </w:r>
    </w:p>
    <w:p w:rsidR="00F46EBF" w:rsidRDefault="00F46EBF" w:rsidP="00BF5D62">
      <w:r w:rsidRPr="00F46EBF">
        <w:drawing>
          <wp:inline distT="0" distB="0" distL="0" distR="0" wp14:anchorId="28E6BC42" wp14:editId="2B0E0DCA">
            <wp:extent cx="5943600" cy="27006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00655"/>
                    </a:xfrm>
                    <a:prstGeom prst="rect">
                      <a:avLst/>
                    </a:prstGeom>
                  </pic:spPr>
                </pic:pic>
              </a:graphicData>
            </a:graphic>
          </wp:inline>
        </w:drawing>
      </w:r>
    </w:p>
    <w:p w:rsidR="00F46EBF" w:rsidRDefault="00F46EBF" w:rsidP="00BF5D62"/>
    <w:p w:rsidR="00F46EBF" w:rsidRDefault="00F46EBF" w:rsidP="00BF5D62">
      <w:r>
        <w:t xml:space="preserve">You can find the </w:t>
      </w:r>
      <w:proofErr w:type="spellStart"/>
      <w:r>
        <w:t>MLImage</w:t>
      </w:r>
      <w:proofErr w:type="spellEnd"/>
      <w:r>
        <w:t xml:space="preserve"> Entity in the Domain model of the </w:t>
      </w:r>
      <w:proofErr w:type="spellStart"/>
      <w:r>
        <w:t>LeonardoMachineLearning</w:t>
      </w:r>
      <w:proofErr w:type="spellEnd"/>
      <w:r>
        <w:t xml:space="preserve"> module.</w:t>
      </w:r>
    </w:p>
    <w:p w:rsidR="00F46EBF" w:rsidRDefault="00F46EBF" w:rsidP="00BF5D62">
      <w:r w:rsidRPr="00F46EBF">
        <w:lastRenderedPageBreak/>
        <w:drawing>
          <wp:inline distT="0" distB="0" distL="0" distR="0" wp14:anchorId="546A3C9C" wp14:editId="502AB1D1">
            <wp:extent cx="5601482" cy="20005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1482" cy="2000529"/>
                    </a:xfrm>
                    <a:prstGeom prst="rect">
                      <a:avLst/>
                    </a:prstGeom>
                  </pic:spPr>
                </pic:pic>
              </a:graphicData>
            </a:graphic>
          </wp:inline>
        </w:drawing>
      </w:r>
    </w:p>
    <w:p w:rsidR="00F46EBF" w:rsidRDefault="00F46EBF" w:rsidP="00BF5D62"/>
    <w:p w:rsidR="00F46EBF" w:rsidRDefault="00F46EBF" w:rsidP="00BF5D62">
      <w:r>
        <w:t>Now add a Show page activity and configure it as shown:</w:t>
      </w:r>
    </w:p>
    <w:p w:rsidR="00F46EBF" w:rsidRDefault="00F46EBF" w:rsidP="00BF5D62">
      <w:r w:rsidRPr="00F46EBF">
        <w:drawing>
          <wp:inline distT="0" distB="0" distL="0" distR="0" wp14:anchorId="4B212392" wp14:editId="412162A9">
            <wp:extent cx="4744112" cy="185763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4112" cy="1857634"/>
                    </a:xfrm>
                    <a:prstGeom prst="rect">
                      <a:avLst/>
                    </a:prstGeom>
                  </pic:spPr>
                </pic:pic>
              </a:graphicData>
            </a:graphic>
          </wp:inline>
        </w:drawing>
      </w:r>
    </w:p>
    <w:p w:rsidR="00F46EBF" w:rsidRDefault="00F46EBF" w:rsidP="00BF5D62">
      <w:r>
        <w:t>The final microflow looks like this:</w:t>
      </w:r>
    </w:p>
    <w:p w:rsidR="00F46EBF" w:rsidRDefault="00F46EBF" w:rsidP="00BF5D62"/>
    <w:p w:rsidR="00F46EBF" w:rsidRDefault="00F46EBF" w:rsidP="00BF5D62">
      <w:r w:rsidRPr="00F46EBF">
        <w:drawing>
          <wp:inline distT="0" distB="0" distL="0" distR="0" wp14:anchorId="291DF875" wp14:editId="0222EB6C">
            <wp:extent cx="5363323" cy="1914792"/>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3323" cy="1914792"/>
                    </a:xfrm>
                    <a:prstGeom prst="rect">
                      <a:avLst/>
                    </a:prstGeom>
                  </pic:spPr>
                </pic:pic>
              </a:graphicData>
            </a:graphic>
          </wp:inline>
        </w:drawing>
      </w:r>
    </w:p>
    <w:p w:rsidR="00F46EBF" w:rsidRDefault="00F46EBF" w:rsidP="00F46EBF">
      <w:pPr>
        <w:pStyle w:val="Heading2"/>
      </w:pPr>
      <w:r>
        <w:t>Configure Navigation to use the Microflow</w:t>
      </w:r>
    </w:p>
    <w:p w:rsidR="00F46EBF" w:rsidRDefault="00F46EBF" w:rsidP="00F46EBF">
      <w:r>
        <w:t>Open Navigation located under the project name in the Project Folder.</w:t>
      </w:r>
    </w:p>
    <w:p w:rsidR="00F46EBF" w:rsidRDefault="00F46EBF" w:rsidP="00F46EBF">
      <w:r w:rsidRPr="00F46EBF">
        <w:lastRenderedPageBreak/>
        <w:drawing>
          <wp:inline distT="0" distB="0" distL="0" distR="0" wp14:anchorId="6F9B5E12" wp14:editId="76F3132A">
            <wp:extent cx="3191320" cy="142894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1320" cy="1428949"/>
                    </a:xfrm>
                    <a:prstGeom prst="rect">
                      <a:avLst/>
                    </a:prstGeom>
                  </pic:spPr>
                </pic:pic>
              </a:graphicData>
            </a:graphic>
          </wp:inline>
        </w:drawing>
      </w:r>
    </w:p>
    <w:p w:rsidR="00F46EBF" w:rsidRDefault="00F46EBF" w:rsidP="00F46EBF">
      <w:r>
        <w:t xml:space="preserve">The navigation looks like the image below.  We </w:t>
      </w:r>
      <w:proofErr w:type="gramStart"/>
      <w:r>
        <w:t>have to</w:t>
      </w:r>
      <w:proofErr w:type="gramEnd"/>
      <w:r>
        <w:t xml:space="preserve"> update the Default home page field and the Home menu item.  </w:t>
      </w:r>
    </w:p>
    <w:p w:rsidR="00F46EBF" w:rsidRDefault="00F46EBF" w:rsidP="00F46EBF">
      <w:r w:rsidRPr="00F46EBF">
        <w:drawing>
          <wp:inline distT="0" distB="0" distL="0" distR="0" wp14:anchorId="0875246B" wp14:editId="0C2D8E7C">
            <wp:extent cx="5943600" cy="21532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53285"/>
                    </a:xfrm>
                    <a:prstGeom prst="rect">
                      <a:avLst/>
                    </a:prstGeom>
                  </pic:spPr>
                </pic:pic>
              </a:graphicData>
            </a:graphic>
          </wp:inline>
        </w:drawing>
      </w:r>
    </w:p>
    <w:p w:rsidR="00F46EBF" w:rsidRDefault="00F46EBF" w:rsidP="00F46EBF">
      <w:r>
        <w:t>Configur</w:t>
      </w:r>
      <w:r>
        <w:t>e these as shown below.</w:t>
      </w:r>
    </w:p>
    <w:p w:rsidR="00F46EBF" w:rsidRDefault="00F46EBF" w:rsidP="00F46EBF">
      <w:r w:rsidRPr="00F46EBF">
        <w:drawing>
          <wp:inline distT="0" distB="0" distL="0" distR="0" wp14:anchorId="7CC6F453" wp14:editId="7844B334">
            <wp:extent cx="5943600" cy="2326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26005"/>
                    </a:xfrm>
                    <a:prstGeom prst="rect">
                      <a:avLst/>
                    </a:prstGeom>
                  </pic:spPr>
                </pic:pic>
              </a:graphicData>
            </a:graphic>
          </wp:inline>
        </w:drawing>
      </w:r>
    </w:p>
    <w:p w:rsidR="00F46EBF" w:rsidRDefault="00F46EBF" w:rsidP="00F46EBF">
      <w:r>
        <w:t xml:space="preserve">When you configure the Home menu item, you have to change </w:t>
      </w:r>
      <w:proofErr w:type="gramStart"/>
      <w:r>
        <w:t>On</w:t>
      </w:r>
      <w:proofErr w:type="gramEnd"/>
      <w:r>
        <w:t xml:space="preserve"> click action from Show a page to Call a microflow as shown below.</w:t>
      </w:r>
    </w:p>
    <w:p w:rsidR="00F46EBF" w:rsidRDefault="00F46EBF" w:rsidP="00F46EBF"/>
    <w:p w:rsidR="00F46EBF" w:rsidRDefault="00F46EBF" w:rsidP="00F46EBF">
      <w:r w:rsidRPr="00F46EBF">
        <w:lastRenderedPageBreak/>
        <w:drawing>
          <wp:inline distT="0" distB="0" distL="0" distR="0" wp14:anchorId="27068D55" wp14:editId="757A9D8C">
            <wp:extent cx="5943600" cy="21297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29790"/>
                    </a:xfrm>
                    <a:prstGeom prst="rect">
                      <a:avLst/>
                    </a:prstGeom>
                  </pic:spPr>
                </pic:pic>
              </a:graphicData>
            </a:graphic>
          </wp:inline>
        </w:drawing>
      </w:r>
    </w:p>
    <w:p w:rsidR="00F46EBF" w:rsidRDefault="00F46EBF" w:rsidP="00F46EBF"/>
    <w:p w:rsidR="00F46EBF" w:rsidRDefault="00F46EBF" w:rsidP="00F46EBF">
      <w:r>
        <w:t xml:space="preserve">Now select </w:t>
      </w:r>
      <w:proofErr w:type="gramStart"/>
      <w:r>
        <w:t>the  Hybrid</w:t>
      </w:r>
      <w:proofErr w:type="gramEnd"/>
      <w:r>
        <w:t xml:space="preserve"> phone app navigation profile on the left side of the Navigation editor and delete it.</w:t>
      </w:r>
    </w:p>
    <w:p w:rsidR="00F46EBF" w:rsidRDefault="00F46EBF" w:rsidP="00F46EBF">
      <w:r w:rsidRPr="00F46EBF">
        <w:drawing>
          <wp:inline distT="0" distB="0" distL="0" distR="0" wp14:anchorId="5E29BD7F" wp14:editId="36907BE7">
            <wp:extent cx="1571844" cy="261974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71844" cy="2619741"/>
                    </a:xfrm>
                    <a:prstGeom prst="rect">
                      <a:avLst/>
                    </a:prstGeom>
                  </pic:spPr>
                </pic:pic>
              </a:graphicData>
            </a:graphic>
          </wp:inline>
        </w:drawing>
      </w:r>
    </w:p>
    <w:p w:rsidR="00F46EBF" w:rsidRPr="00F46EBF" w:rsidRDefault="00F46EBF" w:rsidP="00F46EBF"/>
    <w:p w:rsidR="00BF5D62" w:rsidRDefault="00BF5D62" w:rsidP="00BF5D62">
      <w:pPr>
        <w:pStyle w:val="Heading2"/>
      </w:pPr>
      <w:r>
        <w:t>Configure the Home Page</w:t>
      </w:r>
    </w:p>
    <w:p w:rsidR="00BF5D62" w:rsidRDefault="00BF5D62" w:rsidP="00BF5D62">
      <w:r>
        <w:t>Open the Home page and delete the Layout grid in the center of the page.</w:t>
      </w:r>
    </w:p>
    <w:p w:rsidR="00BF5D62" w:rsidRDefault="00BF5D62" w:rsidP="00BF5D62">
      <w:r w:rsidRPr="00BF5D62">
        <w:lastRenderedPageBreak/>
        <w:drawing>
          <wp:inline distT="0" distB="0" distL="0" distR="0" wp14:anchorId="44D555C4" wp14:editId="6C5083FD">
            <wp:extent cx="5943600" cy="3135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135630"/>
                    </a:xfrm>
                    <a:prstGeom prst="rect">
                      <a:avLst/>
                    </a:prstGeom>
                  </pic:spPr>
                </pic:pic>
              </a:graphicData>
            </a:graphic>
          </wp:inline>
        </w:drawing>
      </w:r>
    </w:p>
    <w:p w:rsidR="00BF5D62" w:rsidRDefault="00BF5D62" w:rsidP="00BF5D62"/>
    <w:p w:rsidR="00BF5D62" w:rsidRDefault="00BF5D62" w:rsidP="00BF5D62">
      <w:r>
        <w:t>It should look like this:</w:t>
      </w:r>
    </w:p>
    <w:p w:rsidR="00BF5D62" w:rsidRDefault="00BF5D62" w:rsidP="00BF5D62">
      <w:r w:rsidRPr="00BF5D62">
        <w:drawing>
          <wp:inline distT="0" distB="0" distL="0" distR="0" wp14:anchorId="746374C7" wp14:editId="553A1C65">
            <wp:extent cx="594360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200275"/>
                    </a:xfrm>
                    <a:prstGeom prst="rect">
                      <a:avLst/>
                    </a:prstGeom>
                  </pic:spPr>
                </pic:pic>
              </a:graphicData>
            </a:graphic>
          </wp:inline>
        </w:drawing>
      </w:r>
    </w:p>
    <w:p w:rsidR="0034733E" w:rsidRDefault="0034733E" w:rsidP="00BF5D62">
      <w:r>
        <w:t>Click the Data view widget above the editor…</w:t>
      </w:r>
    </w:p>
    <w:p w:rsidR="0034733E" w:rsidRDefault="0034733E" w:rsidP="00BF5D62">
      <w:r w:rsidRPr="0034733E">
        <w:drawing>
          <wp:inline distT="0" distB="0" distL="0" distR="0" wp14:anchorId="7D063312" wp14:editId="0BF9A05D">
            <wp:extent cx="1743318" cy="857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3318" cy="857370"/>
                    </a:xfrm>
                    <a:prstGeom prst="rect">
                      <a:avLst/>
                    </a:prstGeom>
                  </pic:spPr>
                </pic:pic>
              </a:graphicData>
            </a:graphic>
          </wp:inline>
        </w:drawing>
      </w:r>
    </w:p>
    <w:p w:rsidR="00BF5D62" w:rsidRDefault="0034733E" w:rsidP="00BF5D62">
      <w:r>
        <w:t>… then click the space where the Layout grid was.</w:t>
      </w:r>
    </w:p>
    <w:p w:rsidR="0034733E" w:rsidRDefault="0034733E" w:rsidP="00BF5D62">
      <w:r w:rsidRPr="0034733E">
        <w:lastRenderedPageBreak/>
        <w:drawing>
          <wp:inline distT="0" distB="0" distL="0" distR="0" wp14:anchorId="309A540E" wp14:editId="40C537ED">
            <wp:extent cx="5943600" cy="21818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81860"/>
                    </a:xfrm>
                    <a:prstGeom prst="rect">
                      <a:avLst/>
                    </a:prstGeom>
                  </pic:spPr>
                </pic:pic>
              </a:graphicData>
            </a:graphic>
          </wp:inline>
        </w:drawing>
      </w:r>
    </w:p>
    <w:p w:rsidR="0034733E" w:rsidRDefault="0034733E" w:rsidP="00BF5D62">
      <w:r>
        <w:t>Double-click the header of the data view and configure the Data source as shown.</w:t>
      </w:r>
    </w:p>
    <w:p w:rsidR="0034733E" w:rsidRDefault="0034733E" w:rsidP="00BF5D62">
      <w:r w:rsidRPr="0034733E">
        <w:drawing>
          <wp:inline distT="0" distB="0" distL="0" distR="0" wp14:anchorId="75AE5099" wp14:editId="7E51C7C6">
            <wp:extent cx="5515745" cy="781159"/>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15745" cy="781159"/>
                    </a:xfrm>
                    <a:prstGeom prst="rect">
                      <a:avLst/>
                    </a:prstGeom>
                  </pic:spPr>
                </pic:pic>
              </a:graphicData>
            </a:graphic>
          </wp:inline>
        </w:drawing>
      </w:r>
    </w:p>
    <w:p w:rsidR="0034733E" w:rsidRDefault="0034733E" w:rsidP="00BF5D62">
      <w:r>
        <w:t>When prompted, select Yes to allow the Mendix Modeler to fill the contents of the Data view.</w:t>
      </w:r>
    </w:p>
    <w:p w:rsidR="0034733E" w:rsidRDefault="0034733E" w:rsidP="00BF5D62">
      <w:r w:rsidRPr="0034733E">
        <w:drawing>
          <wp:inline distT="0" distB="0" distL="0" distR="0" wp14:anchorId="2645437B" wp14:editId="2842C781">
            <wp:extent cx="5943600" cy="20751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75180"/>
                    </a:xfrm>
                    <a:prstGeom prst="rect">
                      <a:avLst/>
                    </a:prstGeom>
                  </pic:spPr>
                </pic:pic>
              </a:graphicData>
            </a:graphic>
          </wp:inline>
        </w:drawing>
      </w:r>
    </w:p>
    <w:p w:rsidR="0034733E" w:rsidRDefault="0034733E" w:rsidP="00BF5D62">
      <w:r>
        <w:t xml:space="preserve">The widgets added are </w:t>
      </w:r>
      <w:proofErr w:type="spellStart"/>
      <w:proofErr w:type="gramStart"/>
      <w:r>
        <w:t>a</w:t>
      </w:r>
      <w:proofErr w:type="spellEnd"/>
      <w:proofErr w:type="gramEnd"/>
      <w:r>
        <w:t xml:space="preserve"> Image viewer and Image uploader.  Double-click the Image view and configure the image size.</w:t>
      </w:r>
    </w:p>
    <w:p w:rsidR="0034733E" w:rsidRDefault="0034733E" w:rsidP="00BF5D62">
      <w:r w:rsidRPr="0034733E">
        <w:lastRenderedPageBreak/>
        <w:drawing>
          <wp:inline distT="0" distB="0" distL="0" distR="0" wp14:anchorId="1A98B598" wp14:editId="661B286B">
            <wp:extent cx="5582429" cy="20386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2429" cy="2038635"/>
                    </a:xfrm>
                    <a:prstGeom prst="rect">
                      <a:avLst/>
                    </a:prstGeom>
                  </pic:spPr>
                </pic:pic>
              </a:graphicData>
            </a:graphic>
          </wp:inline>
        </w:drawing>
      </w:r>
    </w:p>
    <w:p w:rsidR="0034733E" w:rsidRDefault="0034733E" w:rsidP="00BF5D62"/>
    <w:p w:rsidR="0034733E" w:rsidRDefault="0034733E" w:rsidP="00BF5D62">
      <w:r>
        <w:t xml:space="preserve">If you run the app now, you can use the Browse button to upload an </w:t>
      </w:r>
      <w:proofErr w:type="gramStart"/>
      <w:r>
        <w:t>image</w:t>
      </w:r>
      <w:proofErr w:type="gramEnd"/>
      <w:r>
        <w:t xml:space="preserve"> but the Image viewer doesn’t automatically show the image.</w:t>
      </w:r>
    </w:p>
    <w:p w:rsidR="0034733E" w:rsidRDefault="0034733E" w:rsidP="00BF5D62">
      <w:r w:rsidRPr="0034733E">
        <w:drawing>
          <wp:inline distT="0" distB="0" distL="0" distR="0" wp14:anchorId="013DA997" wp14:editId="2A2DCF23">
            <wp:extent cx="5943600" cy="21177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17725"/>
                    </a:xfrm>
                    <a:prstGeom prst="rect">
                      <a:avLst/>
                    </a:prstGeom>
                  </pic:spPr>
                </pic:pic>
              </a:graphicData>
            </a:graphic>
          </wp:inline>
        </w:drawing>
      </w:r>
    </w:p>
    <w:p w:rsidR="0034733E" w:rsidRDefault="0034733E" w:rsidP="00BF5D62"/>
    <w:p w:rsidR="0034733E" w:rsidRDefault="0034733E" w:rsidP="00BF5D62">
      <w:r>
        <w:t>Next, we’ll create a microflow that will display and classify the image.</w:t>
      </w:r>
    </w:p>
    <w:p w:rsidR="0034733E" w:rsidRDefault="0034733E" w:rsidP="0034733E">
      <w:pPr>
        <w:pStyle w:val="Heading2"/>
      </w:pPr>
      <w:r>
        <w:t>Create the Image Classification Microflow</w:t>
      </w:r>
    </w:p>
    <w:p w:rsidR="00FF025C" w:rsidRDefault="00FF025C" w:rsidP="00FF025C">
      <w:r>
        <w:t xml:space="preserve">The </w:t>
      </w:r>
      <w:r w:rsidR="004A1E15">
        <w:t xml:space="preserve">SAP Leonardo </w:t>
      </w:r>
      <w:r>
        <w:t xml:space="preserve">image classification </w:t>
      </w:r>
      <w:r w:rsidR="004A1E15">
        <w:t xml:space="preserve">demo </w:t>
      </w:r>
      <w:r>
        <w:t>service</w:t>
      </w:r>
      <w:r w:rsidR="004A1E15">
        <w:t xml:space="preserve"> has been pretrained to classify objects in a set of </w:t>
      </w:r>
      <w:proofErr w:type="gramStart"/>
      <w:r w:rsidR="004A1E15">
        <w:t>a 1000 categories</w:t>
      </w:r>
      <w:proofErr w:type="gramEnd"/>
      <w:r w:rsidR="004A1E15">
        <w:t>.</w:t>
      </w:r>
    </w:p>
    <w:p w:rsidR="004A1E15" w:rsidRDefault="004A1E15" w:rsidP="00FF025C">
      <w:r w:rsidRPr="004A1E15">
        <w:lastRenderedPageBreak/>
        <w:drawing>
          <wp:inline distT="0" distB="0" distL="0" distR="0" wp14:anchorId="486A079C" wp14:editId="5695C3E8">
            <wp:extent cx="5943600" cy="218059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80590"/>
                    </a:xfrm>
                    <a:prstGeom prst="rect">
                      <a:avLst/>
                    </a:prstGeom>
                  </pic:spPr>
                </pic:pic>
              </a:graphicData>
            </a:graphic>
          </wp:inline>
        </w:drawing>
      </w:r>
    </w:p>
    <w:p w:rsidR="004A1E15" w:rsidRDefault="004A1E15" w:rsidP="00FF025C">
      <w:r>
        <w:t>You can find the documentation here:</w:t>
      </w:r>
    </w:p>
    <w:p w:rsidR="004A1E15" w:rsidRDefault="004A1E15" w:rsidP="00FF025C">
      <w:hyperlink r:id="rId42" w:history="1">
        <w:r w:rsidRPr="00684C18">
          <w:rPr>
            <w:rStyle w:val="Hyperlink"/>
          </w:rPr>
          <w:t>https://help.sap.com/viewer/b04a8fe9c04745b98ad8652ccd5d636f/1.0/en-US/d7b4564d6625412c9e50ad1514308043.html</w:t>
        </w:r>
      </w:hyperlink>
    </w:p>
    <w:p w:rsidR="004A1E15" w:rsidRPr="00FF025C" w:rsidRDefault="004A1E15" w:rsidP="00FF025C"/>
    <w:p w:rsidR="0034733E" w:rsidRDefault="004A1E15" w:rsidP="0034733E">
      <w:r>
        <w:t>On the Home page, d</w:t>
      </w:r>
      <w:r w:rsidR="0034733E">
        <w:t xml:space="preserve">ouble-click the Save button. Change the caption to Classify Image and configure the Events section as shown below.  When you click Select on the Microflow, you will be able to select the Microflows folder and click New to create the microflow.  Name it </w:t>
      </w:r>
      <w:proofErr w:type="spellStart"/>
      <w:r w:rsidR="0034733E">
        <w:t>ACT_ClassifyImage</w:t>
      </w:r>
      <w:proofErr w:type="spellEnd"/>
      <w:r w:rsidR="0034733E">
        <w:t>.  If you click the Show button, the Modeler will open the microflow for you.</w:t>
      </w:r>
    </w:p>
    <w:p w:rsidR="0034733E" w:rsidRDefault="0034733E" w:rsidP="0034733E">
      <w:r w:rsidRPr="0034733E">
        <w:drawing>
          <wp:inline distT="0" distB="0" distL="0" distR="0" wp14:anchorId="61B5B727" wp14:editId="21C9035B">
            <wp:extent cx="5525271" cy="106694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25271" cy="1066949"/>
                    </a:xfrm>
                    <a:prstGeom prst="rect">
                      <a:avLst/>
                    </a:prstGeom>
                  </pic:spPr>
                </pic:pic>
              </a:graphicData>
            </a:graphic>
          </wp:inline>
        </w:drawing>
      </w:r>
    </w:p>
    <w:p w:rsidR="0034733E" w:rsidRDefault="0034733E" w:rsidP="0034733E"/>
    <w:p w:rsidR="0034733E" w:rsidRDefault="0034733E" w:rsidP="0034733E">
      <w:r>
        <w:t xml:space="preserve">In addition to the usual Start and End events, the microflow includes a Parameter of type </w:t>
      </w:r>
      <w:proofErr w:type="spellStart"/>
      <w:r>
        <w:t>MLImage</w:t>
      </w:r>
      <w:proofErr w:type="spellEnd"/>
      <w:r>
        <w:t>.</w:t>
      </w:r>
    </w:p>
    <w:p w:rsidR="0034733E" w:rsidRDefault="0034733E" w:rsidP="0034733E">
      <w:r w:rsidRPr="0034733E">
        <w:drawing>
          <wp:inline distT="0" distB="0" distL="0" distR="0" wp14:anchorId="40199A5B" wp14:editId="41984F3D">
            <wp:extent cx="1609950" cy="1286054"/>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09950" cy="1286054"/>
                    </a:xfrm>
                    <a:prstGeom prst="rect">
                      <a:avLst/>
                    </a:prstGeom>
                  </pic:spPr>
                </pic:pic>
              </a:graphicData>
            </a:graphic>
          </wp:inline>
        </w:drawing>
      </w:r>
    </w:p>
    <w:p w:rsidR="0034733E" w:rsidRDefault="0034733E" w:rsidP="0034733E">
      <w:r>
        <w:t xml:space="preserve">This parameter will </w:t>
      </w:r>
      <w:r w:rsidR="00F17EDF">
        <w:t xml:space="preserve">be equal to the image object bound to the Image uploader.  To make sure the image is displayed, we </w:t>
      </w:r>
      <w:proofErr w:type="gramStart"/>
      <w:r w:rsidR="00F17EDF">
        <w:t>have to</w:t>
      </w:r>
      <w:proofErr w:type="gramEnd"/>
      <w:r w:rsidR="00F17EDF">
        <w:t xml:space="preserve"> commit it to the database.  Add an activity and configure it as a Commit type.  Configure it as shown.</w:t>
      </w:r>
    </w:p>
    <w:p w:rsidR="00F17EDF" w:rsidRDefault="00F17EDF" w:rsidP="0034733E">
      <w:r w:rsidRPr="00F17EDF">
        <w:lastRenderedPageBreak/>
        <w:drawing>
          <wp:inline distT="0" distB="0" distL="0" distR="0" wp14:anchorId="08878BED" wp14:editId="43B470CE">
            <wp:extent cx="5943600" cy="15665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566545"/>
                    </a:xfrm>
                    <a:prstGeom prst="rect">
                      <a:avLst/>
                    </a:prstGeom>
                  </pic:spPr>
                </pic:pic>
              </a:graphicData>
            </a:graphic>
          </wp:inline>
        </w:drawing>
      </w:r>
    </w:p>
    <w:p w:rsidR="00F17EDF" w:rsidRDefault="00F17EDF" w:rsidP="0034733E"/>
    <w:p w:rsidR="00F17EDF" w:rsidRDefault="00F17EDF" w:rsidP="0034733E">
      <w:r>
        <w:t>Next, add an activity and set it to the Classify Image type.  Configure it as shown:</w:t>
      </w:r>
    </w:p>
    <w:p w:rsidR="00F17EDF" w:rsidRDefault="00CF4303" w:rsidP="0034733E">
      <w:r w:rsidRPr="00CF4303">
        <w:drawing>
          <wp:inline distT="0" distB="0" distL="0" distR="0" wp14:anchorId="45D8F4FA" wp14:editId="1B261B63">
            <wp:extent cx="5943600" cy="2381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381250"/>
                    </a:xfrm>
                    <a:prstGeom prst="rect">
                      <a:avLst/>
                    </a:prstGeom>
                  </pic:spPr>
                </pic:pic>
              </a:graphicData>
            </a:graphic>
          </wp:inline>
        </w:drawing>
      </w:r>
    </w:p>
    <w:p w:rsidR="00F17EDF" w:rsidRDefault="00F17EDF" w:rsidP="0034733E">
      <w:r>
        <w:t>The microflow so far:</w:t>
      </w:r>
    </w:p>
    <w:p w:rsidR="00F17EDF" w:rsidRDefault="00CF4303" w:rsidP="0034733E">
      <w:r w:rsidRPr="00CF4303">
        <w:drawing>
          <wp:inline distT="0" distB="0" distL="0" distR="0" wp14:anchorId="0C0727BB" wp14:editId="55C96D32">
            <wp:extent cx="3724795" cy="158137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24795" cy="1581371"/>
                    </a:xfrm>
                    <a:prstGeom prst="rect">
                      <a:avLst/>
                    </a:prstGeom>
                  </pic:spPr>
                </pic:pic>
              </a:graphicData>
            </a:graphic>
          </wp:inline>
        </w:drawing>
      </w:r>
    </w:p>
    <w:p w:rsidR="00F17EDF" w:rsidRDefault="00F17EDF" w:rsidP="0034733E">
      <w:r>
        <w:lastRenderedPageBreak/>
        <w:t xml:space="preserve">This is sufficient to invoke the image classification service.  However, the results are stored in entities included in the Leonardo Machine Learning Domain model.  </w:t>
      </w:r>
      <w:r w:rsidRPr="00F17EDF">
        <w:drawing>
          <wp:inline distT="0" distB="0" distL="0" distR="0" wp14:anchorId="3764C2A1" wp14:editId="2DC48522">
            <wp:extent cx="5943600" cy="366458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664585"/>
                    </a:xfrm>
                    <a:prstGeom prst="rect">
                      <a:avLst/>
                    </a:prstGeom>
                  </pic:spPr>
                </pic:pic>
              </a:graphicData>
            </a:graphic>
          </wp:inline>
        </w:drawing>
      </w:r>
    </w:p>
    <w:p w:rsidR="00F17EDF" w:rsidRDefault="00F17EDF" w:rsidP="00F17EDF">
      <w:r>
        <w:t xml:space="preserve">Not only is this Domain model complex, it also consists of primarily </w:t>
      </w:r>
      <w:proofErr w:type="spellStart"/>
      <w:r>
        <w:t>nonpersistable</w:t>
      </w:r>
      <w:proofErr w:type="spellEnd"/>
      <w:r>
        <w:t xml:space="preserve"> entities which cannot be bound directly to widgets in the interface.  As </w:t>
      </w:r>
      <w:proofErr w:type="gramStart"/>
      <w:r>
        <w:t>a results</w:t>
      </w:r>
      <w:proofErr w:type="gramEnd"/>
      <w:r>
        <w:t>, we have to retrieve the results from these entities and put them in an entity that we can use directly.</w:t>
      </w:r>
    </w:p>
    <w:p w:rsidR="00F17EDF" w:rsidRDefault="00F17EDF" w:rsidP="00F17EDF">
      <w:pPr>
        <w:pStyle w:val="Heading3"/>
      </w:pPr>
      <w:r>
        <w:t xml:space="preserve">Create the </w:t>
      </w:r>
      <w:proofErr w:type="spellStart"/>
      <w:r>
        <w:t>ImageClassificationResults</w:t>
      </w:r>
      <w:proofErr w:type="spellEnd"/>
      <w:r>
        <w:t xml:space="preserve"> Entity</w:t>
      </w:r>
    </w:p>
    <w:p w:rsidR="00F17EDF" w:rsidRDefault="00F17EDF" w:rsidP="00F17EDF">
      <w:r>
        <w:t xml:space="preserve">Open the </w:t>
      </w:r>
      <w:proofErr w:type="spellStart"/>
      <w:r>
        <w:t>MyFirstModule</w:t>
      </w:r>
      <w:proofErr w:type="spellEnd"/>
      <w:r>
        <w:t xml:space="preserve"> Domain model and add an entity. Configure it as shown in the image below.</w:t>
      </w:r>
    </w:p>
    <w:p w:rsidR="00F17EDF" w:rsidRDefault="00F17EDF" w:rsidP="00F17EDF">
      <w:r w:rsidRPr="00F17EDF">
        <w:drawing>
          <wp:inline distT="0" distB="0" distL="0" distR="0" wp14:anchorId="16C8D810" wp14:editId="00037A9A">
            <wp:extent cx="2191056" cy="17528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91056" cy="1752845"/>
                    </a:xfrm>
                    <a:prstGeom prst="rect">
                      <a:avLst/>
                    </a:prstGeom>
                  </pic:spPr>
                </pic:pic>
              </a:graphicData>
            </a:graphic>
          </wp:inline>
        </w:drawing>
      </w:r>
    </w:p>
    <w:p w:rsidR="00CF4303" w:rsidRDefault="00CF4303" w:rsidP="00CF4303">
      <w:pPr>
        <w:pStyle w:val="Heading3"/>
      </w:pPr>
      <w:r>
        <w:t>Complete the Microflow</w:t>
      </w:r>
    </w:p>
    <w:p w:rsidR="00CF4303" w:rsidRPr="00CF4303" w:rsidRDefault="00CF4303" w:rsidP="00CF4303">
      <w:r>
        <w:t xml:space="preserve">Return to the </w:t>
      </w:r>
      <w:proofErr w:type="spellStart"/>
      <w:r>
        <w:t>ACT_ClassifyImage</w:t>
      </w:r>
      <w:proofErr w:type="spellEnd"/>
      <w:r>
        <w:t xml:space="preserve"> microflow.</w:t>
      </w:r>
    </w:p>
    <w:p w:rsidR="00F17EDF" w:rsidRDefault="00CF4303" w:rsidP="0034733E">
      <w:r w:rsidRPr="00CF4303">
        <w:lastRenderedPageBreak/>
        <w:drawing>
          <wp:inline distT="0" distB="0" distL="0" distR="0" wp14:anchorId="74D28671" wp14:editId="0602DFDD">
            <wp:extent cx="3724795" cy="15813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24795" cy="1581371"/>
                    </a:xfrm>
                    <a:prstGeom prst="rect">
                      <a:avLst/>
                    </a:prstGeom>
                  </pic:spPr>
                </pic:pic>
              </a:graphicData>
            </a:graphic>
          </wp:inline>
        </w:drawing>
      </w:r>
    </w:p>
    <w:p w:rsidR="00CF4303" w:rsidRDefault="00CF4303" w:rsidP="0034733E">
      <w:r>
        <w:t xml:space="preserve">Unfortunately, the </w:t>
      </w:r>
      <w:proofErr w:type="spellStart"/>
      <w:r>
        <w:t>ListofImageClassificationResponse</w:t>
      </w:r>
      <w:proofErr w:type="spellEnd"/>
      <w:r>
        <w:t xml:space="preserve"> variable does not contain the results.  The actual results are stored in an entity called Results which is associated with </w:t>
      </w:r>
      <w:proofErr w:type="spellStart"/>
      <w:r>
        <w:t>ImageClassificationReponse</w:t>
      </w:r>
      <w:proofErr w:type="spellEnd"/>
      <w:r>
        <w:t>.</w:t>
      </w:r>
    </w:p>
    <w:p w:rsidR="00CF4303" w:rsidRDefault="00CF4303" w:rsidP="0034733E">
      <w:r w:rsidRPr="00CF4303">
        <w:drawing>
          <wp:inline distT="0" distB="0" distL="0" distR="0" wp14:anchorId="645A5D7E" wp14:editId="133C87DA">
            <wp:extent cx="2705478" cy="326753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05478" cy="3267531"/>
                    </a:xfrm>
                    <a:prstGeom prst="rect">
                      <a:avLst/>
                    </a:prstGeom>
                  </pic:spPr>
                </pic:pic>
              </a:graphicData>
            </a:graphic>
          </wp:inline>
        </w:drawing>
      </w:r>
    </w:p>
    <w:p w:rsidR="00CF4303" w:rsidRDefault="00CF4303" w:rsidP="0034733E">
      <w:r>
        <w:t>To get the results, insert an activity and make it a List operation.  Configure it as shown:</w:t>
      </w:r>
    </w:p>
    <w:p w:rsidR="00CF4303" w:rsidRDefault="00CF4303" w:rsidP="0034733E">
      <w:r w:rsidRPr="00CF4303">
        <w:drawing>
          <wp:inline distT="0" distB="0" distL="0" distR="0" wp14:anchorId="4FC1D2E4" wp14:editId="5B164746">
            <wp:extent cx="5906324" cy="188621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06324" cy="1886213"/>
                    </a:xfrm>
                    <a:prstGeom prst="rect">
                      <a:avLst/>
                    </a:prstGeom>
                  </pic:spPr>
                </pic:pic>
              </a:graphicData>
            </a:graphic>
          </wp:inline>
        </w:drawing>
      </w:r>
      <w:r>
        <w:t>’</w:t>
      </w:r>
    </w:p>
    <w:p w:rsidR="00A226B1" w:rsidRDefault="00CF4303" w:rsidP="0034733E">
      <w:r>
        <w:lastRenderedPageBreak/>
        <w:t xml:space="preserve">The List is the </w:t>
      </w:r>
      <w:proofErr w:type="spellStart"/>
      <w:r>
        <w:t>ListofImageClassificationResponse</w:t>
      </w:r>
      <w:proofErr w:type="spellEnd"/>
      <w:r>
        <w:t>.  This activity will retr</w:t>
      </w:r>
      <w:r w:rsidR="00A226B1">
        <w:t xml:space="preserve">ieve the first item in the </w:t>
      </w:r>
      <w:proofErr w:type="spellStart"/>
      <w:r w:rsidR="00A226B1">
        <w:t>Listo</w:t>
      </w:r>
      <w:r>
        <w:t>fImageClassification</w:t>
      </w:r>
      <w:r w:rsidR="00A226B1">
        <w:t>Response</w:t>
      </w:r>
      <w:proofErr w:type="spellEnd"/>
      <w:r w:rsidR="00A226B1">
        <w:t xml:space="preserve"> list which will be the record associated with the Results we want to retrieve.  </w:t>
      </w:r>
    </w:p>
    <w:p w:rsidR="00CF4303" w:rsidRDefault="00A226B1" w:rsidP="0034733E">
      <w:r>
        <w:t>Next, add a Retrieve activity configured as shown:</w:t>
      </w:r>
    </w:p>
    <w:p w:rsidR="00A226B1" w:rsidRDefault="00A226B1" w:rsidP="0034733E">
      <w:r w:rsidRPr="00A226B1">
        <w:drawing>
          <wp:inline distT="0" distB="0" distL="0" distR="0" wp14:anchorId="0BD73B09" wp14:editId="250EE194">
            <wp:extent cx="5943600" cy="1960880"/>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960880"/>
                    </a:xfrm>
                    <a:prstGeom prst="rect">
                      <a:avLst/>
                    </a:prstGeom>
                  </pic:spPr>
                </pic:pic>
              </a:graphicData>
            </a:graphic>
          </wp:inline>
        </w:drawing>
      </w:r>
    </w:p>
    <w:p w:rsidR="00A226B1" w:rsidRDefault="00A226B1" w:rsidP="0034733E">
      <w:r>
        <w:t xml:space="preserve">This uses the association between </w:t>
      </w:r>
      <w:proofErr w:type="spellStart"/>
      <w:r>
        <w:t>ImageClassificationResponse</w:t>
      </w:r>
      <w:proofErr w:type="spellEnd"/>
      <w:r>
        <w:t xml:space="preserve"> and Results</w:t>
      </w:r>
      <w:r w:rsidR="00F11EA4">
        <w:t xml:space="preserve"> to retrieve the results.</w:t>
      </w:r>
    </w:p>
    <w:p w:rsidR="00CF4303" w:rsidRDefault="00F11EA4" w:rsidP="0034733E">
      <w:r>
        <w:t xml:space="preserve">Now, we </w:t>
      </w:r>
      <w:r w:rsidR="00E91AA6">
        <w:t>must</w:t>
      </w:r>
      <w:r>
        <w:t xml:space="preserve"> add the results to the </w:t>
      </w:r>
      <w:proofErr w:type="spellStart"/>
      <w:r>
        <w:t>ImageClassificationResults</w:t>
      </w:r>
      <w:proofErr w:type="spellEnd"/>
      <w:r>
        <w:t xml:space="preserve"> entity.  </w:t>
      </w:r>
      <w:r w:rsidR="003145EB">
        <w:t xml:space="preserve">First, we’ll delete any records that already exist in the entity. Add a Retrieve entity and configure it as shown below.  This retrieves all the records in the </w:t>
      </w:r>
      <w:proofErr w:type="spellStart"/>
      <w:r w:rsidR="003145EB">
        <w:t>ImageClassificationResults</w:t>
      </w:r>
      <w:proofErr w:type="spellEnd"/>
      <w:r w:rsidR="003145EB">
        <w:t xml:space="preserve"> entity.</w:t>
      </w:r>
    </w:p>
    <w:p w:rsidR="003145EB" w:rsidRDefault="003145EB" w:rsidP="0034733E">
      <w:r w:rsidRPr="003145EB">
        <w:drawing>
          <wp:inline distT="0" distB="0" distL="0" distR="0" wp14:anchorId="15DF9228" wp14:editId="2DE6D4D2">
            <wp:extent cx="5943600" cy="4260215"/>
            <wp:effectExtent l="0" t="0" r="0" b="698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4260215"/>
                    </a:xfrm>
                    <a:prstGeom prst="rect">
                      <a:avLst/>
                    </a:prstGeom>
                  </pic:spPr>
                </pic:pic>
              </a:graphicData>
            </a:graphic>
          </wp:inline>
        </w:drawing>
      </w:r>
    </w:p>
    <w:p w:rsidR="003145EB" w:rsidRDefault="003145EB" w:rsidP="0034733E">
      <w:r>
        <w:lastRenderedPageBreak/>
        <w:t>Add a Delete activity configured as follows.  This deletes any existing records.</w:t>
      </w:r>
    </w:p>
    <w:p w:rsidR="003145EB" w:rsidRDefault="003145EB" w:rsidP="0034733E">
      <w:r w:rsidRPr="003145EB">
        <w:drawing>
          <wp:inline distT="0" distB="0" distL="0" distR="0" wp14:anchorId="602D1F92" wp14:editId="1585E70F">
            <wp:extent cx="3648584" cy="1457528"/>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48584" cy="1457528"/>
                    </a:xfrm>
                    <a:prstGeom prst="rect">
                      <a:avLst/>
                    </a:prstGeom>
                  </pic:spPr>
                </pic:pic>
              </a:graphicData>
            </a:graphic>
          </wp:inline>
        </w:drawing>
      </w:r>
    </w:p>
    <w:p w:rsidR="003145EB" w:rsidRDefault="003145EB" w:rsidP="0034733E">
      <w:r>
        <w:t xml:space="preserve">To add the current results to the entity, we must loop through the list returned by the service and create </w:t>
      </w:r>
      <w:proofErr w:type="spellStart"/>
      <w:r>
        <w:t>ImageClassificationResults</w:t>
      </w:r>
      <w:proofErr w:type="spellEnd"/>
      <w:r>
        <w:t xml:space="preserve"> objects.  Insert a loop to the right of the Delete activity.  Double-click the Iterator and configure it to loop over the </w:t>
      </w:r>
      <w:proofErr w:type="spellStart"/>
      <w:r>
        <w:t>ImageClassificationResponseList</w:t>
      </w:r>
      <w:proofErr w:type="spellEnd"/>
      <w:r>
        <w:t>.</w:t>
      </w:r>
    </w:p>
    <w:p w:rsidR="003145EB" w:rsidRDefault="003145EB" w:rsidP="0034733E">
      <w:r w:rsidRPr="003145EB">
        <w:drawing>
          <wp:inline distT="0" distB="0" distL="0" distR="0" wp14:anchorId="7DEA7D51" wp14:editId="317FBFC1">
            <wp:extent cx="5943600" cy="16071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1607185"/>
                    </a:xfrm>
                    <a:prstGeom prst="rect">
                      <a:avLst/>
                    </a:prstGeom>
                  </pic:spPr>
                </pic:pic>
              </a:graphicData>
            </a:graphic>
          </wp:inline>
        </w:drawing>
      </w:r>
    </w:p>
    <w:p w:rsidR="003145EB" w:rsidRDefault="003145EB" w:rsidP="0034733E"/>
    <w:p w:rsidR="003145EB" w:rsidRDefault="003145EB" w:rsidP="0034733E">
      <w:r>
        <w:t>Now insert an activity inside the loop and configure it as a Create object activity.</w:t>
      </w:r>
    </w:p>
    <w:p w:rsidR="003145EB" w:rsidRDefault="003145EB" w:rsidP="0034733E">
      <w:r w:rsidRPr="003145EB">
        <w:drawing>
          <wp:inline distT="0" distB="0" distL="0" distR="0" wp14:anchorId="243D6E0C" wp14:editId="0DA9BF59">
            <wp:extent cx="5943600" cy="3096260"/>
            <wp:effectExtent l="0" t="0" r="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096260"/>
                    </a:xfrm>
                    <a:prstGeom prst="rect">
                      <a:avLst/>
                    </a:prstGeom>
                  </pic:spPr>
                </pic:pic>
              </a:graphicData>
            </a:graphic>
          </wp:inline>
        </w:drawing>
      </w:r>
    </w:p>
    <w:p w:rsidR="003145EB" w:rsidRDefault="003145EB" w:rsidP="0034733E">
      <w:r>
        <w:lastRenderedPageBreak/>
        <w:t xml:space="preserve">Remember to select Commit (to save it to the database) and Refresh in client (to update the interface). This activity creates a </w:t>
      </w:r>
      <w:proofErr w:type="spellStart"/>
      <w:r>
        <w:t>ImageClassificationResults</w:t>
      </w:r>
      <w:proofErr w:type="spellEnd"/>
      <w:r>
        <w:t xml:space="preserve"> object and saves it to the </w:t>
      </w:r>
      <w:proofErr w:type="spellStart"/>
      <w:r>
        <w:t>ImageClassificationResults</w:t>
      </w:r>
      <w:proofErr w:type="spellEnd"/>
      <w:r>
        <w:t xml:space="preserve"> entity.  </w:t>
      </w:r>
    </w:p>
    <w:p w:rsidR="003145EB" w:rsidRDefault="003145EB" w:rsidP="0034733E">
      <w:r>
        <w:t>The final microflow looks like this:</w:t>
      </w:r>
    </w:p>
    <w:p w:rsidR="003145EB" w:rsidRDefault="003145EB" w:rsidP="0034733E">
      <w:r w:rsidRPr="003145EB">
        <w:drawing>
          <wp:inline distT="0" distB="0" distL="0" distR="0" wp14:anchorId="05E8A713" wp14:editId="37B84EE3">
            <wp:extent cx="5943600" cy="1447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447800"/>
                    </a:xfrm>
                    <a:prstGeom prst="rect">
                      <a:avLst/>
                    </a:prstGeom>
                  </pic:spPr>
                </pic:pic>
              </a:graphicData>
            </a:graphic>
          </wp:inline>
        </w:drawing>
      </w:r>
    </w:p>
    <w:p w:rsidR="003145EB" w:rsidRPr="0034733E" w:rsidRDefault="003145EB" w:rsidP="0034733E"/>
    <w:p w:rsidR="0034733E" w:rsidRDefault="0034733E" w:rsidP="0034733E">
      <w:pPr>
        <w:pStyle w:val="Heading2"/>
      </w:pPr>
      <w:r>
        <w:t xml:space="preserve">Add </w:t>
      </w:r>
      <w:r w:rsidR="004654A1">
        <w:t>a</w:t>
      </w:r>
      <w:r>
        <w:t xml:space="preserve"> Data Grid to Display the Results</w:t>
      </w:r>
    </w:p>
    <w:p w:rsidR="0034733E" w:rsidRDefault="0034733E" w:rsidP="00BF5D62">
      <w:r>
        <w:t>Finally, add a Data grid inside the Data view</w:t>
      </w:r>
      <w:r w:rsidR="004654A1">
        <w:t xml:space="preserve"> on the Home page by clicking the Data grid above the editor and the clicking</w:t>
      </w:r>
      <w:r>
        <w:t xml:space="preserve"> below the Save and Delete buttons</w:t>
      </w:r>
      <w:r w:rsidR="004654A1">
        <w:t xml:space="preserve"> as shown</w:t>
      </w:r>
      <w:r>
        <w:t xml:space="preserve">.  </w:t>
      </w:r>
    </w:p>
    <w:p w:rsidR="0034733E" w:rsidRDefault="0034733E" w:rsidP="00BF5D62">
      <w:r w:rsidRPr="0034733E">
        <w:drawing>
          <wp:inline distT="0" distB="0" distL="0" distR="0" wp14:anchorId="1672DF3E" wp14:editId="71959BAF">
            <wp:extent cx="3400900" cy="437258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00900" cy="4372585"/>
                    </a:xfrm>
                    <a:prstGeom prst="rect">
                      <a:avLst/>
                    </a:prstGeom>
                  </pic:spPr>
                </pic:pic>
              </a:graphicData>
            </a:graphic>
          </wp:inline>
        </w:drawing>
      </w:r>
    </w:p>
    <w:p w:rsidR="0034733E" w:rsidRDefault="0034733E" w:rsidP="00BF5D62"/>
    <w:p w:rsidR="007D43DE" w:rsidRDefault="004654A1" w:rsidP="00BF5D62">
      <w:r>
        <w:lastRenderedPageBreak/>
        <w:t xml:space="preserve">When the Modeler asks if you want to fill the Data grid automatically, choose Yes.  We won’t need the </w:t>
      </w:r>
      <w:proofErr w:type="gramStart"/>
      <w:r>
        <w:t>buttons</w:t>
      </w:r>
      <w:proofErr w:type="gramEnd"/>
      <w:r>
        <w:t xml:space="preserve"> so you can delete all of the buttons.</w:t>
      </w:r>
    </w:p>
    <w:p w:rsidR="007D43DE" w:rsidRDefault="007D43DE" w:rsidP="00BF5D62">
      <w:r w:rsidRPr="007D43DE">
        <w:drawing>
          <wp:inline distT="0" distB="0" distL="0" distR="0" wp14:anchorId="06BCCBA5" wp14:editId="27D56CD8">
            <wp:extent cx="3029373" cy="112410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29373" cy="1124107"/>
                    </a:xfrm>
                    <a:prstGeom prst="rect">
                      <a:avLst/>
                    </a:prstGeom>
                  </pic:spPr>
                </pic:pic>
              </a:graphicData>
            </a:graphic>
          </wp:inline>
        </w:drawing>
      </w:r>
    </w:p>
    <w:p w:rsidR="007D43DE" w:rsidRDefault="004654A1" w:rsidP="00BF5D62">
      <w:r>
        <w:t>After deleting the buttons, click the header of the Data grid then open the Properties view on the right side of the editor.  Set the Show search bar property to Never.</w:t>
      </w:r>
    </w:p>
    <w:p w:rsidR="007D43DE" w:rsidRDefault="007D43DE" w:rsidP="00BF5D62">
      <w:r w:rsidRPr="007D43DE">
        <w:drawing>
          <wp:inline distT="0" distB="0" distL="0" distR="0" wp14:anchorId="3F6C420C" wp14:editId="13084E8F">
            <wp:extent cx="4191585" cy="3419952"/>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91585" cy="3419952"/>
                    </a:xfrm>
                    <a:prstGeom prst="rect">
                      <a:avLst/>
                    </a:prstGeom>
                  </pic:spPr>
                </pic:pic>
              </a:graphicData>
            </a:graphic>
          </wp:inline>
        </w:drawing>
      </w:r>
    </w:p>
    <w:p w:rsidR="004654A1" w:rsidRDefault="004654A1" w:rsidP="00BF5D62">
      <w:r>
        <w:t xml:space="preserve"> The page should look like this.</w:t>
      </w:r>
    </w:p>
    <w:p w:rsidR="004654A1" w:rsidRDefault="004654A1" w:rsidP="00BF5D62">
      <w:r w:rsidRPr="004654A1">
        <w:lastRenderedPageBreak/>
        <w:drawing>
          <wp:inline distT="0" distB="0" distL="0" distR="0" wp14:anchorId="3B42F145" wp14:editId="38BACB0D">
            <wp:extent cx="5943600" cy="3044825"/>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044825"/>
                    </a:xfrm>
                    <a:prstGeom prst="rect">
                      <a:avLst/>
                    </a:prstGeom>
                  </pic:spPr>
                </pic:pic>
              </a:graphicData>
            </a:graphic>
          </wp:inline>
        </w:drawing>
      </w:r>
    </w:p>
    <w:p w:rsidR="004654A1" w:rsidRDefault="004654A1" w:rsidP="00BF5D62">
      <w:r>
        <w:t xml:space="preserve"> Run the app and you should be able to classify an image.</w:t>
      </w:r>
    </w:p>
    <w:p w:rsidR="004654A1" w:rsidRDefault="004654A1" w:rsidP="00BF5D62">
      <w:r w:rsidRPr="004654A1">
        <w:drawing>
          <wp:inline distT="0" distB="0" distL="0" distR="0" wp14:anchorId="148A15BF" wp14:editId="31CDF8CF">
            <wp:extent cx="5943600" cy="28600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2860040"/>
                    </a:xfrm>
                    <a:prstGeom prst="rect">
                      <a:avLst/>
                    </a:prstGeom>
                  </pic:spPr>
                </pic:pic>
              </a:graphicData>
            </a:graphic>
          </wp:inline>
        </w:drawing>
      </w:r>
    </w:p>
    <w:p w:rsidR="004654A1" w:rsidRDefault="004654A1" w:rsidP="00BF5D62"/>
    <w:p w:rsidR="004654A1" w:rsidRDefault="004654A1" w:rsidP="004654A1">
      <w:pPr>
        <w:pStyle w:val="Heading2"/>
      </w:pPr>
      <w:r>
        <w:t>Add Product Classification</w:t>
      </w:r>
    </w:p>
    <w:p w:rsidR="004A1E15" w:rsidRDefault="004A1E15" w:rsidP="004A1E15">
      <w:r>
        <w:t>The SAP Leonardo production classification demo service uses the image classification service but has been trained to identify products.</w:t>
      </w:r>
    </w:p>
    <w:p w:rsidR="004A1E15" w:rsidRDefault="004A1E15" w:rsidP="004A1E15">
      <w:r w:rsidRPr="004A1E15">
        <w:lastRenderedPageBreak/>
        <w:drawing>
          <wp:inline distT="0" distB="0" distL="0" distR="0" wp14:anchorId="37424564" wp14:editId="36CCC199">
            <wp:extent cx="5943600" cy="2432685"/>
            <wp:effectExtent l="0" t="0" r="0" b="571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2432685"/>
                    </a:xfrm>
                    <a:prstGeom prst="rect">
                      <a:avLst/>
                    </a:prstGeom>
                  </pic:spPr>
                </pic:pic>
              </a:graphicData>
            </a:graphic>
          </wp:inline>
        </w:drawing>
      </w:r>
    </w:p>
    <w:p w:rsidR="004A1E15" w:rsidRDefault="004A1E15" w:rsidP="004A1E15">
      <w:r>
        <w:t>You can find the documentation here:</w:t>
      </w:r>
    </w:p>
    <w:p w:rsidR="004A1E15" w:rsidRDefault="004A1E15" w:rsidP="004A1E15">
      <w:hyperlink r:id="rId64" w:history="1">
        <w:r w:rsidRPr="00684C18">
          <w:rPr>
            <w:rStyle w:val="Hyperlink"/>
          </w:rPr>
          <w:t>https://help.sap.com/viewer/b04a8fe9c04745b98ad8652ccd5d636f/1.0/en-US/3013afaa529440429a6e63dfd31d1799.html</w:t>
        </w:r>
      </w:hyperlink>
    </w:p>
    <w:p w:rsidR="004A1E15" w:rsidRPr="004A1E15" w:rsidRDefault="004A1E15" w:rsidP="004A1E15">
      <w:bookmarkStart w:id="0" w:name="_GoBack"/>
      <w:bookmarkEnd w:id="0"/>
    </w:p>
    <w:p w:rsidR="004654A1" w:rsidRDefault="004654A1" w:rsidP="004654A1">
      <w:r>
        <w:t xml:space="preserve">The process for using the product classification service is like image classification.  Right-click the </w:t>
      </w:r>
      <w:proofErr w:type="spellStart"/>
      <w:r>
        <w:t>ACT_ClassifyImage</w:t>
      </w:r>
      <w:proofErr w:type="spellEnd"/>
      <w:r>
        <w:t xml:space="preserve"> microflow and choose Duplicate.</w:t>
      </w:r>
    </w:p>
    <w:p w:rsidR="004654A1" w:rsidRDefault="004654A1" w:rsidP="004654A1">
      <w:r w:rsidRPr="004654A1">
        <w:drawing>
          <wp:inline distT="0" distB="0" distL="0" distR="0" wp14:anchorId="5BC70CF8" wp14:editId="6295A71A">
            <wp:extent cx="3372321" cy="133368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72321" cy="1333686"/>
                    </a:xfrm>
                    <a:prstGeom prst="rect">
                      <a:avLst/>
                    </a:prstGeom>
                  </pic:spPr>
                </pic:pic>
              </a:graphicData>
            </a:graphic>
          </wp:inline>
        </w:drawing>
      </w:r>
    </w:p>
    <w:p w:rsidR="004654A1" w:rsidRDefault="004654A1" w:rsidP="004654A1">
      <w:r>
        <w:t xml:space="preserve">Right-click the microflow and choose Rename to rename the microflow </w:t>
      </w:r>
      <w:proofErr w:type="spellStart"/>
      <w:r>
        <w:t>ACT_ClassifyProduct</w:t>
      </w:r>
      <w:proofErr w:type="spellEnd"/>
      <w:r>
        <w:t xml:space="preserve">. Open the new microflow and right-click the </w:t>
      </w:r>
      <w:proofErr w:type="spellStart"/>
      <w:r>
        <w:t>ClassifyImage</w:t>
      </w:r>
      <w:proofErr w:type="spellEnd"/>
      <w:r>
        <w:t xml:space="preserve"> activity and choose Set type of action.</w:t>
      </w:r>
    </w:p>
    <w:p w:rsidR="004654A1" w:rsidRDefault="004654A1" w:rsidP="004654A1">
      <w:r w:rsidRPr="004654A1">
        <w:drawing>
          <wp:inline distT="0" distB="0" distL="0" distR="0" wp14:anchorId="065B0490" wp14:editId="69E0C4A7">
            <wp:extent cx="4553585" cy="2086266"/>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53585" cy="2086266"/>
                    </a:xfrm>
                    <a:prstGeom prst="rect">
                      <a:avLst/>
                    </a:prstGeom>
                  </pic:spPr>
                </pic:pic>
              </a:graphicData>
            </a:graphic>
          </wp:inline>
        </w:drawing>
      </w:r>
    </w:p>
    <w:p w:rsidR="004654A1" w:rsidRDefault="004654A1" w:rsidP="004654A1">
      <w:r>
        <w:lastRenderedPageBreak/>
        <w:t xml:space="preserve">Select the </w:t>
      </w:r>
      <w:proofErr w:type="spellStart"/>
      <w:r>
        <w:t>ClassifyProductFromImage</w:t>
      </w:r>
      <w:proofErr w:type="spellEnd"/>
      <w:r>
        <w:t xml:space="preserve"> type.</w:t>
      </w:r>
    </w:p>
    <w:p w:rsidR="004654A1" w:rsidRDefault="004654A1" w:rsidP="004654A1">
      <w:r w:rsidRPr="004654A1">
        <w:drawing>
          <wp:inline distT="0" distB="0" distL="0" distR="0" wp14:anchorId="0D54624A" wp14:editId="2C454535">
            <wp:extent cx="2743583" cy="1686160"/>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43583" cy="1686160"/>
                    </a:xfrm>
                    <a:prstGeom prst="rect">
                      <a:avLst/>
                    </a:prstGeom>
                  </pic:spPr>
                </pic:pic>
              </a:graphicData>
            </a:graphic>
          </wp:inline>
        </w:drawing>
      </w:r>
    </w:p>
    <w:p w:rsidR="004654A1" w:rsidRDefault="004654A1" w:rsidP="004654A1">
      <w:r>
        <w:t xml:space="preserve">Configure the activity the same as the </w:t>
      </w:r>
      <w:proofErr w:type="spellStart"/>
      <w:r>
        <w:t>ClassifyImage</w:t>
      </w:r>
      <w:proofErr w:type="spellEnd"/>
      <w:r>
        <w:t xml:space="preserve"> activity.</w:t>
      </w:r>
    </w:p>
    <w:p w:rsidR="004654A1" w:rsidRDefault="00BE23E5" w:rsidP="004654A1">
      <w:r w:rsidRPr="00BE23E5">
        <w:drawing>
          <wp:inline distT="0" distB="0" distL="0" distR="0" wp14:anchorId="55B6DD4C" wp14:editId="2BC1BE5B">
            <wp:extent cx="5943600" cy="232981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2329815"/>
                    </a:xfrm>
                    <a:prstGeom prst="rect">
                      <a:avLst/>
                    </a:prstGeom>
                  </pic:spPr>
                </pic:pic>
              </a:graphicData>
            </a:graphic>
          </wp:inline>
        </w:drawing>
      </w:r>
    </w:p>
    <w:p w:rsidR="00BE23E5" w:rsidRDefault="00BE23E5" w:rsidP="004654A1">
      <w:r>
        <w:t>Configure the List operation activity as shown:</w:t>
      </w:r>
    </w:p>
    <w:p w:rsidR="00BE23E5" w:rsidRDefault="00BE23E5" w:rsidP="004654A1">
      <w:r w:rsidRPr="00BE23E5">
        <w:drawing>
          <wp:inline distT="0" distB="0" distL="0" distR="0" wp14:anchorId="6C719662" wp14:editId="7B5D66CA">
            <wp:extent cx="5915851" cy="1867161"/>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15851" cy="1867161"/>
                    </a:xfrm>
                    <a:prstGeom prst="rect">
                      <a:avLst/>
                    </a:prstGeom>
                  </pic:spPr>
                </pic:pic>
              </a:graphicData>
            </a:graphic>
          </wp:inline>
        </w:drawing>
      </w:r>
    </w:p>
    <w:p w:rsidR="00BE23E5" w:rsidRDefault="00BE23E5" w:rsidP="004654A1">
      <w:r>
        <w:t>Configure the first Retrieve activity as shown:</w:t>
      </w:r>
    </w:p>
    <w:p w:rsidR="00BE23E5" w:rsidRDefault="00BE23E5" w:rsidP="004654A1">
      <w:r w:rsidRPr="00BE23E5">
        <w:lastRenderedPageBreak/>
        <w:drawing>
          <wp:inline distT="0" distB="0" distL="0" distR="0" wp14:anchorId="3304F589" wp14:editId="6489488D">
            <wp:extent cx="5943600" cy="1903095"/>
            <wp:effectExtent l="0" t="0" r="0" b="190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1903095"/>
                    </a:xfrm>
                    <a:prstGeom prst="rect">
                      <a:avLst/>
                    </a:prstGeom>
                  </pic:spPr>
                </pic:pic>
              </a:graphicData>
            </a:graphic>
          </wp:inline>
        </w:drawing>
      </w:r>
    </w:p>
    <w:p w:rsidR="00BE23E5" w:rsidRDefault="00BE23E5" w:rsidP="004654A1"/>
    <w:p w:rsidR="00BE23E5" w:rsidRDefault="00BE23E5" w:rsidP="00BE23E5">
      <w:pPr>
        <w:pStyle w:val="Heading3"/>
      </w:pPr>
      <w:r>
        <w:t>Update the Home Page</w:t>
      </w:r>
    </w:p>
    <w:p w:rsidR="004654A1" w:rsidRDefault="004654A1" w:rsidP="004654A1">
      <w:r>
        <w:t>Return to the Home page and double-click the Delete button.</w:t>
      </w:r>
    </w:p>
    <w:p w:rsidR="004654A1" w:rsidRDefault="004654A1" w:rsidP="004654A1">
      <w:r w:rsidRPr="004654A1">
        <w:drawing>
          <wp:inline distT="0" distB="0" distL="0" distR="0" wp14:anchorId="42EC579D" wp14:editId="4F8A455F">
            <wp:extent cx="2038635" cy="60968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38635" cy="609685"/>
                    </a:xfrm>
                    <a:prstGeom prst="rect">
                      <a:avLst/>
                    </a:prstGeom>
                  </pic:spPr>
                </pic:pic>
              </a:graphicData>
            </a:graphic>
          </wp:inline>
        </w:drawing>
      </w:r>
    </w:p>
    <w:p w:rsidR="004654A1" w:rsidRDefault="004654A1" w:rsidP="004654A1">
      <w:r>
        <w:t>Set the Caption to Classify Product and configure the Event section as shown.</w:t>
      </w:r>
    </w:p>
    <w:p w:rsidR="004654A1" w:rsidRDefault="004654A1" w:rsidP="004654A1">
      <w:r w:rsidRPr="004654A1">
        <w:drawing>
          <wp:inline distT="0" distB="0" distL="0" distR="0" wp14:anchorId="67584049" wp14:editId="07229324">
            <wp:extent cx="5525271" cy="1162212"/>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525271" cy="1162212"/>
                    </a:xfrm>
                    <a:prstGeom prst="rect">
                      <a:avLst/>
                    </a:prstGeom>
                  </pic:spPr>
                </pic:pic>
              </a:graphicData>
            </a:graphic>
          </wp:inline>
        </w:drawing>
      </w:r>
    </w:p>
    <w:p w:rsidR="00BE23E5" w:rsidRDefault="00BE23E5" w:rsidP="004654A1"/>
    <w:p w:rsidR="00BE23E5" w:rsidRDefault="00BE23E5" w:rsidP="004654A1">
      <w:r>
        <w:t>Now you can classify products.</w:t>
      </w:r>
    </w:p>
    <w:p w:rsidR="00BE23E5" w:rsidRPr="004654A1" w:rsidRDefault="00BE23E5" w:rsidP="004654A1">
      <w:r w:rsidRPr="00BE23E5">
        <w:lastRenderedPageBreak/>
        <w:drawing>
          <wp:inline distT="0" distB="0" distL="0" distR="0" wp14:anchorId="4B72AE92" wp14:editId="5F173CDC">
            <wp:extent cx="5943600" cy="3689985"/>
            <wp:effectExtent l="0" t="0" r="0" b="571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3689985"/>
                    </a:xfrm>
                    <a:prstGeom prst="rect">
                      <a:avLst/>
                    </a:prstGeom>
                  </pic:spPr>
                </pic:pic>
              </a:graphicData>
            </a:graphic>
          </wp:inline>
        </w:drawing>
      </w:r>
    </w:p>
    <w:sectPr w:rsidR="00BE23E5" w:rsidRPr="004654A1">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5F1" w:rsidRDefault="002215F1" w:rsidP="00C13952">
      <w:pPr>
        <w:spacing w:after="0" w:line="240" w:lineRule="auto"/>
      </w:pPr>
      <w:r>
        <w:separator/>
      </w:r>
    </w:p>
  </w:endnote>
  <w:endnote w:type="continuationSeparator" w:id="0">
    <w:p w:rsidR="002215F1" w:rsidRDefault="002215F1" w:rsidP="00C13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606162"/>
      <w:docPartObj>
        <w:docPartGallery w:val="Page Numbers (Bottom of Page)"/>
        <w:docPartUnique/>
      </w:docPartObj>
    </w:sdtPr>
    <w:sdtEndPr>
      <w:rPr>
        <w:noProof/>
      </w:rPr>
    </w:sdtEndPr>
    <w:sdtContent>
      <w:p w:rsidR="00C13952" w:rsidRDefault="00C139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13952" w:rsidRDefault="00C13952">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5F1" w:rsidRDefault="002215F1" w:rsidP="00C13952">
      <w:pPr>
        <w:spacing w:after="0" w:line="240" w:lineRule="auto"/>
      </w:pPr>
      <w:r>
        <w:separator/>
      </w:r>
    </w:p>
  </w:footnote>
  <w:footnote w:type="continuationSeparator" w:id="0">
    <w:p w:rsidR="002215F1" w:rsidRDefault="002215F1" w:rsidP="00C13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B5C3D"/>
    <w:rsid w:val="000F31B3"/>
    <w:rsid w:val="000F76D0"/>
    <w:rsid w:val="00104350"/>
    <w:rsid w:val="00181197"/>
    <w:rsid w:val="001B1092"/>
    <w:rsid w:val="001B2E61"/>
    <w:rsid w:val="00202FF8"/>
    <w:rsid w:val="002215F1"/>
    <w:rsid w:val="00223A65"/>
    <w:rsid w:val="003145EB"/>
    <w:rsid w:val="0034733E"/>
    <w:rsid w:val="0039100C"/>
    <w:rsid w:val="00395634"/>
    <w:rsid w:val="00416CE1"/>
    <w:rsid w:val="004654A1"/>
    <w:rsid w:val="004A1E15"/>
    <w:rsid w:val="004B3CF7"/>
    <w:rsid w:val="00534202"/>
    <w:rsid w:val="005649A0"/>
    <w:rsid w:val="005B3A0B"/>
    <w:rsid w:val="0062616C"/>
    <w:rsid w:val="00631833"/>
    <w:rsid w:val="00684FC4"/>
    <w:rsid w:val="006A2E85"/>
    <w:rsid w:val="006A44E8"/>
    <w:rsid w:val="006A4D74"/>
    <w:rsid w:val="007D43DE"/>
    <w:rsid w:val="008061FC"/>
    <w:rsid w:val="008C4547"/>
    <w:rsid w:val="008C6EB4"/>
    <w:rsid w:val="00932FA9"/>
    <w:rsid w:val="009C4BF1"/>
    <w:rsid w:val="009F7703"/>
    <w:rsid w:val="00A226B1"/>
    <w:rsid w:val="00A23ADC"/>
    <w:rsid w:val="00A30A75"/>
    <w:rsid w:val="00A34ADF"/>
    <w:rsid w:val="00A6356D"/>
    <w:rsid w:val="00B05B7F"/>
    <w:rsid w:val="00B1629D"/>
    <w:rsid w:val="00B23DD2"/>
    <w:rsid w:val="00B966AE"/>
    <w:rsid w:val="00BB1AC3"/>
    <w:rsid w:val="00BC4B71"/>
    <w:rsid w:val="00BE23E5"/>
    <w:rsid w:val="00BF5D62"/>
    <w:rsid w:val="00C07311"/>
    <w:rsid w:val="00C13952"/>
    <w:rsid w:val="00C26F3D"/>
    <w:rsid w:val="00C37663"/>
    <w:rsid w:val="00C5335D"/>
    <w:rsid w:val="00C94699"/>
    <w:rsid w:val="00CB35CC"/>
    <w:rsid w:val="00CE3B97"/>
    <w:rsid w:val="00CF4303"/>
    <w:rsid w:val="00CF6052"/>
    <w:rsid w:val="00DA7B48"/>
    <w:rsid w:val="00DD50E3"/>
    <w:rsid w:val="00DD5536"/>
    <w:rsid w:val="00E066E4"/>
    <w:rsid w:val="00E14F6C"/>
    <w:rsid w:val="00E24C6C"/>
    <w:rsid w:val="00E5207E"/>
    <w:rsid w:val="00E62BD1"/>
    <w:rsid w:val="00E91AA6"/>
    <w:rsid w:val="00EE7764"/>
    <w:rsid w:val="00F07491"/>
    <w:rsid w:val="00F11EA4"/>
    <w:rsid w:val="00F17EDF"/>
    <w:rsid w:val="00F46EBF"/>
    <w:rsid w:val="00F624A3"/>
    <w:rsid w:val="00FB3F22"/>
    <w:rsid w:val="00FD11EA"/>
    <w:rsid w:val="00FE2BC6"/>
    <w:rsid w:val="00FF025C"/>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01D3"/>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C13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952"/>
  </w:style>
  <w:style w:type="paragraph" w:styleId="Footer">
    <w:name w:val="footer"/>
    <w:basedOn w:val="Normal"/>
    <w:link w:val="FooterChar"/>
    <w:uiPriority w:val="99"/>
    <w:unhideWhenUsed/>
    <w:rsid w:val="00C13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952"/>
  </w:style>
  <w:style w:type="character" w:styleId="FollowedHyperlink">
    <w:name w:val="FollowedHyperlink"/>
    <w:basedOn w:val="DefaultParagraphFont"/>
    <w:uiPriority w:val="99"/>
    <w:semiHidden/>
    <w:unhideWhenUsed/>
    <w:rsid w:val="00FF0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help.sap.com/viewer/b04a8fe9c04745b98ad8652ccd5d636f/1.0/en-US/d7b4564d6625412c9e50ad1514308043.html" TargetMode="External"/><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7.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docs.mendix.com/refguide/sap/sap-leonardo-connector"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5.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4.png"/><Relationship Id="rId73"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sap.com/package/SAPLeonardoMLFunctionalServices?section=Artifact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yperlink" Target="https://help.sap.com/viewer/b04a8fe9c04745b98ad8652ccd5d636f/1.0/en-US/3013afaa529440429a6e63dfd31d1799.html" TargetMode="External"/><Relationship Id="rId69" Type="http://schemas.openxmlformats.org/officeDocument/2006/relationships/image" Target="media/image58.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6.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5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88F67-67CA-492A-A9DD-C01EA317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2510</TotalTime>
  <Pages>1</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6</cp:revision>
  <dcterms:created xsi:type="dcterms:W3CDTF">2018-12-22T20:26:00Z</dcterms:created>
  <dcterms:modified xsi:type="dcterms:W3CDTF">2018-12-24T14:16:00Z</dcterms:modified>
</cp:coreProperties>
</file>