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71" w:rsidRDefault="00703F71" w:rsidP="004C06C3">
      <w:pPr>
        <w:pStyle w:val="Title"/>
        <w:rPr>
          <w:lang w:val="en-US"/>
        </w:rPr>
      </w:pPr>
    </w:p>
    <w:p w:rsidR="00703F71" w:rsidRPr="008A43C3" w:rsidRDefault="007B7D8E" w:rsidP="004C06C3">
      <w:pPr>
        <w:pStyle w:val="Title"/>
        <w:rPr>
          <w:lang w:val="en-US"/>
        </w:rPr>
      </w:pPr>
      <w:r>
        <w:rPr>
          <w:lang w:val="en-US"/>
        </w:rPr>
        <w:t>SCP3</w:t>
      </w:r>
      <w:r w:rsidR="00703F71">
        <w:rPr>
          <w:lang w:val="en-US"/>
        </w:rPr>
        <w:t xml:space="preserve">C01 – </w:t>
      </w:r>
      <w:r w:rsidR="001B339F">
        <w:rPr>
          <w:lang w:val="en-US"/>
        </w:rPr>
        <w:t xml:space="preserve">Creating a HANA Cloud Platform </w:t>
      </w:r>
      <w:r w:rsidR="00EF221F">
        <w:rPr>
          <w:lang w:val="en-US"/>
        </w:rPr>
        <w:t>Developer Account</w:t>
      </w:r>
    </w:p>
    <w:p w:rsidR="00703F71" w:rsidRPr="008A43C3" w:rsidRDefault="00703F71">
      <w:pPr>
        <w:rPr>
          <w:rFonts w:cs="Times New Roman"/>
          <w:sz w:val="28"/>
          <w:szCs w:val="28"/>
          <w:lang w:val="en-US"/>
        </w:rPr>
      </w:pPr>
    </w:p>
    <w:tbl>
      <w:tblPr>
        <w:tblW w:w="8997" w:type="dxa"/>
        <w:tblLook w:val="00A0" w:firstRow="1" w:lastRow="0" w:firstColumn="1" w:lastColumn="0" w:noHBand="0" w:noVBand="0"/>
      </w:tblPr>
      <w:tblGrid>
        <w:gridCol w:w="3891"/>
        <w:gridCol w:w="5106"/>
      </w:tblGrid>
      <w:tr w:rsidR="00703F71" w:rsidRPr="008A43C3" w:rsidTr="007B7D8E">
        <w:trPr>
          <w:trHeight w:val="3653"/>
        </w:trPr>
        <w:tc>
          <w:tcPr>
            <w:tcW w:w="3891" w:type="dxa"/>
          </w:tcPr>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Product</w:t>
            </w:r>
          </w:p>
          <w:p w:rsidR="00703F71" w:rsidRPr="008A43C3" w:rsidRDefault="00EF221F" w:rsidP="00EF221F">
            <w:pPr>
              <w:autoSpaceDE w:val="0"/>
              <w:autoSpaceDN w:val="0"/>
              <w:adjustRightInd w:val="0"/>
              <w:rPr>
                <w:rFonts w:cs="Times New Roman"/>
                <w:lang w:val="en-US"/>
              </w:rPr>
            </w:pPr>
            <w:r>
              <w:rPr>
                <w:rFonts w:cs="Times New Roman"/>
                <w:lang w:val="en-US"/>
              </w:rPr>
              <w:t>HANA Cloud Platform</w:t>
            </w:r>
          </w:p>
          <w:p w:rsidR="00703F71" w:rsidRPr="008A43C3" w:rsidRDefault="00703F71" w:rsidP="00EF221F">
            <w:pPr>
              <w:autoSpaceDE w:val="0"/>
              <w:autoSpaceDN w:val="0"/>
              <w:adjustRightInd w:val="0"/>
              <w:rPr>
                <w:rFonts w:cs="Times New Roman"/>
                <w:sz w:val="20"/>
                <w:szCs w:val="20"/>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Level</w:t>
            </w:r>
          </w:p>
          <w:p w:rsidR="00703F71" w:rsidRPr="008A43C3" w:rsidRDefault="00703F71" w:rsidP="00EF221F">
            <w:pPr>
              <w:autoSpaceDE w:val="0"/>
              <w:autoSpaceDN w:val="0"/>
              <w:adjustRightInd w:val="0"/>
              <w:rPr>
                <w:rFonts w:cs="Times New Roman"/>
                <w:lang w:val="en-US"/>
              </w:rPr>
            </w:pPr>
            <w:r w:rsidRPr="008A43C3">
              <w:rPr>
                <w:rFonts w:cs="Times New Roman"/>
                <w:lang w:val="en-US"/>
              </w:rPr>
              <w:t>Undergraduate/Graduate</w:t>
            </w:r>
          </w:p>
          <w:p w:rsidR="00703F71" w:rsidRPr="008A43C3" w:rsidRDefault="00703F71" w:rsidP="00EF221F">
            <w:pPr>
              <w:autoSpaceDE w:val="0"/>
              <w:autoSpaceDN w:val="0"/>
              <w:adjustRightInd w:val="0"/>
              <w:rPr>
                <w:rFonts w:cs="Times New Roman"/>
                <w:lang w:val="en-US"/>
              </w:rPr>
            </w:pPr>
            <w:r w:rsidRPr="008A43C3">
              <w:rPr>
                <w:rFonts w:cs="Times New Roman"/>
                <w:lang w:val="en-US"/>
              </w:rPr>
              <w:t>Beginner</w:t>
            </w:r>
          </w:p>
          <w:p w:rsidR="00703F71" w:rsidRPr="008A43C3" w:rsidRDefault="00703F71" w:rsidP="00EF221F">
            <w:pPr>
              <w:autoSpaceDE w:val="0"/>
              <w:autoSpaceDN w:val="0"/>
              <w:adjustRightInd w:val="0"/>
              <w:rPr>
                <w:rFonts w:cs="Times New Roman"/>
                <w:b/>
                <w:bCs/>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Focus</w:t>
            </w:r>
          </w:p>
          <w:p w:rsidR="00703F71" w:rsidRPr="00EF221F" w:rsidRDefault="001B339F" w:rsidP="00EF221F">
            <w:pPr>
              <w:autoSpaceDE w:val="0"/>
              <w:autoSpaceDN w:val="0"/>
              <w:adjustRightInd w:val="0"/>
              <w:rPr>
                <w:rFonts w:cs="Times New Roman"/>
                <w:bCs/>
                <w:lang w:val="en-US"/>
              </w:rPr>
            </w:pPr>
            <w:r>
              <w:rPr>
                <w:rFonts w:cs="Times New Roman"/>
                <w:bCs/>
                <w:lang w:val="en-US"/>
              </w:rPr>
              <w:t>HANA Cloud Platform</w:t>
            </w:r>
          </w:p>
          <w:p w:rsidR="00EF221F" w:rsidRPr="008A43C3" w:rsidRDefault="00EF221F" w:rsidP="00EF221F">
            <w:pPr>
              <w:autoSpaceDE w:val="0"/>
              <w:autoSpaceDN w:val="0"/>
              <w:adjustRightInd w:val="0"/>
              <w:rPr>
                <w:rFonts w:cs="Times New Roman"/>
                <w:b/>
                <w:bCs/>
                <w:lang w:val="en-US"/>
              </w:rPr>
            </w:pPr>
          </w:p>
          <w:p w:rsidR="00703F71" w:rsidRDefault="00703F71" w:rsidP="00EF221F">
            <w:pPr>
              <w:autoSpaceDE w:val="0"/>
              <w:autoSpaceDN w:val="0"/>
              <w:adjustRightInd w:val="0"/>
              <w:rPr>
                <w:rFonts w:cs="Times New Roman"/>
                <w:lang w:val="en-US"/>
              </w:rPr>
            </w:pPr>
            <w:r w:rsidRPr="008A43C3">
              <w:rPr>
                <w:rFonts w:cs="Times New Roman"/>
                <w:b/>
                <w:bCs/>
                <w:lang w:val="en-US"/>
              </w:rPr>
              <w:t>Author</w:t>
            </w:r>
            <w:r w:rsidRPr="008A43C3">
              <w:rPr>
                <w:rFonts w:cs="Times New Roman"/>
                <w:lang w:val="en-US"/>
              </w:rPr>
              <w:br/>
              <w:t>Ross Hightower</w:t>
            </w:r>
          </w:p>
          <w:p w:rsidR="00703F71" w:rsidRPr="008A43C3" w:rsidRDefault="00703F71" w:rsidP="001B339F">
            <w:pPr>
              <w:autoSpaceDE w:val="0"/>
              <w:autoSpaceDN w:val="0"/>
              <w:adjustRightInd w:val="0"/>
              <w:rPr>
                <w:rFonts w:cs="Times New Roman"/>
                <w:sz w:val="28"/>
                <w:szCs w:val="28"/>
                <w:lang w:val="en-US"/>
              </w:rPr>
            </w:pPr>
          </w:p>
        </w:tc>
        <w:tc>
          <w:tcPr>
            <w:tcW w:w="5106" w:type="dxa"/>
          </w:tcPr>
          <w:p w:rsidR="00703F71" w:rsidRPr="008A43C3" w:rsidRDefault="00703F71" w:rsidP="001432D8">
            <w:pPr>
              <w:pStyle w:val="UCCHead01"/>
              <w:rPr>
                <w:rFonts w:ascii="Times New Roman" w:hAnsi="Times New Roman" w:cs="Times New Roman"/>
              </w:rPr>
            </w:pPr>
            <w:r w:rsidRPr="008A43C3">
              <w:rPr>
                <w:rFonts w:ascii="Times New Roman" w:hAnsi="Times New Roman" w:cs="Times New Roman"/>
              </w:rPr>
              <w:t>MOTIVATION</w:t>
            </w:r>
          </w:p>
          <w:p w:rsidR="00703F71" w:rsidRDefault="00EF221F" w:rsidP="00EF221F">
            <w:pPr>
              <w:rPr>
                <w:rFonts w:cs="Times New Roman"/>
                <w:lang w:val="en-AU"/>
              </w:rPr>
            </w:pPr>
            <w:r>
              <w:rPr>
                <w:rFonts w:cs="Times New Roman"/>
                <w:lang w:val="en-AU"/>
              </w:rPr>
              <w:t>This case describes registering for a developer trial account on SAP HANA Cloud Platform</w:t>
            </w:r>
            <w:r w:rsidR="00197EE8">
              <w:rPr>
                <w:rFonts w:cs="Times New Roman"/>
                <w:lang w:val="en-AU"/>
              </w:rPr>
              <w:t xml:space="preserve"> configuring the </w:t>
            </w:r>
            <w:proofErr w:type="spellStart"/>
            <w:r w:rsidR="00197EE8">
              <w:rPr>
                <w:rFonts w:cs="Times New Roman"/>
                <w:lang w:val="en-AU"/>
              </w:rPr>
              <w:t>WebIDE</w:t>
            </w:r>
            <w:proofErr w:type="spellEnd"/>
            <w:r w:rsidR="00197EE8">
              <w:rPr>
                <w:rFonts w:cs="Times New Roman"/>
                <w:lang w:val="en-AU"/>
              </w:rPr>
              <w:t xml:space="preserve"> and creating a first application</w:t>
            </w:r>
            <w:r>
              <w:rPr>
                <w:rFonts w:cs="Times New Roman"/>
                <w:lang w:val="en-AU"/>
              </w:rPr>
              <w:t>.</w:t>
            </w:r>
          </w:p>
          <w:p w:rsidR="00723497" w:rsidRDefault="00723497" w:rsidP="00723497">
            <w:pPr>
              <w:rPr>
                <w:rFonts w:cs="Times New Roman"/>
                <w:lang w:val="en-AU"/>
              </w:rPr>
            </w:pPr>
          </w:p>
          <w:p w:rsidR="00723497" w:rsidRDefault="00723497" w:rsidP="00723497">
            <w:pPr>
              <w:rPr>
                <w:rFonts w:cs="Times New Roman"/>
                <w:lang w:val="en-AU"/>
              </w:rPr>
            </w:pPr>
          </w:p>
          <w:p w:rsidR="00723497" w:rsidRDefault="00723497" w:rsidP="00723497">
            <w:pPr>
              <w:rPr>
                <w:rFonts w:cs="Times New Roman"/>
                <w:b/>
              </w:rPr>
            </w:pPr>
            <w:r w:rsidRPr="001A1456">
              <w:rPr>
                <w:rFonts w:cs="Times New Roman"/>
                <w:b/>
              </w:rPr>
              <w:t>PREREQUISITES</w:t>
            </w:r>
          </w:p>
          <w:p w:rsidR="00723497" w:rsidRDefault="00723497" w:rsidP="00EF221F">
            <w:pPr>
              <w:rPr>
                <w:rFonts w:cs="Times New Roman"/>
                <w:sz w:val="20"/>
                <w:szCs w:val="20"/>
                <w:lang w:val="en-US"/>
              </w:rPr>
            </w:pPr>
            <w:r>
              <w:rPr>
                <w:rFonts w:cs="Times New Roman"/>
                <w:sz w:val="20"/>
                <w:szCs w:val="20"/>
                <w:lang w:val="en-US"/>
              </w:rPr>
              <w:t>None</w:t>
            </w: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Pr="008A43C3" w:rsidRDefault="007B7D8E" w:rsidP="00EF221F">
            <w:pPr>
              <w:rPr>
                <w:rFonts w:cs="Times New Roman"/>
                <w:sz w:val="20"/>
                <w:szCs w:val="20"/>
                <w:lang w:val="en-US"/>
              </w:rPr>
            </w:pPr>
          </w:p>
        </w:tc>
      </w:tr>
      <w:tr w:rsidR="007B7D8E" w:rsidRPr="008A43C3" w:rsidTr="007B7D8E">
        <w:trPr>
          <w:trHeight w:val="4354"/>
        </w:trPr>
        <w:tc>
          <w:tcPr>
            <w:tcW w:w="8997" w:type="dxa"/>
            <w:gridSpan w:val="2"/>
          </w:tcPr>
          <w:p w:rsidR="007B7D8E" w:rsidRPr="008A43C3" w:rsidRDefault="007B7D8E" w:rsidP="007B7D8E">
            <w:pPr>
              <w:pStyle w:val="UCCHead01"/>
              <w:jc w:val="center"/>
              <w:rPr>
                <w:rFonts w:ascii="Times New Roman" w:hAnsi="Times New Roman" w:cs="Times New Roman"/>
              </w:rPr>
            </w:pPr>
            <w:r>
              <w:rPr>
                <w:noProof/>
              </w:rPr>
              <w:drawing>
                <wp:inline distT="0" distB="0" distL="0" distR="0" wp14:anchorId="54CD0647" wp14:editId="5876C34F">
                  <wp:extent cx="3228975" cy="416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125" cy="4235628"/>
                          </a:xfrm>
                          <a:prstGeom prst="rect">
                            <a:avLst/>
                          </a:prstGeom>
                        </pic:spPr>
                      </pic:pic>
                    </a:graphicData>
                  </a:graphic>
                </wp:inline>
              </w:drawing>
            </w:r>
          </w:p>
        </w:tc>
      </w:tr>
    </w:tbl>
    <w:p w:rsidR="00703F71" w:rsidRDefault="00703F71" w:rsidP="00D8797E">
      <w:pPr>
        <w:jc w:val="center"/>
      </w:pPr>
    </w:p>
    <w:p w:rsidR="00703F71" w:rsidRDefault="00703F71" w:rsidP="00D8797E">
      <w:pPr>
        <w:rPr>
          <w:rFonts w:asciiTheme="majorHAnsi" w:hAnsiTheme="majorHAnsi"/>
          <w:color w:val="1F497D" w:themeColor="text2"/>
          <w:kern w:val="32"/>
          <w:sz w:val="40"/>
          <w:szCs w:val="32"/>
          <w:lang w:val="en-AU" w:eastAsia="en-US"/>
        </w:rPr>
      </w:pPr>
    </w:p>
    <w:p w:rsidR="00197EE8" w:rsidRDefault="00197EE8" w:rsidP="00D8797E">
      <w:pPr>
        <w:rPr>
          <w:rFonts w:asciiTheme="majorHAnsi" w:hAnsiTheme="majorHAnsi"/>
          <w:color w:val="1F497D" w:themeColor="text2"/>
          <w:kern w:val="32"/>
          <w:sz w:val="40"/>
          <w:szCs w:val="32"/>
          <w:lang w:val="en-AU" w:eastAsia="en-US"/>
        </w:rPr>
      </w:pPr>
    </w:p>
    <w:p w:rsidR="007B7D8E" w:rsidRDefault="00197EE8" w:rsidP="007B7D8E">
      <w:pPr>
        <w:pStyle w:val="Heading1"/>
      </w:pPr>
      <w:r>
        <w:t>Creating an Account</w:t>
      </w:r>
    </w:p>
    <w:p w:rsidR="00197EE8" w:rsidRDefault="00703F71" w:rsidP="007B7D8E">
      <w:r>
        <w:br/>
      </w:r>
      <w:r w:rsidR="00197EE8">
        <w:t xml:space="preserve">The </w:t>
      </w:r>
      <w:r w:rsidR="00197EE8" w:rsidRPr="00197EE8">
        <w:rPr>
          <w:b/>
        </w:rPr>
        <w:t>HANA Cloud Platform</w:t>
      </w:r>
      <w:r w:rsidR="00197EE8">
        <w:t xml:space="preserve"> trial account is a free developer account.  It has no time limit but has certain limitations such as a 1 GB storage limit.  </w:t>
      </w:r>
      <w:r w:rsidR="004B070A">
        <w:t xml:space="preserve">One significant limitation from a instructional point of view is that it only allows one account making it difficult to share the content you create.  </w:t>
      </w:r>
      <w:r w:rsidR="00197EE8">
        <w:t>Otherwise, it provides almost all the capabilities of the full HANA Cloud Platform.  In this section, you will register for an account and then configure the WebIDE development platform</w:t>
      </w:r>
    </w:p>
    <w:p w:rsidR="00197EE8" w:rsidRDefault="00197EE8" w:rsidP="00197EE8"/>
    <w:p w:rsidR="00703F71" w:rsidRDefault="00197EE8" w:rsidP="00197EE8">
      <w:pPr>
        <w:pStyle w:val="Heading2"/>
      </w:pPr>
      <w:r>
        <w:t>Registering for an Account</w:t>
      </w:r>
    </w:p>
    <w:p w:rsidR="00197EE8" w:rsidRDefault="00197EE8" w:rsidP="00197EE8">
      <w:pPr>
        <w:rPr>
          <w:noProof/>
        </w:rPr>
      </w:pPr>
    </w:p>
    <w:p w:rsidR="00197EE8" w:rsidRDefault="00197EE8" w:rsidP="00197EE8">
      <w:pPr>
        <w:rPr>
          <w:noProof/>
        </w:rPr>
      </w:pPr>
      <w:r>
        <w:rPr>
          <w:noProof/>
        </w:rPr>
        <w:t xml:space="preserve">Navigate to </w:t>
      </w:r>
      <w:hyperlink r:id="rId9" w:history="1">
        <w:r w:rsidR="00D72978" w:rsidRPr="00F66252">
          <w:rPr>
            <w:rStyle w:val="Hyperlink"/>
            <w:rFonts w:cs="Arial"/>
            <w:noProof/>
          </w:rPr>
          <w:t>https://cloudplatform.sap.com/index.html</w:t>
        </w:r>
      </w:hyperlink>
      <w:r w:rsidR="00D72978">
        <w:rPr>
          <w:noProof/>
        </w:rPr>
        <w:t xml:space="preserve">.  </w:t>
      </w:r>
      <w:r w:rsidR="00D72978">
        <w:t>If you already have an id on the SAP Community Network, you don’t need to register.  You can logon with your SCN credentials.</w:t>
      </w:r>
    </w:p>
    <w:p w:rsidR="00D72978" w:rsidRDefault="00D72978" w:rsidP="00197EE8">
      <w:pPr>
        <w:rPr>
          <w:noProof/>
        </w:rPr>
      </w:pPr>
    </w:p>
    <w:p w:rsidR="00D72978" w:rsidRDefault="00D72978" w:rsidP="00197EE8">
      <w:r>
        <w:rPr>
          <w:noProof/>
        </w:rPr>
        <w:drawing>
          <wp:inline distT="0" distB="0" distL="0" distR="0" wp14:anchorId="2FEFD4BB" wp14:editId="77A67A22">
            <wp:extent cx="1990725" cy="476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0725" cy="476250"/>
                    </a:xfrm>
                    <a:prstGeom prst="rect">
                      <a:avLst/>
                    </a:prstGeom>
                  </pic:spPr>
                </pic:pic>
              </a:graphicData>
            </a:graphic>
          </wp:inline>
        </w:drawing>
      </w:r>
    </w:p>
    <w:p w:rsidR="00BF5FAF" w:rsidRDefault="00BF5FAF" w:rsidP="00197EE8"/>
    <w:p w:rsidR="00BF5FAF" w:rsidRDefault="00D72978" w:rsidP="00BF5FAF">
      <w:r>
        <w:t>If you don’t have an SAP account, c</w:t>
      </w:r>
      <w:r w:rsidR="00BF5FAF">
        <w:t xml:space="preserve">lick on </w:t>
      </w:r>
      <w:r>
        <w:rPr>
          <w:b/>
        </w:rPr>
        <w:t>Register now</w:t>
      </w:r>
      <w:r w:rsidR="00BF5FAF">
        <w:t>.</w:t>
      </w:r>
    </w:p>
    <w:p w:rsidR="00BF5FAF" w:rsidRDefault="00BF5FAF" w:rsidP="00197EE8"/>
    <w:p w:rsidR="00BF5FAF" w:rsidRDefault="00BF5FAF" w:rsidP="00197EE8">
      <w:pPr>
        <w:rPr>
          <w:noProof/>
        </w:rPr>
      </w:pPr>
    </w:p>
    <w:p w:rsidR="00197EE8" w:rsidRDefault="00D72978" w:rsidP="00197EE8">
      <w:r>
        <w:rPr>
          <w:noProof/>
        </w:rPr>
        <w:drawing>
          <wp:inline distT="0" distB="0" distL="0" distR="0" wp14:anchorId="54F5A1FD" wp14:editId="486DA8EF">
            <wp:extent cx="5731510" cy="19399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39925"/>
                    </a:xfrm>
                    <a:prstGeom prst="rect">
                      <a:avLst/>
                    </a:prstGeom>
                  </pic:spPr>
                </pic:pic>
              </a:graphicData>
            </a:graphic>
          </wp:inline>
        </w:drawing>
      </w:r>
    </w:p>
    <w:p w:rsidR="00D72978" w:rsidRDefault="00D72978" w:rsidP="00BF7150"/>
    <w:p w:rsidR="00197EE8" w:rsidRDefault="00197EE8" w:rsidP="00197EE8"/>
    <w:p w:rsidR="00197EE8" w:rsidRDefault="00197EE8" w:rsidP="00197EE8"/>
    <w:p w:rsidR="00BF5FAF" w:rsidRDefault="00BF5FAF" w:rsidP="00197EE8"/>
    <w:p w:rsidR="00B21CFB" w:rsidRDefault="00B21CFB" w:rsidP="00197EE8">
      <w:r>
        <w:t>Once you register, you will receive an email with a link to activate your account.</w:t>
      </w:r>
    </w:p>
    <w:p w:rsidR="00B21CFB" w:rsidRDefault="00B21CFB" w:rsidP="00197EE8"/>
    <w:p w:rsidR="00197EE8" w:rsidRPr="000A5E9E" w:rsidRDefault="00E03639" w:rsidP="00197EE8">
      <w:r>
        <w:t>C</w:t>
      </w:r>
      <w:r w:rsidR="00197EE8">
        <w:t xml:space="preserve">lick </w:t>
      </w:r>
      <w:r w:rsidR="00197EE8">
        <w:rPr>
          <w:b/>
        </w:rPr>
        <w:t xml:space="preserve">Log On </w:t>
      </w:r>
      <w:r w:rsidR="00197EE8" w:rsidRPr="000A5E9E">
        <w:t>and</w:t>
      </w:r>
      <w:r w:rsidR="00197EE8">
        <w:t xml:space="preserve"> enter your credentials when prompted.</w:t>
      </w:r>
    </w:p>
    <w:p w:rsidR="00197EE8" w:rsidRDefault="00197EE8" w:rsidP="00197EE8"/>
    <w:p w:rsidR="00A33E3D" w:rsidRDefault="001B339F" w:rsidP="00197EE8">
      <w:r>
        <w:t>T</w:t>
      </w:r>
      <w:r w:rsidR="00A33E3D">
        <w:t xml:space="preserve">he first screen you will see </w:t>
      </w:r>
      <w:r w:rsidR="003A5669">
        <w:t>shows the various hosting centers around the world</w:t>
      </w:r>
      <w:r w:rsidR="00A33E3D">
        <w:t>.</w:t>
      </w:r>
      <w:r w:rsidR="003A5669">
        <w:t xml:space="preserve">  Click the Europe (Rot) – Trial tile.</w:t>
      </w:r>
    </w:p>
    <w:p w:rsidR="003A5669" w:rsidRDefault="003A5669" w:rsidP="00197EE8"/>
    <w:p w:rsidR="003A5669" w:rsidRDefault="003A5669" w:rsidP="00197EE8">
      <w:r>
        <w:rPr>
          <w:noProof/>
        </w:rPr>
        <w:lastRenderedPageBreak/>
        <w:drawing>
          <wp:inline distT="0" distB="0" distL="0" distR="0">
            <wp:extent cx="5731510" cy="5367605"/>
            <wp:effectExtent l="0" t="0" r="2540" b="5080"/>
            <wp:docPr id="4" name="Picture 4" descr="SAP Cloud Platform cock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Cloud Platform cockp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367605"/>
                    </a:xfrm>
                    <a:prstGeom prst="rect">
                      <a:avLst/>
                    </a:prstGeom>
                    <a:noFill/>
                    <a:ln>
                      <a:noFill/>
                    </a:ln>
                  </pic:spPr>
                </pic:pic>
              </a:graphicData>
            </a:graphic>
          </wp:inline>
        </w:drawing>
      </w:r>
    </w:p>
    <w:p w:rsidR="003A5669" w:rsidRDefault="003A5669" w:rsidP="00197EE8"/>
    <w:p w:rsidR="003A5669" w:rsidRDefault="003A5669" w:rsidP="00197EE8">
      <w:r>
        <w:t>This will bring you to the SAP Cloud Platform Cockpit.</w:t>
      </w:r>
      <w:bookmarkStart w:id="0" w:name="_GoBack"/>
      <w:bookmarkEnd w:id="0"/>
    </w:p>
    <w:p w:rsidR="003A5669" w:rsidRDefault="003A5669" w:rsidP="00197EE8"/>
    <w:p w:rsidR="00A33E3D" w:rsidRDefault="003A5669" w:rsidP="00197EE8">
      <w:r>
        <w:rPr>
          <w:noProof/>
        </w:rPr>
        <w:drawing>
          <wp:inline distT="0" distB="0" distL="0" distR="0" wp14:anchorId="3B918E42" wp14:editId="5D09174A">
            <wp:extent cx="5731510" cy="27209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20975"/>
                    </a:xfrm>
                    <a:prstGeom prst="rect">
                      <a:avLst/>
                    </a:prstGeom>
                  </pic:spPr>
                </pic:pic>
              </a:graphicData>
            </a:graphic>
          </wp:inline>
        </w:drawing>
      </w:r>
    </w:p>
    <w:p w:rsidR="003A5669" w:rsidRDefault="003A5669" w:rsidP="00197EE8"/>
    <w:p w:rsidR="00E00C6F" w:rsidRDefault="00E00C6F" w:rsidP="00197EE8">
      <w:r>
        <w:lastRenderedPageBreak/>
        <w:t xml:space="preserve">The menu on the left side of the screen is called the navigation area.  </w:t>
      </w:r>
    </w:p>
    <w:p w:rsidR="00E00C6F" w:rsidRDefault="00E00C6F" w:rsidP="00197EE8"/>
    <w:p w:rsidR="00E01F53" w:rsidRDefault="00E03639" w:rsidP="00197EE8">
      <w:r>
        <w:t xml:space="preserve">Click the Account menu item near </w:t>
      </w:r>
      <w:r w:rsidR="00E01F53">
        <w:t>the bottom of the screen.</w:t>
      </w:r>
    </w:p>
    <w:p w:rsidR="00E01F53" w:rsidRDefault="00E01F53" w:rsidP="00197EE8"/>
    <w:p w:rsidR="00E01F53" w:rsidRDefault="00E03639" w:rsidP="00197EE8">
      <w:r>
        <w:rPr>
          <w:noProof/>
          <w:lang w:val="en-US" w:eastAsia="en-US"/>
        </w:rPr>
        <w:drawing>
          <wp:inline distT="0" distB="0" distL="0" distR="0" wp14:anchorId="21EF237B" wp14:editId="44F31D89">
            <wp:extent cx="4352925" cy="2514600"/>
            <wp:effectExtent l="152400" t="152400" r="37147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925" cy="2514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01F53" w:rsidRDefault="00E01F53" w:rsidP="00197EE8">
      <w:r>
        <w:t>The account name is your SCN id plus the workd trial.</w:t>
      </w:r>
    </w:p>
    <w:p w:rsidR="00E00C6F" w:rsidRDefault="00E00C6F" w:rsidP="00197EE8"/>
    <w:p w:rsidR="00DE797D" w:rsidRDefault="00DE797D" w:rsidP="00DE797D">
      <w:pPr>
        <w:pStyle w:val="Heading2"/>
      </w:pPr>
      <w:r>
        <w:t>Create a HANA Instance</w:t>
      </w:r>
    </w:p>
    <w:p w:rsidR="00DE797D" w:rsidRDefault="00DE797D" w:rsidP="00DE797D">
      <w:pPr>
        <w:rPr>
          <w:lang w:val="en-AU" w:eastAsia="en-US"/>
        </w:rPr>
      </w:pPr>
      <w:r>
        <w:rPr>
          <w:lang w:val="en-AU" w:eastAsia="en-US"/>
        </w:rPr>
        <w:t xml:space="preserve">The first step is to create a HANA instance.  Click on </w:t>
      </w:r>
      <w:r w:rsidRPr="003E2AF2">
        <w:rPr>
          <w:b/>
          <w:lang w:val="en-AU" w:eastAsia="en-US"/>
        </w:rPr>
        <w:t>HANA Instances</w:t>
      </w:r>
      <w:r>
        <w:rPr>
          <w:b/>
          <w:lang w:val="en-AU" w:eastAsia="en-US"/>
        </w:rPr>
        <w:t xml:space="preserve"> </w:t>
      </w:r>
      <w:r>
        <w:rPr>
          <w:lang w:val="en-AU" w:eastAsia="en-US"/>
        </w:rPr>
        <w:t xml:space="preserve">in the </w:t>
      </w:r>
      <w:r w:rsidR="001B339F">
        <w:rPr>
          <w:lang w:val="en-AU" w:eastAsia="en-US"/>
        </w:rPr>
        <w:t xml:space="preserve">list </w:t>
      </w:r>
      <w:r>
        <w:rPr>
          <w:lang w:val="en-AU" w:eastAsia="en-US"/>
        </w:rPr>
        <w:t>on the left side of the screen.</w:t>
      </w:r>
    </w:p>
    <w:p w:rsidR="00DE797D" w:rsidRDefault="00E03639" w:rsidP="00DE797D">
      <w:pPr>
        <w:rPr>
          <w:lang w:val="en-AU" w:eastAsia="en-US"/>
        </w:rPr>
      </w:pPr>
      <w:r>
        <w:rPr>
          <w:noProof/>
          <w:lang w:val="en-US" w:eastAsia="en-US"/>
        </w:rPr>
        <w:drawing>
          <wp:inline distT="0" distB="0" distL="0" distR="0" wp14:anchorId="58790F69" wp14:editId="4770E45A">
            <wp:extent cx="2190750" cy="2066925"/>
            <wp:effectExtent l="152400" t="152400" r="36195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0" cy="2066925"/>
                    </a:xfrm>
                    <a:prstGeom prst="rect">
                      <a:avLst/>
                    </a:prstGeom>
                    <a:ln>
                      <a:noFill/>
                    </a:ln>
                    <a:effectLst>
                      <a:outerShdw blurRad="292100" dist="139700" dir="2700000" algn="tl" rotWithShape="0">
                        <a:srgbClr val="333333">
                          <a:alpha val="65000"/>
                        </a:srgbClr>
                      </a:outerShdw>
                    </a:effectLst>
                  </pic:spPr>
                </pic:pic>
              </a:graphicData>
            </a:graphic>
          </wp:inline>
        </w:drawing>
      </w:r>
    </w:p>
    <w:p w:rsidR="00DE797D" w:rsidRDefault="00DE797D" w:rsidP="00DE797D">
      <w:pPr>
        <w:rPr>
          <w:lang w:val="en-AU" w:eastAsia="en-US"/>
        </w:rPr>
      </w:pPr>
      <w:r>
        <w:rPr>
          <w:lang w:val="en-AU" w:eastAsia="en-US"/>
        </w:rPr>
        <w:t xml:space="preserve">Click </w:t>
      </w:r>
      <w:r w:rsidRPr="003E2AF2">
        <w:rPr>
          <w:b/>
          <w:lang w:val="en-AU" w:eastAsia="en-US"/>
        </w:rPr>
        <w:t>New Trial Instance</w:t>
      </w:r>
      <w:r>
        <w:rPr>
          <w:b/>
          <w:lang w:val="en-AU" w:eastAsia="en-US"/>
        </w:rPr>
        <w:t xml:space="preserve">, </w:t>
      </w:r>
      <w:r>
        <w:rPr>
          <w:lang w:val="en-AU" w:eastAsia="en-US"/>
        </w:rPr>
        <w:t xml:space="preserve">enter the name </w:t>
      </w:r>
      <w:r w:rsidRPr="003E2AF2">
        <w:rPr>
          <w:b/>
          <w:lang w:val="en-AU" w:eastAsia="en-US"/>
        </w:rPr>
        <w:t>dev</w:t>
      </w:r>
      <w:r>
        <w:rPr>
          <w:b/>
          <w:lang w:val="en-AU" w:eastAsia="en-US"/>
        </w:rPr>
        <w:t xml:space="preserve"> </w:t>
      </w:r>
      <w:r>
        <w:rPr>
          <w:lang w:val="en-AU" w:eastAsia="en-US"/>
        </w:rPr>
        <w:t xml:space="preserve">and click </w:t>
      </w:r>
      <w:r w:rsidRPr="003E2AF2">
        <w:rPr>
          <w:b/>
          <w:lang w:val="en-AU" w:eastAsia="en-US"/>
        </w:rPr>
        <w:t>Save</w:t>
      </w:r>
      <w:r>
        <w:rPr>
          <w:lang w:val="en-AU" w:eastAsia="en-US"/>
        </w:rPr>
        <w:t>.</w:t>
      </w:r>
    </w:p>
    <w:p w:rsidR="00E01F53" w:rsidRPr="003E2AF2" w:rsidRDefault="00E01F53" w:rsidP="00DE797D">
      <w:pPr>
        <w:rPr>
          <w:lang w:val="en-AU" w:eastAsia="en-US"/>
        </w:rPr>
      </w:pPr>
    </w:p>
    <w:p w:rsidR="00DE797D" w:rsidRDefault="00E03639" w:rsidP="00DE797D">
      <w:pPr>
        <w:rPr>
          <w:lang w:val="en-AU" w:eastAsia="en-US"/>
        </w:rPr>
      </w:pPr>
      <w:r>
        <w:rPr>
          <w:noProof/>
          <w:lang w:val="en-US" w:eastAsia="en-US"/>
        </w:rPr>
        <w:lastRenderedPageBreak/>
        <w:drawing>
          <wp:inline distT="0" distB="0" distL="0" distR="0" wp14:anchorId="1C090B4D" wp14:editId="17C1B6A5">
            <wp:extent cx="5731510" cy="2663825"/>
            <wp:effectExtent l="152400" t="152400" r="364490" b="3651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63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01F53" w:rsidRDefault="00E01F53" w:rsidP="00DE797D">
      <w:pPr>
        <w:rPr>
          <w:lang w:val="en-AU" w:eastAsia="en-US"/>
        </w:rPr>
      </w:pPr>
      <w:r>
        <w:rPr>
          <w:lang w:val="en-AU" w:eastAsia="en-US"/>
        </w:rPr>
        <w:t>The instance is created.</w:t>
      </w:r>
    </w:p>
    <w:p w:rsidR="00E01F53" w:rsidRDefault="00E01F53" w:rsidP="00DE797D">
      <w:pPr>
        <w:rPr>
          <w:lang w:val="en-AU" w:eastAsia="en-US"/>
        </w:rPr>
      </w:pPr>
    </w:p>
    <w:p w:rsidR="00E01F53" w:rsidRDefault="00E03639" w:rsidP="00DE797D">
      <w:pPr>
        <w:rPr>
          <w:lang w:val="en-AU" w:eastAsia="en-US"/>
        </w:rPr>
      </w:pPr>
      <w:r>
        <w:rPr>
          <w:noProof/>
          <w:lang w:val="en-US" w:eastAsia="en-US"/>
        </w:rPr>
        <w:drawing>
          <wp:inline distT="0" distB="0" distL="0" distR="0" wp14:anchorId="0AEAF72A" wp14:editId="20C3792C">
            <wp:extent cx="5105400" cy="3667125"/>
            <wp:effectExtent l="152400" t="152400" r="361950" b="3714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3667125"/>
                    </a:xfrm>
                    <a:prstGeom prst="rect">
                      <a:avLst/>
                    </a:prstGeom>
                    <a:ln>
                      <a:noFill/>
                    </a:ln>
                    <a:effectLst>
                      <a:outerShdw blurRad="292100" dist="139700" dir="2700000" algn="tl" rotWithShape="0">
                        <a:srgbClr val="333333">
                          <a:alpha val="65000"/>
                        </a:srgbClr>
                      </a:outerShdw>
                    </a:effectLst>
                  </pic:spPr>
                </pic:pic>
              </a:graphicData>
            </a:graphic>
          </wp:inline>
        </w:drawing>
      </w:r>
    </w:p>
    <w:p w:rsidR="00E01F53" w:rsidRPr="003E2AF2" w:rsidRDefault="00E01F53" w:rsidP="00DE797D">
      <w:pPr>
        <w:rPr>
          <w:lang w:val="en-AU" w:eastAsia="en-US"/>
        </w:rPr>
      </w:pPr>
    </w:p>
    <w:p w:rsidR="00E00C6F" w:rsidRDefault="00DE797D" w:rsidP="00E00C6F">
      <w:pPr>
        <w:rPr>
          <w:lang w:val="en-AU" w:eastAsia="en-US"/>
        </w:rPr>
      </w:pPr>
      <w:r>
        <w:rPr>
          <w:lang w:val="en-AU" w:eastAsia="en-US"/>
        </w:rPr>
        <w:t xml:space="preserve">Click on </w:t>
      </w:r>
      <w:r w:rsidR="00E00C6F" w:rsidRPr="00E03639">
        <w:rPr>
          <w:b/>
          <w:lang w:val="en-AU" w:eastAsia="en-US"/>
        </w:rPr>
        <w:t>Dashboard</w:t>
      </w:r>
      <w:r w:rsidR="00E00C6F">
        <w:rPr>
          <w:lang w:val="en-AU" w:eastAsia="en-US"/>
        </w:rPr>
        <w:t>.  Let’s take a look at some of the screens you can access via the navigation area.</w:t>
      </w:r>
    </w:p>
    <w:p w:rsidR="00E00C6F" w:rsidRDefault="00E00C6F" w:rsidP="00E00C6F">
      <w:pPr>
        <w:rPr>
          <w:lang w:val="en-AU" w:eastAsia="en-US"/>
        </w:rPr>
      </w:pPr>
    </w:p>
    <w:p w:rsidR="00E00C6F" w:rsidRDefault="00E00C6F" w:rsidP="00E00C6F">
      <w:pPr>
        <w:pStyle w:val="Heading3"/>
      </w:pPr>
      <w:r w:rsidRPr="00E00C6F">
        <w:lastRenderedPageBreak/>
        <w:t>Databases and Schemas</w:t>
      </w:r>
    </w:p>
    <w:p w:rsidR="00E00C6F" w:rsidRDefault="00E00C6F" w:rsidP="00E00C6F">
      <w:r>
        <w:t>The database instance was created when you created the HANA instance.  One of the limitations of the trial account is a 1GB limit on the database.  If, at some point in the future, you wish to start over, you can delete the database instance and create a new one.</w:t>
      </w:r>
    </w:p>
    <w:p w:rsidR="00E00C6F" w:rsidRDefault="00E00C6F" w:rsidP="00E00C6F"/>
    <w:p w:rsidR="00E00C6F" w:rsidRDefault="00E03639" w:rsidP="00E00C6F">
      <w:r>
        <w:rPr>
          <w:noProof/>
          <w:lang w:val="en-US" w:eastAsia="en-US"/>
        </w:rPr>
        <w:drawing>
          <wp:inline distT="0" distB="0" distL="0" distR="0" wp14:anchorId="022611A7" wp14:editId="60DE46D7">
            <wp:extent cx="5731510" cy="4983480"/>
            <wp:effectExtent l="152400" t="152400" r="364490" b="3695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983480"/>
                    </a:xfrm>
                    <a:prstGeom prst="rect">
                      <a:avLst/>
                    </a:prstGeom>
                    <a:ln>
                      <a:noFill/>
                    </a:ln>
                    <a:effectLst>
                      <a:outerShdw blurRad="292100" dist="139700" dir="2700000" algn="tl" rotWithShape="0">
                        <a:srgbClr val="333333">
                          <a:alpha val="65000"/>
                        </a:srgbClr>
                      </a:outerShdw>
                    </a:effectLst>
                  </pic:spPr>
                </pic:pic>
              </a:graphicData>
            </a:graphic>
          </wp:inline>
        </w:drawing>
      </w:r>
    </w:p>
    <w:p w:rsidR="00DE797D" w:rsidRDefault="00DE797D" w:rsidP="00E00C6F"/>
    <w:p w:rsidR="00E00C6F" w:rsidRDefault="00E00C6F" w:rsidP="00E00C6F">
      <w:pPr>
        <w:pStyle w:val="Heading3"/>
      </w:pPr>
      <w:r w:rsidRPr="00E00C6F">
        <w:t>HTML5 Applications</w:t>
      </w:r>
      <w:r>
        <w:t xml:space="preserve"> </w:t>
      </w:r>
    </w:p>
    <w:p w:rsidR="00E00C6F" w:rsidRDefault="00E00C6F" w:rsidP="00E00C6F">
      <w:r>
        <w:t>This screen will show applications that you deploy in later cases.</w:t>
      </w:r>
    </w:p>
    <w:p w:rsidR="00E00C6F" w:rsidRDefault="00E00C6F" w:rsidP="00E00C6F"/>
    <w:p w:rsidR="00E00C6F" w:rsidRDefault="00E00C6F" w:rsidP="00E00C6F">
      <w:r>
        <w:rPr>
          <w:noProof/>
          <w:lang w:val="en-US" w:eastAsia="en-US"/>
        </w:rPr>
        <w:drawing>
          <wp:inline distT="0" distB="0" distL="0" distR="0" wp14:anchorId="7D62555C" wp14:editId="43906C48">
            <wp:extent cx="5731510" cy="12890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89050"/>
                    </a:xfrm>
                    <a:prstGeom prst="rect">
                      <a:avLst/>
                    </a:prstGeom>
                  </pic:spPr>
                </pic:pic>
              </a:graphicData>
            </a:graphic>
          </wp:inline>
        </w:drawing>
      </w:r>
    </w:p>
    <w:p w:rsidR="00E00C6F" w:rsidRDefault="00E00C6F" w:rsidP="00E00C6F"/>
    <w:p w:rsidR="00E00C6F" w:rsidRDefault="00E00C6F" w:rsidP="00E00C6F">
      <w:pPr>
        <w:pStyle w:val="Heading3"/>
      </w:pPr>
      <w:r>
        <w:lastRenderedPageBreak/>
        <w:t>Services</w:t>
      </w:r>
    </w:p>
    <w:p w:rsidR="00E00C6F" w:rsidRDefault="00E00C6F" w:rsidP="00E00C6F">
      <w:pPr>
        <w:rPr>
          <w:lang w:val="en-US" w:eastAsia="en-US"/>
        </w:rPr>
      </w:pPr>
      <w:r>
        <w:rPr>
          <w:lang w:val="en-US" w:eastAsia="en-US"/>
        </w:rPr>
        <w:t>Services provide additional functionality.  Some of these are already enabled and you can access the service’s documentation from this screen. Some must be enabled.  Later cases will use some of these including the SAP HANA Cloud Portal.</w:t>
      </w:r>
    </w:p>
    <w:p w:rsidR="00E00C6F" w:rsidRDefault="00E00C6F" w:rsidP="00E00C6F">
      <w:pPr>
        <w:rPr>
          <w:noProof/>
          <w:lang w:val="en-US" w:eastAsia="en-US"/>
        </w:rPr>
      </w:pPr>
    </w:p>
    <w:p w:rsidR="00E03639" w:rsidRPr="00E00C6F" w:rsidRDefault="00E03639" w:rsidP="00E00C6F">
      <w:pPr>
        <w:rPr>
          <w:lang w:val="en-US" w:eastAsia="en-US"/>
        </w:rPr>
      </w:pPr>
      <w:r>
        <w:rPr>
          <w:noProof/>
          <w:lang w:val="en-US" w:eastAsia="en-US"/>
        </w:rPr>
        <w:drawing>
          <wp:inline distT="0" distB="0" distL="0" distR="0" wp14:anchorId="4303DF46" wp14:editId="7C2F8F7F">
            <wp:extent cx="5731510" cy="2264410"/>
            <wp:effectExtent l="152400" t="152400" r="364490" b="3644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64410"/>
                    </a:xfrm>
                    <a:prstGeom prst="rect">
                      <a:avLst/>
                    </a:prstGeom>
                    <a:ln>
                      <a:noFill/>
                    </a:ln>
                    <a:effectLst>
                      <a:outerShdw blurRad="292100" dist="139700" dir="2700000" algn="tl" rotWithShape="0">
                        <a:srgbClr val="333333">
                          <a:alpha val="65000"/>
                        </a:srgbClr>
                      </a:outerShdw>
                    </a:effectLst>
                  </pic:spPr>
                </pic:pic>
              </a:graphicData>
            </a:graphic>
          </wp:inline>
        </w:drawing>
      </w:r>
    </w:p>
    <w:p w:rsidR="00E01F53" w:rsidRDefault="00E01F53" w:rsidP="00E01F53">
      <w:pPr>
        <w:pStyle w:val="Heading2"/>
      </w:pPr>
      <w:r>
        <w:t xml:space="preserve">Open the </w:t>
      </w:r>
      <w:proofErr w:type="spellStart"/>
      <w:r>
        <w:t>WebIDE</w:t>
      </w:r>
      <w:proofErr w:type="spellEnd"/>
    </w:p>
    <w:p w:rsidR="00E01F53" w:rsidRDefault="00E01F53" w:rsidP="00197EE8">
      <w:r>
        <w:t xml:space="preserve">The WebIDE is the development platform used in this curriculum.  You can develop using Eclipse as well which provides a more polished enviroment.  However, SAP has made it known the WebIDE is their platform of the future and it offers a number of conveniences when developing in the cloud. </w:t>
      </w:r>
    </w:p>
    <w:p w:rsidR="00E01F53" w:rsidRDefault="00E01F53" w:rsidP="00197EE8"/>
    <w:p w:rsidR="009A34D8" w:rsidRDefault="00E01F53" w:rsidP="00197EE8">
      <w:r>
        <w:t xml:space="preserve">Click on </w:t>
      </w:r>
      <w:r w:rsidR="009A34D8">
        <w:rPr>
          <w:b/>
        </w:rPr>
        <w:t>Services</w:t>
      </w:r>
      <w:r w:rsidR="00BF5FAF">
        <w:t xml:space="preserve"> </w:t>
      </w:r>
      <w:r>
        <w:t xml:space="preserve">in the </w:t>
      </w:r>
      <w:r w:rsidR="004B070A">
        <w:t>navigation area</w:t>
      </w:r>
      <w:r>
        <w:t xml:space="preserve">.  </w:t>
      </w:r>
      <w:r w:rsidR="009A34D8">
        <w:t>Scroll down or use the search box to find the Web IDe tile.  Click the tile.</w:t>
      </w:r>
    </w:p>
    <w:p w:rsidR="009A34D8" w:rsidRDefault="009A34D8" w:rsidP="00197EE8"/>
    <w:p w:rsidR="009A34D8" w:rsidRDefault="009A34D8" w:rsidP="00197EE8"/>
    <w:p w:rsidR="00197EE8" w:rsidRDefault="009A34D8" w:rsidP="00197EE8">
      <w:r>
        <w:rPr>
          <w:noProof/>
        </w:rPr>
        <w:lastRenderedPageBreak/>
        <w:drawing>
          <wp:inline distT="0" distB="0" distL="0" distR="0" wp14:anchorId="16F2C7D2" wp14:editId="3AF78A3A">
            <wp:extent cx="3705225" cy="2771775"/>
            <wp:effectExtent l="152400" t="152400" r="371475"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225" cy="277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197EE8" w:rsidRDefault="005E3080" w:rsidP="00197EE8">
      <w:r>
        <w:t>Click</w:t>
      </w:r>
      <w:r w:rsidR="009A34D8">
        <w:t xml:space="preserve"> </w:t>
      </w:r>
      <w:r w:rsidR="009A34D8" w:rsidRPr="009A34D8">
        <w:rPr>
          <w:b/>
        </w:rPr>
        <w:t>Go to Service</w:t>
      </w:r>
      <w:r>
        <w:t>.</w:t>
      </w:r>
    </w:p>
    <w:p w:rsidR="00197EE8" w:rsidRDefault="00197EE8" w:rsidP="00197EE8">
      <w:pPr>
        <w:rPr>
          <w:noProof/>
          <w:lang w:val="en-US" w:eastAsia="en-US"/>
        </w:rPr>
      </w:pPr>
    </w:p>
    <w:p w:rsidR="009A34D8" w:rsidRDefault="009A34D8" w:rsidP="00197EE8">
      <w:pPr>
        <w:rPr>
          <w:noProof/>
          <w:lang w:val="en-US" w:eastAsia="en-US"/>
        </w:rPr>
      </w:pPr>
      <w:r>
        <w:rPr>
          <w:noProof/>
        </w:rPr>
        <w:drawing>
          <wp:inline distT="0" distB="0" distL="0" distR="0" wp14:anchorId="107ED40C" wp14:editId="13F71DA4">
            <wp:extent cx="5731510" cy="3346450"/>
            <wp:effectExtent l="152400" t="152400" r="364490" b="3683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4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9A34D8" w:rsidRDefault="009A34D8" w:rsidP="00197EE8"/>
    <w:p w:rsidR="00197EE8" w:rsidRDefault="004B070A" w:rsidP="00197EE8">
      <w:r>
        <w:t xml:space="preserve">The first thing that opens is the Welcome screen.  </w:t>
      </w:r>
      <w:r w:rsidR="009A34D8">
        <w:t xml:space="preserve"> You can bookmark this link to return directly to the  Web IDE.</w:t>
      </w:r>
    </w:p>
    <w:p w:rsidR="004B070A" w:rsidRDefault="004B070A" w:rsidP="00197EE8"/>
    <w:p w:rsidR="004B070A" w:rsidRDefault="009A34D8" w:rsidP="00197EE8">
      <w:r>
        <w:rPr>
          <w:noProof/>
        </w:rPr>
        <w:lastRenderedPageBreak/>
        <w:drawing>
          <wp:inline distT="0" distB="0" distL="0" distR="0" wp14:anchorId="38326E20" wp14:editId="615072A3">
            <wp:extent cx="5731510" cy="3408045"/>
            <wp:effectExtent l="152400" t="152400" r="364490" b="3638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08045"/>
                    </a:xfrm>
                    <a:prstGeom prst="rect">
                      <a:avLst/>
                    </a:prstGeom>
                    <a:ln>
                      <a:noFill/>
                    </a:ln>
                    <a:effectLst>
                      <a:outerShdw blurRad="292100" dist="139700" dir="2700000" algn="tl" rotWithShape="0">
                        <a:srgbClr val="333333">
                          <a:alpha val="65000"/>
                        </a:srgbClr>
                      </a:outerShdw>
                    </a:effectLst>
                  </pic:spPr>
                </pic:pic>
              </a:graphicData>
            </a:graphic>
          </wp:inline>
        </w:drawing>
      </w:r>
    </w:p>
    <w:p w:rsidR="005E3080" w:rsidRDefault="004B070A" w:rsidP="00197EE8">
      <w:r>
        <w:t xml:space="preserve">Click the </w:t>
      </w:r>
      <w:r>
        <w:rPr>
          <w:noProof/>
          <w:lang w:val="en-US" w:eastAsia="en-US"/>
        </w:rPr>
        <w:drawing>
          <wp:inline distT="0" distB="0" distL="0" distR="0">
            <wp:extent cx="523948" cy="447737"/>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5.PNG"/>
                    <pic:cNvPicPr/>
                  </pic:nvPicPr>
                  <pic:blipFill>
                    <a:blip r:embed="rId24">
                      <a:extLst>
                        <a:ext uri="{28A0092B-C50C-407E-A947-70E740481C1C}">
                          <a14:useLocalDpi xmlns:a14="http://schemas.microsoft.com/office/drawing/2010/main" val="0"/>
                        </a:ext>
                      </a:extLst>
                    </a:blip>
                    <a:stretch>
                      <a:fillRect/>
                    </a:stretch>
                  </pic:blipFill>
                  <pic:spPr>
                    <a:xfrm>
                      <a:off x="0" y="0"/>
                      <a:ext cx="523948" cy="447737"/>
                    </a:xfrm>
                    <a:prstGeom prst="rect">
                      <a:avLst/>
                    </a:prstGeom>
                  </pic:spPr>
                </pic:pic>
              </a:graphicData>
            </a:graphic>
          </wp:inline>
        </w:drawing>
      </w:r>
      <w:r>
        <w:t xml:space="preserve"> icon in the toolbar on the left side of the screen to open the editor</w:t>
      </w:r>
    </w:p>
    <w:p w:rsidR="005E3080" w:rsidRDefault="00197EE8" w:rsidP="00197EE8">
      <w:r>
        <w:rPr>
          <w:noProof/>
          <w:lang w:val="en-US" w:eastAsia="en-US"/>
        </w:rPr>
        <w:drawing>
          <wp:inline distT="0" distB="0" distL="0" distR="0" wp14:anchorId="0E679D27" wp14:editId="38049698">
            <wp:extent cx="4859867" cy="2638659"/>
            <wp:effectExtent l="152400" t="152400" r="360045" b="3714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1901" cy="2639763"/>
                    </a:xfrm>
                    <a:prstGeom prst="rect">
                      <a:avLst/>
                    </a:prstGeom>
                    <a:ln>
                      <a:noFill/>
                    </a:ln>
                    <a:effectLst>
                      <a:outerShdw blurRad="292100" dist="139700" dir="2700000" algn="tl" rotWithShape="0">
                        <a:srgbClr val="333333">
                          <a:alpha val="65000"/>
                        </a:srgbClr>
                      </a:outerShdw>
                    </a:effectLst>
                  </pic:spPr>
                </pic:pic>
              </a:graphicData>
            </a:graphic>
          </wp:inline>
        </w:drawing>
      </w:r>
    </w:p>
    <w:p w:rsidR="005E3080" w:rsidRDefault="005E3080" w:rsidP="009D531B">
      <w:pPr>
        <w:pStyle w:val="Heading1"/>
      </w:pPr>
      <w:r>
        <w:t>Create the Hello World App</w:t>
      </w:r>
    </w:p>
    <w:p w:rsidR="005E3080" w:rsidRDefault="005E3080" w:rsidP="005E3080">
      <w:r>
        <w:t xml:space="preserve">The traditional first app in programming environments is the Hello World app.  This is a simple </w:t>
      </w:r>
      <w:r w:rsidR="009D531B">
        <w:t xml:space="preserve">app </w:t>
      </w:r>
      <w:r>
        <w:t>that is used to demonstrate the mechanics of creating applications.</w:t>
      </w:r>
      <w:r w:rsidR="009D531B">
        <w:t xml:space="preserve"> </w:t>
      </w:r>
      <w:r w:rsidR="00BF5FAF">
        <w:t xml:space="preserve">  In the WebIDE, click </w:t>
      </w:r>
      <w:r w:rsidR="00BF5FAF" w:rsidRPr="00BF5FAF">
        <w:rPr>
          <w:b/>
        </w:rPr>
        <w:t>File</w:t>
      </w:r>
      <w:r w:rsidR="00BF5FAF" w:rsidRPr="00BF5FAF">
        <w:rPr>
          <w:rFonts w:cs="Times New Roman"/>
          <w:b/>
        </w:rPr>
        <w:t>→</w:t>
      </w:r>
      <w:r w:rsidR="00BF5FAF" w:rsidRPr="00BF5FAF">
        <w:rPr>
          <w:b/>
        </w:rPr>
        <w:t>New</w:t>
      </w:r>
      <w:r w:rsidR="00BF5FAF" w:rsidRPr="00BF5FAF">
        <w:rPr>
          <w:rFonts w:cs="Times New Roman"/>
          <w:b/>
        </w:rPr>
        <w:t>→</w:t>
      </w:r>
      <w:r w:rsidR="00BF5FAF" w:rsidRPr="00BF5FAF">
        <w:rPr>
          <w:b/>
        </w:rPr>
        <w:t>Project From Template</w:t>
      </w:r>
      <w:r w:rsidR="00BF5FAF">
        <w:rPr>
          <w:b/>
        </w:rPr>
        <w:t>.</w:t>
      </w:r>
    </w:p>
    <w:p w:rsidR="005E3080" w:rsidRDefault="005E3080" w:rsidP="005E3080"/>
    <w:p w:rsidR="005E3080" w:rsidRDefault="00BF5FAF" w:rsidP="005E3080">
      <w:r>
        <w:rPr>
          <w:noProof/>
          <w:lang w:val="en-US" w:eastAsia="en-US"/>
        </w:rPr>
        <w:lastRenderedPageBreak/>
        <w:drawing>
          <wp:inline distT="0" distB="0" distL="0" distR="0" wp14:anchorId="6CEC8F05" wp14:editId="777F0470">
            <wp:extent cx="3818043" cy="2653087"/>
            <wp:effectExtent l="152400" t="152400" r="354330" b="3568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0587" cy="2654855"/>
                    </a:xfrm>
                    <a:prstGeom prst="rect">
                      <a:avLst/>
                    </a:prstGeom>
                    <a:ln>
                      <a:noFill/>
                    </a:ln>
                    <a:effectLst>
                      <a:outerShdw blurRad="292100" dist="139700" dir="2700000" algn="tl" rotWithShape="0">
                        <a:srgbClr val="333333">
                          <a:alpha val="65000"/>
                        </a:srgbClr>
                      </a:outerShdw>
                    </a:effectLst>
                  </pic:spPr>
                </pic:pic>
              </a:graphicData>
            </a:graphic>
          </wp:inline>
        </w:drawing>
      </w:r>
    </w:p>
    <w:p w:rsidR="00BF5FAF" w:rsidRDefault="006142F7" w:rsidP="005E3080">
      <w:r>
        <w:t xml:space="preserve">Select the </w:t>
      </w:r>
      <w:r w:rsidRPr="006142F7">
        <w:rPr>
          <w:b/>
        </w:rPr>
        <w:t>SAPUI5 Application Project</w:t>
      </w:r>
      <w:r>
        <w:t xml:space="preserve"> and click </w:t>
      </w:r>
      <w:r w:rsidRPr="006142F7">
        <w:rPr>
          <w:b/>
        </w:rPr>
        <w:t>Next</w:t>
      </w:r>
      <w:r>
        <w:t>.</w:t>
      </w:r>
    </w:p>
    <w:p w:rsidR="006142F7" w:rsidRDefault="009A34D8" w:rsidP="005E3080">
      <w:r>
        <w:rPr>
          <w:noProof/>
        </w:rPr>
        <w:drawing>
          <wp:inline distT="0" distB="0" distL="0" distR="0" wp14:anchorId="7AA46C35" wp14:editId="6E626F0F">
            <wp:extent cx="16287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8775" cy="1428750"/>
                    </a:xfrm>
                    <a:prstGeom prst="rect">
                      <a:avLst/>
                    </a:prstGeom>
                  </pic:spPr>
                </pic:pic>
              </a:graphicData>
            </a:graphic>
          </wp:inline>
        </w:drawing>
      </w:r>
    </w:p>
    <w:p w:rsidR="006142F7" w:rsidRDefault="006142F7" w:rsidP="005E3080">
      <w:r>
        <w:t>Enter a project name</w:t>
      </w:r>
      <w:r w:rsidR="001B339F">
        <w:t xml:space="preserve"> </w:t>
      </w:r>
      <w:r w:rsidR="007E3E98">
        <w:t xml:space="preserve">as </w:t>
      </w:r>
      <w:r w:rsidR="001B339F" w:rsidRPr="007E3E98">
        <w:rPr>
          <w:b/>
        </w:rPr>
        <w:t>HelloWorld_###</w:t>
      </w:r>
      <w:r w:rsidR="001B339F">
        <w:t xml:space="preserve"> where ### is the three digit id assigned by your instructor</w:t>
      </w:r>
      <w:r>
        <w:t>:</w:t>
      </w:r>
    </w:p>
    <w:p w:rsidR="006142F7" w:rsidRDefault="006142F7" w:rsidP="005E3080"/>
    <w:p w:rsidR="006142F7" w:rsidRDefault="001B339F" w:rsidP="005E3080">
      <w:r>
        <w:rPr>
          <w:noProof/>
          <w:lang w:val="en-US" w:eastAsia="en-US"/>
        </w:rPr>
        <w:drawing>
          <wp:inline distT="0" distB="0" distL="0" distR="0" wp14:anchorId="056D0088" wp14:editId="6B8A0515">
            <wp:extent cx="5731510" cy="23171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17115"/>
                    </a:xfrm>
                    <a:prstGeom prst="rect">
                      <a:avLst/>
                    </a:prstGeom>
                  </pic:spPr>
                </pic:pic>
              </a:graphicData>
            </a:graphic>
          </wp:inline>
        </w:drawing>
      </w:r>
    </w:p>
    <w:p w:rsidR="006142F7" w:rsidRDefault="006142F7" w:rsidP="005E3080"/>
    <w:p w:rsidR="006142F7" w:rsidRDefault="006142F7" w:rsidP="005E3080">
      <w:r>
        <w:t>Leave the Template Customization defaults as the</w:t>
      </w:r>
      <w:r w:rsidR="00D574EA">
        <w:t>y</w:t>
      </w:r>
      <w:r>
        <w:t xml:space="preserve"> are</w:t>
      </w:r>
      <w:r w:rsidR="00D574EA">
        <w:t xml:space="preserve"> and complete the wizard</w:t>
      </w:r>
      <w:r>
        <w:t>:</w:t>
      </w:r>
    </w:p>
    <w:p w:rsidR="0014424F" w:rsidRDefault="0014424F" w:rsidP="005E3080"/>
    <w:p w:rsidR="006142F7" w:rsidRDefault="0014424F" w:rsidP="005E3080">
      <w:r>
        <w:rPr>
          <w:noProof/>
        </w:rPr>
        <w:lastRenderedPageBreak/>
        <w:drawing>
          <wp:inline distT="0" distB="0" distL="0" distR="0" wp14:anchorId="04BA332E" wp14:editId="31880AD2">
            <wp:extent cx="5731510" cy="17767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76730"/>
                    </a:xfrm>
                    <a:prstGeom prst="rect">
                      <a:avLst/>
                    </a:prstGeom>
                  </pic:spPr>
                </pic:pic>
              </a:graphicData>
            </a:graphic>
          </wp:inline>
        </w:drawing>
      </w:r>
    </w:p>
    <w:p w:rsidR="006142F7" w:rsidRDefault="006142F7" w:rsidP="005E3080"/>
    <w:p w:rsidR="006142F7" w:rsidRDefault="006142F7" w:rsidP="005E3080">
      <w:r>
        <w:t xml:space="preserve">The project is created. </w:t>
      </w:r>
    </w:p>
    <w:p w:rsidR="0014424F" w:rsidRDefault="0014424F" w:rsidP="005E3080"/>
    <w:p w:rsidR="0014424F" w:rsidRDefault="0014424F" w:rsidP="005E3080">
      <w:r>
        <w:rPr>
          <w:noProof/>
        </w:rPr>
        <w:drawing>
          <wp:inline distT="0" distB="0" distL="0" distR="0" wp14:anchorId="26689118" wp14:editId="12398576">
            <wp:extent cx="2057400" cy="2447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400" cy="2447925"/>
                    </a:xfrm>
                    <a:prstGeom prst="rect">
                      <a:avLst/>
                    </a:prstGeom>
                  </pic:spPr>
                </pic:pic>
              </a:graphicData>
            </a:graphic>
          </wp:inline>
        </w:drawing>
      </w:r>
    </w:p>
    <w:p w:rsidR="006E7418" w:rsidRDefault="006E7418" w:rsidP="005E3080"/>
    <w:p w:rsidR="006E7418" w:rsidRDefault="006E7418" w:rsidP="006E7418">
      <w:pPr>
        <w:pStyle w:val="Heading2"/>
      </w:pPr>
      <w:r>
        <w:t>Model-View-Controller</w:t>
      </w:r>
    </w:p>
    <w:p w:rsidR="006E7418" w:rsidRDefault="006E7418" w:rsidP="006E7418">
      <w:r>
        <w:t>The model-view-controller or MVC convention divides the application components according to their function:</w:t>
      </w:r>
    </w:p>
    <w:p w:rsidR="006E7418" w:rsidRDefault="006E7418" w:rsidP="006E7418"/>
    <w:p w:rsidR="006E7418" w:rsidRDefault="006E7418" w:rsidP="006E7418">
      <w:r w:rsidRPr="004F2C9C">
        <w:rPr>
          <w:b/>
        </w:rPr>
        <w:t>Model</w:t>
      </w:r>
      <w:r>
        <w:t xml:space="preserve"> – The model accesses and manages the data. In SAPUI5 the data in models can be bound to controls in views so that the flow of data between the model and the interface is handled automatically but SAPUI5.  You can defined models based on XML, JSON or oData data sources in SAPUI5.</w:t>
      </w:r>
    </w:p>
    <w:p w:rsidR="006E7418" w:rsidRDefault="006E7418" w:rsidP="006E7418"/>
    <w:p w:rsidR="006E7418" w:rsidRDefault="006E7418" w:rsidP="006E7418">
      <w:r w:rsidRPr="004F2C9C">
        <w:rPr>
          <w:b/>
        </w:rPr>
        <w:t>View</w:t>
      </w:r>
      <w:r>
        <w:t xml:space="preserve"> – The view is used to create the user interface.  SAPUI5 allows you to define views in JavaScript, XML or JSON.  The recommended method is to use XML because it reinforces the separation of the application logic in the controller and the use interface in the view.  Also, the WYSIWIG editor under development works with XML views.  Fiori apps use XML views.</w:t>
      </w:r>
    </w:p>
    <w:p w:rsidR="006E7418" w:rsidRDefault="006E7418" w:rsidP="006E7418"/>
    <w:p w:rsidR="006E7418" w:rsidRDefault="006E7418" w:rsidP="006E7418">
      <w:r w:rsidRPr="004F2C9C">
        <w:rPr>
          <w:b/>
        </w:rPr>
        <w:t>Controller</w:t>
      </w:r>
      <w:r>
        <w:t xml:space="preserve"> – The controller is used to define the application logic.  In SAPUI5, the controllers are defined in JavaScript and are tied to specific views.</w:t>
      </w:r>
    </w:p>
    <w:p w:rsidR="006E7418" w:rsidRDefault="006E7418" w:rsidP="006E7418"/>
    <w:p w:rsidR="006E7418" w:rsidRDefault="006E7418" w:rsidP="005E3080">
      <w:r>
        <w:t xml:space="preserve">You can find more information about MVC </w:t>
      </w:r>
      <w:r>
        <w:fldChar w:fldCharType="begin"/>
      </w:r>
      <w:r>
        <w:instrText xml:space="preserve"> HYPERLINK "https://help.sap.com/saphelp_nw74/helpdata/en/91/f233476f4d1014b6dd926db0e91070/content.htm?frameset=/en/95/8ead51e2e94ab8bcdc90fb7e9d53d0/frameset.htm&amp;current_toc=/en/5c/be4e5b4a19479a92b1d32ff23b7b63/plain.htm&amp;node_id=60&amp;show_children=false" </w:instrText>
      </w:r>
      <w:r>
        <w:fldChar w:fldCharType="separate"/>
      </w:r>
      <w:r w:rsidRPr="00231868">
        <w:rPr>
          <w:rStyle w:val="Hyperlink"/>
        </w:rPr>
        <w:t>here</w:t>
      </w:r>
      <w:r>
        <w:rPr>
          <w:rStyle w:val="Hyperlink"/>
        </w:rPr>
        <w:fldChar w:fldCharType="end"/>
      </w:r>
      <w:r>
        <w:t>.</w:t>
      </w:r>
    </w:p>
    <w:p w:rsidR="006142F7" w:rsidRDefault="006142F7" w:rsidP="005E3080"/>
    <w:p w:rsidR="00D574EA" w:rsidRDefault="00D574EA" w:rsidP="00C64972">
      <w:pPr>
        <w:pStyle w:val="Heading2"/>
      </w:pPr>
      <w:r>
        <w:lastRenderedPageBreak/>
        <w:t>Run the Application</w:t>
      </w:r>
    </w:p>
    <w:p w:rsidR="00D574EA" w:rsidRDefault="00D574EA" w:rsidP="005E3080">
      <w:r>
        <w:t xml:space="preserve">You can run the application by selecting </w:t>
      </w:r>
      <w:r w:rsidR="00626235">
        <w:t xml:space="preserve">and part of </w:t>
      </w:r>
      <w:r>
        <w:t xml:space="preserve">the </w:t>
      </w:r>
      <w:r w:rsidR="006E7418">
        <w:t xml:space="preserve">project </w:t>
      </w:r>
      <w:r>
        <w:t xml:space="preserve">and clicking the run icon </w:t>
      </w:r>
      <w:r>
        <w:rPr>
          <w:noProof/>
          <w:lang w:val="en-US" w:eastAsia="en-US"/>
        </w:rPr>
        <w:drawing>
          <wp:inline distT="0" distB="0" distL="0" distR="0" wp14:anchorId="370538EB" wp14:editId="70E16C8C">
            <wp:extent cx="790476" cy="447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90476" cy="447619"/>
                    </a:xfrm>
                    <a:prstGeom prst="rect">
                      <a:avLst/>
                    </a:prstGeom>
                  </pic:spPr>
                </pic:pic>
              </a:graphicData>
            </a:graphic>
          </wp:inline>
        </w:drawing>
      </w:r>
      <w:r>
        <w:t>.</w:t>
      </w:r>
    </w:p>
    <w:p w:rsidR="00D574EA" w:rsidRDefault="00D574EA" w:rsidP="005E3080"/>
    <w:p w:rsidR="00D574EA" w:rsidRDefault="00D574EA" w:rsidP="005E3080">
      <w:r>
        <w:rPr>
          <w:noProof/>
          <w:lang w:val="en-US" w:eastAsia="en-US"/>
        </w:rPr>
        <w:drawing>
          <wp:inline distT="0" distB="0" distL="0" distR="0" wp14:anchorId="41E48949" wp14:editId="238E8B04">
            <wp:extent cx="5731510" cy="2780665"/>
            <wp:effectExtent l="152400" t="152400" r="364490" b="3625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0665"/>
                    </a:xfrm>
                    <a:prstGeom prst="rect">
                      <a:avLst/>
                    </a:prstGeom>
                    <a:ln>
                      <a:noFill/>
                    </a:ln>
                    <a:effectLst>
                      <a:outerShdw blurRad="292100" dist="139700" dir="2700000" algn="tl" rotWithShape="0">
                        <a:srgbClr val="333333">
                          <a:alpha val="65000"/>
                        </a:srgbClr>
                      </a:outerShdw>
                    </a:effectLst>
                  </pic:spPr>
                </pic:pic>
              </a:graphicData>
            </a:graphic>
          </wp:inline>
        </w:drawing>
      </w:r>
    </w:p>
    <w:p w:rsidR="00D574EA" w:rsidRDefault="00D574EA" w:rsidP="00D574EA">
      <w:r>
        <w:t xml:space="preserve">You can view the application in different screen sizes and orientations.  If you click the QR Code icon on the top right, you will shown a QR Code you can use to open the app on your phone or tablet.  </w:t>
      </w:r>
    </w:p>
    <w:p w:rsidR="00626235" w:rsidRDefault="00626235" w:rsidP="00D574EA"/>
    <w:p w:rsidR="00626235" w:rsidRDefault="00626235" w:rsidP="00626235">
      <w:pPr>
        <w:pStyle w:val="Heading2"/>
      </w:pPr>
      <w:r>
        <w:t>Add Some Content</w:t>
      </w:r>
    </w:p>
    <w:p w:rsidR="00626235" w:rsidRDefault="00626235" w:rsidP="00626235">
      <w:pPr>
        <w:rPr>
          <w:lang w:val="en-AU" w:eastAsia="en-US"/>
        </w:rPr>
      </w:pPr>
      <w:r>
        <w:rPr>
          <w:lang w:val="en-AU" w:eastAsia="en-US"/>
        </w:rPr>
        <w:t>Next, you’ll a</w:t>
      </w:r>
      <w:r w:rsidR="007E3E98">
        <w:rPr>
          <w:lang w:val="en-AU" w:eastAsia="en-US"/>
        </w:rPr>
        <w:t>dd</w:t>
      </w:r>
      <w:r>
        <w:rPr>
          <w:lang w:val="en-AU" w:eastAsia="en-US"/>
        </w:rPr>
        <w:t xml:space="preserve"> little content to make it more interesting.</w:t>
      </w:r>
    </w:p>
    <w:p w:rsidR="00626235" w:rsidRDefault="00626235" w:rsidP="00626235">
      <w:pPr>
        <w:rPr>
          <w:lang w:val="en-AU" w:eastAsia="en-US"/>
        </w:rPr>
      </w:pPr>
    </w:p>
    <w:p w:rsidR="00626235" w:rsidRDefault="00626235" w:rsidP="00626235">
      <w:pPr>
        <w:pStyle w:val="Heading3"/>
      </w:pPr>
      <w:r>
        <w:t>View1.view.xml</w:t>
      </w:r>
    </w:p>
    <w:p w:rsidR="00626235" w:rsidRDefault="00626235" w:rsidP="00626235">
      <w:pPr>
        <w:rPr>
          <w:lang w:val="en-US" w:eastAsia="en-US"/>
        </w:rPr>
      </w:pPr>
      <w:r>
        <w:rPr>
          <w:lang w:val="en-US" w:eastAsia="en-US"/>
        </w:rPr>
        <w:t xml:space="preserve">Open the View1.view.xml </w:t>
      </w:r>
      <w:r w:rsidR="00AE0078">
        <w:rPr>
          <w:lang w:val="en-US" w:eastAsia="en-US"/>
        </w:rPr>
        <w:t xml:space="preserve">which is located in the </w:t>
      </w:r>
      <w:proofErr w:type="spellStart"/>
      <w:r w:rsidR="007B6E38">
        <w:rPr>
          <w:lang w:val="en-US" w:eastAsia="en-US"/>
        </w:rPr>
        <w:t>webApp</w:t>
      </w:r>
      <w:proofErr w:type="spellEnd"/>
      <w:r w:rsidR="007B6E38">
        <w:rPr>
          <w:lang w:val="en-US" w:eastAsia="en-US"/>
        </w:rPr>
        <w:t>/</w:t>
      </w:r>
      <w:r w:rsidR="00AE0078">
        <w:rPr>
          <w:lang w:val="en-US" w:eastAsia="en-US"/>
        </w:rPr>
        <w:t xml:space="preserve">view folder of your project </w:t>
      </w:r>
      <w:r>
        <w:rPr>
          <w:lang w:val="en-US" w:eastAsia="en-US"/>
        </w:rPr>
        <w:t>and add the code shown below between the &lt;content&gt; and &lt;/content&gt; tags.</w:t>
      </w:r>
    </w:p>
    <w:p w:rsidR="00626235" w:rsidRDefault="00626235" w:rsidP="00626235">
      <w:pPr>
        <w:rPr>
          <w:lang w:val="en-US" w:eastAsia="en-US"/>
        </w:rPr>
      </w:pPr>
    </w:p>
    <w:tbl>
      <w:tblPr>
        <w:tblStyle w:val="TableGrid"/>
        <w:tblW w:w="0" w:type="auto"/>
        <w:tblLook w:val="04A0" w:firstRow="1" w:lastRow="0" w:firstColumn="1" w:lastColumn="0" w:noHBand="0" w:noVBand="1"/>
      </w:tblPr>
      <w:tblGrid>
        <w:gridCol w:w="9016"/>
      </w:tblGrid>
      <w:tr w:rsidR="00626235" w:rsidTr="00626235">
        <w:tc>
          <w:tcPr>
            <w:tcW w:w="9016" w:type="dxa"/>
          </w:tcPr>
          <w:p w:rsidR="00626235" w:rsidRDefault="00626235" w:rsidP="00626235">
            <w:pPr>
              <w:rPr>
                <w:lang w:val="en-US" w:eastAsia="en-US"/>
              </w:rPr>
            </w:pPr>
          </w:p>
          <w:p w:rsidR="00626235" w:rsidRDefault="00626235" w:rsidP="00626235">
            <w:pPr>
              <w:rPr>
                <w:lang w:val="en-US" w:eastAsia="en-US"/>
              </w:rPr>
            </w:pPr>
            <w:r w:rsidRPr="00626235">
              <w:rPr>
                <w:lang w:val="en-US" w:eastAsia="en-US"/>
              </w:rPr>
              <w:t>&lt;Button text="Hello XML View!" press="</w:t>
            </w:r>
            <w:proofErr w:type="spellStart"/>
            <w:r w:rsidRPr="00626235">
              <w:rPr>
                <w:lang w:val="en-US" w:eastAsia="en-US"/>
              </w:rPr>
              <w:t>doIt</w:t>
            </w:r>
            <w:proofErr w:type="spellEnd"/>
            <w:r w:rsidRPr="00626235">
              <w:rPr>
                <w:lang w:val="en-US" w:eastAsia="en-US"/>
              </w:rPr>
              <w:t>"  /&gt;</w:t>
            </w:r>
          </w:p>
          <w:p w:rsidR="00626235" w:rsidRDefault="00626235" w:rsidP="00626235">
            <w:pPr>
              <w:rPr>
                <w:lang w:val="en-US" w:eastAsia="en-US"/>
              </w:rPr>
            </w:pPr>
          </w:p>
        </w:tc>
      </w:tr>
    </w:tbl>
    <w:p w:rsidR="00626235" w:rsidRPr="00626235" w:rsidRDefault="00626235" w:rsidP="00626235">
      <w:pPr>
        <w:rPr>
          <w:lang w:val="en-US" w:eastAsia="en-US"/>
        </w:rPr>
      </w:pPr>
    </w:p>
    <w:p w:rsidR="00626235" w:rsidRDefault="00626235" w:rsidP="00D574EA"/>
    <w:p w:rsidR="00626235" w:rsidRDefault="00626235" w:rsidP="00D574EA"/>
    <w:p w:rsidR="00014EB3" w:rsidRDefault="00014EB3" w:rsidP="00D574EA"/>
    <w:p w:rsidR="00014EB3" w:rsidRDefault="001B1CD2" w:rsidP="00D574EA">
      <w:r>
        <w:rPr>
          <w:noProof/>
          <w:lang w:val="en-US" w:eastAsia="en-US"/>
        </w:rPr>
        <w:lastRenderedPageBreak/>
        <w:drawing>
          <wp:inline distT="0" distB="0" distL="0" distR="0" wp14:anchorId="46A5D137" wp14:editId="7466246C">
            <wp:extent cx="5534025" cy="2219325"/>
            <wp:effectExtent l="152400" t="152400" r="371475"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2219325"/>
                    </a:xfrm>
                    <a:prstGeom prst="rect">
                      <a:avLst/>
                    </a:prstGeom>
                    <a:ln>
                      <a:noFill/>
                    </a:ln>
                    <a:effectLst>
                      <a:outerShdw blurRad="292100" dist="139700" dir="2700000" algn="tl" rotWithShape="0">
                        <a:srgbClr val="333333">
                          <a:alpha val="65000"/>
                        </a:srgbClr>
                      </a:outerShdw>
                    </a:effectLst>
                  </pic:spPr>
                </pic:pic>
              </a:graphicData>
            </a:graphic>
          </wp:inline>
        </w:drawing>
      </w:r>
    </w:p>
    <w:p w:rsidR="00014EB3" w:rsidRDefault="00014EB3" w:rsidP="00D574EA"/>
    <w:p w:rsidR="00626235" w:rsidRDefault="00626235" w:rsidP="00D574EA">
      <w:r>
        <w:t>The next case provides some explnation of the structure of the code in views.</w:t>
      </w:r>
    </w:p>
    <w:p w:rsidR="00626235" w:rsidRDefault="00626235" w:rsidP="00D574EA"/>
    <w:p w:rsidR="00626235" w:rsidRDefault="00626235" w:rsidP="00626235">
      <w:pPr>
        <w:pStyle w:val="Heading3"/>
      </w:pPr>
      <w:r>
        <w:t>View1.controller.js</w:t>
      </w:r>
    </w:p>
    <w:p w:rsidR="00626235" w:rsidRDefault="00626235" w:rsidP="00626235">
      <w:pPr>
        <w:rPr>
          <w:lang w:val="en-US" w:eastAsia="en-US"/>
        </w:rPr>
      </w:pPr>
      <w:r>
        <w:rPr>
          <w:lang w:val="en-US" w:eastAsia="en-US"/>
        </w:rPr>
        <w:t>Add the following code to the View1.controller.js file.</w:t>
      </w:r>
    </w:p>
    <w:p w:rsidR="00626235" w:rsidRDefault="00626235" w:rsidP="00626235">
      <w:pPr>
        <w:rPr>
          <w:lang w:val="en-US" w:eastAsia="en-US"/>
        </w:rPr>
      </w:pPr>
    </w:p>
    <w:tbl>
      <w:tblPr>
        <w:tblStyle w:val="TableGrid"/>
        <w:tblW w:w="0" w:type="auto"/>
        <w:tblLook w:val="04A0" w:firstRow="1" w:lastRow="0" w:firstColumn="1" w:lastColumn="0" w:noHBand="0" w:noVBand="1"/>
      </w:tblPr>
      <w:tblGrid>
        <w:gridCol w:w="9016"/>
      </w:tblGrid>
      <w:tr w:rsidR="00626235" w:rsidTr="00626235">
        <w:tc>
          <w:tcPr>
            <w:tcW w:w="9016" w:type="dxa"/>
          </w:tcPr>
          <w:p w:rsidR="00626235" w:rsidRDefault="00626235" w:rsidP="00626235">
            <w:pPr>
              <w:rPr>
                <w:lang w:val="en-US" w:eastAsia="en-US"/>
              </w:rPr>
            </w:pPr>
          </w:p>
          <w:p w:rsidR="00626235" w:rsidRPr="00626235" w:rsidRDefault="00626235" w:rsidP="00626235">
            <w:pPr>
              <w:rPr>
                <w:lang w:val="en-US" w:eastAsia="en-US"/>
              </w:rPr>
            </w:pPr>
            <w:proofErr w:type="spellStart"/>
            <w:r w:rsidRPr="00626235">
              <w:rPr>
                <w:lang w:val="en-US" w:eastAsia="en-US"/>
              </w:rPr>
              <w:t>doIt</w:t>
            </w:r>
            <w:proofErr w:type="spellEnd"/>
            <w:r w:rsidRPr="00626235">
              <w:rPr>
                <w:lang w:val="en-US" w:eastAsia="en-US"/>
              </w:rPr>
              <w:t xml:space="preserve"> : function(</w:t>
            </w:r>
            <w:proofErr w:type="spellStart"/>
            <w:r w:rsidRPr="00626235">
              <w:rPr>
                <w:lang w:val="en-US" w:eastAsia="en-US"/>
              </w:rPr>
              <w:t>oEvent</w:t>
            </w:r>
            <w:proofErr w:type="spellEnd"/>
            <w:r w:rsidRPr="00626235">
              <w:rPr>
                <w:lang w:val="en-US" w:eastAsia="en-US"/>
              </w:rPr>
              <w:t>) {</w:t>
            </w:r>
          </w:p>
          <w:p w:rsidR="00626235" w:rsidRPr="00626235" w:rsidRDefault="00626235" w:rsidP="00626235">
            <w:pPr>
              <w:rPr>
                <w:lang w:val="en-US" w:eastAsia="en-US"/>
              </w:rPr>
            </w:pPr>
            <w:r w:rsidRPr="00626235">
              <w:rPr>
                <w:lang w:val="en-US" w:eastAsia="en-US"/>
              </w:rPr>
              <w:t xml:space="preserve">    </w:t>
            </w:r>
          </w:p>
          <w:p w:rsidR="00626235" w:rsidRPr="00626235" w:rsidRDefault="00626235" w:rsidP="00626235">
            <w:pPr>
              <w:rPr>
                <w:lang w:val="en-US" w:eastAsia="en-US"/>
              </w:rPr>
            </w:pPr>
            <w:r w:rsidRPr="00626235">
              <w:rPr>
                <w:lang w:val="en-US" w:eastAsia="en-US"/>
              </w:rPr>
              <w:t xml:space="preserve">        </w:t>
            </w:r>
            <w:proofErr w:type="spellStart"/>
            <w:r w:rsidRPr="00626235">
              <w:rPr>
                <w:lang w:val="en-US" w:eastAsia="en-US"/>
              </w:rPr>
              <w:t>jQuery.sap.require</w:t>
            </w:r>
            <w:proofErr w:type="spellEnd"/>
            <w:r w:rsidRPr="00626235">
              <w:rPr>
                <w:lang w:val="en-US" w:eastAsia="en-US"/>
              </w:rPr>
              <w:t>("</w:t>
            </w:r>
            <w:proofErr w:type="spellStart"/>
            <w:r w:rsidRPr="00626235">
              <w:rPr>
                <w:lang w:val="en-US" w:eastAsia="en-US"/>
              </w:rPr>
              <w:t>sap.m.MessageToast</w:t>
            </w:r>
            <w:proofErr w:type="spellEnd"/>
            <w:r w:rsidRPr="00626235">
              <w:rPr>
                <w:lang w:val="en-US" w:eastAsia="en-US"/>
              </w:rPr>
              <w:t>");</w:t>
            </w:r>
            <w:r w:rsidRPr="00626235">
              <w:rPr>
                <w:lang w:val="en-US" w:eastAsia="en-US"/>
              </w:rPr>
              <w:tab/>
            </w:r>
          </w:p>
          <w:p w:rsidR="00626235" w:rsidRPr="00626235" w:rsidRDefault="00626235" w:rsidP="00626235">
            <w:pPr>
              <w:rPr>
                <w:lang w:val="en-US" w:eastAsia="en-US"/>
              </w:rPr>
            </w:pPr>
            <w:r w:rsidRPr="00626235">
              <w:rPr>
                <w:lang w:val="en-US" w:eastAsia="en-US"/>
              </w:rPr>
              <w:t xml:space="preserve">       </w:t>
            </w:r>
            <w:proofErr w:type="spellStart"/>
            <w:r w:rsidRPr="00626235">
              <w:rPr>
                <w:lang w:val="en-US" w:eastAsia="en-US"/>
              </w:rPr>
              <w:t>sap.m.MessageToast.show</w:t>
            </w:r>
            <w:proofErr w:type="spellEnd"/>
            <w:r w:rsidRPr="00626235">
              <w:rPr>
                <w:lang w:val="en-US" w:eastAsia="en-US"/>
              </w:rPr>
              <w:t xml:space="preserve">("Pressed: " + </w:t>
            </w:r>
            <w:proofErr w:type="spellStart"/>
            <w:r w:rsidRPr="00626235">
              <w:rPr>
                <w:lang w:val="en-US" w:eastAsia="en-US"/>
              </w:rPr>
              <w:t>oEvent.getSource</w:t>
            </w:r>
            <w:proofErr w:type="spellEnd"/>
            <w:r w:rsidRPr="00626235">
              <w:rPr>
                <w:lang w:val="en-US" w:eastAsia="en-US"/>
              </w:rPr>
              <w:t>().</w:t>
            </w:r>
            <w:proofErr w:type="spellStart"/>
            <w:r w:rsidRPr="00626235">
              <w:rPr>
                <w:lang w:val="en-US" w:eastAsia="en-US"/>
              </w:rPr>
              <w:t>getId</w:t>
            </w:r>
            <w:proofErr w:type="spellEnd"/>
            <w:r w:rsidRPr="00626235">
              <w:rPr>
                <w:lang w:val="en-US" w:eastAsia="en-US"/>
              </w:rPr>
              <w:t>());</w:t>
            </w:r>
          </w:p>
          <w:p w:rsidR="00626235" w:rsidRPr="00626235" w:rsidRDefault="00626235" w:rsidP="00626235">
            <w:pPr>
              <w:rPr>
                <w:lang w:val="en-US" w:eastAsia="en-US"/>
              </w:rPr>
            </w:pPr>
            <w:r w:rsidRPr="00626235">
              <w:rPr>
                <w:lang w:val="en-US" w:eastAsia="en-US"/>
              </w:rPr>
              <w:tab/>
            </w:r>
            <w:r w:rsidRPr="00626235">
              <w:rPr>
                <w:lang w:val="en-US" w:eastAsia="en-US"/>
              </w:rPr>
              <w:tab/>
            </w:r>
          </w:p>
          <w:p w:rsidR="00626235" w:rsidRDefault="00626235" w:rsidP="00626235">
            <w:pPr>
              <w:rPr>
                <w:lang w:val="en-US" w:eastAsia="en-US"/>
              </w:rPr>
            </w:pPr>
            <w:r w:rsidRPr="00626235">
              <w:rPr>
                <w:lang w:val="en-US" w:eastAsia="en-US"/>
              </w:rPr>
              <w:t>}</w:t>
            </w:r>
          </w:p>
          <w:p w:rsidR="00626235" w:rsidRDefault="00626235" w:rsidP="00626235">
            <w:pPr>
              <w:rPr>
                <w:lang w:val="en-US" w:eastAsia="en-US"/>
              </w:rPr>
            </w:pPr>
          </w:p>
        </w:tc>
      </w:tr>
    </w:tbl>
    <w:p w:rsidR="00626235" w:rsidRPr="00626235" w:rsidRDefault="00626235" w:rsidP="00626235">
      <w:pPr>
        <w:rPr>
          <w:lang w:val="en-US" w:eastAsia="en-US"/>
        </w:rPr>
      </w:pPr>
    </w:p>
    <w:p w:rsidR="00626235" w:rsidRDefault="007B6E38" w:rsidP="00D574EA">
      <w:r>
        <w:rPr>
          <w:noProof/>
          <w:lang w:val="en-US" w:eastAsia="en-US"/>
        </w:rPr>
        <w:lastRenderedPageBreak/>
        <w:drawing>
          <wp:inline distT="0" distB="0" distL="0" distR="0" wp14:anchorId="740E6805" wp14:editId="4183040E">
            <wp:extent cx="5648325" cy="3009900"/>
            <wp:effectExtent l="152400" t="152400" r="371475"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3009900"/>
                    </a:xfrm>
                    <a:prstGeom prst="rect">
                      <a:avLst/>
                    </a:prstGeom>
                    <a:ln>
                      <a:noFill/>
                    </a:ln>
                    <a:effectLst>
                      <a:outerShdw blurRad="292100" dist="139700" dir="2700000" algn="tl" rotWithShape="0">
                        <a:srgbClr val="333333">
                          <a:alpha val="65000"/>
                        </a:srgbClr>
                      </a:outerShdw>
                    </a:effectLst>
                  </pic:spPr>
                </pic:pic>
              </a:graphicData>
            </a:graphic>
          </wp:inline>
        </w:drawing>
      </w:r>
    </w:p>
    <w:p w:rsidR="00626235" w:rsidRDefault="00626235" w:rsidP="00D574EA"/>
    <w:p w:rsidR="00626235" w:rsidRDefault="00626235" w:rsidP="00D574EA">
      <w:r>
        <w:t>Now refresh or run the application again.</w:t>
      </w:r>
    </w:p>
    <w:p w:rsidR="00626235" w:rsidRDefault="00626235" w:rsidP="00D574E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340"/>
      </w:tblGrid>
      <w:tr w:rsidR="00064364" w:rsidTr="00064364">
        <w:tc>
          <w:tcPr>
            <w:tcW w:w="4508" w:type="dxa"/>
          </w:tcPr>
          <w:p w:rsidR="00064364" w:rsidRDefault="00064364" w:rsidP="00D574EA">
            <w:r>
              <w:rPr>
                <w:noProof/>
                <w:lang w:val="en-US" w:eastAsia="en-US"/>
              </w:rPr>
              <w:drawing>
                <wp:inline distT="0" distB="0" distL="0" distR="0" wp14:anchorId="7F449D77" wp14:editId="0659E029">
                  <wp:extent cx="2331720" cy="3091222"/>
                  <wp:effectExtent l="152400" t="152400" r="354330" b="3568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0464" cy="3116071"/>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508" w:type="dxa"/>
          </w:tcPr>
          <w:p w:rsidR="00064364" w:rsidRDefault="00064364" w:rsidP="00D574EA">
            <w:r>
              <w:rPr>
                <w:noProof/>
                <w:lang w:val="en-US" w:eastAsia="en-US"/>
              </w:rPr>
              <w:drawing>
                <wp:inline distT="0" distB="0" distL="0" distR="0" wp14:anchorId="049D8A37" wp14:editId="4E05B70D">
                  <wp:extent cx="2314723" cy="3230499"/>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4798" cy="3244560"/>
                          </a:xfrm>
                          <a:prstGeom prst="rect">
                            <a:avLst/>
                          </a:prstGeom>
                        </pic:spPr>
                      </pic:pic>
                    </a:graphicData>
                  </a:graphic>
                </wp:inline>
              </w:drawing>
            </w:r>
          </w:p>
        </w:tc>
      </w:tr>
    </w:tbl>
    <w:p w:rsidR="00064364" w:rsidRDefault="00064364" w:rsidP="00D574EA"/>
    <w:p w:rsidR="00626235" w:rsidRDefault="00626235" w:rsidP="00D574EA"/>
    <w:sectPr w:rsidR="00626235" w:rsidSect="004C06C3">
      <w:headerReference w:type="default" r:id="rId37"/>
      <w:footerReference w:type="default" r:id="rId38"/>
      <w:headerReference w:type="first" r:id="rId39"/>
      <w:footerReference w:type="first" r:id="rId40"/>
      <w:pgSz w:w="11906" w:h="16838" w:code="9"/>
      <w:pgMar w:top="1440" w:right="1440" w:bottom="1440" w:left="1440" w:header="709" w:footer="466"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DA5" w:rsidRDefault="00CE6DA5" w:rsidP="00851B1F">
      <w:r>
        <w:separator/>
      </w:r>
    </w:p>
  </w:endnote>
  <w:endnote w:type="continuationSeparator" w:id="0">
    <w:p w:rsidR="00CE6DA5" w:rsidRDefault="00CE6DA5" w:rsidP="0085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Book">
    <w:panose1 w:val="00000000000000000000"/>
    <w:charset w:val="00"/>
    <w:family w:val="swiss"/>
    <w:notTrueType/>
    <w:pitch w:val="variable"/>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Futura Bk">
    <w:altName w:val="Century Gothic"/>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19527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3A5669">
          <w:rPr>
            <w:noProof/>
          </w:rPr>
          <w:t>14</w:t>
        </w:r>
        <w:r>
          <w:rPr>
            <w:noProof/>
          </w:rPr>
          <w:fldChar w:fldCharType="end"/>
        </w:r>
      </w:p>
    </w:sdtContent>
  </w:sdt>
  <w:p w:rsidR="006E7418" w:rsidRPr="00FF53AE" w:rsidRDefault="006E7418" w:rsidP="00D51DA4">
    <w:pPr>
      <w:pStyle w:val="Footer"/>
      <w:tabs>
        <w:tab w:val="clear" w:pos="9072"/>
        <w:tab w:val="right" w:pos="9356"/>
        <w:tab w:val="right" w:pos="9923"/>
      </w:tabs>
      <w:spacing w:before="120"/>
      <w:ind w:right="-85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86965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3A5669">
          <w:rPr>
            <w:noProof/>
          </w:rPr>
          <w:t>1</w:t>
        </w:r>
        <w:r>
          <w:rPr>
            <w:noProof/>
          </w:rPr>
          <w:fldChar w:fldCharType="end"/>
        </w:r>
      </w:p>
    </w:sdtContent>
  </w:sdt>
  <w:p w:rsidR="006E7418" w:rsidRPr="00D51DA4" w:rsidRDefault="006E7418" w:rsidP="00D51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DA5" w:rsidRDefault="00CE6DA5" w:rsidP="00851B1F">
      <w:r>
        <w:separator/>
      </w:r>
    </w:p>
  </w:footnote>
  <w:footnote w:type="continuationSeparator" w:id="0">
    <w:p w:rsidR="00CE6DA5" w:rsidRDefault="00CE6DA5" w:rsidP="0085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Default="006E7418">
    <w:pPr>
      <w:pStyle w:val="Header"/>
    </w:pPr>
    <w:r>
      <w:rPr>
        <w:noProof/>
        <w:lang w:val="en-US" w:eastAsia="en-US"/>
      </w:rPr>
      <mc:AlternateContent>
        <mc:Choice Requires="wps">
          <w:drawing>
            <wp:anchor distT="0" distB="0" distL="114300" distR="114300" simplePos="0" relativeHeight="251656704" behindDoc="0" locked="0" layoutInCell="1" allowOverlap="1" wp14:anchorId="61C1800C" wp14:editId="575A35A2">
              <wp:simplePos x="0" y="0"/>
              <wp:positionH relativeFrom="column">
                <wp:posOffset>2514600</wp:posOffset>
              </wp:positionH>
              <wp:positionV relativeFrom="paragraph">
                <wp:posOffset>110490</wp:posOffset>
              </wp:positionV>
              <wp:extent cx="3543300" cy="342900"/>
              <wp:effectExtent l="0" t="5715" r="0" b="381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40E10" w:rsidRDefault="006E7418" w:rsidP="00D040D0">
                          <w:pPr>
                            <w:jc w:val="right"/>
                            <w:rPr>
                              <w:lang w:val="en-GB"/>
                            </w:rPr>
                          </w:pPr>
                          <w:r>
                            <w:rPr>
                              <w:lang w:val="en-GB"/>
                            </w:rPr>
                            <w:t>HCP1C01 – Register for an Account</w:t>
                          </w:r>
                        </w:p>
                        <w:p w:rsidR="006E7418" w:rsidRPr="00FD48F2" w:rsidRDefault="006E7418" w:rsidP="00C92C7B">
                          <w:pPr>
                            <w:jc w:val="right"/>
                            <w:rPr>
                              <w:rFonts w:ascii="Futura Bk" w:hAnsi="Futura Bk" w:cs="Futura Bk"/>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800C" id="Rectangle 1" o:spid="_x0000_s1026" style="position:absolute;margin-left:198pt;margin-top:8.7pt;width:279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" stroked="f">
              <v:fill opacity="0" color2="#767676" o:opacity2="0" rotate="t" focus="100%" type="gradient"/>
              <v:textbox>
                <w:txbxContent>
                  <w:p w:rsidR="006E7418" w:rsidRPr="00F40E10" w:rsidRDefault="006E7418" w:rsidP="00D040D0">
                    <w:pPr>
                      <w:jc w:val="right"/>
                      <w:rPr>
                        <w:lang w:val="en-GB"/>
                      </w:rPr>
                    </w:pPr>
                    <w:r>
                      <w:rPr>
                        <w:lang w:val="en-GB"/>
                      </w:rPr>
                      <w:t>HCP1C01 – Register for an Account</w:t>
                    </w:r>
                  </w:p>
                  <w:p w:rsidR="006E7418" w:rsidRPr="00FD48F2" w:rsidRDefault="006E7418" w:rsidP="00C92C7B">
                    <w:pPr>
                      <w:jc w:val="right"/>
                      <w:rPr>
                        <w:rFonts w:ascii="Futura Bk" w:hAnsi="Futura Bk" w:cs="Futura Bk"/>
                        <w:lang w:val="en-GB"/>
                      </w:rPr>
                    </w:pP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AC8698F" wp14:editId="35866765">
              <wp:simplePos x="0" y="0"/>
              <wp:positionH relativeFrom="column">
                <wp:posOffset>6057900</wp:posOffset>
              </wp:positionH>
              <wp:positionV relativeFrom="paragraph">
                <wp:posOffset>129540</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45C9" id="Rectangle 2" o:spid="_x0000_s1026" style="position:absolute;margin-left:477pt;margin-top:10.2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" fillcolor="#943634"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Pr="00774A4B" w:rsidRDefault="006E7418">
    <w:pPr>
      <w:pStyle w:val="Header"/>
      <w:rPr>
        <w:color w:val="FF0000"/>
      </w:rPr>
    </w:pPr>
    <w:r w:rsidRPr="002C1B4A">
      <w:rPr>
        <w:noProof/>
        <w:lang w:val="en-US" w:eastAsia="en-US"/>
      </w:rPr>
      <w:drawing>
        <wp:inline distT="0" distB="0" distL="0" distR="0" wp14:anchorId="1BD29CF3" wp14:editId="79DBE16D">
          <wp:extent cx="1763713" cy="300038"/>
          <wp:effectExtent l="0" t="0" r="0" b="5080"/>
          <wp:docPr id="22"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noProof/>
        <w:lang w:val="en-US" w:eastAsia="en-US"/>
      </w:rPr>
      <mc:AlternateContent>
        <mc:Choice Requires="wps">
          <w:drawing>
            <wp:anchor distT="0" distB="0" distL="114300" distR="114300" simplePos="0" relativeHeight="251658752" behindDoc="0" locked="0" layoutInCell="1" allowOverlap="1" wp14:anchorId="036419EC" wp14:editId="32432802">
              <wp:simplePos x="0" y="0"/>
              <wp:positionH relativeFrom="column">
                <wp:posOffset>1943100</wp:posOffset>
              </wp:positionH>
              <wp:positionV relativeFrom="paragraph">
                <wp:posOffset>48260</wp:posOffset>
              </wp:positionV>
              <wp:extent cx="4267200" cy="342900"/>
              <wp:effectExtent l="0" t="635" r="0"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sidR="007B7D8E">
                            <w:rPr>
                              <w:sz w:val="28"/>
                              <w:szCs w:val="28"/>
                              <w:lang w:val="en-GB"/>
                            </w:rPr>
                            <w:t>Course SCP3</w:t>
                          </w:r>
                          <w:r w:rsidRPr="00F40E10">
                            <w:rPr>
                              <w:sz w:val="28"/>
                              <w:szCs w:val="28"/>
                              <w:lang w:val="en-GB"/>
                            </w:rPr>
                            <w:t xml:space="preserve"> – </w:t>
                          </w:r>
                          <w:r>
                            <w:rPr>
                              <w:sz w:val="28"/>
                              <w:szCs w:val="28"/>
                              <w:lang w:val="en-GB"/>
                            </w:rPr>
                            <w:t>SAP HANA Cloud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419EC" id="Rectangle 4" o:spid="_x0000_s1027" style="position:absolute;margin-left:153pt;margin-top:3.8pt;width:3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" stroked="f">
              <v:fill opacity="0" color2="#767676" o:opacity2="0" rotate="t" focus="100%" type="gradient"/>
              <v:textbo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sidR="007B7D8E">
                      <w:rPr>
                        <w:sz w:val="28"/>
                        <w:szCs w:val="28"/>
                        <w:lang w:val="en-GB"/>
                      </w:rPr>
                      <w:t>Course SCP3</w:t>
                    </w:r>
                    <w:r w:rsidRPr="00F40E10">
                      <w:rPr>
                        <w:sz w:val="28"/>
                        <w:szCs w:val="28"/>
                        <w:lang w:val="en-GB"/>
                      </w:rPr>
                      <w:t xml:space="preserve"> – </w:t>
                    </w:r>
                    <w:r>
                      <w:rPr>
                        <w:sz w:val="28"/>
                        <w:szCs w:val="28"/>
                        <w:lang w:val="en-GB"/>
                      </w:rPr>
                      <w:t>SAP HANA Cloud Platform</w:t>
                    </w:r>
                  </w:p>
                </w:txbxContent>
              </v:textbox>
            </v:rect>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5562B42F" wp14:editId="46A758A6">
              <wp:simplePos x="0" y="0"/>
              <wp:positionH relativeFrom="column">
                <wp:posOffset>6210300</wp:posOffset>
              </wp:positionH>
              <wp:positionV relativeFrom="paragraph">
                <wp:posOffset>67310</wp:posOffset>
              </wp:positionV>
              <wp:extent cx="784225" cy="247015"/>
              <wp:effectExtent l="0" t="635"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C13C" id="Rectangle 5" o:spid="_x0000_s1026" style="position:absolute;margin-left:489pt;margin-top:5.3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n0fgIAAPo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Al0Qn0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4EC0A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39252E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D2E89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D5A572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4A2A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BE17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DA90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94B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C664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F7E4B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A6564"/>
    <w:multiLevelType w:val="hybridMultilevel"/>
    <w:tmpl w:val="4C385BB8"/>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9ED244D2">
      <w:start w:val="13"/>
      <w:numFmt w:val="decimal"/>
      <w:lvlText w:val="%4."/>
      <w:lvlJc w:val="left"/>
      <w:pPr>
        <w:tabs>
          <w:tab w:val="num" w:pos="3240"/>
        </w:tabs>
        <w:ind w:left="3240" w:hanging="360"/>
      </w:pPr>
      <w:rPr>
        <w:rFonts w:cs="Times New Roman" w:hint="default"/>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086B31BD"/>
    <w:multiLevelType w:val="hybridMultilevel"/>
    <w:tmpl w:val="7C5A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3C5658"/>
    <w:multiLevelType w:val="hybridMultilevel"/>
    <w:tmpl w:val="488224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B80C93"/>
    <w:multiLevelType w:val="hybridMultilevel"/>
    <w:tmpl w:val="3CCCCDF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4" w15:restartNumberingAfterBreak="0">
    <w:nsid w:val="23581445"/>
    <w:multiLevelType w:val="hybridMultilevel"/>
    <w:tmpl w:val="A4DC0DE2"/>
    <w:lvl w:ilvl="0" w:tplc="2678279A">
      <w:start w:val="1"/>
      <w:numFmt w:val="bullet"/>
      <w:lvlText w:val=""/>
      <w:lvlJc w:val="left"/>
      <w:pPr>
        <w:tabs>
          <w:tab w:val="num" w:pos="1080"/>
        </w:tabs>
        <w:ind w:left="108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DC1AE0"/>
    <w:multiLevelType w:val="hybridMultilevel"/>
    <w:tmpl w:val="52144B7A"/>
    <w:lvl w:ilvl="0" w:tplc="04070001">
      <w:start w:val="1"/>
      <w:numFmt w:val="bullet"/>
      <w:lvlText w:val=""/>
      <w:lvlJc w:val="left"/>
      <w:pPr>
        <w:tabs>
          <w:tab w:val="num" w:pos="947"/>
        </w:tabs>
        <w:ind w:left="947" w:hanging="36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16" w15:restartNumberingAfterBreak="0">
    <w:nsid w:val="3C3C08D2"/>
    <w:multiLevelType w:val="hybridMultilevel"/>
    <w:tmpl w:val="36468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D9004FC"/>
    <w:multiLevelType w:val="hybridMultilevel"/>
    <w:tmpl w:val="AF000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B10767"/>
    <w:multiLevelType w:val="hybridMultilevel"/>
    <w:tmpl w:val="32E02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1F5506"/>
    <w:multiLevelType w:val="hybridMultilevel"/>
    <w:tmpl w:val="349E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95B71"/>
    <w:multiLevelType w:val="hybridMultilevel"/>
    <w:tmpl w:val="8876C1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1" w15:restartNumberingAfterBreak="0">
    <w:nsid w:val="6A744066"/>
    <w:multiLevelType w:val="hybridMultilevel"/>
    <w:tmpl w:val="421A7212"/>
    <w:lvl w:ilvl="0" w:tplc="0C09000F">
      <w:start w:val="1"/>
      <w:numFmt w:val="decimal"/>
      <w:lvlText w:val="%1."/>
      <w:lvlJc w:val="left"/>
      <w:pPr>
        <w:ind w:left="11367" w:hanging="360"/>
      </w:pPr>
      <w:rPr>
        <w:rFonts w:cs="Times New Roman" w:hint="default"/>
      </w:rPr>
    </w:lvl>
    <w:lvl w:ilvl="1" w:tplc="0C090019" w:tentative="1">
      <w:start w:val="1"/>
      <w:numFmt w:val="lowerLetter"/>
      <w:lvlText w:val="%2."/>
      <w:lvlJc w:val="left"/>
      <w:pPr>
        <w:ind w:left="12087" w:hanging="360"/>
      </w:pPr>
      <w:rPr>
        <w:rFonts w:cs="Times New Roman"/>
      </w:rPr>
    </w:lvl>
    <w:lvl w:ilvl="2" w:tplc="0C09001B" w:tentative="1">
      <w:start w:val="1"/>
      <w:numFmt w:val="lowerRoman"/>
      <w:lvlText w:val="%3."/>
      <w:lvlJc w:val="right"/>
      <w:pPr>
        <w:ind w:left="12807" w:hanging="180"/>
      </w:pPr>
      <w:rPr>
        <w:rFonts w:cs="Times New Roman"/>
      </w:rPr>
    </w:lvl>
    <w:lvl w:ilvl="3" w:tplc="0C09000F" w:tentative="1">
      <w:start w:val="1"/>
      <w:numFmt w:val="decimal"/>
      <w:lvlText w:val="%4."/>
      <w:lvlJc w:val="left"/>
      <w:pPr>
        <w:ind w:left="13527" w:hanging="360"/>
      </w:pPr>
      <w:rPr>
        <w:rFonts w:cs="Times New Roman"/>
      </w:rPr>
    </w:lvl>
    <w:lvl w:ilvl="4" w:tplc="0C090019" w:tentative="1">
      <w:start w:val="1"/>
      <w:numFmt w:val="lowerLetter"/>
      <w:lvlText w:val="%5."/>
      <w:lvlJc w:val="left"/>
      <w:pPr>
        <w:ind w:left="14247" w:hanging="360"/>
      </w:pPr>
      <w:rPr>
        <w:rFonts w:cs="Times New Roman"/>
      </w:rPr>
    </w:lvl>
    <w:lvl w:ilvl="5" w:tplc="0C09001B" w:tentative="1">
      <w:start w:val="1"/>
      <w:numFmt w:val="lowerRoman"/>
      <w:lvlText w:val="%6."/>
      <w:lvlJc w:val="right"/>
      <w:pPr>
        <w:ind w:left="14967" w:hanging="180"/>
      </w:pPr>
      <w:rPr>
        <w:rFonts w:cs="Times New Roman"/>
      </w:rPr>
    </w:lvl>
    <w:lvl w:ilvl="6" w:tplc="0C09000F" w:tentative="1">
      <w:start w:val="1"/>
      <w:numFmt w:val="decimal"/>
      <w:lvlText w:val="%7."/>
      <w:lvlJc w:val="left"/>
      <w:pPr>
        <w:ind w:left="15687" w:hanging="360"/>
      </w:pPr>
      <w:rPr>
        <w:rFonts w:cs="Times New Roman"/>
      </w:rPr>
    </w:lvl>
    <w:lvl w:ilvl="7" w:tplc="0C090019" w:tentative="1">
      <w:start w:val="1"/>
      <w:numFmt w:val="lowerLetter"/>
      <w:lvlText w:val="%8."/>
      <w:lvlJc w:val="left"/>
      <w:pPr>
        <w:ind w:left="16407" w:hanging="360"/>
      </w:pPr>
      <w:rPr>
        <w:rFonts w:cs="Times New Roman"/>
      </w:rPr>
    </w:lvl>
    <w:lvl w:ilvl="8" w:tplc="0C09001B" w:tentative="1">
      <w:start w:val="1"/>
      <w:numFmt w:val="lowerRoman"/>
      <w:lvlText w:val="%9."/>
      <w:lvlJc w:val="right"/>
      <w:pPr>
        <w:ind w:left="17127" w:hanging="180"/>
      </w:pPr>
      <w:rPr>
        <w:rFonts w:cs="Times New Roman"/>
      </w:rPr>
    </w:lvl>
  </w:abstractNum>
  <w:abstractNum w:abstractNumId="22" w15:restartNumberingAfterBreak="0">
    <w:nsid w:val="6B8D51D1"/>
    <w:multiLevelType w:val="hybridMultilevel"/>
    <w:tmpl w:val="0122DF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F5F6F5D"/>
    <w:multiLevelType w:val="hybridMultilevel"/>
    <w:tmpl w:val="2ADEF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756C56"/>
    <w:multiLevelType w:val="hybridMultilevel"/>
    <w:tmpl w:val="D904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A863E4F"/>
    <w:multiLevelType w:val="hybridMultilevel"/>
    <w:tmpl w:val="12FEF6F4"/>
    <w:lvl w:ilvl="0" w:tplc="0C090017">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6" w15:restartNumberingAfterBreak="0">
    <w:nsid w:val="7B1F2592"/>
    <w:multiLevelType w:val="hybridMultilevel"/>
    <w:tmpl w:val="355ECF5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6"/>
  </w:num>
  <w:num w:numId="13">
    <w:abstractNumId w:val="24"/>
  </w:num>
  <w:num w:numId="14">
    <w:abstractNumId w:val="21"/>
  </w:num>
  <w:num w:numId="15">
    <w:abstractNumId w:val="25"/>
  </w:num>
  <w:num w:numId="16">
    <w:abstractNumId w:val="12"/>
  </w:num>
  <w:num w:numId="17">
    <w:abstractNumId w:val="26"/>
  </w:num>
  <w:num w:numId="18">
    <w:abstractNumId w:val="22"/>
  </w:num>
  <w:num w:numId="19">
    <w:abstractNumId w:val="23"/>
  </w:num>
  <w:num w:numId="20">
    <w:abstractNumId w:val="17"/>
  </w:num>
  <w:num w:numId="21">
    <w:abstractNumId w:val="18"/>
  </w:num>
  <w:num w:numId="22">
    <w:abstractNumId w:val="15"/>
  </w:num>
  <w:num w:numId="23">
    <w:abstractNumId w:val="10"/>
  </w:num>
  <w:num w:numId="24">
    <w:abstractNumId w:val="11"/>
  </w:num>
  <w:num w:numId="25">
    <w:abstractNumId w:val="13"/>
  </w:num>
  <w:num w:numId="26">
    <w:abstractNumId w:val="20"/>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7"/>
    <w:rsid w:val="00007F00"/>
    <w:rsid w:val="00014EB3"/>
    <w:rsid w:val="00024467"/>
    <w:rsid w:val="00026B9E"/>
    <w:rsid w:val="00026C50"/>
    <w:rsid w:val="00036427"/>
    <w:rsid w:val="00036BAD"/>
    <w:rsid w:val="00037679"/>
    <w:rsid w:val="00041CF3"/>
    <w:rsid w:val="00043585"/>
    <w:rsid w:val="00047E2D"/>
    <w:rsid w:val="00060AF3"/>
    <w:rsid w:val="000618A7"/>
    <w:rsid w:val="0006248C"/>
    <w:rsid w:val="00064364"/>
    <w:rsid w:val="00072036"/>
    <w:rsid w:val="000744D1"/>
    <w:rsid w:val="00080A39"/>
    <w:rsid w:val="000925D9"/>
    <w:rsid w:val="00094264"/>
    <w:rsid w:val="000A3979"/>
    <w:rsid w:val="000B1344"/>
    <w:rsid w:val="000C10CB"/>
    <w:rsid w:val="000C1319"/>
    <w:rsid w:val="000C6B7F"/>
    <w:rsid w:val="000C700D"/>
    <w:rsid w:val="000C7EE9"/>
    <w:rsid w:val="000D2162"/>
    <w:rsid w:val="000D428A"/>
    <w:rsid w:val="000D6991"/>
    <w:rsid w:val="000D7569"/>
    <w:rsid w:val="000E1ADA"/>
    <w:rsid w:val="000E3FB8"/>
    <w:rsid w:val="000E57F7"/>
    <w:rsid w:val="000F390E"/>
    <w:rsid w:val="001000A8"/>
    <w:rsid w:val="00102443"/>
    <w:rsid w:val="00110690"/>
    <w:rsid w:val="00114FB7"/>
    <w:rsid w:val="001151DB"/>
    <w:rsid w:val="00117CE9"/>
    <w:rsid w:val="0012121F"/>
    <w:rsid w:val="0012359D"/>
    <w:rsid w:val="001270A9"/>
    <w:rsid w:val="00136CF7"/>
    <w:rsid w:val="001432D8"/>
    <w:rsid w:val="00143AAC"/>
    <w:rsid w:val="0014424F"/>
    <w:rsid w:val="001446B8"/>
    <w:rsid w:val="00146C7F"/>
    <w:rsid w:val="001470AF"/>
    <w:rsid w:val="00151918"/>
    <w:rsid w:val="00162B19"/>
    <w:rsid w:val="001653C4"/>
    <w:rsid w:val="00172F4B"/>
    <w:rsid w:val="00175349"/>
    <w:rsid w:val="00181CD1"/>
    <w:rsid w:val="001858C1"/>
    <w:rsid w:val="001955CC"/>
    <w:rsid w:val="0019642D"/>
    <w:rsid w:val="00197EE8"/>
    <w:rsid w:val="00197F55"/>
    <w:rsid w:val="001A585F"/>
    <w:rsid w:val="001A6282"/>
    <w:rsid w:val="001A7BE8"/>
    <w:rsid w:val="001B01A0"/>
    <w:rsid w:val="001B0381"/>
    <w:rsid w:val="001B1CD2"/>
    <w:rsid w:val="001B339F"/>
    <w:rsid w:val="001B4FC2"/>
    <w:rsid w:val="001C4513"/>
    <w:rsid w:val="001E3644"/>
    <w:rsid w:val="001F3FFD"/>
    <w:rsid w:val="001F56D4"/>
    <w:rsid w:val="001F63C3"/>
    <w:rsid w:val="002023B2"/>
    <w:rsid w:val="00202E4A"/>
    <w:rsid w:val="00213387"/>
    <w:rsid w:val="00213BF3"/>
    <w:rsid w:val="00227BA6"/>
    <w:rsid w:val="00233E31"/>
    <w:rsid w:val="00234454"/>
    <w:rsid w:val="00246B0D"/>
    <w:rsid w:val="0024716D"/>
    <w:rsid w:val="00251392"/>
    <w:rsid w:val="00257B89"/>
    <w:rsid w:val="00274137"/>
    <w:rsid w:val="00274494"/>
    <w:rsid w:val="00274FBE"/>
    <w:rsid w:val="00280BFF"/>
    <w:rsid w:val="00281952"/>
    <w:rsid w:val="00282115"/>
    <w:rsid w:val="00283BB6"/>
    <w:rsid w:val="00293C9C"/>
    <w:rsid w:val="002A0147"/>
    <w:rsid w:val="002A713D"/>
    <w:rsid w:val="002B1260"/>
    <w:rsid w:val="002B253B"/>
    <w:rsid w:val="002B2F9C"/>
    <w:rsid w:val="002C4547"/>
    <w:rsid w:val="002C4A62"/>
    <w:rsid w:val="002C4DE4"/>
    <w:rsid w:val="002C6285"/>
    <w:rsid w:val="002D0E16"/>
    <w:rsid w:val="002F01F5"/>
    <w:rsid w:val="002F74D9"/>
    <w:rsid w:val="0030160A"/>
    <w:rsid w:val="003050DE"/>
    <w:rsid w:val="00326428"/>
    <w:rsid w:val="00332233"/>
    <w:rsid w:val="003364B5"/>
    <w:rsid w:val="003379F8"/>
    <w:rsid w:val="00342F86"/>
    <w:rsid w:val="003432FE"/>
    <w:rsid w:val="003439B8"/>
    <w:rsid w:val="00357964"/>
    <w:rsid w:val="00363568"/>
    <w:rsid w:val="003636CD"/>
    <w:rsid w:val="003643F1"/>
    <w:rsid w:val="003835F7"/>
    <w:rsid w:val="00386604"/>
    <w:rsid w:val="0039319F"/>
    <w:rsid w:val="003A0EA5"/>
    <w:rsid w:val="003A5669"/>
    <w:rsid w:val="003A799B"/>
    <w:rsid w:val="003B1D32"/>
    <w:rsid w:val="003B2A3C"/>
    <w:rsid w:val="003C4E4D"/>
    <w:rsid w:val="003C77CA"/>
    <w:rsid w:val="003D09D2"/>
    <w:rsid w:val="003D10E1"/>
    <w:rsid w:val="003D1C11"/>
    <w:rsid w:val="003E516F"/>
    <w:rsid w:val="003E7F7B"/>
    <w:rsid w:val="003F6259"/>
    <w:rsid w:val="003F62EC"/>
    <w:rsid w:val="003F7781"/>
    <w:rsid w:val="004034F2"/>
    <w:rsid w:val="00403948"/>
    <w:rsid w:val="004043C3"/>
    <w:rsid w:val="00420068"/>
    <w:rsid w:val="00421C45"/>
    <w:rsid w:val="004253C3"/>
    <w:rsid w:val="0042562F"/>
    <w:rsid w:val="00425D3F"/>
    <w:rsid w:val="00427FF2"/>
    <w:rsid w:val="00430B2B"/>
    <w:rsid w:val="00431DEF"/>
    <w:rsid w:val="004356A1"/>
    <w:rsid w:val="00435B59"/>
    <w:rsid w:val="0044002E"/>
    <w:rsid w:val="00451CC8"/>
    <w:rsid w:val="004536D1"/>
    <w:rsid w:val="004558BC"/>
    <w:rsid w:val="004610F7"/>
    <w:rsid w:val="004618FA"/>
    <w:rsid w:val="00480A31"/>
    <w:rsid w:val="00490047"/>
    <w:rsid w:val="004959E3"/>
    <w:rsid w:val="004A0149"/>
    <w:rsid w:val="004A2608"/>
    <w:rsid w:val="004A6C0C"/>
    <w:rsid w:val="004A7111"/>
    <w:rsid w:val="004B070A"/>
    <w:rsid w:val="004B0964"/>
    <w:rsid w:val="004B263B"/>
    <w:rsid w:val="004B41DD"/>
    <w:rsid w:val="004B47CF"/>
    <w:rsid w:val="004B680C"/>
    <w:rsid w:val="004C06C3"/>
    <w:rsid w:val="004C7D8C"/>
    <w:rsid w:val="004D2F8E"/>
    <w:rsid w:val="004E3425"/>
    <w:rsid w:val="004F66B8"/>
    <w:rsid w:val="00505558"/>
    <w:rsid w:val="00505CB6"/>
    <w:rsid w:val="005068A1"/>
    <w:rsid w:val="00513984"/>
    <w:rsid w:val="0051464C"/>
    <w:rsid w:val="00514CA5"/>
    <w:rsid w:val="0051566B"/>
    <w:rsid w:val="00515935"/>
    <w:rsid w:val="005172D7"/>
    <w:rsid w:val="00532D9D"/>
    <w:rsid w:val="005402DB"/>
    <w:rsid w:val="0054113E"/>
    <w:rsid w:val="00542E6F"/>
    <w:rsid w:val="00543961"/>
    <w:rsid w:val="00544366"/>
    <w:rsid w:val="00552E7D"/>
    <w:rsid w:val="005549A0"/>
    <w:rsid w:val="00557561"/>
    <w:rsid w:val="00563A33"/>
    <w:rsid w:val="00567F3A"/>
    <w:rsid w:val="0057117F"/>
    <w:rsid w:val="00572481"/>
    <w:rsid w:val="00575C04"/>
    <w:rsid w:val="00580CA8"/>
    <w:rsid w:val="00581E43"/>
    <w:rsid w:val="00585370"/>
    <w:rsid w:val="0058596F"/>
    <w:rsid w:val="005952DA"/>
    <w:rsid w:val="0059652D"/>
    <w:rsid w:val="005C6B49"/>
    <w:rsid w:val="005D3515"/>
    <w:rsid w:val="005D612D"/>
    <w:rsid w:val="005E195D"/>
    <w:rsid w:val="005E238F"/>
    <w:rsid w:val="005E3080"/>
    <w:rsid w:val="005F0AF9"/>
    <w:rsid w:val="00600E24"/>
    <w:rsid w:val="00603151"/>
    <w:rsid w:val="00606D81"/>
    <w:rsid w:val="006071BB"/>
    <w:rsid w:val="0061424D"/>
    <w:rsid w:val="006142F7"/>
    <w:rsid w:val="00620C86"/>
    <w:rsid w:val="00621C15"/>
    <w:rsid w:val="00625C1A"/>
    <w:rsid w:val="00626235"/>
    <w:rsid w:val="006262EC"/>
    <w:rsid w:val="0064297A"/>
    <w:rsid w:val="00647646"/>
    <w:rsid w:val="00647B0C"/>
    <w:rsid w:val="00650324"/>
    <w:rsid w:val="00650362"/>
    <w:rsid w:val="006540D5"/>
    <w:rsid w:val="00654741"/>
    <w:rsid w:val="006665B8"/>
    <w:rsid w:val="00673542"/>
    <w:rsid w:val="00682A8B"/>
    <w:rsid w:val="00686BEE"/>
    <w:rsid w:val="00690DA5"/>
    <w:rsid w:val="00697D04"/>
    <w:rsid w:val="00697E56"/>
    <w:rsid w:val="006A0F2E"/>
    <w:rsid w:val="006A1E2E"/>
    <w:rsid w:val="006A4A30"/>
    <w:rsid w:val="006B09C2"/>
    <w:rsid w:val="006B6119"/>
    <w:rsid w:val="006C4B33"/>
    <w:rsid w:val="006D0C08"/>
    <w:rsid w:val="006D2AE9"/>
    <w:rsid w:val="006E0463"/>
    <w:rsid w:val="006E29CF"/>
    <w:rsid w:val="006E4E01"/>
    <w:rsid w:val="006E7418"/>
    <w:rsid w:val="006F2DAA"/>
    <w:rsid w:val="006F34E2"/>
    <w:rsid w:val="007026E8"/>
    <w:rsid w:val="00703F71"/>
    <w:rsid w:val="007079A2"/>
    <w:rsid w:val="007107EE"/>
    <w:rsid w:val="0071142D"/>
    <w:rsid w:val="00714C3F"/>
    <w:rsid w:val="00722A0B"/>
    <w:rsid w:val="00723497"/>
    <w:rsid w:val="00726964"/>
    <w:rsid w:val="00726CA3"/>
    <w:rsid w:val="00733791"/>
    <w:rsid w:val="00745F72"/>
    <w:rsid w:val="00753272"/>
    <w:rsid w:val="00755926"/>
    <w:rsid w:val="007559D6"/>
    <w:rsid w:val="007611CB"/>
    <w:rsid w:val="00774A4B"/>
    <w:rsid w:val="0078205E"/>
    <w:rsid w:val="007825E7"/>
    <w:rsid w:val="0079069B"/>
    <w:rsid w:val="00792BD0"/>
    <w:rsid w:val="00797B50"/>
    <w:rsid w:val="007A2A67"/>
    <w:rsid w:val="007A2BD7"/>
    <w:rsid w:val="007A37B7"/>
    <w:rsid w:val="007A74D0"/>
    <w:rsid w:val="007A7FD5"/>
    <w:rsid w:val="007B0C64"/>
    <w:rsid w:val="007B3549"/>
    <w:rsid w:val="007B6E38"/>
    <w:rsid w:val="007B7D8E"/>
    <w:rsid w:val="007C00F5"/>
    <w:rsid w:val="007C4128"/>
    <w:rsid w:val="007C481C"/>
    <w:rsid w:val="007D42C8"/>
    <w:rsid w:val="007D687D"/>
    <w:rsid w:val="007D7BCC"/>
    <w:rsid w:val="007E28FD"/>
    <w:rsid w:val="007E3E98"/>
    <w:rsid w:val="007F2ECA"/>
    <w:rsid w:val="007F4133"/>
    <w:rsid w:val="00805836"/>
    <w:rsid w:val="008141EE"/>
    <w:rsid w:val="0082199D"/>
    <w:rsid w:val="008235D1"/>
    <w:rsid w:val="00832FD3"/>
    <w:rsid w:val="00835EBE"/>
    <w:rsid w:val="008370A9"/>
    <w:rsid w:val="00845692"/>
    <w:rsid w:val="00851B1F"/>
    <w:rsid w:val="008520D3"/>
    <w:rsid w:val="0086538C"/>
    <w:rsid w:val="00865BBC"/>
    <w:rsid w:val="00874407"/>
    <w:rsid w:val="00876906"/>
    <w:rsid w:val="008774BB"/>
    <w:rsid w:val="00877FAE"/>
    <w:rsid w:val="0088197F"/>
    <w:rsid w:val="008A3F26"/>
    <w:rsid w:val="008A43C3"/>
    <w:rsid w:val="008B0CE2"/>
    <w:rsid w:val="008B3532"/>
    <w:rsid w:val="008C390D"/>
    <w:rsid w:val="008C5345"/>
    <w:rsid w:val="008D7976"/>
    <w:rsid w:val="008E69F3"/>
    <w:rsid w:val="008E6E45"/>
    <w:rsid w:val="008E70F5"/>
    <w:rsid w:val="008E76A8"/>
    <w:rsid w:val="008F088C"/>
    <w:rsid w:val="008F0FDC"/>
    <w:rsid w:val="008F67C9"/>
    <w:rsid w:val="00901E45"/>
    <w:rsid w:val="0090686B"/>
    <w:rsid w:val="00907C9C"/>
    <w:rsid w:val="0091594F"/>
    <w:rsid w:val="009178FE"/>
    <w:rsid w:val="00921059"/>
    <w:rsid w:val="009214F1"/>
    <w:rsid w:val="009327D5"/>
    <w:rsid w:val="00933085"/>
    <w:rsid w:val="00933927"/>
    <w:rsid w:val="0093700B"/>
    <w:rsid w:val="009413A8"/>
    <w:rsid w:val="0094165E"/>
    <w:rsid w:val="00941DE7"/>
    <w:rsid w:val="009426BA"/>
    <w:rsid w:val="00952E97"/>
    <w:rsid w:val="00956893"/>
    <w:rsid w:val="0096039A"/>
    <w:rsid w:val="00961BB4"/>
    <w:rsid w:val="00963896"/>
    <w:rsid w:val="00972618"/>
    <w:rsid w:val="009826DA"/>
    <w:rsid w:val="00991562"/>
    <w:rsid w:val="00992DEF"/>
    <w:rsid w:val="00995D3D"/>
    <w:rsid w:val="00995E00"/>
    <w:rsid w:val="009A34D8"/>
    <w:rsid w:val="009A4206"/>
    <w:rsid w:val="009A4A36"/>
    <w:rsid w:val="009A4A6A"/>
    <w:rsid w:val="009A6DC3"/>
    <w:rsid w:val="009B3962"/>
    <w:rsid w:val="009C2EC5"/>
    <w:rsid w:val="009C30E7"/>
    <w:rsid w:val="009C3408"/>
    <w:rsid w:val="009D2520"/>
    <w:rsid w:val="009D531B"/>
    <w:rsid w:val="009D7A4B"/>
    <w:rsid w:val="009E5563"/>
    <w:rsid w:val="009E6249"/>
    <w:rsid w:val="009E6723"/>
    <w:rsid w:val="009E7B60"/>
    <w:rsid w:val="00A01382"/>
    <w:rsid w:val="00A01B84"/>
    <w:rsid w:val="00A05CB6"/>
    <w:rsid w:val="00A069B1"/>
    <w:rsid w:val="00A17055"/>
    <w:rsid w:val="00A20FFC"/>
    <w:rsid w:val="00A25545"/>
    <w:rsid w:val="00A25803"/>
    <w:rsid w:val="00A33E3D"/>
    <w:rsid w:val="00A40F2C"/>
    <w:rsid w:val="00A41103"/>
    <w:rsid w:val="00A44435"/>
    <w:rsid w:val="00A470F3"/>
    <w:rsid w:val="00A47964"/>
    <w:rsid w:val="00A51E03"/>
    <w:rsid w:val="00A52EF9"/>
    <w:rsid w:val="00A550A0"/>
    <w:rsid w:val="00A57168"/>
    <w:rsid w:val="00A60AB6"/>
    <w:rsid w:val="00A6362B"/>
    <w:rsid w:val="00A65DB4"/>
    <w:rsid w:val="00A76141"/>
    <w:rsid w:val="00A83E45"/>
    <w:rsid w:val="00A851CA"/>
    <w:rsid w:val="00A87EA3"/>
    <w:rsid w:val="00A90B97"/>
    <w:rsid w:val="00A92F35"/>
    <w:rsid w:val="00AA0D8D"/>
    <w:rsid w:val="00AA2A7D"/>
    <w:rsid w:val="00AA2BA3"/>
    <w:rsid w:val="00AA573F"/>
    <w:rsid w:val="00AA7879"/>
    <w:rsid w:val="00AB4B5B"/>
    <w:rsid w:val="00AC1B0C"/>
    <w:rsid w:val="00AC4321"/>
    <w:rsid w:val="00AC53FC"/>
    <w:rsid w:val="00AC5683"/>
    <w:rsid w:val="00AC5BCD"/>
    <w:rsid w:val="00AC7B27"/>
    <w:rsid w:val="00AE0078"/>
    <w:rsid w:val="00AE0A6F"/>
    <w:rsid w:val="00AE1E3C"/>
    <w:rsid w:val="00AE22A2"/>
    <w:rsid w:val="00AE2656"/>
    <w:rsid w:val="00AF1EF0"/>
    <w:rsid w:val="00AF3A50"/>
    <w:rsid w:val="00AF40C0"/>
    <w:rsid w:val="00AF74A3"/>
    <w:rsid w:val="00B0154C"/>
    <w:rsid w:val="00B14381"/>
    <w:rsid w:val="00B21CFB"/>
    <w:rsid w:val="00B313C2"/>
    <w:rsid w:val="00B34AED"/>
    <w:rsid w:val="00B34B0D"/>
    <w:rsid w:val="00B44E20"/>
    <w:rsid w:val="00B455F1"/>
    <w:rsid w:val="00B47B89"/>
    <w:rsid w:val="00B51D93"/>
    <w:rsid w:val="00B60FE2"/>
    <w:rsid w:val="00B65E68"/>
    <w:rsid w:val="00B67782"/>
    <w:rsid w:val="00B71D05"/>
    <w:rsid w:val="00B82324"/>
    <w:rsid w:val="00B85439"/>
    <w:rsid w:val="00B86FC2"/>
    <w:rsid w:val="00B91F22"/>
    <w:rsid w:val="00B92234"/>
    <w:rsid w:val="00B92F11"/>
    <w:rsid w:val="00B93051"/>
    <w:rsid w:val="00B93EEA"/>
    <w:rsid w:val="00B94120"/>
    <w:rsid w:val="00B95C31"/>
    <w:rsid w:val="00BA0C17"/>
    <w:rsid w:val="00BA5D98"/>
    <w:rsid w:val="00BB0D08"/>
    <w:rsid w:val="00BB3B38"/>
    <w:rsid w:val="00BB449D"/>
    <w:rsid w:val="00BB4DF0"/>
    <w:rsid w:val="00BB5ED2"/>
    <w:rsid w:val="00BC0F23"/>
    <w:rsid w:val="00BC5CAA"/>
    <w:rsid w:val="00BC7E73"/>
    <w:rsid w:val="00BD035E"/>
    <w:rsid w:val="00BD2061"/>
    <w:rsid w:val="00BD4625"/>
    <w:rsid w:val="00BD51E0"/>
    <w:rsid w:val="00BF5FAF"/>
    <w:rsid w:val="00BF7150"/>
    <w:rsid w:val="00C0686C"/>
    <w:rsid w:val="00C06B1A"/>
    <w:rsid w:val="00C07F72"/>
    <w:rsid w:val="00C11DF8"/>
    <w:rsid w:val="00C129C7"/>
    <w:rsid w:val="00C21245"/>
    <w:rsid w:val="00C26901"/>
    <w:rsid w:val="00C2766A"/>
    <w:rsid w:val="00C34849"/>
    <w:rsid w:val="00C34B8D"/>
    <w:rsid w:val="00C40EBC"/>
    <w:rsid w:val="00C4178C"/>
    <w:rsid w:val="00C43018"/>
    <w:rsid w:val="00C43559"/>
    <w:rsid w:val="00C50B39"/>
    <w:rsid w:val="00C50CF2"/>
    <w:rsid w:val="00C50F45"/>
    <w:rsid w:val="00C60C46"/>
    <w:rsid w:val="00C6411F"/>
    <w:rsid w:val="00C6428D"/>
    <w:rsid w:val="00C64972"/>
    <w:rsid w:val="00C7001C"/>
    <w:rsid w:val="00C818E3"/>
    <w:rsid w:val="00C85632"/>
    <w:rsid w:val="00C92C7B"/>
    <w:rsid w:val="00C935B0"/>
    <w:rsid w:val="00CA0C95"/>
    <w:rsid w:val="00CA604B"/>
    <w:rsid w:val="00CB105B"/>
    <w:rsid w:val="00CB5D5F"/>
    <w:rsid w:val="00CC4954"/>
    <w:rsid w:val="00CC606F"/>
    <w:rsid w:val="00CC6E76"/>
    <w:rsid w:val="00CD0EBD"/>
    <w:rsid w:val="00CD12E8"/>
    <w:rsid w:val="00CD3978"/>
    <w:rsid w:val="00CE2132"/>
    <w:rsid w:val="00CE42C5"/>
    <w:rsid w:val="00CE6BBB"/>
    <w:rsid w:val="00CE6DA5"/>
    <w:rsid w:val="00CE7094"/>
    <w:rsid w:val="00CF03B7"/>
    <w:rsid w:val="00CF55B0"/>
    <w:rsid w:val="00CF7B91"/>
    <w:rsid w:val="00D040D0"/>
    <w:rsid w:val="00D11F78"/>
    <w:rsid w:val="00D15F7A"/>
    <w:rsid w:val="00D23BD5"/>
    <w:rsid w:val="00D24BD1"/>
    <w:rsid w:val="00D3139E"/>
    <w:rsid w:val="00D36B38"/>
    <w:rsid w:val="00D436D5"/>
    <w:rsid w:val="00D5007E"/>
    <w:rsid w:val="00D51DA4"/>
    <w:rsid w:val="00D55671"/>
    <w:rsid w:val="00D574EA"/>
    <w:rsid w:val="00D650CC"/>
    <w:rsid w:val="00D70D01"/>
    <w:rsid w:val="00D72978"/>
    <w:rsid w:val="00D7361E"/>
    <w:rsid w:val="00D7446F"/>
    <w:rsid w:val="00D86875"/>
    <w:rsid w:val="00D8797E"/>
    <w:rsid w:val="00DA153E"/>
    <w:rsid w:val="00DB0AFA"/>
    <w:rsid w:val="00DB0F31"/>
    <w:rsid w:val="00DC32A2"/>
    <w:rsid w:val="00DC50B7"/>
    <w:rsid w:val="00DC6229"/>
    <w:rsid w:val="00DC69FB"/>
    <w:rsid w:val="00DD065A"/>
    <w:rsid w:val="00DD4C2B"/>
    <w:rsid w:val="00DE18B7"/>
    <w:rsid w:val="00DE5832"/>
    <w:rsid w:val="00DE5D45"/>
    <w:rsid w:val="00DE75DE"/>
    <w:rsid w:val="00DE797D"/>
    <w:rsid w:val="00DE7E14"/>
    <w:rsid w:val="00DF7609"/>
    <w:rsid w:val="00E00C6F"/>
    <w:rsid w:val="00E01F53"/>
    <w:rsid w:val="00E020A2"/>
    <w:rsid w:val="00E03639"/>
    <w:rsid w:val="00E051AF"/>
    <w:rsid w:val="00E068B7"/>
    <w:rsid w:val="00E069A5"/>
    <w:rsid w:val="00E07850"/>
    <w:rsid w:val="00E07A28"/>
    <w:rsid w:val="00E14AFB"/>
    <w:rsid w:val="00E17E0C"/>
    <w:rsid w:val="00E23CD7"/>
    <w:rsid w:val="00E243FC"/>
    <w:rsid w:val="00E2699A"/>
    <w:rsid w:val="00E272F9"/>
    <w:rsid w:val="00E3399C"/>
    <w:rsid w:val="00E33AEC"/>
    <w:rsid w:val="00E37B62"/>
    <w:rsid w:val="00E41D60"/>
    <w:rsid w:val="00E54045"/>
    <w:rsid w:val="00E55CCD"/>
    <w:rsid w:val="00E5718D"/>
    <w:rsid w:val="00E60BEF"/>
    <w:rsid w:val="00E61571"/>
    <w:rsid w:val="00E6564F"/>
    <w:rsid w:val="00E66727"/>
    <w:rsid w:val="00E8225D"/>
    <w:rsid w:val="00EA48AB"/>
    <w:rsid w:val="00EA6A8B"/>
    <w:rsid w:val="00EA6F59"/>
    <w:rsid w:val="00EB2DB2"/>
    <w:rsid w:val="00EB5087"/>
    <w:rsid w:val="00EC1297"/>
    <w:rsid w:val="00EC49ED"/>
    <w:rsid w:val="00EC54B2"/>
    <w:rsid w:val="00EC5E96"/>
    <w:rsid w:val="00EC6282"/>
    <w:rsid w:val="00ED00C8"/>
    <w:rsid w:val="00EE00D1"/>
    <w:rsid w:val="00EE07DE"/>
    <w:rsid w:val="00EE0B15"/>
    <w:rsid w:val="00EE38AA"/>
    <w:rsid w:val="00EE640D"/>
    <w:rsid w:val="00EF221F"/>
    <w:rsid w:val="00EF2AA4"/>
    <w:rsid w:val="00EF2AB5"/>
    <w:rsid w:val="00EF6F07"/>
    <w:rsid w:val="00F05FB8"/>
    <w:rsid w:val="00F06029"/>
    <w:rsid w:val="00F074DD"/>
    <w:rsid w:val="00F107BC"/>
    <w:rsid w:val="00F12B85"/>
    <w:rsid w:val="00F16583"/>
    <w:rsid w:val="00F31494"/>
    <w:rsid w:val="00F34126"/>
    <w:rsid w:val="00F36592"/>
    <w:rsid w:val="00F40E10"/>
    <w:rsid w:val="00F4274F"/>
    <w:rsid w:val="00F5369A"/>
    <w:rsid w:val="00F63ADF"/>
    <w:rsid w:val="00F671C0"/>
    <w:rsid w:val="00F7084F"/>
    <w:rsid w:val="00F73F4F"/>
    <w:rsid w:val="00F825A0"/>
    <w:rsid w:val="00F842B8"/>
    <w:rsid w:val="00F90662"/>
    <w:rsid w:val="00FA29D0"/>
    <w:rsid w:val="00FA7CD4"/>
    <w:rsid w:val="00FA7FEF"/>
    <w:rsid w:val="00FB1D41"/>
    <w:rsid w:val="00FB202D"/>
    <w:rsid w:val="00FB2ECD"/>
    <w:rsid w:val="00FC1DA4"/>
    <w:rsid w:val="00FC2E04"/>
    <w:rsid w:val="00FC3FF1"/>
    <w:rsid w:val="00FD48F2"/>
    <w:rsid w:val="00FD748D"/>
    <w:rsid w:val="00FE519D"/>
    <w:rsid w:val="00FE5E14"/>
    <w:rsid w:val="00FF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9B3406"/>
  <w15:docId w15:val="{1F38D9F7-3EA5-4EB8-BB57-5866F9D9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686C"/>
    <w:rPr>
      <w:rFonts w:ascii="Times New Roman" w:hAnsi="Times New Roman" w:cs="Arial"/>
      <w:sz w:val="24"/>
      <w:szCs w:val="24"/>
      <w:lang w:val="de-DE" w:eastAsia="de-DE"/>
    </w:rPr>
  </w:style>
  <w:style w:type="paragraph" w:styleId="Heading1">
    <w:name w:val="heading 1"/>
    <w:basedOn w:val="Normal"/>
    <w:next w:val="Normal"/>
    <w:link w:val="Heading1Char"/>
    <w:uiPriority w:val="99"/>
    <w:qFormat/>
    <w:rsid w:val="00E01F53"/>
    <w:pPr>
      <w:keepNext/>
      <w:spacing w:before="240" w:after="60"/>
      <w:outlineLvl w:val="0"/>
    </w:pPr>
    <w:rPr>
      <w:rFonts w:asciiTheme="majorHAnsi" w:hAnsiTheme="majorHAnsi"/>
      <w:b/>
      <w:bCs/>
      <w:color w:val="8DB3E2" w:themeColor="text2" w:themeTint="66"/>
      <w:kern w:val="32"/>
      <w:sz w:val="48"/>
      <w:szCs w:val="32"/>
      <w:lang w:val="en-AU" w:eastAsia="en-US"/>
    </w:rPr>
  </w:style>
  <w:style w:type="paragraph" w:styleId="Heading2">
    <w:name w:val="heading 2"/>
    <w:basedOn w:val="Normal"/>
    <w:next w:val="Normal"/>
    <w:link w:val="Heading2Char"/>
    <w:uiPriority w:val="99"/>
    <w:qFormat/>
    <w:rsid w:val="004C06C3"/>
    <w:pPr>
      <w:keepNext/>
      <w:spacing w:before="240" w:after="60"/>
      <w:outlineLvl w:val="1"/>
    </w:pPr>
    <w:rPr>
      <w:rFonts w:asciiTheme="majorHAnsi" w:hAnsiTheme="majorHAnsi"/>
      <w:b/>
      <w:bCs/>
      <w:iCs/>
      <w:color w:val="4F81BD" w:themeColor="accent1"/>
      <w:sz w:val="28"/>
      <w:szCs w:val="28"/>
      <w:lang w:val="en-AU" w:eastAsia="en-US"/>
    </w:rPr>
  </w:style>
  <w:style w:type="paragraph" w:styleId="Heading3">
    <w:name w:val="heading 3"/>
    <w:basedOn w:val="Normal"/>
    <w:next w:val="Normal"/>
    <w:link w:val="Heading3Char"/>
    <w:uiPriority w:val="9"/>
    <w:unhideWhenUsed/>
    <w:qFormat/>
    <w:locked/>
    <w:rsid w:val="006A4A30"/>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1F53"/>
    <w:rPr>
      <w:rFonts w:asciiTheme="majorHAnsi" w:hAnsiTheme="majorHAnsi" w:cs="Arial"/>
      <w:b/>
      <w:bCs/>
      <w:color w:val="8DB3E2" w:themeColor="text2" w:themeTint="66"/>
      <w:kern w:val="32"/>
      <w:sz w:val="48"/>
      <w:szCs w:val="32"/>
      <w:lang w:val="en-AU"/>
    </w:rPr>
  </w:style>
  <w:style w:type="character" w:customStyle="1" w:styleId="Heading2Char">
    <w:name w:val="Heading 2 Char"/>
    <w:link w:val="Heading2"/>
    <w:uiPriority w:val="99"/>
    <w:locked/>
    <w:rsid w:val="004C06C3"/>
    <w:rPr>
      <w:rFonts w:asciiTheme="majorHAnsi" w:hAnsiTheme="majorHAnsi" w:cs="Arial"/>
      <w:b/>
      <w:bCs/>
      <w:iCs/>
      <w:color w:val="4F81BD" w:themeColor="accent1"/>
      <w:sz w:val="28"/>
      <w:szCs w:val="28"/>
      <w:lang w:val="en-AU"/>
    </w:rPr>
  </w:style>
  <w:style w:type="paragraph" w:styleId="BalloonText">
    <w:name w:val="Balloon Text"/>
    <w:basedOn w:val="Normal"/>
    <w:link w:val="BalloonTextChar"/>
    <w:uiPriority w:val="99"/>
    <w:semiHidden/>
    <w:rsid w:val="00A87EA3"/>
    <w:rPr>
      <w:rFonts w:ascii="Tahoma" w:hAnsi="Tahoma" w:cs="Tahoma"/>
      <w:sz w:val="16"/>
      <w:szCs w:val="16"/>
    </w:rPr>
  </w:style>
  <w:style w:type="character" w:customStyle="1" w:styleId="BalloonTextChar">
    <w:name w:val="Balloon Text Char"/>
    <w:link w:val="BalloonText"/>
    <w:uiPriority w:val="99"/>
    <w:locked/>
    <w:rsid w:val="00A87EA3"/>
    <w:rPr>
      <w:rFonts w:ascii="Tahoma" w:hAnsi="Tahoma" w:cs="Tahoma"/>
      <w:sz w:val="16"/>
      <w:szCs w:val="16"/>
      <w:lang w:val="de-DE" w:eastAsia="de-DE"/>
    </w:rPr>
  </w:style>
  <w:style w:type="character" w:customStyle="1" w:styleId="ZchnZchn3">
    <w:name w:val="Zchn Zchn3"/>
    <w:uiPriority w:val="99"/>
    <w:semiHidden/>
    <w:rsid w:val="00A87EA3"/>
    <w:rPr>
      <w:rFonts w:ascii="Tahoma" w:hAnsi="Tahoma" w:cs="Tahoma"/>
      <w:sz w:val="16"/>
      <w:szCs w:val="16"/>
    </w:rPr>
  </w:style>
  <w:style w:type="paragraph" w:styleId="FootnoteText">
    <w:name w:val="footnote text"/>
    <w:basedOn w:val="Normal"/>
    <w:link w:val="FootnoteTextChar"/>
    <w:uiPriority w:val="99"/>
    <w:semiHidden/>
    <w:rsid w:val="00A87EA3"/>
    <w:rPr>
      <w:sz w:val="20"/>
      <w:szCs w:val="20"/>
    </w:rPr>
  </w:style>
  <w:style w:type="character" w:customStyle="1" w:styleId="FootnoteTextChar">
    <w:name w:val="Footnote Text Char"/>
    <w:link w:val="FootnoteText"/>
    <w:uiPriority w:val="99"/>
    <w:semiHidden/>
    <w:locked/>
    <w:rsid w:val="003B2A3C"/>
    <w:rPr>
      <w:rFonts w:ascii="Times New Roman" w:hAnsi="Times New Roman" w:cs="Times New Roman"/>
      <w:sz w:val="20"/>
      <w:szCs w:val="20"/>
      <w:lang w:val="de-DE" w:eastAsia="de-DE"/>
    </w:rPr>
  </w:style>
  <w:style w:type="character" w:customStyle="1" w:styleId="FooterChar">
    <w:name w:val="Footer Char"/>
    <w:uiPriority w:val="99"/>
    <w:rsid w:val="00A87EA3"/>
    <w:rPr>
      <w:sz w:val="24"/>
      <w:lang w:val="de-DE" w:eastAsia="de-DE"/>
    </w:rPr>
  </w:style>
  <w:style w:type="character" w:styleId="FootnoteReference">
    <w:name w:val="footnote reference"/>
    <w:uiPriority w:val="99"/>
    <w:semiHidden/>
    <w:rsid w:val="00A87EA3"/>
    <w:rPr>
      <w:rFonts w:cs="Times New Roman"/>
      <w:vertAlign w:val="superscript"/>
    </w:rPr>
  </w:style>
  <w:style w:type="paragraph" w:styleId="Header">
    <w:name w:val="header"/>
    <w:basedOn w:val="Normal"/>
    <w:link w:val="HeaderChar"/>
    <w:uiPriority w:val="99"/>
    <w:rsid w:val="00A87EA3"/>
    <w:pPr>
      <w:tabs>
        <w:tab w:val="center" w:pos="4536"/>
        <w:tab w:val="right" w:pos="9072"/>
      </w:tabs>
    </w:pPr>
  </w:style>
  <w:style w:type="character" w:customStyle="1" w:styleId="HeaderChar">
    <w:name w:val="Header Char"/>
    <w:link w:val="Header"/>
    <w:uiPriority w:val="99"/>
    <w:locked/>
    <w:rsid w:val="00A87EA3"/>
    <w:rPr>
      <w:rFonts w:cs="Times New Roman"/>
      <w:sz w:val="24"/>
      <w:szCs w:val="24"/>
      <w:lang w:val="de-DE" w:eastAsia="de-DE"/>
    </w:rPr>
  </w:style>
  <w:style w:type="paragraph" w:styleId="Footer">
    <w:name w:val="footer"/>
    <w:basedOn w:val="Normal"/>
    <w:link w:val="FooterChar1"/>
    <w:uiPriority w:val="99"/>
    <w:rsid w:val="00A87EA3"/>
    <w:pPr>
      <w:tabs>
        <w:tab w:val="center" w:pos="4536"/>
        <w:tab w:val="right" w:pos="9072"/>
      </w:tabs>
    </w:pPr>
    <w:rPr>
      <w:rFonts w:ascii="Futura Std Medium" w:hAnsi="Futura Std Medium" w:cs="Times New Roman"/>
    </w:rPr>
  </w:style>
  <w:style w:type="character" w:customStyle="1" w:styleId="FooterChar1">
    <w:name w:val="Footer Char1"/>
    <w:link w:val="Footer"/>
    <w:uiPriority w:val="99"/>
    <w:semiHidden/>
    <w:locked/>
    <w:rsid w:val="003B2A3C"/>
    <w:rPr>
      <w:rFonts w:ascii="Times New Roman" w:hAnsi="Times New Roman" w:cs="Times New Roman"/>
      <w:sz w:val="24"/>
      <w:szCs w:val="24"/>
      <w:lang w:val="de-DE" w:eastAsia="de-DE"/>
    </w:rPr>
  </w:style>
  <w:style w:type="table" w:styleId="TableGrid">
    <w:name w:val="Table Grid"/>
    <w:basedOn w:val="TableNormal"/>
    <w:uiPriority w:val="39"/>
    <w:rsid w:val="00A87EA3"/>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iPriority w:val="99"/>
    <w:rsid w:val="00A87EA3"/>
    <w:rPr>
      <w:rFonts w:ascii="Courier New" w:hAnsi="Courier New" w:cs="Courier New"/>
      <w:sz w:val="20"/>
      <w:szCs w:val="20"/>
    </w:rPr>
  </w:style>
  <w:style w:type="character" w:customStyle="1" w:styleId="PlainTextChar">
    <w:name w:val="Plain Text Char"/>
    <w:link w:val="PlainText"/>
    <w:uiPriority w:val="99"/>
    <w:semiHidden/>
    <w:locked/>
    <w:rsid w:val="003B2A3C"/>
    <w:rPr>
      <w:rFonts w:ascii="Courier New" w:hAnsi="Courier New" w:cs="Courier New"/>
      <w:sz w:val="20"/>
      <w:szCs w:val="20"/>
      <w:lang w:val="de-DE" w:eastAsia="de-DE"/>
    </w:rPr>
  </w:style>
  <w:style w:type="paragraph" w:customStyle="1" w:styleId="UCCPractice">
    <w:name w:val="!UCC_Practice"/>
    <w:basedOn w:val="Normal"/>
    <w:uiPriority w:val="99"/>
    <w:rsid w:val="00A87EA3"/>
    <w:pPr>
      <w:ind w:left="567"/>
      <w:jc w:val="both"/>
    </w:pPr>
  </w:style>
  <w:style w:type="paragraph" w:customStyle="1" w:styleId="UCCHead01">
    <w:name w:val="UCC_Head_01"/>
    <w:basedOn w:val="Normal"/>
    <w:link w:val="UCCHead01Zchn"/>
    <w:uiPriority w:val="99"/>
    <w:rsid w:val="00A87EA3"/>
    <w:pPr>
      <w:autoSpaceDE w:val="0"/>
      <w:autoSpaceDN w:val="0"/>
      <w:adjustRightInd w:val="0"/>
    </w:pPr>
    <w:rPr>
      <w:rFonts w:ascii="Futura-Bold" w:hAnsi="Futura-Bold" w:cs="Futura-Bold"/>
      <w:b/>
      <w:bCs/>
      <w:color w:val="082105"/>
      <w:lang w:val="en-US"/>
    </w:rPr>
  </w:style>
  <w:style w:type="character" w:customStyle="1" w:styleId="Buchtitel">
    <w:name w:val="Buchtitel"/>
    <w:uiPriority w:val="99"/>
    <w:rsid w:val="00A87EA3"/>
    <w:rPr>
      <w:rFonts w:cs="Times New Roman"/>
      <w:b/>
      <w:bCs/>
      <w:smallCaps/>
      <w:spacing w:val="5"/>
    </w:rPr>
  </w:style>
  <w:style w:type="character" w:customStyle="1" w:styleId="UCCHead01Zchn">
    <w:name w:val="UCC_Head_01 Zchn"/>
    <w:link w:val="UCCHead01"/>
    <w:uiPriority w:val="99"/>
    <w:locked/>
    <w:rsid w:val="00A87EA3"/>
    <w:rPr>
      <w:rFonts w:ascii="Futura-Bold" w:hAnsi="Futura-Bold" w:cs="Futura-Bold"/>
      <w:b/>
      <w:bCs/>
      <w:color w:val="082105"/>
      <w:sz w:val="24"/>
      <w:szCs w:val="24"/>
      <w:lang w:val="en-US" w:eastAsia="de-DE"/>
    </w:rPr>
  </w:style>
  <w:style w:type="paragraph" w:customStyle="1" w:styleId="UCCMainText">
    <w:name w:val="UCC_Main_Text"/>
    <w:basedOn w:val="Normal"/>
    <w:link w:val="UCCMainTextChar"/>
    <w:uiPriority w:val="99"/>
    <w:rsid w:val="00A87EA3"/>
    <w:pPr>
      <w:autoSpaceDE w:val="0"/>
      <w:autoSpaceDN w:val="0"/>
      <w:adjustRightInd w:val="0"/>
      <w:spacing w:line="320" w:lineRule="exact"/>
      <w:jc w:val="both"/>
    </w:pPr>
  </w:style>
  <w:style w:type="paragraph" w:customStyle="1" w:styleId="UCCHeadline01">
    <w:name w:val="UCC_Headline_01"/>
    <w:basedOn w:val="Normal"/>
    <w:uiPriority w:val="99"/>
    <w:rsid w:val="00697E56"/>
    <w:rPr>
      <w:rFonts w:ascii="FuturaStd-Book" w:hAnsi="FuturaStd-Book" w:cs="FuturaStd-Book"/>
    </w:rPr>
  </w:style>
  <w:style w:type="paragraph" w:customStyle="1" w:styleId="UCCHeadline02">
    <w:name w:val="UCC_Headline_02"/>
    <w:basedOn w:val="Normal"/>
    <w:uiPriority w:val="99"/>
    <w:rsid w:val="00EB2DB2"/>
    <w:pPr>
      <w:autoSpaceDE w:val="0"/>
      <w:autoSpaceDN w:val="0"/>
      <w:adjustRightInd w:val="0"/>
      <w:spacing w:after="120"/>
    </w:pPr>
    <w:rPr>
      <w:rFonts w:ascii="Futura Std Book" w:hAnsi="Futura Std Book" w:cs="Futura Std Book"/>
      <w:b/>
      <w:bCs/>
    </w:rPr>
  </w:style>
  <w:style w:type="paragraph" w:customStyle="1" w:styleId="UCCHeadlinePractice">
    <w:name w:val="UCC_Headline_Practice"/>
    <w:basedOn w:val="Normal"/>
    <w:uiPriority w:val="99"/>
    <w:rsid w:val="00A87EA3"/>
    <w:pPr>
      <w:autoSpaceDE w:val="0"/>
      <w:autoSpaceDN w:val="0"/>
      <w:adjustRightInd w:val="0"/>
      <w:spacing w:before="360"/>
      <w:ind w:left="284"/>
    </w:pPr>
    <w:rPr>
      <w:rFonts w:ascii="FuturaStd-Bold" w:hAnsi="FuturaStd-Bold" w:cs="FuturaStd-Bold"/>
      <w:b/>
      <w:bCs/>
      <w:sz w:val="20"/>
      <w:szCs w:val="20"/>
      <w:lang w:val="en-US"/>
    </w:rPr>
  </w:style>
  <w:style w:type="paragraph" w:customStyle="1" w:styleId="UCCMainTextPractice">
    <w:name w:val="UCC_Main_Text_Practice"/>
    <w:basedOn w:val="UCCMainText"/>
    <w:link w:val="UCCMainTextPracticeChar"/>
    <w:uiPriority w:val="99"/>
    <w:rsid w:val="00A87EA3"/>
    <w:pPr>
      <w:spacing w:before="120" w:line="240" w:lineRule="exact"/>
      <w:ind w:left="284"/>
    </w:pPr>
    <w:rPr>
      <w:sz w:val="20"/>
      <w:szCs w:val="20"/>
    </w:rPr>
  </w:style>
  <w:style w:type="paragraph" w:customStyle="1" w:styleId="UCCMainText01">
    <w:name w:val="UCC_Main_Text_01"/>
    <w:basedOn w:val="Normal"/>
    <w:uiPriority w:val="99"/>
    <w:rsid w:val="00FE5E14"/>
    <w:pPr>
      <w:spacing w:after="120" w:line="240" w:lineRule="exact"/>
      <w:ind w:right="3119"/>
      <w:jc w:val="both"/>
    </w:pPr>
    <w:rPr>
      <w:lang w:val="en-US"/>
    </w:rPr>
  </w:style>
  <w:style w:type="paragraph" w:customStyle="1" w:styleId="UCCMainText02">
    <w:name w:val="UCC_Main_Text_02"/>
    <w:basedOn w:val="Normal"/>
    <w:uiPriority w:val="99"/>
    <w:rsid w:val="00FE5E14"/>
    <w:pPr>
      <w:spacing w:line="240" w:lineRule="exact"/>
      <w:ind w:left="227" w:right="3119"/>
      <w:jc w:val="both"/>
    </w:pPr>
    <w:rPr>
      <w:sz w:val="20"/>
      <w:szCs w:val="20"/>
      <w:lang w:val="en-US"/>
    </w:rPr>
  </w:style>
  <w:style w:type="paragraph" w:customStyle="1" w:styleId="BodyText1">
    <w:name w:val="Body Text1"/>
    <w:uiPriority w:val="99"/>
    <w:rsid w:val="00C40EBC"/>
    <w:pPr>
      <w:autoSpaceDE w:val="0"/>
      <w:autoSpaceDN w:val="0"/>
      <w:adjustRightInd w:val="0"/>
    </w:pPr>
    <w:rPr>
      <w:rFonts w:ascii="Arial" w:hAnsi="Arial"/>
      <w:color w:val="000000"/>
    </w:rPr>
  </w:style>
  <w:style w:type="paragraph" w:customStyle="1" w:styleId="instruct">
    <w:name w:val="instruct"/>
    <w:basedOn w:val="BodyText1"/>
    <w:next w:val="BodyText1"/>
    <w:uiPriority w:val="99"/>
    <w:rsid w:val="00C40EBC"/>
    <w:pPr>
      <w:tabs>
        <w:tab w:val="left" w:pos="567"/>
        <w:tab w:val="left" w:pos="1701"/>
      </w:tabs>
      <w:ind w:left="1701" w:hanging="1701"/>
    </w:pPr>
    <w:rPr>
      <w:color w:val="auto"/>
    </w:rPr>
  </w:style>
  <w:style w:type="character" w:styleId="Strong">
    <w:name w:val="Strong"/>
    <w:uiPriority w:val="99"/>
    <w:qFormat/>
    <w:rsid w:val="00C40EBC"/>
    <w:rPr>
      <w:rFonts w:cs="Times New Roman"/>
      <w:b/>
      <w:bCs/>
    </w:rPr>
  </w:style>
  <w:style w:type="paragraph" w:styleId="ListParagraph">
    <w:name w:val="List Paragraph"/>
    <w:basedOn w:val="Normal"/>
    <w:uiPriority w:val="34"/>
    <w:qFormat/>
    <w:rsid w:val="00C40EBC"/>
    <w:pPr>
      <w:ind w:left="720"/>
      <w:contextualSpacing/>
    </w:pPr>
    <w:rPr>
      <w:rFonts w:eastAsia="MS Mincho"/>
      <w:lang w:val="en-AU" w:eastAsia="ja-JP"/>
    </w:rPr>
  </w:style>
  <w:style w:type="character" w:customStyle="1" w:styleId="UCCMainTextChar">
    <w:name w:val="UCC_Main_Text Char"/>
    <w:link w:val="UCCMainText"/>
    <w:uiPriority w:val="99"/>
    <w:locked/>
    <w:rsid w:val="00A87EA3"/>
    <w:rPr>
      <w:rFonts w:cs="Times New Roman"/>
      <w:sz w:val="24"/>
      <w:szCs w:val="24"/>
      <w:lang w:val="de-DE" w:eastAsia="de-DE"/>
    </w:rPr>
  </w:style>
  <w:style w:type="character" w:customStyle="1" w:styleId="UCCMainTextPracticeChar">
    <w:name w:val="UCC_Main_Text_Practice Char"/>
    <w:link w:val="UCCMainTextPractice"/>
    <w:uiPriority w:val="99"/>
    <w:locked/>
    <w:rsid w:val="00A87EA3"/>
    <w:rPr>
      <w:rFonts w:cs="Times New Roman"/>
      <w:sz w:val="24"/>
      <w:szCs w:val="24"/>
      <w:lang w:val="de-DE" w:eastAsia="de-DE"/>
    </w:rPr>
  </w:style>
  <w:style w:type="character" w:styleId="Hyperlink">
    <w:name w:val="Hyperlink"/>
    <w:uiPriority w:val="99"/>
    <w:rsid w:val="00A87EA3"/>
    <w:rPr>
      <w:rFonts w:cs="Times New Roman"/>
      <w:color w:val="464E90"/>
      <w:u w:val="none"/>
      <w:effect w:val="none"/>
    </w:rPr>
  </w:style>
  <w:style w:type="paragraph" w:customStyle="1" w:styleId="UCCPicture">
    <w:name w:val="UCC_Picture"/>
    <w:basedOn w:val="Normal"/>
    <w:next w:val="Normal"/>
    <w:uiPriority w:val="99"/>
    <w:rsid w:val="00A87EA3"/>
    <w:pPr>
      <w:spacing w:before="240" w:after="240"/>
      <w:ind w:firstLine="227"/>
    </w:pPr>
  </w:style>
  <w:style w:type="character" w:styleId="CommentReference">
    <w:name w:val="annotation reference"/>
    <w:uiPriority w:val="99"/>
    <w:semiHidden/>
    <w:rsid w:val="00A87EA3"/>
    <w:rPr>
      <w:rFonts w:cs="Times New Roman"/>
      <w:sz w:val="16"/>
      <w:szCs w:val="16"/>
    </w:rPr>
  </w:style>
  <w:style w:type="paragraph" w:styleId="CommentText">
    <w:name w:val="annotation text"/>
    <w:basedOn w:val="Normal"/>
    <w:link w:val="CommentTextChar"/>
    <w:uiPriority w:val="99"/>
    <w:semiHidden/>
    <w:rsid w:val="00A87EA3"/>
    <w:rPr>
      <w:sz w:val="20"/>
      <w:szCs w:val="20"/>
    </w:rPr>
  </w:style>
  <w:style w:type="character" w:customStyle="1" w:styleId="CommentTextChar">
    <w:name w:val="Comment Text Char"/>
    <w:link w:val="CommentText"/>
    <w:uiPriority w:val="99"/>
    <w:semiHidden/>
    <w:locked/>
    <w:rsid w:val="003B2A3C"/>
    <w:rPr>
      <w:rFonts w:ascii="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rsid w:val="00A87EA3"/>
    <w:rPr>
      <w:b/>
      <w:bCs/>
    </w:rPr>
  </w:style>
  <w:style w:type="character" w:customStyle="1" w:styleId="CommentSubjectChar">
    <w:name w:val="Comment Subject Char"/>
    <w:link w:val="CommentSubject"/>
    <w:uiPriority w:val="99"/>
    <w:semiHidden/>
    <w:locked/>
    <w:rsid w:val="003B2A3C"/>
    <w:rPr>
      <w:rFonts w:ascii="Times New Roman" w:hAnsi="Times New Roman" w:cs="Times New Roman"/>
      <w:b/>
      <w:bCs/>
      <w:sz w:val="20"/>
      <w:szCs w:val="20"/>
      <w:lang w:val="de-DE" w:eastAsia="de-DE"/>
    </w:rPr>
  </w:style>
  <w:style w:type="paragraph" w:customStyle="1" w:styleId="UCCHeadlineMain">
    <w:name w:val="UCC_Headline_Main"/>
    <w:basedOn w:val="Normal"/>
    <w:uiPriority w:val="99"/>
    <w:rsid w:val="00A87EA3"/>
    <w:pPr>
      <w:autoSpaceDE w:val="0"/>
      <w:autoSpaceDN w:val="0"/>
      <w:adjustRightInd w:val="0"/>
      <w:spacing w:before="360" w:line="360" w:lineRule="auto"/>
      <w:ind w:right="3119"/>
    </w:pPr>
    <w:rPr>
      <w:b/>
      <w:bCs/>
      <w:sz w:val="22"/>
      <w:szCs w:val="22"/>
      <w:lang w:val="en-US"/>
    </w:rPr>
  </w:style>
  <w:style w:type="paragraph" w:styleId="DocumentMap">
    <w:name w:val="Document Map"/>
    <w:basedOn w:val="Normal"/>
    <w:link w:val="DocumentMapChar"/>
    <w:uiPriority w:val="99"/>
    <w:semiHidden/>
    <w:rsid w:val="004B0964"/>
    <w:pPr>
      <w:shd w:val="clear" w:color="auto" w:fill="000080"/>
    </w:pPr>
    <w:rPr>
      <w:rFonts w:ascii="Tahoma" w:hAnsi="Tahoma" w:cs="Tahoma"/>
    </w:rPr>
  </w:style>
  <w:style w:type="character" w:customStyle="1" w:styleId="DocumentMapChar">
    <w:name w:val="Document Map Char"/>
    <w:link w:val="DocumentMap"/>
    <w:uiPriority w:val="99"/>
    <w:semiHidden/>
    <w:locked/>
    <w:rsid w:val="000D7569"/>
    <w:rPr>
      <w:rFonts w:ascii="Times New Roman" w:hAnsi="Times New Roman" w:cs="Times New Roman"/>
      <w:sz w:val="2"/>
      <w:lang w:val="de-DE" w:eastAsia="de-DE"/>
    </w:rPr>
  </w:style>
  <w:style w:type="paragraph" w:customStyle="1" w:styleId="Detail">
    <w:name w:val="Detail"/>
    <w:basedOn w:val="Normal"/>
    <w:link w:val="DetailChar"/>
    <w:uiPriority w:val="99"/>
    <w:rsid w:val="00EA6F59"/>
    <w:pPr>
      <w:ind w:left="227"/>
    </w:pPr>
    <w:rPr>
      <w:sz w:val="20"/>
      <w:szCs w:val="20"/>
      <w:lang w:val="en-US"/>
    </w:rPr>
  </w:style>
  <w:style w:type="character" w:customStyle="1" w:styleId="DetailChar">
    <w:name w:val="Detail Char"/>
    <w:link w:val="Detail"/>
    <w:uiPriority w:val="99"/>
    <w:locked/>
    <w:rsid w:val="00EA6F59"/>
    <w:rPr>
      <w:rFonts w:ascii="Arial" w:hAnsi="Arial" w:cs="Arial"/>
      <w:lang w:eastAsia="de-DE" w:bidi="ar-SA"/>
    </w:rPr>
  </w:style>
  <w:style w:type="paragraph" w:styleId="Title">
    <w:name w:val="Title"/>
    <w:basedOn w:val="Normal"/>
    <w:next w:val="Normal"/>
    <w:link w:val="TitleChar"/>
    <w:qFormat/>
    <w:locked/>
    <w:rsid w:val="004C06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06C3"/>
    <w:rPr>
      <w:rFonts w:asciiTheme="majorHAnsi" w:eastAsiaTheme="majorEastAsia" w:hAnsiTheme="majorHAnsi" w:cstheme="majorBidi"/>
      <w:color w:val="17365D" w:themeColor="text2" w:themeShade="BF"/>
      <w:spacing w:val="5"/>
      <w:kern w:val="28"/>
      <w:sz w:val="52"/>
      <w:szCs w:val="52"/>
      <w:lang w:val="de-DE" w:eastAsia="de-DE"/>
    </w:rPr>
  </w:style>
  <w:style w:type="character" w:styleId="FollowedHyperlink">
    <w:name w:val="FollowedHyperlink"/>
    <w:basedOn w:val="DefaultParagraphFont"/>
    <w:uiPriority w:val="99"/>
    <w:semiHidden/>
    <w:unhideWhenUsed/>
    <w:rsid w:val="00197EE8"/>
    <w:rPr>
      <w:color w:val="800080" w:themeColor="followedHyperlink"/>
      <w:u w:val="single"/>
    </w:rPr>
  </w:style>
  <w:style w:type="character" w:customStyle="1" w:styleId="Heading3Char">
    <w:name w:val="Heading 3 Char"/>
    <w:basedOn w:val="DefaultParagraphFont"/>
    <w:link w:val="Heading3"/>
    <w:uiPriority w:val="9"/>
    <w:rsid w:val="006A4A3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locked/>
    <w:rsid w:val="006E7418"/>
    <w:pPr>
      <w:spacing w:after="200"/>
    </w:pPr>
    <w:rPr>
      <w:rFonts w:asciiTheme="minorHAnsi" w:eastAsiaTheme="minorHAnsi" w:hAnsiTheme="minorHAnsi" w:cstheme="minorBidi"/>
      <w:i/>
      <w:iCs/>
      <w:color w:val="1F497D" w:themeColor="text2"/>
      <w:sz w:val="18"/>
      <w:szCs w:val="18"/>
      <w:lang w:val="en-US" w:eastAsia="en-US"/>
    </w:rPr>
  </w:style>
  <w:style w:type="character" w:styleId="UnresolvedMention">
    <w:name w:val="Unresolved Mention"/>
    <w:basedOn w:val="DefaultParagraphFont"/>
    <w:uiPriority w:val="99"/>
    <w:semiHidden/>
    <w:unhideWhenUsed/>
    <w:rsid w:val="00D729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7760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loudplatform.sap.com/index.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1_freyburger\51_forschung\11_sap\11_bi_curriculum\05_module2008_08\case_study_basic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1B2D88-07CC-494C-BD79-6F6ABB7A3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case_study_basic_v01</Template>
  <TotalTime>5</TotalTime>
  <Pages>14</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CaseStudy</vt:lpstr>
    </vt:vector>
  </TitlesOfParts>
  <Company>Toshiba</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dc:title>
  <dc:subject>Module M1</dc:subject>
  <dc:creator>Klaus Freyburger</dc:creator>
  <cp:lastModifiedBy>Ross T Hightower</cp:lastModifiedBy>
  <cp:revision>3</cp:revision>
  <cp:lastPrinted>2015-06-30T17:05:00Z</cp:lastPrinted>
  <dcterms:created xsi:type="dcterms:W3CDTF">2017-12-17T14:34:00Z</dcterms:created>
  <dcterms:modified xsi:type="dcterms:W3CDTF">2017-12-20T18:07:00Z</dcterms:modified>
</cp:coreProperties>
</file>