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3F71" w:rsidRDefault="00703F71" w:rsidP="004C06C3">
      <w:pPr>
        <w:pStyle w:val="Title"/>
        <w:rPr>
          <w:lang w:val="en-US"/>
        </w:rPr>
      </w:pPr>
    </w:p>
    <w:p w:rsidR="00703F71" w:rsidRPr="008A43C3" w:rsidRDefault="007B7D8E" w:rsidP="004C06C3">
      <w:pPr>
        <w:pStyle w:val="Title"/>
        <w:rPr>
          <w:lang w:val="en-US"/>
        </w:rPr>
      </w:pPr>
      <w:r>
        <w:rPr>
          <w:lang w:val="en-US"/>
        </w:rPr>
        <w:t>SCP3</w:t>
      </w:r>
      <w:r w:rsidR="002A0775">
        <w:rPr>
          <w:lang w:val="en-US"/>
        </w:rPr>
        <w:t>C0</w:t>
      </w:r>
      <w:r w:rsidR="00102E11">
        <w:rPr>
          <w:lang w:val="en-US"/>
        </w:rPr>
        <w:t>5</w:t>
      </w:r>
      <w:r w:rsidR="00703F71">
        <w:rPr>
          <w:lang w:val="en-US"/>
        </w:rPr>
        <w:t xml:space="preserve"> – </w:t>
      </w:r>
      <w:r w:rsidR="009F7DA8">
        <w:rPr>
          <w:lang w:val="en-US"/>
        </w:rPr>
        <w:t>Predictive Analytics on the SAP Cloud System</w:t>
      </w:r>
    </w:p>
    <w:p w:rsidR="00703F71" w:rsidRPr="008A43C3" w:rsidRDefault="00703F71">
      <w:pPr>
        <w:rPr>
          <w:rFonts w:cs="Times New Roman"/>
          <w:sz w:val="28"/>
          <w:szCs w:val="28"/>
          <w:lang w:val="en-US"/>
        </w:rPr>
      </w:pPr>
    </w:p>
    <w:tbl>
      <w:tblPr>
        <w:tblW w:w="8997" w:type="dxa"/>
        <w:tblLook w:val="00A0" w:firstRow="1" w:lastRow="0" w:firstColumn="1" w:lastColumn="0" w:noHBand="0" w:noVBand="0"/>
      </w:tblPr>
      <w:tblGrid>
        <w:gridCol w:w="3891"/>
        <w:gridCol w:w="5106"/>
      </w:tblGrid>
      <w:tr w:rsidR="00703F71" w:rsidRPr="008A43C3" w:rsidTr="007B7D8E">
        <w:trPr>
          <w:trHeight w:val="3653"/>
        </w:trPr>
        <w:tc>
          <w:tcPr>
            <w:tcW w:w="3891" w:type="dxa"/>
          </w:tcPr>
          <w:p w:rsidR="00703F71" w:rsidRPr="008A43C3" w:rsidRDefault="00703F71" w:rsidP="00EF221F">
            <w:pPr>
              <w:autoSpaceDE w:val="0"/>
              <w:autoSpaceDN w:val="0"/>
              <w:adjustRightInd w:val="0"/>
              <w:rPr>
                <w:rFonts w:cs="Times New Roman"/>
                <w:b/>
                <w:bCs/>
                <w:lang w:val="en-US"/>
              </w:rPr>
            </w:pPr>
            <w:r w:rsidRPr="008A43C3">
              <w:rPr>
                <w:rFonts w:cs="Times New Roman"/>
                <w:b/>
                <w:bCs/>
                <w:lang w:val="en-US"/>
              </w:rPr>
              <w:t>Product</w:t>
            </w:r>
          </w:p>
          <w:p w:rsidR="00703F71" w:rsidRPr="008A43C3" w:rsidRDefault="009742BC" w:rsidP="00EF221F">
            <w:pPr>
              <w:autoSpaceDE w:val="0"/>
              <w:autoSpaceDN w:val="0"/>
              <w:adjustRightInd w:val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SAP </w:t>
            </w:r>
            <w:r w:rsidR="00EF221F">
              <w:rPr>
                <w:rFonts w:cs="Times New Roman"/>
                <w:lang w:val="en-US"/>
              </w:rPr>
              <w:t>oud Platform</w:t>
            </w:r>
          </w:p>
          <w:p w:rsidR="00703F71" w:rsidRPr="008A43C3" w:rsidRDefault="00703F71" w:rsidP="00EF221F">
            <w:pPr>
              <w:autoSpaceDE w:val="0"/>
              <w:autoSpaceDN w:val="0"/>
              <w:adjustRightInd w:val="0"/>
              <w:rPr>
                <w:rFonts w:cs="Times New Roman"/>
                <w:sz w:val="20"/>
                <w:szCs w:val="20"/>
                <w:lang w:val="en-US"/>
              </w:rPr>
            </w:pPr>
          </w:p>
          <w:p w:rsidR="00703F71" w:rsidRPr="008A43C3" w:rsidRDefault="00703F71" w:rsidP="00EF221F">
            <w:pPr>
              <w:autoSpaceDE w:val="0"/>
              <w:autoSpaceDN w:val="0"/>
              <w:adjustRightInd w:val="0"/>
              <w:rPr>
                <w:rFonts w:cs="Times New Roman"/>
                <w:b/>
                <w:bCs/>
                <w:lang w:val="en-US"/>
              </w:rPr>
            </w:pPr>
            <w:r w:rsidRPr="008A43C3">
              <w:rPr>
                <w:rFonts w:cs="Times New Roman"/>
                <w:b/>
                <w:bCs/>
                <w:lang w:val="en-US"/>
              </w:rPr>
              <w:t>Level</w:t>
            </w:r>
          </w:p>
          <w:p w:rsidR="00703F71" w:rsidRPr="008A43C3" w:rsidRDefault="00703F71" w:rsidP="00EF221F">
            <w:pPr>
              <w:autoSpaceDE w:val="0"/>
              <w:autoSpaceDN w:val="0"/>
              <w:adjustRightInd w:val="0"/>
              <w:rPr>
                <w:rFonts w:cs="Times New Roman"/>
                <w:lang w:val="en-US"/>
              </w:rPr>
            </w:pPr>
            <w:r w:rsidRPr="008A43C3">
              <w:rPr>
                <w:rFonts w:cs="Times New Roman"/>
                <w:lang w:val="en-US"/>
              </w:rPr>
              <w:t>Undergraduate/Graduate</w:t>
            </w:r>
          </w:p>
          <w:p w:rsidR="00703F71" w:rsidRPr="008A43C3" w:rsidRDefault="00703F71" w:rsidP="00EF221F">
            <w:pPr>
              <w:autoSpaceDE w:val="0"/>
              <w:autoSpaceDN w:val="0"/>
              <w:adjustRightInd w:val="0"/>
              <w:rPr>
                <w:rFonts w:cs="Times New Roman"/>
                <w:lang w:val="en-US"/>
              </w:rPr>
            </w:pPr>
            <w:r w:rsidRPr="008A43C3">
              <w:rPr>
                <w:rFonts w:cs="Times New Roman"/>
                <w:lang w:val="en-US"/>
              </w:rPr>
              <w:t>Beginner</w:t>
            </w:r>
          </w:p>
          <w:p w:rsidR="00703F71" w:rsidRPr="008A43C3" w:rsidRDefault="00703F71" w:rsidP="00EF221F">
            <w:pPr>
              <w:autoSpaceDE w:val="0"/>
              <w:autoSpaceDN w:val="0"/>
              <w:adjustRightInd w:val="0"/>
              <w:rPr>
                <w:rFonts w:cs="Times New Roman"/>
                <w:b/>
                <w:bCs/>
                <w:lang w:val="en-US"/>
              </w:rPr>
            </w:pPr>
          </w:p>
          <w:p w:rsidR="00703F71" w:rsidRPr="008A43C3" w:rsidRDefault="00703F71" w:rsidP="00EF221F">
            <w:pPr>
              <w:autoSpaceDE w:val="0"/>
              <w:autoSpaceDN w:val="0"/>
              <w:adjustRightInd w:val="0"/>
              <w:rPr>
                <w:rFonts w:cs="Times New Roman"/>
                <w:b/>
                <w:bCs/>
                <w:lang w:val="en-US"/>
              </w:rPr>
            </w:pPr>
            <w:r w:rsidRPr="008A43C3">
              <w:rPr>
                <w:rFonts w:cs="Times New Roman"/>
                <w:b/>
                <w:bCs/>
                <w:lang w:val="en-US"/>
              </w:rPr>
              <w:t>Focus</w:t>
            </w:r>
          </w:p>
          <w:p w:rsidR="00703F71" w:rsidRPr="00EF221F" w:rsidRDefault="009F7DA8" w:rsidP="00EF221F">
            <w:pPr>
              <w:autoSpaceDE w:val="0"/>
              <w:autoSpaceDN w:val="0"/>
              <w:adjustRightInd w:val="0"/>
              <w:rPr>
                <w:rFonts w:cs="Times New Roman"/>
                <w:bCs/>
                <w:lang w:val="en-US"/>
              </w:rPr>
            </w:pPr>
            <w:r>
              <w:rPr>
                <w:rFonts w:cs="Times New Roman"/>
                <w:bCs/>
                <w:lang w:val="en-US"/>
              </w:rPr>
              <w:t>Predictive Analytics</w:t>
            </w:r>
          </w:p>
          <w:p w:rsidR="00EF221F" w:rsidRPr="008A43C3" w:rsidRDefault="00EF221F" w:rsidP="00EF221F">
            <w:pPr>
              <w:autoSpaceDE w:val="0"/>
              <w:autoSpaceDN w:val="0"/>
              <w:adjustRightInd w:val="0"/>
              <w:rPr>
                <w:rFonts w:cs="Times New Roman"/>
                <w:b/>
                <w:bCs/>
                <w:lang w:val="en-US"/>
              </w:rPr>
            </w:pPr>
          </w:p>
          <w:p w:rsidR="00703F71" w:rsidRDefault="00703F71" w:rsidP="00EF221F">
            <w:pPr>
              <w:autoSpaceDE w:val="0"/>
              <w:autoSpaceDN w:val="0"/>
              <w:adjustRightInd w:val="0"/>
              <w:rPr>
                <w:rFonts w:cs="Times New Roman"/>
                <w:lang w:val="en-US"/>
              </w:rPr>
            </w:pPr>
            <w:r w:rsidRPr="008A43C3">
              <w:rPr>
                <w:rFonts w:cs="Times New Roman"/>
                <w:b/>
                <w:bCs/>
                <w:lang w:val="en-US"/>
              </w:rPr>
              <w:t>Author</w:t>
            </w:r>
            <w:r w:rsidRPr="008A43C3">
              <w:rPr>
                <w:rFonts w:cs="Times New Roman"/>
                <w:lang w:val="en-US"/>
              </w:rPr>
              <w:br/>
              <w:t>Ross Hightower</w:t>
            </w:r>
          </w:p>
          <w:p w:rsidR="00703F71" w:rsidRPr="008A43C3" w:rsidRDefault="00703F71" w:rsidP="001B339F">
            <w:pPr>
              <w:autoSpaceDE w:val="0"/>
              <w:autoSpaceDN w:val="0"/>
              <w:adjustRightInd w:val="0"/>
              <w:rPr>
                <w:rFonts w:cs="Times New Roman"/>
                <w:sz w:val="28"/>
                <w:szCs w:val="28"/>
                <w:lang w:val="en-US"/>
              </w:rPr>
            </w:pPr>
          </w:p>
        </w:tc>
        <w:tc>
          <w:tcPr>
            <w:tcW w:w="5106" w:type="dxa"/>
          </w:tcPr>
          <w:p w:rsidR="00703F71" w:rsidRPr="008A43C3" w:rsidRDefault="00703F71" w:rsidP="001432D8">
            <w:pPr>
              <w:pStyle w:val="UCCHead01"/>
              <w:rPr>
                <w:rFonts w:ascii="Times New Roman" w:hAnsi="Times New Roman" w:cs="Times New Roman"/>
              </w:rPr>
            </w:pPr>
            <w:r w:rsidRPr="008A43C3">
              <w:rPr>
                <w:rFonts w:ascii="Times New Roman" w:hAnsi="Times New Roman" w:cs="Times New Roman"/>
              </w:rPr>
              <w:t>MOTIVATION</w:t>
            </w:r>
          </w:p>
          <w:p w:rsidR="00703F71" w:rsidRDefault="00EF221F" w:rsidP="00EF221F">
            <w:pPr>
              <w:rPr>
                <w:rFonts w:cs="Times New Roman"/>
                <w:lang w:val="en-AU"/>
              </w:rPr>
            </w:pPr>
            <w:r>
              <w:rPr>
                <w:rFonts w:cs="Times New Roman"/>
                <w:lang w:val="en-AU"/>
              </w:rPr>
              <w:t xml:space="preserve">This case </w:t>
            </w:r>
            <w:r w:rsidR="009742BC">
              <w:rPr>
                <w:rFonts w:cs="Times New Roman"/>
                <w:lang w:val="en-AU"/>
              </w:rPr>
              <w:t xml:space="preserve">illustrates </w:t>
            </w:r>
            <w:r w:rsidR="00CA62DD">
              <w:rPr>
                <w:rFonts w:cs="Times New Roman"/>
                <w:lang w:val="en-AU"/>
              </w:rPr>
              <w:t xml:space="preserve">the </w:t>
            </w:r>
            <w:r w:rsidR="009F7DA8">
              <w:rPr>
                <w:rFonts w:cs="Times New Roman"/>
                <w:lang w:val="en-AU"/>
              </w:rPr>
              <w:t>predictive analytics algorithms on the SAP Cloud Platform</w:t>
            </w:r>
          </w:p>
          <w:p w:rsidR="00723497" w:rsidRDefault="00723497" w:rsidP="00723497">
            <w:pPr>
              <w:rPr>
                <w:rFonts w:cs="Times New Roman"/>
                <w:lang w:val="en-AU"/>
              </w:rPr>
            </w:pPr>
          </w:p>
          <w:p w:rsidR="00723497" w:rsidRDefault="00723497" w:rsidP="00723497">
            <w:pPr>
              <w:rPr>
                <w:rFonts w:cs="Times New Roman"/>
                <w:lang w:val="en-AU"/>
              </w:rPr>
            </w:pPr>
          </w:p>
          <w:p w:rsidR="00723497" w:rsidRDefault="00723497" w:rsidP="00723497">
            <w:pPr>
              <w:rPr>
                <w:rFonts w:cs="Times New Roman"/>
                <w:b/>
              </w:rPr>
            </w:pPr>
            <w:r w:rsidRPr="001A1456">
              <w:rPr>
                <w:rFonts w:cs="Times New Roman"/>
                <w:b/>
              </w:rPr>
              <w:t>PREREQUISITES</w:t>
            </w:r>
          </w:p>
          <w:p w:rsidR="00723497" w:rsidRDefault="009742BC" w:rsidP="00EF221F">
            <w:pPr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  <w:lang w:val="en-US"/>
              </w:rPr>
              <w:t>SCP3C01</w:t>
            </w:r>
          </w:p>
          <w:p w:rsidR="007B7D8E" w:rsidRDefault="007B7D8E" w:rsidP="00EF221F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:rsidR="007B7D8E" w:rsidRDefault="007B7D8E" w:rsidP="00EF221F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:rsidR="007B7D8E" w:rsidRDefault="007B7D8E" w:rsidP="00EF221F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:rsidR="007B7D8E" w:rsidRDefault="007B7D8E" w:rsidP="00EF221F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:rsidR="007B7D8E" w:rsidRDefault="007B7D8E" w:rsidP="00EF221F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:rsidR="007B7D8E" w:rsidRDefault="007B7D8E" w:rsidP="00EF221F">
            <w:pPr>
              <w:rPr>
                <w:rFonts w:cs="Times New Roman"/>
                <w:sz w:val="20"/>
                <w:szCs w:val="20"/>
                <w:lang w:val="en-US"/>
              </w:rPr>
            </w:pPr>
          </w:p>
          <w:p w:rsidR="007B7D8E" w:rsidRPr="008A43C3" w:rsidRDefault="007B7D8E" w:rsidP="00EF221F">
            <w:pPr>
              <w:rPr>
                <w:rFonts w:cs="Times New Roman"/>
                <w:sz w:val="20"/>
                <w:szCs w:val="20"/>
                <w:lang w:val="en-US"/>
              </w:rPr>
            </w:pPr>
          </w:p>
        </w:tc>
      </w:tr>
      <w:tr w:rsidR="007B7D8E" w:rsidRPr="008A43C3" w:rsidTr="007B7D8E">
        <w:trPr>
          <w:trHeight w:val="4354"/>
        </w:trPr>
        <w:tc>
          <w:tcPr>
            <w:tcW w:w="8997" w:type="dxa"/>
            <w:gridSpan w:val="2"/>
          </w:tcPr>
          <w:p w:rsidR="007B7D8E" w:rsidRPr="008A43C3" w:rsidRDefault="007B7D8E" w:rsidP="007B7D8E">
            <w:pPr>
              <w:pStyle w:val="UCCHead01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4CD0647" wp14:editId="5876C34F">
                  <wp:extent cx="3228975" cy="416196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4235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3F71" w:rsidRDefault="00703F71" w:rsidP="00D8797E">
      <w:pPr>
        <w:jc w:val="center"/>
      </w:pPr>
    </w:p>
    <w:p w:rsidR="00B60A7A" w:rsidRDefault="00620F8C" w:rsidP="009F7DA8">
      <w:pPr>
        <w:pStyle w:val="Heading2"/>
        <w:rPr>
          <w:color w:val="1F497D" w:themeColor="text2"/>
          <w:sz w:val="40"/>
        </w:rPr>
      </w:pPr>
      <w:r>
        <w:rPr>
          <w:color w:val="1F497D" w:themeColor="text2"/>
          <w:sz w:val="40"/>
        </w:rPr>
        <w:br w:type="page"/>
      </w:r>
    </w:p>
    <w:p w:rsidR="00B60A7A" w:rsidRDefault="00B60A7A" w:rsidP="00B60A7A">
      <w:pPr>
        <w:rPr>
          <w:rStyle w:val="Hyperlink"/>
          <w:rFonts w:ascii="Arial" w:hAnsi="Arial" w:cs="Arial"/>
          <w:color w:val="008FD3"/>
          <w:sz w:val="21"/>
          <w:szCs w:val="21"/>
          <w:shd w:val="clear" w:color="auto" w:fill="FFFFFF"/>
        </w:rPr>
      </w:pPr>
      <w:r>
        <w:lastRenderedPageBreak/>
        <w:t>This case illustrates two of the algorithms in the predictive analytics library (PAL) available on the SAP Cloud Plaltform</w:t>
      </w:r>
      <w:r w:rsidR="000F344E">
        <w:t xml:space="preserve">.  You can find help on these algorithms at </w:t>
      </w:r>
      <w:hyperlink r:id="rId9" w:history="1">
        <w:r w:rsidR="000F344E">
          <w:rPr>
            <w:rStyle w:val="Hyperlink"/>
            <w:rFonts w:ascii="Arial" w:hAnsi="Arial" w:cs="Arial"/>
            <w:color w:val="008FD3"/>
            <w:sz w:val="21"/>
            <w:szCs w:val="21"/>
            <w:shd w:val="clear" w:color="auto" w:fill="FFFFFF"/>
          </w:rPr>
          <w:t>https://help.sap.com/pa</w:t>
        </w:r>
      </w:hyperlink>
      <w:r w:rsidR="000F344E">
        <w:rPr>
          <w:rStyle w:val="Hyperlink"/>
          <w:rFonts w:ascii="Arial" w:hAnsi="Arial" w:cs="Arial"/>
          <w:color w:val="008FD3"/>
          <w:sz w:val="21"/>
          <w:szCs w:val="21"/>
          <w:shd w:val="clear" w:color="auto" w:fill="FFFFFF"/>
        </w:rPr>
        <w:t>.</w:t>
      </w:r>
    </w:p>
    <w:p w:rsidR="000F344E" w:rsidRDefault="000F344E" w:rsidP="00B60A7A">
      <w:pPr>
        <w:rPr>
          <w:rStyle w:val="Hyperlink"/>
          <w:rFonts w:ascii="Arial" w:hAnsi="Arial" w:cs="Arial"/>
          <w:color w:val="008FD3"/>
          <w:sz w:val="21"/>
          <w:szCs w:val="21"/>
          <w:shd w:val="clear" w:color="auto" w:fill="FFFFFF"/>
        </w:rPr>
      </w:pPr>
    </w:p>
    <w:p w:rsidR="000F344E" w:rsidRDefault="000F344E" w:rsidP="000F344E">
      <w:r>
        <w:t>The algorithms use data stored in a HANA database and use HANA database tables for inputs and outputs.  So the first thing we have to do is create a HANA database instance.</w:t>
      </w:r>
    </w:p>
    <w:p w:rsidR="009F7DA8" w:rsidRDefault="00CD74A7" w:rsidP="009F7DA8">
      <w:pPr>
        <w:pStyle w:val="Heading2"/>
      </w:pPr>
      <w:r w:rsidRPr="004B3B3C">
        <w:t xml:space="preserve"> </w:t>
      </w:r>
      <w:r w:rsidR="009F7DA8">
        <w:t>Create the HANA MDC Instance</w:t>
      </w:r>
    </w:p>
    <w:p w:rsidR="009F7DA8" w:rsidRDefault="009F7DA8" w:rsidP="009F7DA8">
      <w:r>
        <w:t xml:space="preserve">Logon to the SAP Cloud Platform Cockpit and navigate to SAP HANA / SAP ASE </w:t>
      </w:r>
      <w:r>
        <w:rPr>
          <w:rFonts w:cstheme="minorHAnsi"/>
        </w:rPr>
        <w:t>→</w:t>
      </w:r>
      <w:r>
        <w:t xml:space="preserve"> Databases &amp; Schemas.</w:t>
      </w:r>
    </w:p>
    <w:p w:rsidR="00B60A7A" w:rsidRDefault="00B60A7A" w:rsidP="009F7DA8"/>
    <w:p w:rsidR="009F7DA8" w:rsidRDefault="009F7DA8" w:rsidP="009F7DA8">
      <w:r>
        <w:rPr>
          <w:noProof/>
        </w:rPr>
        <w:drawing>
          <wp:inline distT="0" distB="0" distL="0" distR="0" wp14:anchorId="3EE4F292" wp14:editId="703A92D1">
            <wp:extent cx="2847975" cy="2038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8" w:rsidRDefault="009F7DA8" w:rsidP="009F7DA8"/>
    <w:p w:rsidR="009F7DA8" w:rsidRDefault="009F7DA8" w:rsidP="009F7DA8">
      <w:r>
        <w:t>Click New to create a database instance.  Enter data as shown below.  The password must be a least 15 characters.</w:t>
      </w:r>
    </w:p>
    <w:p w:rsidR="009F7DA8" w:rsidRDefault="009F7DA8" w:rsidP="009F7DA8">
      <w:r>
        <w:rPr>
          <w:noProof/>
        </w:rPr>
        <w:lastRenderedPageBreak/>
        <w:drawing>
          <wp:inline distT="0" distB="0" distL="0" distR="0" wp14:anchorId="121F5C95" wp14:editId="582F6EF5">
            <wp:extent cx="5943600" cy="4765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7A" w:rsidRDefault="00B60A7A" w:rsidP="009F7DA8"/>
    <w:p w:rsidR="009F7DA8" w:rsidRDefault="009F7DA8" w:rsidP="009F7DA8">
      <w:r>
        <w:t>The database creation process will take several minutes. The Events page (shown below) will keep you advised of the status.</w:t>
      </w:r>
    </w:p>
    <w:p w:rsidR="009F7DA8" w:rsidRDefault="009F7DA8" w:rsidP="009F7DA8"/>
    <w:p w:rsidR="009F7DA8" w:rsidRDefault="009F7DA8" w:rsidP="009F7DA8">
      <w:r>
        <w:rPr>
          <w:noProof/>
        </w:rPr>
        <w:drawing>
          <wp:inline distT="0" distB="0" distL="0" distR="0" wp14:anchorId="2EC09B00" wp14:editId="2E071B5A">
            <wp:extent cx="5943600" cy="2374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8" w:rsidRDefault="009F7DA8" w:rsidP="009F7DA8"/>
    <w:p w:rsidR="00587AD0" w:rsidRDefault="009F7DA8" w:rsidP="009F7DA8">
      <w:r>
        <w:t xml:space="preserve">Once the creation process is done, </w:t>
      </w:r>
      <w:r w:rsidR="00587AD0">
        <w:t>the Events page will look like this:</w:t>
      </w:r>
    </w:p>
    <w:p w:rsidR="00587AD0" w:rsidRDefault="00587AD0" w:rsidP="009F7DA8"/>
    <w:p w:rsidR="00587AD0" w:rsidRDefault="00587AD0" w:rsidP="009F7DA8">
      <w:r>
        <w:rPr>
          <w:noProof/>
        </w:rPr>
        <w:lastRenderedPageBreak/>
        <w:drawing>
          <wp:inline distT="0" distB="0" distL="0" distR="0" wp14:anchorId="53B1EA77" wp14:editId="02CD9EEE">
            <wp:extent cx="5731510" cy="4216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D0" w:rsidRDefault="00587AD0" w:rsidP="009F7DA8"/>
    <w:p w:rsidR="009F7DA8" w:rsidRDefault="00587AD0" w:rsidP="009F7DA8">
      <w:r>
        <w:t>C</w:t>
      </w:r>
      <w:r w:rsidR="009F7DA8">
        <w:t xml:space="preserve">lick Overview on the menu on the left.  Click Administration Tools: SAP HANA Cockpit.  </w:t>
      </w:r>
    </w:p>
    <w:p w:rsidR="00B60A7A" w:rsidRDefault="00B60A7A" w:rsidP="009F7DA8"/>
    <w:p w:rsidR="009F7DA8" w:rsidRDefault="009F7DA8" w:rsidP="009F7DA8">
      <w:r>
        <w:rPr>
          <w:noProof/>
        </w:rPr>
        <w:lastRenderedPageBreak/>
        <w:drawing>
          <wp:inline distT="0" distB="0" distL="0" distR="0" wp14:anchorId="61B1290E" wp14:editId="6480E45C">
            <wp:extent cx="5943600" cy="4477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7A" w:rsidRDefault="00B60A7A" w:rsidP="009F7DA8"/>
    <w:p w:rsidR="009F7DA8" w:rsidRDefault="009F7DA8" w:rsidP="009F7DA8">
      <w:r>
        <w:t>Login with the SYSTEM id and password you created for the database instance.</w:t>
      </w:r>
    </w:p>
    <w:p w:rsidR="000F344E" w:rsidRDefault="000F344E" w:rsidP="009F7DA8"/>
    <w:p w:rsidR="009F7DA8" w:rsidRDefault="009F7DA8" w:rsidP="009F7DA8">
      <w:r>
        <w:rPr>
          <w:noProof/>
        </w:rPr>
        <w:drawing>
          <wp:inline distT="0" distB="0" distL="0" distR="0" wp14:anchorId="3FC59B4D" wp14:editId="1AE3B8CF">
            <wp:extent cx="5943600" cy="3233190"/>
            <wp:effectExtent l="0" t="0" r="0" b="5715"/>
            <wp:docPr id="21" name="Picture 21" descr="Logon as SYSTEM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n as SYSTEM us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A7A" w:rsidRDefault="00B60A7A" w:rsidP="009F7DA8"/>
    <w:p w:rsidR="009F7DA8" w:rsidRDefault="009F7DA8" w:rsidP="009F7DA8">
      <w:r>
        <w:t>The first time you log on, you will see this dialog.  Click OK and then Continue.</w:t>
      </w:r>
    </w:p>
    <w:p w:rsidR="00B60A7A" w:rsidRDefault="00B60A7A" w:rsidP="009F7DA8"/>
    <w:p w:rsidR="009F7DA8" w:rsidRDefault="009F7DA8" w:rsidP="009F7DA8">
      <w:r>
        <w:rPr>
          <w:noProof/>
        </w:rPr>
        <w:lastRenderedPageBreak/>
        <w:drawing>
          <wp:inline distT="0" distB="0" distL="0" distR="0" wp14:anchorId="2D359CE4" wp14:editId="7CD09970">
            <wp:extent cx="5095875" cy="2981325"/>
            <wp:effectExtent l="0" t="0" r="9525" b="9525"/>
            <wp:docPr id="7" name="Picture 7" descr="Confirm authorization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rm authorization assig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8" w:rsidRDefault="009F7DA8" w:rsidP="009F7DA8"/>
    <w:p w:rsidR="009F7DA8" w:rsidRDefault="009F7DA8" w:rsidP="009F7DA8">
      <w:r>
        <w:t>Once you are in the SAP HANA Cockpit, click the Manage Roles and Uses tile.</w:t>
      </w:r>
    </w:p>
    <w:p w:rsidR="000F344E" w:rsidRDefault="000F344E" w:rsidP="009F7DA8"/>
    <w:p w:rsidR="009F7DA8" w:rsidRDefault="009F7DA8" w:rsidP="009F7DA8">
      <w:r>
        <w:rPr>
          <w:noProof/>
        </w:rPr>
        <w:drawing>
          <wp:inline distT="0" distB="0" distL="0" distR="0" wp14:anchorId="699B49E2" wp14:editId="056E4809">
            <wp:extent cx="3228975" cy="2266950"/>
            <wp:effectExtent l="0" t="0" r="9525" b="0"/>
            <wp:docPr id="30" name="Picture 30" descr="Open Roles and U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en Roles and User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A7A" w:rsidRDefault="00B60A7A" w:rsidP="009F7DA8"/>
    <w:p w:rsidR="009F7DA8" w:rsidRDefault="009F7DA8" w:rsidP="009F7DA8">
      <w:r>
        <w:t xml:space="preserve">Once </w:t>
      </w:r>
      <w:r w:rsidRPr="001B564C">
        <w:t>SAP HANA Web-based Development Workbench: Security</w:t>
      </w:r>
      <w:r>
        <w:t xml:space="preserve"> opens expand the Uses node and click the SYSTEM user.</w:t>
      </w:r>
    </w:p>
    <w:p w:rsidR="00B60A7A" w:rsidRDefault="00B60A7A" w:rsidP="009F7DA8"/>
    <w:p w:rsidR="009F7DA8" w:rsidRDefault="009F7DA8" w:rsidP="009F7DA8">
      <w:r>
        <w:rPr>
          <w:noProof/>
        </w:rPr>
        <w:lastRenderedPageBreak/>
        <w:drawing>
          <wp:inline distT="0" distB="0" distL="0" distR="0" wp14:anchorId="72CE2814" wp14:editId="69E48AEA">
            <wp:extent cx="3714750" cy="4657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8" w:rsidRDefault="009F7DA8" w:rsidP="009F7DA8"/>
    <w:p w:rsidR="009F7DA8" w:rsidRDefault="009F7DA8" w:rsidP="009F7DA8">
      <w:r>
        <w:t>Click the green plus on the Granted Roles tab.</w:t>
      </w:r>
    </w:p>
    <w:p w:rsidR="000F344E" w:rsidRDefault="000F344E" w:rsidP="009F7DA8"/>
    <w:p w:rsidR="009F7DA8" w:rsidRDefault="009F7DA8" w:rsidP="009F7DA8">
      <w:r>
        <w:rPr>
          <w:noProof/>
        </w:rPr>
        <w:drawing>
          <wp:inline distT="0" distB="0" distL="0" distR="0" wp14:anchorId="7FB21263" wp14:editId="6D7868EE">
            <wp:extent cx="3162300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8" w:rsidRDefault="009F7DA8" w:rsidP="009F7DA8">
      <w:r>
        <w:lastRenderedPageBreak/>
        <w:t xml:space="preserve">Search for the role sap.hana.xs.ide.roles::Developer, select it and click OK.  Click </w:t>
      </w:r>
      <w:r>
        <w:rPr>
          <w:noProof/>
        </w:rPr>
        <w:drawing>
          <wp:inline distT="0" distB="0" distL="0" distR="0" wp14:anchorId="3F5E742A" wp14:editId="259B32EC">
            <wp:extent cx="266700" cy="314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 use ctrl-S to save the user.</w:t>
      </w:r>
    </w:p>
    <w:p w:rsidR="009F7DA8" w:rsidRDefault="009F7DA8" w:rsidP="009F7DA8"/>
    <w:p w:rsidR="009F7DA8" w:rsidRDefault="009F7DA8" w:rsidP="009F7DA8">
      <w:r>
        <w:rPr>
          <w:noProof/>
        </w:rPr>
        <w:drawing>
          <wp:inline distT="0" distB="0" distL="0" distR="0" wp14:anchorId="4DFD3C09" wp14:editId="06F4F6DF">
            <wp:extent cx="4714875" cy="38874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7287" cy="38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7A" w:rsidRDefault="00B60A7A" w:rsidP="009F7DA8"/>
    <w:p w:rsidR="009F7DA8" w:rsidRDefault="009F7DA8" w:rsidP="009F7DA8">
      <w:r>
        <w:t>(Note this is normally a very bad idea.  System administrators should not have developer roles).</w:t>
      </w:r>
    </w:p>
    <w:p w:rsidR="00B60A7A" w:rsidRDefault="00B60A7A" w:rsidP="009F7DA8"/>
    <w:p w:rsidR="009F7DA8" w:rsidRDefault="009F7DA8" w:rsidP="009F7DA8">
      <w:r>
        <w:t>You can close the Security Workbench and return to the SAP Cloud Cockpit.  Click Development Tools: SAP HANA Web-Based Development Workbench.</w:t>
      </w:r>
    </w:p>
    <w:p w:rsidR="00B60A7A" w:rsidRDefault="00B60A7A" w:rsidP="009F7DA8"/>
    <w:p w:rsidR="009F7DA8" w:rsidRDefault="009F7DA8" w:rsidP="009F7DA8">
      <w:r>
        <w:rPr>
          <w:noProof/>
        </w:rPr>
        <w:lastRenderedPageBreak/>
        <w:drawing>
          <wp:inline distT="0" distB="0" distL="0" distR="0" wp14:anchorId="7EAF7511" wp14:editId="2C2B05E3">
            <wp:extent cx="5943600" cy="45440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7A" w:rsidRDefault="00B60A7A" w:rsidP="009F7DA8"/>
    <w:p w:rsidR="009F7DA8" w:rsidRDefault="009F7DA8" w:rsidP="009F7DA8">
      <w:r>
        <w:t>Click Catalog.</w:t>
      </w:r>
    </w:p>
    <w:p w:rsidR="009F7DA8" w:rsidRDefault="009F7DA8" w:rsidP="009F7DA8">
      <w:r>
        <w:rPr>
          <w:noProof/>
        </w:rPr>
        <w:drawing>
          <wp:inline distT="0" distB="0" distL="0" distR="0" wp14:anchorId="098DA0EC" wp14:editId="19632DD7">
            <wp:extent cx="5943600" cy="2663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8" w:rsidRDefault="009F7DA8" w:rsidP="009F7DA8">
      <w:r>
        <w:t xml:space="preserve">Once in the Catalog Workbench, click the SQL icon near the top of the screen.  Enter the following code and click Run </w:t>
      </w:r>
      <w:r>
        <w:rPr>
          <w:noProof/>
        </w:rPr>
        <w:drawing>
          <wp:inline distT="0" distB="0" distL="0" distR="0" wp14:anchorId="0CE25C1D" wp14:editId="62F47131">
            <wp:extent cx="476250" cy="34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B60A7A" w:rsidRDefault="00B60A7A" w:rsidP="009F7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/>
          <w:p w:rsidR="009F7DA8" w:rsidRDefault="009F7DA8" w:rsidP="00D5585A">
            <w:r>
              <w:t>SELECT * FROM "SYS"."AFL_FUNCTIONS" WHERE AREA_NAME = 'APL_AREA'</w:t>
            </w:r>
          </w:p>
          <w:p w:rsidR="009F7DA8" w:rsidRDefault="009F7DA8" w:rsidP="00D5585A">
            <w:r>
              <w:t>ORDER BY FUNCTION_NAME;</w:t>
            </w:r>
          </w:p>
          <w:p w:rsidR="009F7DA8" w:rsidRDefault="009F7DA8" w:rsidP="00D5585A">
            <w:pPr>
              <w:keepNext/>
            </w:pPr>
          </w:p>
        </w:tc>
      </w:tr>
    </w:tbl>
    <w:p w:rsidR="009F7DA8" w:rsidRDefault="009F7DA8" w:rsidP="009F7DA8">
      <w:pPr>
        <w:pStyle w:val="Caption"/>
      </w:pPr>
      <w:r>
        <w:lastRenderedPageBreak/>
        <w:t xml:space="preserve">Listing </w:t>
      </w:r>
      <w:fldSimple w:instr=" SEQ Listing \* ARABIC ">
        <w:r w:rsidR="008904B5">
          <w:rPr>
            <w:noProof/>
          </w:rPr>
          <w:t>1</w:t>
        </w:r>
      </w:fldSimple>
    </w:p>
    <w:p w:rsidR="009F7DA8" w:rsidRDefault="009F7DA8" w:rsidP="009F7DA8">
      <w:r w:rsidRPr="001B564C">
        <w:t xml:space="preserve">If the </w:t>
      </w:r>
      <w:hyperlink r:id="rId25" w:history="1">
        <w:r w:rsidRPr="00F52C3D">
          <w:rPr>
            <w:rStyle w:val="Hyperlink"/>
            <w:rFonts w:cs="Arial"/>
          </w:rPr>
          <w:t>Automated Predictive Library</w:t>
        </w:r>
      </w:hyperlink>
      <w:r w:rsidRPr="001B564C">
        <w:t xml:space="preserve"> (APL) is installed on the SAP HANA instance, then the query will return the list of APL functions available in the library.</w:t>
      </w:r>
      <w:r w:rsidR="00F52C3D">
        <w:t xml:space="preserve">  The SAP Help page for the APL can be found at </w:t>
      </w:r>
      <w:hyperlink r:id="rId26" w:history="1">
        <w:r w:rsidR="00F52C3D" w:rsidRPr="00F52C3D">
          <w:rPr>
            <w:rStyle w:val="Hyperlink"/>
            <w:rFonts w:cs="Arial"/>
          </w:rPr>
          <w:t>https://help.sap.com/viewer/7223667230cb471ea916200712a9c682/3.2.0.8/en-US</w:t>
        </w:r>
      </w:hyperlink>
    </w:p>
    <w:p w:rsidR="00B60A7A" w:rsidRDefault="00B60A7A" w:rsidP="009F7DA8"/>
    <w:p w:rsidR="009F7DA8" w:rsidRDefault="009F7DA8" w:rsidP="009F7DA8">
      <w:r>
        <w:rPr>
          <w:noProof/>
        </w:rPr>
        <w:drawing>
          <wp:inline distT="0" distB="0" distL="0" distR="0" wp14:anchorId="56A74887" wp14:editId="6A965A2D">
            <wp:extent cx="5943600" cy="1604894"/>
            <wp:effectExtent l="0" t="0" r="0" b="0"/>
            <wp:docPr id="17" name="Picture 17" descr="SAP HANA SQL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P HANA SQL Consol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A7A" w:rsidRDefault="00B60A7A" w:rsidP="009F7DA8"/>
    <w:p w:rsidR="009F7DA8" w:rsidRDefault="009F7DA8" w:rsidP="009F7DA8">
      <w:r>
        <w:t xml:space="preserve">We will be using the FORECAST and APL functions.  In order to use these functions you need to add </w:t>
      </w:r>
      <w:r w:rsidR="00D5585A">
        <w:t>a</w:t>
      </w:r>
      <w:r>
        <w:t xml:space="preserve"> user to the AFL_SYS_AFL_APL_AREA_EXECUTE role.  Replace the SQL in the SQL Console with the code shown below and click Run.</w:t>
      </w:r>
      <w:r w:rsidR="00D5585A">
        <w:t xml:space="preserve">  This code creates a user called APL_USER and assigns the appropriate roles.</w:t>
      </w:r>
    </w:p>
    <w:p w:rsidR="00B60A7A" w:rsidRDefault="00B60A7A" w:rsidP="009F7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/>
          <w:p w:rsidR="009F7DA8" w:rsidRDefault="009F7DA8" w:rsidP="00D5585A">
            <w:r>
              <w:t>DROP USER APL_USER CASCADE;</w:t>
            </w:r>
          </w:p>
          <w:p w:rsidR="009F7DA8" w:rsidRDefault="009F7DA8" w:rsidP="00D5585A">
            <w:r>
              <w:t>CREATE USER APL_USER PASSWORD Welcome17Welcome17 NO FORCE_FIRST_PASSWORD_CHANGE;</w:t>
            </w:r>
          </w:p>
          <w:p w:rsidR="009F7DA8" w:rsidRDefault="009F7DA8" w:rsidP="00D5585A">
            <w:r>
              <w:t>ALTER USER  APL_USER DISABLE PASSWORD LIFETIME;</w:t>
            </w:r>
          </w:p>
          <w:p w:rsidR="009F7DA8" w:rsidRDefault="009F7DA8" w:rsidP="00D5585A"/>
          <w:p w:rsidR="009F7DA8" w:rsidRDefault="009F7DA8" w:rsidP="00D5585A">
            <w:r>
              <w:t>call _SYS_REPO.GRANT_ACTIVATED_ROLE ('sap.hana.ide.roles::Developer','APL_USER');</w:t>
            </w:r>
          </w:p>
          <w:p w:rsidR="009F7DA8" w:rsidRDefault="009F7DA8" w:rsidP="00D5585A">
            <w:r>
              <w:t>call _SYS_REPO.GRANT_ACTIVATED_ROLE ('sap.pa.apl.base.roles::APL_EXECUTE','APL_USER');</w:t>
            </w:r>
          </w:p>
          <w:p w:rsidR="009F7DA8" w:rsidRDefault="009F7DA8" w:rsidP="00D5585A"/>
          <w:p w:rsidR="009F7DA8" w:rsidRDefault="009F7DA8" w:rsidP="00D5585A">
            <w:r>
              <w:t>GRANT AFL__SYS_AFL_APL_AREA_EXECUTE TO APL_USER;</w:t>
            </w:r>
          </w:p>
          <w:p w:rsidR="009F7DA8" w:rsidRDefault="009F7DA8" w:rsidP="00D5585A">
            <w:r>
              <w:t>GRANT AFLPM_CREATOR_ERASER_EXECUTE TO APL_USER;</w:t>
            </w:r>
          </w:p>
          <w:p w:rsidR="009F7DA8" w:rsidRDefault="009F7DA8" w:rsidP="00D5585A"/>
          <w:p w:rsidR="009F7DA8" w:rsidRDefault="009F7DA8" w:rsidP="00D5585A">
            <w:r>
              <w:t>GRANT "CREATE SCHEMA" TO APL_USER;</w:t>
            </w:r>
          </w:p>
          <w:p w:rsidR="009F7DA8" w:rsidRDefault="009F7DA8" w:rsidP="00D5585A">
            <w:pPr>
              <w:keepNext/>
            </w:pPr>
          </w:p>
        </w:tc>
      </w:tr>
    </w:tbl>
    <w:p w:rsidR="009F7DA8" w:rsidRDefault="009F7DA8" w:rsidP="009F7DA8">
      <w:pPr>
        <w:pStyle w:val="Caption"/>
      </w:pPr>
      <w:r>
        <w:t xml:space="preserve">Listing </w:t>
      </w:r>
      <w:fldSimple w:instr=" SEQ Listing \* ARABIC ">
        <w:r w:rsidR="008904B5">
          <w:rPr>
            <w:noProof/>
          </w:rPr>
          <w:t>2</w:t>
        </w:r>
      </w:fldSimple>
    </w:p>
    <w:p w:rsidR="00D5585A" w:rsidRDefault="00F52C3D" w:rsidP="009F7DA8">
      <w:r>
        <w:t xml:space="preserve">You will see the results in the console at the bottom of the page.  </w:t>
      </w:r>
      <w:r w:rsidR="009F7DA8">
        <w:t xml:space="preserve">Don’t worry about the errors.  </w:t>
      </w:r>
      <w:r>
        <w:t>They are because you attempted to drop</w:t>
      </w:r>
      <w:r w:rsidR="00D5585A">
        <w:t xml:space="preserve"> the user and it hasn’t been created yet.  The drop is there in case you want to run this script again.  </w:t>
      </w:r>
    </w:p>
    <w:p w:rsidR="00D5585A" w:rsidRDefault="00D5585A" w:rsidP="009F7DA8"/>
    <w:p w:rsidR="009F7DA8" w:rsidRDefault="00D5585A" w:rsidP="009F7DA8">
      <w:pPr>
        <w:rPr>
          <w:rFonts w:ascii="Courier New" w:hAnsi="Courier New" w:cs="Courier New"/>
          <w:color w:val="333333"/>
          <w:sz w:val="21"/>
          <w:szCs w:val="21"/>
          <w:shd w:val="clear" w:color="auto" w:fill="FFFFFF"/>
        </w:rPr>
      </w:pPr>
      <w:r>
        <w:t>Logout</w:t>
      </w:r>
      <w:r w:rsidR="009F7DA8">
        <w:t xml:space="preserve"> of the Catalog Workbench using the </w:t>
      </w:r>
      <w:r w:rsidR="009F7DA8">
        <w:rPr>
          <w:noProof/>
        </w:rPr>
        <w:drawing>
          <wp:inline distT="0" distB="0" distL="0" distR="0" wp14:anchorId="250E6935" wp14:editId="34E6EF92">
            <wp:extent cx="295275" cy="200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DA8">
        <w:t xml:space="preserve">icon on the top right </w:t>
      </w:r>
      <w:r>
        <w:t xml:space="preserve">and </w:t>
      </w:r>
      <w:r w:rsidR="009F7DA8">
        <w:t xml:space="preserve">then logon with the APL_USER and password </w:t>
      </w:r>
      <w:r w:rsidR="009F7DA8">
        <w:rPr>
          <w:rFonts w:ascii="Courier New" w:hAnsi="Courier New" w:cs="Courier New"/>
          <w:color w:val="333333"/>
          <w:sz w:val="21"/>
          <w:szCs w:val="21"/>
          <w:shd w:val="clear" w:color="auto" w:fill="FFFFFF"/>
        </w:rPr>
        <w:t>Welcome17Welcome17.</w:t>
      </w:r>
    </w:p>
    <w:p w:rsidR="00D5585A" w:rsidRDefault="00D5585A" w:rsidP="009F7DA8">
      <w:pPr>
        <w:rPr>
          <w:rFonts w:ascii="Courier New" w:hAnsi="Courier New" w:cs="Courier New"/>
          <w:color w:val="333333"/>
          <w:sz w:val="21"/>
          <w:szCs w:val="21"/>
          <w:shd w:val="clear" w:color="auto" w:fill="FFFFFF"/>
        </w:rPr>
      </w:pPr>
    </w:p>
    <w:p w:rsidR="009F7DA8" w:rsidRDefault="009F7DA8" w:rsidP="009F7DA8">
      <w:pPr>
        <w:rPr>
          <w:shd w:val="clear" w:color="auto" w:fill="FFFFFF"/>
        </w:rPr>
      </w:pPr>
      <w:r>
        <w:rPr>
          <w:shd w:val="clear" w:color="auto" w:fill="FFFFFF"/>
        </w:rPr>
        <w:t xml:space="preserve">Next, we need to create a table and import data into it. The data is a sample dataset available with SAP BusinessObjects Predictive Analytics.  The schema is described in the appendix.  </w:t>
      </w:r>
      <w:r>
        <w:rPr>
          <w:shd w:val="clear" w:color="auto" w:fill="FFFFFF"/>
        </w:rPr>
        <w:lastRenderedPageBreak/>
        <w:t>Replace the SQL in the SQL Console with this code and click Run.  You can ignore the errors.</w:t>
      </w:r>
    </w:p>
    <w:p w:rsidR="000F344E" w:rsidRDefault="000F344E" w:rsidP="009F7DA8">
      <w:pPr>
        <w:rPr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44E" w:rsidTr="000F344E">
        <w:tc>
          <w:tcPr>
            <w:tcW w:w="9016" w:type="dxa"/>
          </w:tcPr>
          <w:p w:rsidR="000F344E" w:rsidRDefault="000F344E" w:rsidP="009F7DA8">
            <w:pPr>
              <w:rPr>
                <w:shd w:val="clear" w:color="auto" w:fill="FFFFFF"/>
              </w:rPr>
            </w:pPr>
          </w:p>
          <w:p w:rsidR="000F344E" w:rsidRDefault="000F344E" w:rsidP="009F7DA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Find the code in the accompanying code file</w:t>
            </w:r>
          </w:p>
          <w:p w:rsidR="000F344E" w:rsidRDefault="000F344E" w:rsidP="000F344E">
            <w:pPr>
              <w:keepNext/>
              <w:rPr>
                <w:shd w:val="clear" w:color="auto" w:fill="FFFFFF"/>
              </w:rPr>
            </w:pPr>
          </w:p>
        </w:tc>
      </w:tr>
    </w:tbl>
    <w:p w:rsidR="000F344E" w:rsidRDefault="000F344E" w:rsidP="000F344E">
      <w:pPr>
        <w:pStyle w:val="Caption"/>
        <w:rPr>
          <w:shd w:val="clear" w:color="auto" w:fill="FFFFFF"/>
        </w:rPr>
      </w:pPr>
      <w:r>
        <w:t xml:space="preserve">Listing </w:t>
      </w:r>
      <w:fldSimple w:instr=" SEQ Listing \* ARABIC ">
        <w:r w:rsidR="008904B5">
          <w:rPr>
            <w:noProof/>
          </w:rPr>
          <w:t>3</w:t>
        </w:r>
      </w:fldSimple>
    </w:p>
    <w:p w:rsidR="009F7DA8" w:rsidRDefault="009F7DA8" w:rsidP="009F7DA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A817B4C" wp14:editId="7463E27B">
            <wp:extent cx="5943600" cy="3968917"/>
            <wp:effectExtent l="0" t="0" r="0" b="0"/>
            <wp:docPr id="20" name="Picture 20" descr="Catalog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talog Explor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8" w:rsidRDefault="009F7DA8" w:rsidP="009F7DA8">
      <w:pPr>
        <w:rPr>
          <w:rFonts w:ascii="Courier New" w:hAnsi="Courier New" w:cs="Courier New"/>
          <w:color w:val="333333"/>
          <w:sz w:val="21"/>
          <w:szCs w:val="21"/>
          <w:shd w:val="clear" w:color="auto" w:fill="FFFFFF"/>
        </w:rPr>
      </w:pPr>
    </w:p>
    <w:p w:rsidR="009F7DA8" w:rsidRDefault="009F7DA8" w:rsidP="009F7DA8">
      <w:pPr>
        <w:rPr>
          <w:shd w:val="clear" w:color="auto" w:fill="FFFFFF"/>
        </w:rPr>
      </w:pPr>
      <w:r>
        <w:rPr>
          <w:shd w:val="clear" w:color="auto" w:fill="FFFFFF"/>
        </w:rPr>
        <w:t>To see the number of records in the table, replace the SQL with the following and click Run.</w:t>
      </w:r>
    </w:p>
    <w:p w:rsidR="00B60A7A" w:rsidRDefault="00B60A7A" w:rsidP="009F7DA8">
      <w:pPr>
        <w:rPr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>
            <w:pPr>
              <w:rPr>
                <w:shd w:val="clear" w:color="auto" w:fill="FFFFFF"/>
              </w:rPr>
            </w:pPr>
          </w:p>
          <w:p w:rsidR="009F7DA8" w:rsidRDefault="009F7DA8" w:rsidP="00D5585A">
            <w:pPr>
              <w:rPr>
                <w:shd w:val="clear" w:color="auto" w:fill="FFFFFF"/>
              </w:rPr>
            </w:pPr>
            <w:r w:rsidRPr="0061260A">
              <w:rPr>
                <w:shd w:val="clear" w:color="auto" w:fill="FFFFFF"/>
              </w:rPr>
              <w:t>SELECT COUNT(*) FROM "TUTORIAL_PREDICTIVE"."TIME_SERIES";</w:t>
            </w:r>
          </w:p>
          <w:p w:rsidR="009F7DA8" w:rsidRDefault="009F7DA8" w:rsidP="00D5585A">
            <w:pPr>
              <w:keepNext/>
              <w:rPr>
                <w:shd w:val="clear" w:color="auto" w:fill="FFFFFF"/>
              </w:rPr>
            </w:pPr>
          </w:p>
        </w:tc>
      </w:tr>
    </w:tbl>
    <w:p w:rsidR="009F7DA8" w:rsidRDefault="009F7DA8" w:rsidP="009F7DA8">
      <w:pPr>
        <w:pStyle w:val="Caption"/>
      </w:pPr>
      <w:r>
        <w:t xml:space="preserve">Listing </w:t>
      </w:r>
      <w:fldSimple w:instr=" SEQ Listing \* ARABIC ">
        <w:r w:rsidR="008904B5">
          <w:rPr>
            <w:noProof/>
          </w:rPr>
          <w:t>4</w:t>
        </w:r>
      </w:fldSimple>
    </w:p>
    <w:p w:rsidR="00B60A7A" w:rsidRPr="00B60A7A" w:rsidRDefault="00B60A7A" w:rsidP="00B60A7A">
      <w:pPr>
        <w:rPr>
          <w:lang w:val="en-US" w:eastAsia="en-US"/>
        </w:rPr>
      </w:pPr>
    </w:p>
    <w:p w:rsidR="009F7DA8" w:rsidRDefault="009F7DA8" w:rsidP="009F7DA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6F47AA7" wp14:editId="5C1216C8">
            <wp:extent cx="5943600" cy="1797998"/>
            <wp:effectExtent l="0" t="0" r="0" b="0"/>
            <wp:docPr id="31" name="Picture 31" descr="Results of data 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s of data loa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8" w:rsidRDefault="009F7DA8" w:rsidP="009F7DA8">
      <w:pPr>
        <w:rPr>
          <w:rFonts w:ascii="Courier New" w:hAnsi="Courier New" w:cs="Courier New"/>
          <w:color w:val="333333"/>
          <w:sz w:val="21"/>
          <w:szCs w:val="21"/>
          <w:shd w:val="clear" w:color="auto" w:fill="FFFFFF"/>
        </w:rPr>
      </w:pPr>
    </w:p>
    <w:p w:rsidR="009F7DA8" w:rsidRDefault="009F7DA8" w:rsidP="009F7DA8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Next, use the SQL shown below to create a view to input into the forecast algorithm.</w:t>
      </w:r>
    </w:p>
    <w:p w:rsidR="00B60A7A" w:rsidRDefault="00B60A7A" w:rsidP="009F7DA8">
      <w:pPr>
        <w:rPr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>
            <w:pPr>
              <w:rPr>
                <w:shd w:val="clear" w:color="auto" w:fill="FFFFFF"/>
              </w:rPr>
            </w:pPr>
          </w:p>
          <w:p w:rsidR="009F7DA8" w:rsidRPr="00E6608C" w:rsidRDefault="009F7DA8" w:rsidP="00D5585A">
            <w:pPr>
              <w:rPr>
                <w:shd w:val="clear" w:color="auto" w:fill="FFFFFF"/>
              </w:rPr>
            </w:pPr>
            <w:r w:rsidRPr="00E6608C">
              <w:rPr>
                <w:shd w:val="clear" w:color="auto" w:fill="FFFFFF"/>
              </w:rPr>
              <w:t>DROP VIEW "TUTORIAL_PREDICTIVE"."TIME_SERIES_SORTED";</w:t>
            </w:r>
          </w:p>
          <w:p w:rsidR="009F7DA8" w:rsidRPr="00E6608C" w:rsidRDefault="009F7DA8" w:rsidP="00D5585A">
            <w:pPr>
              <w:rPr>
                <w:shd w:val="clear" w:color="auto" w:fill="FFFFFF"/>
              </w:rPr>
            </w:pPr>
          </w:p>
          <w:p w:rsidR="009F7DA8" w:rsidRPr="00E6608C" w:rsidRDefault="009F7DA8" w:rsidP="00D5585A">
            <w:pPr>
              <w:rPr>
                <w:shd w:val="clear" w:color="auto" w:fill="FFFFFF"/>
              </w:rPr>
            </w:pPr>
            <w:r w:rsidRPr="00E6608C">
              <w:rPr>
                <w:shd w:val="clear" w:color="auto" w:fill="FFFFFF"/>
              </w:rPr>
              <w:t>CREATE VIEW "TUTORIAL_PREDICTIVE"."TIME_SERIES_SORTED" AS SELECT * FROM "TUTORIAL_PREDICTIVE"."TIME_SERIES" ORDER BY "Date" ASC;</w:t>
            </w:r>
          </w:p>
          <w:p w:rsidR="009F7DA8" w:rsidRPr="00E6608C" w:rsidRDefault="009F7DA8" w:rsidP="00D5585A">
            <w:pPr>
              <w:rPr>
                <w:shd w:val="clear" w:color="auto" w:fill="FFFFFF"/>
              </w:rPr>
            </w:pPr>
          </w:p>
          <w:p w:rsidR="009F7DA8" w:rsidRPr="00E6608C" w:rsidRDefault="009F7DA8" w:rsidP="00D5585A">
            <w:pPr>
              <w:rPr>
                <w:shd w:val="clear" w:color="auto" w:fill="FFFFFF"/>
              </w:rPr>
            </w:pPr>
            <w:r w:rsidRPr="00E6608C">
              <w:rPr>
                <w:shd w:val="clear" w:color="auto" w:fill="FFFFFF"/>
              </w:rPr>
              <w:t>SELECT COUNT(*) FROM "TUTORIAL_PREDICTIVE"."TIME_SERIES_SORTED";</w:t>
            </w:r>
          </w:p>
          <w:p w:rsidR="009F7DA8" w:rsidRDefault="009F7DA8" w:rsidP="00D5585A">
            <w:pPr>
              <w:rPr>
                <w:shd w:val="clear" w:color="auto" w:fill="FFFFFF"/>
              </w:rPr>
            </w:pPr>
            <w:r w:rsidRPr="00E6608C">
              <w:rPr>
                <w:shd w:val="clear" w:color="auto" w:fill="FFFFFF"/>
              </w:rPr>
              <w:t>--Should return 272 records</w:t>
            </w:r>
          </w:p>
          <w:p w:rsidR="009F7DA8" w:rsidRDefault="009F7DA8" w:rsidP="00833FB1">
            <w:pPr>
              <w:keepNext/>
              <w:rPr>
                <w:shd w:val="clear" w:color="auto" w:fill="FFFFFF"/>
              </w:rPr>
            </w:pPr>
          </w:p>
        </w:tc>
      </w:tr>
    </w:tbl>
    <w:p w:rsidR="009F7DA8" w:rsidRDefault="00833FB1" w:rsidP="00833FB1">
      <w:pPr>
        <w:pStyle w:val="Caption"/>
        <w:rPr>
          <w:shd w:val="clear" w:color="auto" w:fill="FFFFFF"/>
        </w:rPr>
      </w:pPr>
      <w:r>
        <w:t xml:space="preserve">Listing </w:t>
      </w:r>
      <w:fldSimple w:instr=" SEQ Listing \* ARABIC ">
        <w:r w:rsidR="008904B5">
          <w:rPr>
            <w:noProof/>
          </w:rPr>
          <w:t>5</w:t>
        </w:r>
      </w:fldSimple>
    </w:p>
    <w:p w:rsidR="009F7DA8" w:rsidRDefault="009F7DA8" w:rsidP="009F7DA8">
      <w:pPr>
        <w:rPr>
          <w:shd w:val="clear" w:color="auto" w:fill="FFFFFF"/>
        </w:rPr>
      </w:pPr>
      <w:r>
        <w:rPr>
          <w:shd w:val="clear" w:color="auto" w:fill="FFFFFF"/>
        </w:rPr>
        <w:t xml:space="preserve">You should have 272 records.  </w:t>
      </w:r>
    </w:p>
    <w:p w:rsidR="00B60A7A" w:rsidRDefault="00B60A7A" w:rsidP="009F7DA8">
      <w:pPr>
        <w:rPr>
          <w:shd w:val="clear" w:color="auto" w:fill="FFFFFF"/>
        </w:rPr>
      </w:pPr>
    </w:p>
    <w:p w:rsidR="009F7DA8" w:rsidRDefault="009F7DA8" w:rsidP="009F7DA8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D00E6C0" wp14:editId="66A12366">
            <wp:extent cx="3905250" cy="3529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8295" cy="353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5A" w:rsidRDefault="00D5585A" w:rsidP="009F7DA8">
      <w:pPr>
        <w:rPr>
          <w:shd w:val="clear" w:color="auto" w:fill="FFFFFF"/>
        </w:rPr>
      </w:pPr>
    </w:p>
    <w:p w:rsidR="00D5585A" w:rsidRDefault="008904B5" w:rsidP="009F7DA8">
      <w:pPr>
        <w:rPr>
          <w:shd w:val="clear" w:color="auto" w:fill="FFFFFF"/>
        </w:rPr>
      </w:pPr>
      <w:r>
        <w:rPr>
          <w:shd w:val="clear" w:color="auto" w:fill="FFFFFF"/>
        </w:rPr>
        <w:t>When running an APL procedure you must setup table types that define the tables structures used for inputs, outputs and configuraiton parameters.  Use the code shown below to create those.</w:t>
      </w:r>
    </w:p>
    <w:p w:rsidR="009F7DA8" w:rsidRDefault="009F7DA8" w:rsidP="009F7DA8">
      <w:pPr>
        <w:rPr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>
            <w:pPr>
              <w:rPr>
                <w:shd w:val="clear" w:color="auto" w:fill="FFFFFF"/>
              </w:rPr>
            </w:pPr>
          </w:p>
          <w:p w:rsidR="00833FB1" w:rsidRDefault="00833FB1" w:rsidP="00833FB1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Find the code in the accompanying code file</w:t>
            </w:r>
          </w:p>
          <w:p w:rsidR="009F7DA8" w:rsidRDefault="009F7DA8" w:rsidP="00D5585A">
            <w:pPr>
              <w:keepNext/>
              <w:rPr>
                <w:shd w:val="clear" w:color="auto" w:fill="FFFFFF"/>
              </w:rPr>
            </w:pPr>
          </w:p>
        </w:tc>
      </w:tr>
    </w:tbl>
    <w:p w:rsidR="009F7DA8" w:rsidRDefault="009F7DA8" w:rsidP="009F7DA8">
      <w:pPr>
        <w:pStyle w:val="Caption"/>
        <w:rPr>
          <w:shd w:val="clear" w:color="auto" w:fill="FFFFFF"/>
        </w:rPr>
      </w:pPr>
      <w:r>
        <w:t xml:space="preserve">Listing </w:t>
      </w:r>
      <w:fldSimple w:instr=" SEQ Listing \* ARABIC ">
        <w:r w:rsidR="008904B5">
          <w:rPr>
            <w:noProof/>
          </w:rPr>
          <w:t>6</w:t>
        </w:r>
      </w:fldSimple>
    </w:p>
    <w:p w:rsidR="009F7DA8" w:rsidRPr="00B60A7A" w:rsidRDefault="009F7DA8" w:rsidP="009F7DA8">
      <w:r>
        <w:t>There will be many errors due to the fact that there are a number of drop statements.</w:t>
      </w:r>
    </w:p>
    <w:p w:rsidR="009F7DA8" w:rsidRDefault="009F7DA8" w:rsidP="009F7DA8">
      <w:pPr>
        <w:rPr>
          <w:shd w:val="clear" w:color="auto" w:fill="FFFFFF"/>
        </w:rPr>
      </w:pPr>
    </w:p>
    <w:p w:rsidR="009F7DA8" w:rsidRDefault="009F7DA8" w:rsidP="009F7DA8">
      <w:pPr>
        <w:rPr>
          <w:shd w:val="clear" w:color="auto" w:fill="FFFFFF"/>
        </w:rPr>
      </w:pPr>
      <w:r>
        <w:rPr>
          <w:shd w:val="clear" w:color="auto" w:fill="FFFFFF"/>
        </w:rPr>
        <w:t>Once you run this code you will have the database artifacts shown below in your database schema.  The Table Types are used for input and outputs from the PAL function.</w:t>
      </w:r>
    </w:p>
    <w:p w:rsidR="009F7DA8" w:rsidRDefault="009F7DA8" w:rsidP="009F7DA8">
      <w:pPr>
        <w:rPr>
          <w:rFonts w:ascii="Courier New" w:hAnsi="Courier New" w:cs="Courier New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D7DD1D" wp14:editId="4A4A924D">
            <wp:extent cx="2905125" cy="6619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8" w:rsidRDefault="009F7DA8" w:rsidP="009F7DA8">
      <w:pPr>
        <w:rPr>
          <w:rFonts w:ascii="Courier New" w:hAnsi="Courier New" w:cs="Courier New"/>
          <w:color w:val="333333"/>
          <w:sz w:val="21"/>
          <w:szCs w:val="21"/>
          <w:shd w:val="clear" w:color="auto" w:fill="FFFFFF"/>
        </w:rPr>
      </w:pPr>
    </w:p>
    <w:p w:rsidR="009F7DA8" w:rsidRDefault="009F7DA8" w:rsidP="009F7DA8">
      <w:pPr>
        <w:rPr>
          <w:shd w:val="clear" w:color="auto" w:fill="FFFFFF"/>
        </w:rPr>
      </w:pPr>
      <w:r>
        <w:rPr>
          <w:shd w:val="clear" w:color="auto" w:fill="FFFFFF"/>
        </w:rPr>
        <w:t>Now you can execute the AFL wrapper with the code in Listing 6:</w:t>
      </w:r>
    </w:p>
    <w:p w:rsidR="00B60A7A" w:rsidRDefault="00B60A7A" w:rsidP="009F7DA8">
      <w:pPr>
        <w:rPr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>
            <w:pPr>
              <w:rPr>
                <w:shd w:val="clear" w:color="auto" w:fill="FFFFFF"/>
              </w:rPr>
            </w:pPr>
          </w:p>
          <w:p w:rsidR="008904B5" w:rsidRDefault="008904B5" w:rsidP="008904B5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Find the code in the accompanying code file</w:t>
            </w:r>
          </w:p>
          <w:p w:rsidR="009F7DA8" w:rsidRDefault="009F7DA8" w:rsidP="00D5585A">
            <w:pPr>
              <w:keepNext/>
              <w:rPr>
                <w:shd w:val="clear" w:color="auto" w:fill="FFFFFF"/>
              </w:rPr>
            </w:pPr>
          </w:p>
        </w:tc>
      </w:tr>
    </w:tbl>
    <w:p w:rsidR="009F7DA8" w:rsidRDefault="009F7DA8" w:rsidP="009F7DA8">
      <w:pPr>
        <w:pStyle w:val="Caption"/>
      </w:pPr>
      <w:r>
        <w:t xml:space="preserve">Listing </w:t>
      </w:r>
      <w:fldSimple w:instr=" SEQ Listing \* ARABIC ">
        <w:r w:rsidR="008904B5">
          <w:rPr>
            <w:noProof/>
          </w:rPr>
          <w:t>7</w:t>
        </w:r>
      </w:fldSimple>
    </w:p>
    <w:p w:rsidR="009F7DA8" w:rsidRDefault="009F7DA8" w:rsidP="009F7DA8">
      <w:r>
        <w:rPr>
          <w:noProof/>
        </w:rPr>
        <w:lastRenderedPageBreak/>
        <w:drawing>
          <wp:inline distT="0" distB="0" distL="0" distR="0" wp14:anchorId="29DB7BFA" wp14:editId="642FDDCA">
            <wp:extent cx="5943600" cy="28536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7A" w:rsidRDefault="00B60A7A" w:rsidP="009F7DA8"/>
    <w:p w:rsidR="009F7DA8" w:rsidRDefault="009F7DA8" w:rsidP="009F7DA8">
      <w:r>
        <w:t>The table TUTORIAL_PREDICTIVE::APL_MODEL_RESULT contains the results. Kts_1 is the predicted value.  You can use the following SQL statement to retrieve the results.</w:t>
      </w:r>
    </w:p>
    <w:p w:rsidR="00B60A7A" w:rsidRDefault="00B60A7A" w:rsidP="009F7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/>
          <w:p w:rsidR="009F7DA8" w:rsidRDefault="009F7DA8" w:rsidP="00D5585A">
            <w:r w:rsidRPr="001666A9">
              <w:t>select * from "TUTORIAL_PREDICTIVE"."APL_MODEL_RESULT" order by "Date" desc;</w:t>
            </w:r>
          </w:p>
          <w:p w:rsidR="009F7DA8" w:rsidRDefault="009F7DA8" w:rsidP="00D5585A">
            <w:pPr>
              <w:keepNext/>
            </w:pPr>
          </w:p>
        </w:tc>
      </w:tr>
    </w:tbl>
    <w:p w:rsidR="009F7DA8" w:rsidRDefault="009F7DA8" w:rsidP="009F7DA8">
      <w:pPr>
        <w:pStyle w:val="Caption"/>
      </w:pPr>
      <w:r>
        <w:t xml:space="preserve">Listing </w:t>
      </w:r>
      <w:fldSimple w:instr=" SEQ Listing \* ARABIC ">
        <w:r w:rsidR="008904B5">
          <w:rPr>
            <w:noProof/>
          </w:rPr>
          <w:t>8</w:t>
        </w:r>
      </w:fldSimple>
    </w:p>
    <w:p w:rsidR="009F7DA8" w:rsidRPr="006611F8" w:rsidRDefault="009F7DA8" w:rsidP="009F7DA8">
      <w:r>
        <w:rPr>
          <w:noProof/>
        </w:rPr>
        <w:drawing>
          <wp:inline distT="0" distB="0" distL="0" distR="0" wp14:anchorId="1B5C8286" wp14:editId="470816FC">
            <wp:extent cx="5943600" cy="19488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8" w:rsidRDefault="009F7DA8" w:rsidP="009F7DA8">
      <w:pPr>
        <w:rPr>
          <w:rFonts w:ascii="Courier New" w:hAnsi="Courier New" w:cs="Courier New"/>
          <w:color w:val="333333"/>
          <w:sz w:val="21"/>
          <w:szCs w:val="21"/>
          <w:shd w:val="clear" w:color="auto" w:fill="FFFFFF"/>
        </w:rPr>
      </w:pPr>
    </w:p>
    <w:p w:rsidR="00B60A7A" w:rsidRDefault="00B60A7A" w:rsidP="009F7DA8">
      <w:pPr>
        <w:rPr>
          <w:shd w:val="clear" w:color="auto" w:fill="FFFFFF"/>
        </w:rPr>
      </w:pPr>
    </w:p>
    <w:p w:rsidR="009F7DA8" w:rsidRDefault="009F7DA8" w:rsidP="009F7DA8">
      <w:pPr>
        <w:rPr>
          <w:shd w:val="clear" w:color="auto" w:fill="FFFFFF"/>
        </w:rPr>
      </w:pPr>
      <w:r>
        <w:rPr>
          <w:shd w:val="clear" w:color="auto" w:fill="FFFFFF"/>
        </w:rPr>
        <w:t>The following shows some summary statistics:</w:t>
      </w:r>
    </w:p>
    <w:p w:rsidR="00B60A7A" w:rsidRDefault="00B60A7A" w:rsidP="009F7DA8">
      <w:pPr>
        <w:rPr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>
            <w:pPr>
              <w:rPr>
                <w:shd w:val="clear" w:color="auto" w:fill="FFFFFF"/>
              </w:rPr>
            </w:pPr>
          </w:p>
          <w:p w:rsidR="009F7DA8" w:rsidRDefault="009F7DA8" w:rsidP="00D5585A">
            <w:pPr>
              <w:rPr>
                <w:shd w:val="clear" w:color="auto" w:fill="FFFFFF"/>
              </w:rPr>
            </w:pPr>
            <w:r w:rsidRPr="001666A9">
              <w:rPr>
                <w:shd w:val="clear" w:color="auto" w:fill="FFFFFF"/>
              </w:rPr>
              <w:t>select * from "TUTORIAL_PREDICTIVE"."APL_SUMMARY";</w:t>
            </w:r>
          </w:p>
          <w:p w:rsidR="009F7DA8" w:rsidRDefault="009F7DA8" w:rsidP="00D5585A">
            <w:pPr>
              <w:keepNext/>
              <w:rPr>
                <w:shd w:val="clear" w:color="auto" w:fill="FFFFFF"/>
              </w:rPr>
            </w:pPr>
          </w:p>
        </w:tc>
      </w:tr>
    </w:tbl>
    <w:p w:rsidR="009F7DA8" w:rsidRDefault="009F7DA8" w:rsidP="009F7DA8">
      <w:pPr>
        <w:pStyle w:val="Caption"/>
      </w:pPr>
      <w:r>
        <w:t xml:space="preserve">Listing </w:t>
      </w:r>
      <w:fldSimple w:instr=" SEQ Listing \* ARABIC ">
        <w:r w:rsidR="008904B5">
          <w:rPr>
            <w:noProof/>
          </w:rPr>
          <w:t>9</w:t>
        </w:r>
      </w:fldSimple>
    </w:p>
    <w:p w:rsidR="009F7DA8" w:rsidRDefault="009F7DA8" w:rsidP="009F7DA8"/>
    <w:p w:rsidR="009F7DA8" w:rsidRDefault="009F7DA8" w:rsidP="009F7DA8">
      <w:r>
        <w:t>This statement provides an output log:</w:t>
      </w:r>
    </w:p>
    <w:p w:rsidR="009F7DA8" w:rsidRDefault="009F7DA8" w:rsidP="009F7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/>
          <w:p w:rsidR="009F7DA8" w:rsidRDefault="009F7DA8" w:rsidP="00D5585A">
            <w:r w:rsidRPr="001666A9">
              <w:t>select * from "TUTORIAL_PREDICTIVE"."APL_SUMMARY";</w:t>
            </w:r>
          </w:p>
          <w:p w:rsidR="009F7DA8" w:rsidRDefault="009F7DA8" w:rsidP="00D5585A">
            <w:pPr>
              <w:keepNext/>
            </w:pPr>
          </w:p>
        </w:tc>
      </w:tr>
    </w:tbl>
    <w:p w:rsidR="009F7DA8" w:rsidRDefault="009F7DA8" w:rsidP="009F7DA8">
      <w:pPr>
        <w:pStyle w:val="Caption"/>
      </w:pPr>
      <w:r>
        <w:lastRenderedPageBreak/>
        <w:t xml:space="preserve">Listing </w:t>
      </w:r>
      <w:fldSimple w:instr=" SEQ Listing \* ARABIC ">
        <w:r w:rsidR="008904B5">
          <w:rPr>
            <w:noProof/>
          </w:rPr>
          <w:t>10</w:t>
        </w:r>
      </w:fldSimple>
    </w:p>
    <w:p w:rsidR="009F7DA8" w:rsidRDefault="009F7DA8" w:rsidP="009F7DA8"/>
    <w:p w:rsidR="009F7DA8" w:rsidRDefault="009F7DA8" w:rsidP="009F7DA8">
      <w:pPr>
        <w:pStyle w:val="Heading1"/>
      </w:pPr>
      <w:r>
        <w:t>ABC Analysis</w:t>
      </w:r>
    </w:p>
    <w:p w:rsidR="008904B5" w:rsidRDefault="008904B5" w:rsidP="008904B5">
      <w:pPr>
        <w:rPr>
          <w:lang w:val="en-AU" w:eastAsia="en-US"/>
        </w:rPr>
      </w:pPr>
      <w:r>
        <w:rPr>
          <w:lang w:val="en-AU" w:eastAsia="en-US"/>
        </w:rPr>
        <w:t>Next, we will use the ABC analytics algorithm.</w:t>
      </w:r>
    </w:p>
    <w:p w:rsidR="008904B5" w:rsidRDefault="008904B5" w:rsidP="008904B5">
      <w:pPr>
        <w:rPr>
          <w:lang w:val="en-AU"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04B5" w:rsidTr="008904B5">
        <w:tc>
          <w:tcPr>
            <w:tcW w:w="9016" w:type="dxa"/>
          </w:tcPr>
          <w:p w:rsidR="008904B5" w:rsidRDefault="008904B5" w:rsidP="008904B5">
            <w:pPr>
              <w:rPr>
                <w:lang w:val="en-AU" w:eastAsia="en-US"/>
              </w:rPr>
            </w:pPr>
          </w:p>
          <w:p w:rsidR="008904B5" w:rsidRPr="008904B5" w:rsidRDefault="008904B5" w:rsidP="008904B5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Find the code in the accompanying code file</w:t>
            </w:r>
          </w:p>
          <w:p w:rsidR="008904B5" w:rsidRDefault="008904B5" w:rsidP="008904B5">
            <w:pPr>
              <w:keepNext/>
              <w:rPr>
                <w:lang w:val="en-AU" w:eastAsia="en-US"/>
              </w:rPr>
            </w:pPr>
          </w:p>
        </w:tc>
      </w:tr>
    </w:tbl>
    <w:p w:rsidR="008904B5" w:rsidRDefault="008904B5" w:rsidP="008904B5">
      <w:pPr>
        <w:pStyle w:val="Caption"/>
      </w:pPr>
      <w:r>
        <w:t xml:space="preserve">Listing </w:t>
      </w:r>
      <w:fldSimple w:instr=" SEQ Listing \* ARABIC ">
        <w:r>
          <w:rPr>
            <w:noProof/>
          </w:rPr>
          <w:t>11</w:t>
        </w:r>
      </w:fldSimple>
    </w:p>
    <w:p w:rsidR="008904B5" w:rsidRPr="008904B5" w:rsidRDefault="008904B5" w:rsidP="008904B5">
      <w:pPr>
        <w:rPr>
          <w:lang w:val="en-US" w:eastAsia="en-US"/>
        </w:rPr>
      </w:pPr>
      <w:r>
        <w:rPr>
          <w:lang w:val="en-US" w:eastAsia="en-US"/>
        </w:rPr>
        <w:t>Next, run this SQL to check the number of records.  There should be 100.</w:t>
      </w:r>
    </w:p>
    <w:p w:rsidR="009F7DA8" w:rsidRDefault="009F7DA8" w:rsidP="009F7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/>
          <w:p w:rsidR="009F7DA8" w:rsidRDefault="009F7DA8" w:rsidP="00D5585A">
            <w:r>
              <w:t>--Merga delta part of columnar table ACCOUNT_REVENUE into its main part</w:t>
            </w:r>
          </w:p>
          <w:p w:rsidR="009F7DA8" w:rsidRDefault="009F7DA8" w:rsidP="00D5585A">
            <w:r>
              <w:t>SELECT COUNT(*) FROM "TUTORIAL_PREDICTIVE"."ACCOUNT_REVENUE";</w:t>
            </w:r>
          </w:p>
          <w:p w:rsidR="009F7DA8" w:rsidRDefault="009F7DA8" w:rsidP="00D5585A">
            <w:pPr>
              <w:keepNext/>
            </w:pPr>
          </w:p>
        </w:tc>
      </w:tr>
    </w:tbl>
    <w:p w:rsidR="009F7DA8" w:rsidRDefault="009F7DA8" w:rsidP="009F7DA8">
      <w:pPr>
        <w:pStyle w:val="Caption"/>
        <w:rPr>
          <w:noProof/>
        </w:rPr>
      </w:pPr>
      <w:r>
        <w:t xml:space="preserve">Listing </w:t>
      </w:r>
      <w:fldSimple w:instr=" SEQ Listing \* ARABIC ">
        <w:r w:rsidR="008904B5">
          <w:rPr>
            <w:noProof/>
          </w:rPr>
          <w:t>12</w:t>
        </w:r>
      </w:fldSimple>
    </w:p>
    <w:p w:rsidR="00B60A7A" w:rsidRPr="00B60A7A" w:rsidRDefault="00B60A7A" w:rsidP="00B60A7A">
      <w:pPr>
        <w:rPr>
          <w:lang w:val="en-US" w:eastAsia="en-US"/>
        </w:rPr>
      </w:pPr>
    </w:p>
    <w:p w:rsidR="009F7DA8" w:rsidRDefault="009F7DA8" w:rsidP="009F7DA8">
      <w:r>
        <w:rPr>
          <w:noProof/>
        </w:rPr>
        <w:drawing>
          <wp:inline distT="0" distB="0" distL="0" distR="0" wp14:anchorId="1C66A641" wp14:editId="2904C3E3">
            <wp:extent cx="5819775" cy="4191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7A" w:rsidRDefault="00B60A7A" w:rsidP="009F7DA8"/>
    <w:p w:rsidR="00B60A7A" w:rsidRPr="001666A9" w:rsidRDefault="00833FB1" w:rsidP="009F7DA8">
      <w:r>
        <w:t>Replace the SQL code with the code shown below and run it.</w:t>
      </w:r>
      <w:r w:rsidR="008904B5">
        <w:t xml:space="preserve"> This code creates a view</w:t>
      </w:r>
      <w:r w:rsidR="00227927">
        <w:t xml:space="preserve"> that will be the input to the algorithm.</w:t>
      </w:r>
    </w:p>
    <w:p w:rsidR="009F7DA8" w:rsidRDefault="009F7DA8" w:rsidP="009F7DA8">
      <w:pPr>
        <w:rPr>
          <w:rFonts w:ascii="Courier New" w:hAnsi="Courier New" w:cs="Courier New"/>
          <w:color w:val="333333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>
            <w:pP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</w:pPr>
          </w:p>
          <w:p w:rsidR="009F7DA8" w:rsidRPr="001666A9" w:rsidRDefault="009F7DA8" w:rsidP="00D5585A">
            <w:pP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</w:pPr>
            <w:r w:rsidRPr="001666A9"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  <w:t>DROP VIEW "TUTORIAL_PREDICTIVE"."V_ABC_INPUT" ;</w:t>
            </w:r>
          </w:p>
          <w:p w:rsidR="009F7DA8" w:rsidRPr="001666A9" w:rsidRDefault="009F7DA8" w:rsidP="00D5585A">
            <w:pP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</w:pPr>
          </w:p>
          <w:p w:rsidR="009F7DA8" w:rsidRPr="001666A9" w:rsidRDefault="009F7DA8" w:rsidP="00D5585A">
            <w:pP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</w:pPr>
            <w:r w:rsidRPr="001666A9"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  <w:t>CREATE VIEW "TUTORIAL_PREDICTIVE"."V_ABC_INPUT" as (SELECT CAST(ACCOUNTNR AS NVARCHAR(80)) as SOMEOBJECT, TOTAL_AMOUNT as SOMEAMOUNT from "ACCOUNT_REVENUE");</w:t>
            </w:r>
          </w:p>
          <w:p w:rsidR="009F7DA8" w:rsidRPr="001666A9" w:rsidRDefault="009F7DA8" w:rsidP="00D5585A">
            <w:pP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</w:pPr>
          </w:p>
          <w:p w:rsidR="009F7DA8" w:rsidRPr="001666A9" w:rsidRDefault="009F7DA8" w:rsidP="00D5585A">
            <w:pP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</w:pPr>
            <w:r w:rsidRPr="001666A9"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  <w:t>SELECT COUNT(*) FROM "TUTORIAL_PREDICTIVE"."V_ABC_INPUT";</w:t>
            </w:r>
          </w:p>
          <w:p w:rsidR="009F7DA8" w:rsidRDefault="009F7DA8" w:rsidP="00D5585A">
            <w:pPr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</w:pPr>
            <w:r w:rsidRPr="001666A9"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  <w:t>--Should return 100 records</w:t>
            </w:r>
          </w:p>
          <w:p w:rsidR="009F7DA8" w:rsidRDefault="009F7DA8" w:rsidP="00D5585A">
            <w:pPr>
              <w:keepNext/>
              <w:rPr>
                <w:rFonts w:ascii="Courier New" w:hAnsi="Courier New" w:cs="Courier New"/>
                <w:color w:val="333333"/>
                <w:sz w:val="21"/>
                <w:szCs w:val="21"/>
                <w:shd w:val="clear" w:color="auto" w:fill="FFFFFF"/>
              </w:rPr>
            </w:pPr>
          </w:p>
        </w:tc>
      </w:tr>
    </w:tbl>
    <w:p w:rsidR="009F7DA8" w:rsidRDefault="009F7DA8" w:rsidP="009F7DA8">
      <w:pPr>
        <w:pStyle w:val="Caption"/>
      </w:pPr>
      <w:r>
        <w:t xml:space="preserve">Listing </w:t>
      </w:r>
      <w:fldSimple w:instr=" SEQ Listing \* ARABIC ">
        <w:r w:rsidR="008904B5">
          <w:rPr>
            <w:noProof/>
          </w:rPr>
          <w:t>13</w:t>
        </w:r>
      </w:fldSimple>
    </w:p>
    <w:p w:rsidR="009F7DA8" w:rsidRDefault="009F7DA8" w:rsidP="009F7DA8">
      <w:r>
        <w:rPr>
          <w:noProof/>
        </w:rPr>
        <w:drawing>
          <wp:inline distT="0" distB="0" distL="0" distR="0" wp14:anchorId="36DB9EC0" wp14:editId="226609F0">
            <wp:extent cx="4886325" cy="4095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8" w:rsidRDefault="009F7DA8" w:rsidP="009F7DA8"/>
    <w:p w:rsidR="00B60A7A" w:rsidRDefault="00B60A7A" w:rsidP="009F7DA8"/>
    <w:p w:rsidR="009F7DA8" w:rsidRDefault="009F7DA8" w:rsidP="009F7DA8">
      <w:r>
        <w:t xml:space="preserve">Create the </w:t>
      </w:r>
      <w:r w:rsidR="00227927">
        <w:t>table types and wrapper procedure.</w:t>
      </w:r>
    </w:p>
    <w:p w:rsidR="00B60A7A" w:rsidRDefault="00B60A7A" w:rsidP="009F7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/>
          <w:p w:rsidR="009F7DA8" w:rsidRDefault="009F7DA8" w:rsidP="00D5585A">
            <w:r>
              <w:t>--Prepare Table Types</w:t>
            </w:r>
          </w:p>
          <w:p w:rsidR="009F7DA8" w:rsidRDefault="009F7DA8" w:rsidP="00D5585A">
            <w:r>
              <w:t xml:space="preserve"> DROP TYPE "TUTORIAL_PREDICTIVE".PAL_ABC_DATA_VIEW_T;</w:t>
            </w:r>
          </w:p>
          <w:p w:rsidR="009F7DA8" w:rsidRDefault="009F7DA8" w:rsidP="00D5585A">
            <w:r>
              <w:t xml:space="preserve"> CREATE TYPE "TUTORIAL_PREDICTIVE".PAL_ABC_DATA_VIEW_T AS TABLE ("SOMEOBJECT" NVARCHAR(80), "SOMEAMOUNT" DOUBLE);  </w:t>
            </w:r>
          </w:p>
          <w:p w:rsidR="009F7DA8" w:rsidRDefault="009F7DA8" w:rsidP="00D5585A">
            <w:r>
              <w:t xml:space="preserve"> DROP TYPE "TUTORIAL_PREDICTIVE".PAL_CONTROL_T;</w:t>
            </w:r>
          </w:p>
          <w:p w:rsidR="009F7DA8" w:rsidRDefault="009F7DA8" w:rsidP="00D5585A">
            <w:r>
              <w:t xml:space="preserve"> CREATE TYPE "TUTORIAL_PREDICTIVE".PAL_CONTROL_T AS TABLE("Name" VARCHAR(100), "intArgs" INT, "doubleArgs" DOUBLE, "strArgs" VARCHAR(100));  </w:t>
            </w:r>
          </w:p>
          <w:p w:rsidR="009F7DA8" w:rsidRDefault="009F7DA8" w:rsidP="00D5585A">
            <w:r>
              <w:t xml:space="preserve"> DROP TYPE "TUTORIAL_PREDICTIVE".PAL_ABC_RESULT_T;</w:t>
            </w:r>
          </w:p>
          <w:p w:rsidR="009F7DA8" w:rsidRDefault="009F7DA8" w:rsidP="00D5585A">
            <w:r>
              <w:t xml:space="preserve"> CREATE TYPE "TUTORIAL_PREDICTIVE".PAL_ABC_RESULT_T AS TABLE("ABC" NVARCHAR(10), "SOMEOBJECT" NVARCHAR(80));</w:t>
            </w:r>
          </w:p>
          <w:p w:rsidR="009F7DA8" w:rsidRDefault="009F7DA8" w:rsidP="00D5585A"/>
          <w:p w:rsidR="009F7DA8" w:rsidRDefault="009F7DA8" w:rsidP="00D5585A">
            <w:r>
              <w:lastRenderedPageBreak/>
              <w:t xml:space="preserve"> --Create the proc using the wrapper</w:t>
            </w:r>
          </w:p>
          <w:p w:rsidR="009F7DA8" w:rsidRDefault="009F7DA8" w:rsidP="00D5585A">
            <w:r>
              <w:t xml:space="preserve"> --Define and populate parameters table</w:t>
            </w:r>
          </w:p>
          <w:p w:rsidR="009F7DA8" w:rsidRDefault="009F7DA8" w:rsidP="00D5585A">
            <w:r>
              <w:t xml:space="preserve"> DROP TABLE "TUTORIAL_PREDICTIVE"."PAL_ABC_PDATA_TBL";</w:t>
            </w:r>
          </w:p>
          <w:p w:rsidR="009F7DA8" w:rsidRDefault="009F7DA8" w:rsidP="00D5585A">
            <w:r>
              <w:t xml:space="preserve"> CREATE COLUMN TABLE "TUTORIAL_PREDICTIVE"."PAL_ABC_PDATA_TBL"</w:t>
            </w:r>
          </w:p>
          <w:p w:rsidR="009F7DA8" w:rsidRDefault="009F7DA8" w:rsidP="00D5585A">
            <w:r>
              <w:t xml:space="preserve"> (</w:t>
            </w:r>
          </w:p>
          <w:p w:rsidR="009F7DA8" w:rsidRDefault="009F7DA8" w:rsidP="00D5585A">
            <w:r>
              <w:t xml:space="preserve">   "POSITION" INT,</w:t>
            </w:r>
          </w:p>
          <w:p w:rsidR="009F7DA8" w:rsidRDefault="009F7DA8" w:rsidP="00D5585A">
            <w:r>
              <w:t xml:space="preserve">   "SCHEMA_NAME" NVARCHAR(256),</w:t>
            </w:r>
          </w:p>
          <w:p w:rsidR="009F7DA8" w:rsidRDefault="009F7DA8" w:rsidP="00D5585A">
            <w:r>
              <w:t xml:space="preserve">   "TYPE_NAME" NVARCHAR(256),</w:t>
            </w:r>
          </w:p>
          <w:p w:rsidR="009F7DA8" w:rsidRDefault="009F7DA8" w:rsidP="00D5585A">
            <w:r>
              <w:t xml:space="preserve">   "PARAMETER_TYPE" VARCHAR(7)</w:t>
            </w:r>
          </w:p>
          <w:p w:rsidR="009F7DA8" w:rsidRDefault="009F7DA8" w:rsidP="00D5585A">
            <w:r>
              <w:t xml:space="preserve"> );</w:t>
            </w:r>
          </w:p>
          <w:p w:rsidR="009F7DA8" w:rsidRDefault="009F7DA8" w:rsidP="00D5585A">
            <w:r>
              <w:t xml:space="preserve"> INSERT INTO "TUTORIAL_PREDICTIVE"."PAL_ABC_PDATA_TBL" VALUES (1,'TUTORIAL_PREDICTIVE','PAL_ABC_DATA_VIEW_T', 'in');  </w:t>
            </w:r>
          </w:p>
          <w:p w:rsidR="009F7DA8" w:rsidRDefault="009F7DA8" w:rsidP="00D5585A">
            <w:r>
              <w:t xml:space="preserve"> INSERT INTO "TUTORIAL_PREDICTIVE"."PAL_ABC_PDATA_TBL" VALUES (2,'TUTORIAL_PREDICTIVE','PAL_CONTROL_T', 'in');  </w:t>
            </w:r>
          </w:p>
          <w:p w:rsidR="009F7DA8" w:rsidRDefault="009F7DA8" w:rsidP="00D5585A">
            <w:r>
              <w:t xml:space="preserve"> INSERT INTO "TUTORIAL_PREDICTIVE"."PAL_ABC_PDATA_TBL" VALUES (3,'TUTORIAL_PREDICTIVE','PAL_ABC_RESULT_T','out');</w:t>
            </w:r>
          </w:p>
          <w:p w:rsidR="009F7DA8" w:rsidRDefault="009F7DA8" w:rsidP="00D5585A"/>
          <w:p w:rsidR="009F7DA8" w:rsidRDefault="009F7DA8" w:rsidP="00D5585A">
            <w:r>
              <w:t xml:space="preserve"> --Call the wrapper procedure to generate our ABC calculation procedure</w:t>
            </w:r>
          </w:p>
          <w:p w:rsidR="009F7DA8" w:rsidRDefault="009F7DA8" w:rsidP="00D5585A">
            <w:r>
              <w:t xml:space="preserve"> CALL SYS.AFLLANG_WRAPPER_PROCEDURE_DROP('TUTORIAL_PREDICTIVE', 'PAL_ABC_CALCULATE');</w:t>
            </w:r>
          </w:p>
          <w:p w:rsidR="009F7DA8" w:rsidRDefault="009F7DA8" w:rsidP="00D5585A">
            <w:r>
              <w:t xml:space="preserve"> CALL SYS.AFLLANG_WRAPPER_PROCEDURE_CREATE ('AFLPAL', 'ABC', 'TUTORIAL_PREDICTIVE', 'PAL_ABC_CALCULATE', "TUTORIAL_PREDICTIVE"."PAL_ABC_PDATA_TBL");</w:t>
            </w:r>
          </w:p>
          <w:p w:rsidR="009F7DA8" w:rsidRDefault="009F7DA8" w:rsidP="00D5585A">
            <w:pPr>
              <w:keepNext/>
            </w:pPr>
          </w:p>
        </w:tc>
      </w:tr>
    </w:tbl>
    <w:p w:rsidR="009F7DA8" w:rsidRDefault="009F7DA8" w:rsidP="009F7DA8">
      <w:pPr>
        <w:pStyle w:val="Caption"/>
      </w:pPr>
      <w:r>
        <w:lastRenderedPageBreak/>
        <w:t xml:space="preserve">Listing </w:t>
      </w:r>
      <w:fldSimple w:instr=" SEQ Listing \* ARABIC ">
        <w:r w:rsidR="008904B5">
          <w:rPr>
            <w:noProof/>
          </w:rPr>
          <w:t>14</w:t>
        </w:r>
      </w:fldSimple>
    </w:p>
    <w:p w:rsidR="009F7DA8" w:rsidRDefault="009F7DA8" w:rsidP="009F7DA8">
      <w:r>
        <w:t>Run the wrapper.</w:t>
      </w:r>
    </w:p>
    <w:p w:rsidR="00B60A7A" w:rsidRDefault="00B60A7A" w:rsidP="009F7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/>
          <w:p w:rsidR="009F7DA8" w:rsidRDefault="009F7DA8" w:rsidP="00D5585A">
            <w:r>
              <w:t>--Prepare and execute the procedure with ABC Analysis</w:t>
            </w:r>
          </w:p>
          <w:p w:rsidR="009F7DA8" w:rsidRDefault="009F7DA8" w:rsidP="00D5585A">
            <w:r>
              <w:t>--Prepare parameters table</w:t>
            </w:r>
          </w:p>
          <w:p w:rsidR="009F7DA8" w:rsidRDefault="009F7DA8" w:rsidP="00D5585A">
            <w:r>
              <w:t>DROP TABLE "TUTORIAL_PREDICTIVE"."PAL_ABC_CONTROL_TBL";</w:t>
            </w:r>
          </w:p>
          <w:p w:rsidR="009F7DA8" w:rsidRDefault="009F7DA8" w:rsidP="00D5585A">
            <w:r>
              <w:t>CREATE COLUMN TABLE "TUTORIAL_PREDICTIVE"."PAL_ABC_CONTROL_TBL"</w:t>
            </w:r>
          </w:p>
          <w:p w:rsidR="009F7DA8" w:rsidRDefault="009F7DA8" w:rsidP="00D5585A">
            <w:r>
              <w:t>(</w:t>
            </w:r>
          </w:p>
          <w:p w:rsidR="009F7DA8" w:rsidRDefault="009F7DA8" w:rsidP="00D5585A">
            <w:r>
              <w:t xml:space="preserve">    "Name" NVARCHAR(100) NOT NULL,</w:t>
            </w:r>
          </w:p>
          <w:p w:rsidR="009F7DA8" w:rsidRDefault="009F7DA8" w:rsidP="00D5585A">
            <w:r>
              <w:t xml:space="preserve">    "intArgs" INTEGER,</w:t>
            </w:r>
          </w:p>
          <w:p w:rsidR="009F7DA8" w:rsidRDefault="009F7DA8" w:rsidP="00D5585A">
            <w:r>
              <w:t xml:space="preserve">    "doubleArgs" DECIMAL(15, 2),</w:t>
            </w:r>
          </w:p>
          <w:p w:rsidR="009F7DA8" w:rsidRDefault="009F7DA8" w:rsidP="00D5585A">
            <w:r>
              <w:t xml:space="preserve">    "strArgs" NVARCHAR(100),</w:t>
            </w:r>
          </w:p>
          <w:p w:rsidR="009F7DA8" w:rsidRDefault="009F7DA8" w:rsidP="00D5585A">
            <w:r>
              <w:t xml:space="preserve">    PRIMARY KEY ("Name")</w:t>
            </w:r>
          </w:p>
          <w:p w:rsidR="009F7DA8" w:rsidRDefault="009F7DA8" w:rsidP="00D5585A">
            <w:r>
              <w:t>);</w:t>
            </w:r>
          </w:p>
          <w:p w:rsidR="009F7DA8" w:rsidRDefault="009F7DA8" w:rsidP="00D5585A"/>
          <w:p w:rsidR="009F7DA8" w:rsidRDefault="009F7DA8" w:rsidP="00D5585A">
            <w:r>
              <w:t>TRUNCATE TABLE "TUTORIAL_PREDICTIVE"."PAL_ABC_CONTROL_TBL";</w:t>
            </w:r>
          </w:p>
          <w:p w:rsidR="009F7DA8" w:rsidRDefault="009F7DA8" w:rsidP="00D5585A">
            <w:r>
              <w:t>INSERT INTO "TUTORIAL_PREDICTIVE"."PAL_ABC_CONTROL_TBL"</w:t>
            </w:r>
          </w:p>
          <w:p w:rsidR="009F7DA8" w:rsidRDefault="009F7DA8" w:rsidP="00D5585A">
            <w:r>
              <w:t>SELECT 'THREAD_NUMBER',5,null,null from DUMMY UNION ALL</w:t>
            </w:r>
          </w:p>
          <w:p w:rsidR="009F7DA8" w:rsidRDefault="009F7DA8" w:rsidP="00D5585A">
            <w:r>
              <w:t>SELECT 'PERCENT_A',null,0.70,null from DUMMY UNION ALL</w:t>
            </w:r>
          </w:p>
          <w:p w:rsidR="009F7DA8" w:rsidRDefault="009F7DA8" w:rsidP="00D5585A">
            <w:r>
              <w:t>SELECT 'PERCENT_B',null,0.20,null from DUMMY UNION ALL</w:t>
            </w:r>
          </w:p>
          <w:p w:rsidR="009F7DA8" w:rsidRDefault="009F7DA8" w:rsidP="00D5585A">
            <w:r>
              <w:t>SELECT 'PERCENT_C',null,0.10,null from DUMMY;</w:t>
            </w:r>
          </w:p>
          <w:p w:rsidR="009F7DA8" w:rsidRDefault="009F7DA8" w:rsidP="00D5585A"/>
          <w:p w:rsidR="009F7DA8" w:rsidRDefault="009F7DA8" w:rsidP="00D5585A">
            <w:r>
              <w:lastRenderedPageBreak/>
              <w:t>--Execute the procedure</w:t>
            </w:r>
          </w:p>
          <w:p w:rsidR="009F7DA8" w:rsidRDefault="009F7DA8" w:rsidP="00D5585A">
            <w:r>
              <w:t>DROP TABLE "TUTORIAL_PREDICTIVE"."PAL_ABC_RESULT_TBL";</w:t>
            </w:r>
          </w:p>
          <w:p w:rsidR="009F7DA8" w:rsidRDefault="009F7DA8" w:rsidP="00D5585A">
            <w:r>
              <w:t>CREATE COLUMN TABLE "TUTORIAL_PREDICTIVE"."PAL_ABC_RESULT_TBL"</w:t>
            </w:r>
          </w:p>
          <w:p w:rsidR="009F7DA8" w:rsidRDefault="009F7DA8" w:rsidP="00D5585A">
            <w:r>
              <w:t>(</w:t>
            </w:r>
          </w:p>
          <w:p w:rsidR="009F7DA8" w:rsidRDefault="009F7DA8" w:rsidP="00D5585A">
            <w:r>
              <w:t xml:space="preserve">    "ABC" NVARCHAR(10) NOT NULL,</w:t>
            </w:r>
          </w:p>
          <w:p w:rsidR="009F7DA8" w:rsidRDefault="009F7DA8" w:rsidP="00D5585A">
            <w:r>
              <w:t xml:space="preserve">    "SOMEOBJECT" NVARCHAR(80) NOT NULL,</w:t>
            </w:r>
          </w:p>
          <w:p w:rsidR="009F7DA8" w:rsidRDefault="009F7DA8" w:rsidP="00D5585A">
            <w:r>
              <w:t xml:space="preserve">    PRIMARY KEY ("ABC", "SOMEOBJECT")</w:t>
            </w:r>
          </w:p>
          <w:p w:rsidR="009F7DA8" w:rsidRDefault="009F7DA8" w:rsidP="00D5585A">
            <w:r>
              <w:t>);</w:t>
            </w:r>
          </w:p>
          <w:p w:rsidR="009F7DA8" w:rsidRDefault="009F7DA8" w:rsidP="00D5585A">
            <w:r>
              <w:t>TRUNCATE TABLE "TUTORIAL_PREDICTIVE"."PAL_ABC_RESULT_TBL";</w:t>
            </w:r>
          </w:p>
          <w:p w:rsidR="009F7DA8" w:rsidRDefault="009F7DA8" w:rsidP="00D5585A"/>
          <w:p w:rsidR="009F7DA8" w:rsidRDefault="009F7DA8" w:rsidP="00D5585A">
            <w:r>
              <w:t>CALL "TUTORIAL_PREDICTIVE"."PAL_ABC_CALCULATE"</w:t>
            </w:r>
          </w:p>
          <w:p w:rsidR="009F7DA8" w:rsidRDefault="009F7DA8" w:rsidP="00D5585A">
            <w:r>
              <w:t>(</w:t>
            </w:r>
          </w:p>
          <w:p w:rsidR="009F7DA8" w:rsidRDefault="009F7DA8" w:rsidP="00D5585A">
            <w:r>
              <w:t xml:space="preserve">    "TUTORIAL_PREDICTIVE"."V_ABC_INPUT",</w:t>
            </w:r>
          </w:p>
          <w:p w:rsidR="009F7DA8" w:rsidRDefault="009F7DA8" w:rsidP="00D5585A">
            <w:r>
              <w:t xml:space="preserve">    "TUTORIAL_PREDICTIVE"."PAL_ABC_CONTROL_TBL",</w:t>
            </w:r>
          </w:p>
          <w:p w:rsidR="009F7DA8" w:rsidRDefault="009F7DA8" w:rsidP="00D5585A">
            <w:r>
              <w:t xml:space="preserve">    "TUTORIAL_PREDICTIVE"."PAL_ABC_RESULT_TBL"</w:t>
            </w:r>
          </w:p>
          <w:p w:rsidR="009F7DA8" w:rsidRDefault="009F7DA8" w:rsidP="00D5585A">
            <w:r>
              <w:t>) WITH OVERVIEW;</w:t>
            </w:r>
          </w:p>
          <w:p w:rsidR="009F7DA8" w:rsidRDefault="009F7DA8" w:rsidP="00D5585A">
            <w:pPr>
              <w:keepNext/>
            </w:pPr>
          </w:p>
        </w:tc>
      </w:tr>
    </w:tbl>
    <w:p w:rsidR="009F7DA8" w:rsidRPr="001666A9" w:rsidRDefault="009F7DA8" w:rsidP="009F7DA8">
      <w:pPr>
        <w:pStyle w:val="Caption"/>
      </w:pPr>
      <w:r>
        <w:lastRenderedPageBreak/>
        <w:t xml:space="preserve">Listing </w:t>
      </w:r>
      <w:fldSimple w:instr=" SEQ Listing \* ARABIC ">
        <w:r w:rsidR="008904B5">
          <w:rPr>
            <w:noProof/>
          </w:rPr>
          <w:t>15</w:t>
        </w:r>
      </w:fldSimple>
    </w:p>
    <w:p w:rsidR="009F7DA8" w:rsidRDefault="009F7DA8" w:rsidP="009F7DA8"/>
    <w:p w:rsidR="009F7DA8" w:rsidRDefault="009F7DA8" w:rsidP="009F7DA8">
      <w:r>
        <w:t>Check the results.</w:t>
      </w:r>
    </w:p>
    <w:p w:rsidR="00B60A7A" w:rsidRDefault="00B60A7A" w:rsidP="009F7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/>
          <w:p w:rsidR="009F7DA8" w:rsidRDefault="009F7DA8" w:rsidP="00D5585A">
            <w:r>
              <w:t>SELECT</w:t>
            </w:r>
          </w:p>
          <w:p w:rsidR="009F7DA8" w:rsidRDefault="009F7DA8" w:rsidP="00D5585A">
            <w:r>
              <w:t xml:space="preserve">  "ABC" AS ABC,</w:t>
            </w:r>
          </w:p>
          <w:p w:rsidR="009F7DA8" w:rsidRDefault="009F7DA8" w:rsidP="00D5585A">
            <w:r>
              <w:t xml:space="preserve">  T."SOMEOBJECT" AS COMPANY,</w:t>
            </w:r>
          </w:p>
          <w:p w:rsidR="009F7DA8" w:rsidRDefault="009F7DA8" w:rsidP="00D5585A">
            <w:r>
              <w:t xml:space="preserve">  "SOMEAMOUNT" AS GROSS_AMOUNT</w:t>
            </w:r>
          </w:p>
          <w:p w:rsidR="009F7DA8" w:rsidRDefault="009F7DA8" w:rsidP="00D5585A">
            <w:r>
              <w:t>FROM</w:t>
            </w:r>
          </w:p>
          <w:p w:rsidR="009F7DA8" w:rsidRDefault="009F7DA8" w:rsidP="00D5585A">
            <w:r>
              <w:t xml:space="preserve">  "TUTORIAL_PREDICTIVE"."V_ABC_INPUT" AS T</w:t>
            </w:r>
          </w:p>
          <w:p w:rsidR="009F7DA8" w:rsidRDefault="009F7DA8" w:rsidP="00D5585A">
            <w:r>
              <w:t xml:space="preserve">    INNER JOIN "TUTORIAL_PREDICTIVE"."PAL_ABC_RESULT_TBL" AS R</w:t>
            </w:r>
          </w:p>
          <w:p w:rsidR="009F7DA8" w:rsidRDefault="009F7DA8" w:rsidP="00D5585A">
            <w:r>
              <w:t xml:space="preserve">    ON T."SOMEOBJECT" = R."SOMEOBJECT"</w:t>
            </w:r>
          </w:p>
          <w:p w:rsidR="009F7DA8" w:rsidRDefault="009F7DA8" w:rsidP="00D5585A">
            <w:r>
              <w:t>ORDER BY 1, 3 desc;</w:t>
            </w:r>
          </w:p>
          <w:p w:rsidR="009F7DA8" w:rsidRDefault="009F7DA8" w:rsidP="00D5585A">
            <w:pPr>
              <w:keepNext/>
            </w:pPr>
          </w:p>
        </w:tc>
      </w:tr>
    </w:tbl>
    <w:p w:rsidR="009F7DA8" w:rsidRDefault="009F7DA8" w:rsidP="009F7DA8">
      <w:pPr>
        <w:pStyle w:val="Caption"/>
        <w:rPr>
          <w:noProof/>
        </w:rPr>
      </w:pPr>
      <w:r>
        <w:t xml:space="preserve">Listing </w:t>
      </w:r>
      <w:fldSimple w:instr=" SEQ Listing \* ARABIC ">
        <w:r w:rsidR="008904B5">
          <w:rPr>
            <w:noProof/>
          </w:rPr>
          <w:t>16</w:t>
        </w:r>
      </w:fldSimple>
    </w:p>
    <w:p w:rsidR="00227927" w:rsidRPr="00227927" w:rsidRDefault="00227927" w:rsidP="00227927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278084E1" wp14:editId="62164C7C">
            <wp:extent cx="5731510" cy="17208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A8" w:rsidRDefault="009F7DA8" w:rsidP="009F7DA8"/>
    <w:p w:rsidR="009F7DA8" w:rsidRDefault="009F7DA8" w:rsidP="009F7DA8">
      <w:r>
        <w:t>Compute the percentages of the total revenue falling into each group.</w:t>
      </w:r>
    </w:p>
    <w:p w:rsidR="00B60A7A" w:rsidRDefault="00B60A7A" w:rsidP="009F7DA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7DA8" w:rsidTr="00D5585A">
        <w:tc>
          <w:tcPr>
            <w:tcW w:w="9350" w:type="dxa"/>
          </w:tcPr>
          <w:p w:rsidR="009F7DA8" w:rsidRDefault="009F7DA8" w:rsidP="00D5585A"/>
          <w:p w:rsidR="009F7DA8" w:rsidRDefault="009F7DA8" w:rsidP="00D5585A">
            <w:bookmarkStart w:id="0" w:name="_GoBack"/>
            <w:r>
              <w:t>SELECT</w:t>
            </w:r>
          </w:p>
          <w:p w:rsidR="009F7DA8" w:rsidRDefault="009F7DA8" w:rsidP="00D5585A">
            <w:r>
              <w:t xml:space="preserve">  "ABC" AS ABC,</w:t>
            </w:r>
          </w:p>
          <w:p w:rsidR="009F7DA8" w:rsidRDefault="009F7DA8" w:rsidP="00D5585A">
            <w:r>
              <w:lastRenderedPageBreak/>
              <w:t xml:space="preserve">  count(*) AS NR_OF_ACCOUNTS,</w:t>
            </w:r>
          </w:p>
          <w:p w:rsidR="009F7DA8" w:rsidRDefault="009F7DA8" w:rsidP="00D5585A">
            <w:r>
              <w:t xml:space="preserve">  sum("SOMEAMOUNT") AS GROSS_AMOUNT,</w:t>
            </w:r>
          </w:p>
          <w:p w:rsidR="009F7DA8" w:rsidRDefault="009F7DA8" w:rsidP="00D5585A">
            <w:r>
              <w:t xml:space="preserve">  round(sum("SOMEAMOUNT") / (sum(sum("SOMEAMOUNT") ) over ()),2) AS PT_SHARE</w:t>
            </w:r>
          </w:p>
          <w:p w:rsidR="009F7DA8" w:rsidRDefault="009F7DA8" w:rsidP="00D5585A">
            <w:r>
              <w:t>FROM</w:t>
            </w:r>
          </w:p>
          <w:p w:rsidR="009F7DA8" w:rsidRDefault="009F7DA8" w:rsidP="00D5585A">
            <w:r>
              <w:t xml:space="preserve">  "TUTORIAL_PREDICTIVE"."V_ABC_INPUT" AS T</w:t>
            </w:r>
          </w:p>
          <w:p w:rsidR="009F7DA8" w:rsidRDefault="009F7DA8" w:rsidP="00D5585A">
            <w:r>
              <w:t xml:space="preserve">    INNER JOIN "TUTORIAL_PREDICTIVE"."PAL_ABC_RESULT_TBL" AS R</w:t>
            </w:r>
          </w:p>
          <w:p w:rsidR="009F7DA8" w:rsidRDefault="009F7DA8" w:rsidP="00D5585A">
            <w:r>
              <w:t xml:space="preserve">    ON T."SOMEOBJECT" = R."SOMEOBJECT"</w:t>
            </w:r>
          </w:p>
          <w:p w:rsidR="009F7DA8" w:rsidRDefault="009F7DA8" w:rsidP="00D5585A">
            <w:r>
              <w:t>GROUP BY "ABC"</w:t>
            </w:r>
          </w:p>
          <w:p w:rsidR="009F7DA8" w:rsidRDefault="009F7DA8" w:rsidP="00D5585A">
            <w:r>
              <w:t xml:space="preserve">ORDER BY 1;  </w:t>
            </w:r>
          </w:p>
          <w:bookmarkEnd w:id="0"/>
          <w:p w:rsidR="009F7DA8" w:rsidRDefault="009F7DA8" w:rsidP="00D5585A">
            <w:pPr>
              <w:keepNext/>
            </w:pPr>
          </w:p>
        </w:tc>
      </w:tr>
    </w:tbl>
    <w:p w:rsidR="009F7DA8" w:rsidRPr="001666A9" w:rsidRDefault="009F7DA8" w:rsidP="009F7DA8">
      <w:pPr>
        <w:pStyle w:val="Caption"/>
      </w:pPr>
      <w:r>
        <w:lastRenderedPageBreak/>
        <w:t xml:space="preserve">Listing </w:t>
      </w:r>
      <w:fldSimple w:instr=" SEQ Listing \* ARABIC ">
        <w:r w:rsidR="008904B5">
          <w:rPr>
            <w:noProof/>
          </w:rPr>
          <w:t>17</w:t>
        </w:r>
      </w:fldSimple>
    </w:p>
    <w:p w:rsidR="009F7DA8" w:rsidRDefault="009F7DA8" w:rsidP="009F7DA8">
      <w:r>
        <w:rPr>
          <w:noProof/>
        </w:rPr>
        <w:drawing>
          <wp:inline distT="0" distB="0" distL="0" distR="0" wp14:anchorId="3F97FC07" wp14:editId="44AC6917">
            <wp:extent cx="5943600" cy="2409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7A" w:rsidRDefault="00B60A7A">
      <w:r>
        <w:br w:type="page"/>
      </w:r>
    </w:p>
    <w:p w:rsidR="00B60A7A" w:rsidRDefault="00B60A7A" w:rsidP="00B60A7A">
      <w:pPr>
        <w:pStyle w:val="Heading2"/>
      </w:pPr>
      <w:r>
        <w:lastRenderedPageBreak/>
        <w:t>Appendix</w:t>
      </w:r>
    </w:p>
    <w:p w:rsidR="009F7DA8" w:rsidRDefault="009F7DA8" w:rsidP="00B60A7A">
      <w:pPr>
        <w:pStyle w:val="Heading2"/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1"/>
        <w:gridCol w:w="3124"/>
        <w:gridCol w:w="2495"/>
      </w:tblGrid>
      <w:tr w:rsidR="009F7DA8" w:rsidRPr="0061260A" w:rsidTr="00D5585A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jc w:val="center"/>
              <w:rPr>
                <w:rFonts w:ascii="Arial" w:hAnsi="Arial"/>
                <w:b/>
                <w:bCs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b/>
                <w:bCs/>
                <w:color w:val="333333"/>
                <w:sz w:val="21"/>
                <w:szCs w:val="21"/>
              </w:rPr>
              <w:t>Variable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jc w:val="center"/>
              <w:rPr>
                <w:rFonts w:ascii="Arial" w:hAnsi="Arial"/>
                <w:b/>
                <w:bCs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b/>
                <w:bCs/>
                <w:color w:val="333333"/>
                <w:sz w:val="21"/>
                <w:szCs w:val="21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jc w:val="center"/>
              <w:rPr>
                <w:rFonts w:ascii="Arial" w:hAnsi="Arial"/>
                <w:b/>
                <w:bCs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b/>
                <w:bCs/>
                <w:color w:val="333333"/>
                <w:sz w:val="21"/>
                <w:szCs w:val="21"/>
              </w:rPr>
              <w:t>Example of values</w:t>
            </w:r>
          </w:p>
        </w:tc>
      </w:tr>
      <w:tr w:rsidR="009F7DA8" w:rsidRPr="0061260A" w:rsidTr="00D558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Day, month and year of the readings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A date in the format </w:t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yyyy-mm-dd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such as 1998-01-02</w:t>
            </w:r>
          </w:p>
        </w:tc>
      </w:tr>
      <w:tr w:rsidR="009F7DA8" w:rsidRPr="0061260A" w:rsidTr="00D558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Cash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Cash flow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A numerical value with n decimals</w:t>
            </w:r>
          </w:p>
        </w:tc>
      </w:tr>
      <w:tr w:rsidR="009F7DA8" w:rsidRPr="0061260A" w:rsidTr="00D558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BeforeLastMonday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LastMonday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BeforeLastTuesday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LastTuesday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BeforeLastWednesday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LastWednesday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BeforeLastThursday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LastThursday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BeforeLastFriday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LastFriday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Boolean variables that indicate if the information is true or 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1 if the information is true.</w:t>
            </w:r>
          </w:p>
        </w:tc>
      </w:tr>
      <w:tr w:rsidR="009F7DA8" w:rsidRPr="0061260A" w:rsidTr="00D558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Last5WDays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Last4WDays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Boolean variables that indicate if the date is in the 5 or 4 last working days of the month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1 if the information is true.</w:t>
            </w:r>
          </w:p>
        </w:tc>
      </w:tr>
      <w:tr w:rsidR="009F7DA8" w:rsidRPr="0061260A" w:rsidTr="00D558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LastWMonth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BeforeLastWMonth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Boolean variables that indicate if the information is true or false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1 if the information is true.</w:t>
            </w:r>
          </w:p>
        </w:tc>
      </w:tr>
      <w:tr w:rsidR="009F7DA8" w:rsidRPr="0061260A" w:rsidTr="00D558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WorkingDaysIndices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ReverseWorkingDaysIndices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Indices or reverse indices of the working days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An integer value</w:t>
            </w:r>
          </w:p>
        </w:tc>
      </w:tr>
      <w:tr w:rsidR="009F7DA8" w:rsidRPr="0061260A" w:rsidTr="00D558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MondayMonthInd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TuesdayMonthInd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WednesdayMonthInd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ThursdayMonthInd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FridayMonthInd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Indices of the week days in the month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An integer value</w:t>
            </w:r>
          </w:p>
        </w:tc>
      </w:tr>
      <w:tr w:rsidR="009F7DA8" w:rsidRPr="0061260A" w:rsidTr="00D5585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Last5WDaysInd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 </w:t>
            </w:r>
            <w:r w:rsidRPr="0061260A">
              <w:rPr>
                <w:rFonts w:ascii="Arial" w:hAnsi="Arial"/>
                <w:color w:val="333333"/>
                <w:sz w:val="21"/>
                <w:szCs w:val="21"/>
              </w:rPr>
              <w:br/>
            </w:r>
            <w:r w:rsidRPr="0061260A">
              <w:rPr>
                <w:rFonts w:ascii="Courier New" w:hAnsi="Courier New" w:cs="Courier New"/>
                <w:color w:val="333333"/>
                <w:sz w:val="20"/>
                <w:szCs w:val="20"/>
              </w:rPr>
              <w:t>Last4WDaysInd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Indices of the 5 or 4 last working days of the month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9F7DA8" w:rsidRPr="0061260A" w:rsidRDefault="009F7DA8" w:rsidP="00D5585A">
            <w:pPr>
              <w:spacing w:after="240"/>
              <w:rPr>
                <w:rFonts w:ascii="Arial" w:hAnsi="Arial"/>
                <w:color w:val="333333"/>
                <w:sz w:val="21"/>
                <w:szCs w:val="21"/>
              </w:rPr>
            </w:pPr>
            <w:r w:rsidRPr="0061260A">
              <w:rPr>
                <w:rFonts w:ascii="Arial" w:hAnsi="Arial"/>
                <w:color w:val="333333"/>
                <w:sz w:val="21"/>
                <w:szCs w:val="21"/>
              </w:rPr>
              <w:t>An integer value</w:t>
            </w:r>
          </w:p>
        </w:tc>
      </w:tr>
    </w:tbl>
    <w:p w:rsidR="009F7DA8" w:rsidRPr="0061260A" w:rsidRDefault="009F7DA8" w:rsidP="009F7DA8"/>
    <w:p w:rsidR="00CA62DD" w:rsidRPr="004B3B3C" w:rsidRDefault="00CA62DD" w:rsidP="00CD74A7">
      <w:pPr>
        <w:pStyle w:val="Heading1"/>
      </w:pPr>
    </w:p>
    <w:p w:rsidR="00620F8C" w:rsidRDefault="00620F8C">
      <w:pPr>
        <w:rPr>
          <w:rFonts w:asciiTheme="majorHAnsi" w:hAnsiTheme="majorHAnsi"/>
          <w:color w:val="1F497D" w:themeColor="text2"/>
          <w:kern w:val="32"/>
          <w:sz w:val="40"/>
          <w:szCs w:val="32"/>
          <w:lang w:val="en-AU" w:eastAsia="en-US"/>
        </w:rPr>
      </w:pPr>
    </w:p>
    <w:sectPr w:rsidR="00620F8C" w:rsidSect="004C06C3">
      <w:headerReference w:type="default" r:id="rId39"/>
      <w:footerReference w:type="default" r:id="rId40"/>
      <w:headerReference w:type="first" r:id="rId41"/>
      <w:footerReference w:type="first" r:id="rId42"/>
      <w:pgSz w:w="11906" w:h="16838" w:code="9"/>
      <w:pgMar w:top="1440" w:right="1440" w:bottom="1440" w:left="1440" w:header="709" w:footer="466" w:gutter="0"/>
      <w:cols w:space="567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7FD" w:rsidRDefault="001347FD" w:rsidP="00851B1F">
      <w:r>
        <w:separator/>
      </w:r>
    </w:p>
  </w:endnote>
  <w:endnote w:type="continuationSeparator" w:id="0">
    <w:p w:rsidR="001347FD" w:rsidRDefault="001347FD" w:rsidP="00851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utura Std Medium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uturaStd-Boo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 Std Book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uturaStd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Yu Gothi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utura Bk">
    <w:altName w:val="Century Gothic"/>
    <w:charset w:val="00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91952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585A" w:rsidRDefault="00D558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7927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D5585A" w:rsidRPr="00FF53AE" w:rsidRDefault="00D5585A" w:rsidP="00D51DA4">
    <w:pPr>
      <w:pStyle w:val="Footer"/>
      <w:tabs>
        <w:tab w:val="clear" w:pos="9072"/>
        <w:tab w:val="right" w:pos="9356"/>
        <w:tab w:val="right" w:pos="9923"/>
      </w:tabs>
      <w:spacing w:before="120"/>
      <w:ind w:right="-851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618696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585A" w:rsidRDefault="00D558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792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5585A" w:rsidRPr="00D51DA4" w:rsidRDefault="00D5585A" w:rsidP="00D51D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7FD" w:rsidRDefault="001347FD" w:rsidP="00851B1F">
      <w:r>
        <w:separator/>
      </w:r>
    </w:p>
  </w:footnote>
  <w:footnote w:type="continuationSeparator" w:id="0">
    <w:p w:rsidR="001347FD" w:rsidRDefault="001347FD" w:rsidP="00851B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85A" w:rsidRDefault="00D5585A">
    <w:pPr>
      <w:pStyle w:val="Head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61C1800C" wp14:editId="575A35A2">
              <wp:simplePos x="0" y="0"/>
              <wp:positionH relativeFrom="column">
                <wp:posOffset>1876426</wp:posOffset>
              </wp:positionH>
              <wp:positionV relativeFrom="paragraph">
                <wp:posOffset>111760</wp:posOffset>
              </wp:positionV>
              <wp:extent cx="3962400" cy="342900"/>
              <wp:effectExtent l="0" t="0" r="0" b="0"/>
              <wp:wrapNone/>
              <wp:docPr id="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62400" cy="34290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FFFFFF">
                              <a:alpha val="0"/>
                            </a:srgbClr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  <a:alpha val="0"/>
                            </a:srgb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85A" w:rsidRPr="00FD48F2" w:rsidRDefault="00D5585A" w:rsidP="00CA62DD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SCP3C04</w:t>
                          </w:r>
                          <w:r w:rsidRPr="00CA62DD">
                            <w:rPr>
                              <w:lang w:val="en-GB"/>
                            </w:rPr>
                            <w:t xml:space="preserve"> – </w:t>
                          </w:r>
                          <w:r>
                            <w:rPr>
                              <w:lang w:val="en-GB"/>
                            </w:rPr>
                            <w:t>Predictive Analytics on the SAP Cloud Platform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C1800C" id="Rectangle 1" o:spid="_x0000_s1026" style="position:absolute;margin-left:147.75pt;margin-top:8.8pt;width:312pt;height:2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" stroked="f">
              <v:fill opacity="0" color2="#767676" o:opacity2="0" rotate="t" focus="100%" type="gradient"/>
              <v:textbox>
                <w:txbxContent>
                  <w:p w:rsidR="006E7418" w:rsidRPr="00FD48F2" w:rsidRDefault="009F7DA8" w:rsidP="00CA62DD">
                    <w:pPr>
                      <w:rPr>
                        <w:lang w:val="en-GB"/>
                      </w:rPr>
                    </w:pPr>
                    <w:r>
                      <w:rPr>
                        <w:lang w:val="en-GB"/>
                      </w:rPr>
                      <w:t>SCP3C04</w:t>
                    </w:r>
                    <w:r w:rsidR="00CA62DD" w:rsidRPr="00CA62DD">
                      <w:rPr>
                        <w:lang w:val="en-GB"/>
                      </w:rPr>
                      <w:t xml:space="preserve"> – </w:t>
                    </w:r>
                    <w:r>
                      <w:rPr>
                        <w:lang w:val="en-GB"/>
                      </w:rPr>
                      <w:t>Predictive Analytic</w:t>
                    </w:r>
                    <w:r w:rsidR="00B60A7A">
                      <w:rPr>
                        <w:lang w:val="en-GB"/>
                      </w:rPr>
                      <w:t>s on the</w:t>
                    </w:r>
                    <w:r>
                      <w:rPr>
                        <w:lang w:val="en-GB"/>
                      </w:rPr>
                      <w:t xml:space="preserve"> SAP Cloud Platform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AC8698F" wp14:editId="35866765">
              <wp:simplePos x="0" y="0"/>
              <wp:positionH relativeFrom="column">
                <wp:posOffset>6057900</wp:posOffset>
              </wp:positionH>
              <wp:positionV relativeFrom="paragraph">
                <wp:posOffset>129540</wp:posOffset>
              </wp:positionV>
              <wp:extent cx="784225" cy="247015"/>
              <wp:effectExtent l="0" t="0" r="0" b="4445"/>
              <wp:wrapNone/>
              <wp:docPr id="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C1145C9" id="Rectangle 2" o:spid="_x0000_s1026" style="position:absolute;margin-left:477pt;margin-top:10.2pt;width:61.75pt;height:19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" fillcolor="#943634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85A" w:rsidRPr="00774A4B" w:rsidRDefault="00D5585A">
    <w:pPr>
      <w:pStyle w:val="Header"/>
      <w:rPr>
        <w:color w:val="FF0000"/>
      </w:rPr>
    </w:pPr>
    <w:r w:rsidRPr="002C1B4A">
      <w:rPr>
        <w:noProof/>
        <w:lang w:val="en-US" w:eastAsia="en-US"/>
      </w:rPr>
      <w:drawing>
        <wp:inline distT="0" distB="0" distL="0" distR="0" wp14:anchorId="1BD29CF3" wp14:editId="79DBE16D">
          <wp:extent cx="1763713" cy="300038"/>
          <wp:effectExtent l="0" t="0" r="0" b="5080"/>
          <wp:docPr id="22" name="Picture 11" descr="SAP_University_Alliances_130_CG8_R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1" descr="SAP_University_Alliances_130_CG8_R.eps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3713" cy="30003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36419EC" wp14:editId="32432802">
              <wp:simplePos x="0" y="0"/>
              <wp:positionH relativeFrom="column">
                <wp:posOffset>1943100</wp:posOffset>
              </wp:positionH>
              <wp:positionV relativeFrom="paragraph">
                <wp:posOffset>48260</wp:posOffset>
              </wp:positionV>
              <wp:extent cx="4267200" cy="342900"/>
              <wp:effectExtent l="0" t="635" r="0" b="8890"/>
              <wp:wrapNone/>
              <wp:docPr id="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67200" cy="34290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FFFFFF">
                              <a:alpha val="0"/>
                            </a:srgbClr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  <a:alpha val="0"/>
                            </a:srgb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85A" w:rsidRPr="00F40E10" w:rsidRDefault="00D5585A" w:rsidP="000E1ADA">
                          <w:pPr>
                            <w:jc w:val="right"/>
                            <w:rPr>
                              <w:sz w:val="28"/>
                              <w:szCs w:val="28"/>
                              <w:lang w:val="en-GB"/>
                            </w:rPr>
                          </w:pPr>
                          <w:r w:rsidRPr="006E0463">
                            <w:rPr>
                              <w:rFonts w:ascii="Futura Bk" w:hAnsi="Futura Bk" w:cs="Futura Bk"/>
                              <w:lang w:val="en-GB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  <w:szCs w:val="28"/>
                              <w:lang w:val="en-GB"/>
                            </w:rPr>
                            <w:t>Course SCP3</w:t>
                          </w:r>
                          <w:r w:rsidRPr="00F40E10">
                            <w:rPr>
                              <w:sz w:val="28"/>
                              <w:szCs w:val="28"/>
                              <w:lang w:val="en-GB"/>
                            </w:rPr>
                            <w:t xml:space="preserve"> – </w:t>
                          </w:r>
                          <w:r>
                            <w:rPr>
                              <w:sz w:val="28"/>
                              <w:szCs w:val="28"/>
                              <w:lang w:val="en-GB"/>
                            </w:rPr>
                            <w:t>SAP HANA Cloud Platform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6419EC" id="Rectangle 4" o:spid="_x0000_s1027" style="position:absolute;margin-left:153pt;margin-top:3.8pt;width:336pt;height:2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" stroked="f">
              <v:fill opacity="0" color2="#767676" o:opacity2="0" rotate="t" focus="100%" type="gradient"/>
              <v:textbox>
                <w:txbxContent>
                  <w:p w:rsidR="006E7418" w:rsidRPr="00F40E10" w:rsidRDefault="006E7418" w:rsidP="000E1ADA">
                    <w:pPr>
                      <w:jc w:val="right"/>
                      <w:rPr>
                        <w:sz w:val="28"/>
                        <w:szCs w:val="28"/>
                        <w:lang w:val="en-GB"/>
                      </w:rPr>
                    </w:pPr>
                    <w:r w:rsidRPr="006E0463">
                      <w:rPr>
                        <w:rFonts w:ascii="Futura Bk" w:hAnsi="Futura Bk" w:cs="Futura Bk"/>
                        <w:lang w:val="en-GB"/>
                      </w:rPr>
                      <w:t xml:space="preserve"> </w:t>
                    </w:r>
                    <w:r w:rsidR="007B7D8E">
                      <w:rPr>
                        <w:sz w:val="28"/>
                        <w:szCs w:val="28"/>
                        <w:lang w:val="en-GB"/>
                      </w:rPr>
                      <w:t>Course SCP3</w:t>
                    </w:r>
                    <w:r w:rsidRPr="00F40E10">
                      <w:rPr>
                        <w:sz w:val="28"/>
                        <w:szCs w:val="28"/>
                        <w:lang w:val="en-GB"/>
                      </w:rPr>
                      <w:t xml:space="preserve"> – </w:t>
                    </w:r>
                    <w:r>
                      <w:rPr>
                        <w:sz w:val="28"/>
                        <w:szCs w:val="28"/>
                        <w:lang w:val="en-GB"/>
                      </w:rPr>
                      <w:t>SAP HANA Cloud Platform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562B42F" wp14:editId="46A758A6">
              <wp:simplePos x="0" y="0"/>
              <wp:positionH relativeFrom="column">
                <wp:posOffset>6210300</wp:posOffset>
              </wp:positionH>
              <wp:positionV relativeFrom="paragraph">
                <wp:posOffset>67310</wp:posOffset>
              </wp:positionV>
              <wp:extent cx="784225" cy="247015"/>
              <wp:effectExtent l="0" t="635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EFC13C" id="Rectangle 5" o:spid="_x0000_s1026" style="position:absolute;margin-left:489pt;margin-top:5.3pt;width:61.75pt;height:19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" fillcolor="#943634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54EC0A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C39252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58D2E89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DD5A572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84A2ACE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BE178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7DA90B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C94B2F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11C66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EF7E4B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DA6564"/>
    <w:multiLevelType w:val="hybridMultilevel"/>
    <w:tmpl w:val="4C385BB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9ED244D2">
      <w:start w:val="13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11" w15:restartNumberingAfterBreak="0">
    <w:nsid w:val="086B31BD"/>
    <w:multiLevelType w:val="hybridMultilevel"/>
    <w:tmpl w:val="7C5AE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3C5658"/>
    <w:multiLevelType w:val="hybridMultilevel"/>
    <w:tmpl w:val="488224A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B80C93"/>
    <w:multiLevelType w:val="hybridMultilevel"/>
    <w:tmpl w:val="3CCCCDF0"/>
    <w:lvl w:ilvl="0" w:tplc="04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4" w15:restartNumberingAfterBreak="0">
    <w:nsid w:val="23581445"/>
    <w:multiLevelType w:val="hybridMultilevel"/>
    <w:tmpl w:val="A4DC0DE2"/>
    <w:lvl w:ilvl="0" w:tplc="2678279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DC1AE0"/>
    <w:multiLevelType w:val="hybridMultilevel"/>
    <w:tmpl w:val="52144B7A"/>
    <w:lvl w:ilvl="0" w:tplc="04070001">
      <w:start w:val="1"/>
      <w:numFmt w:val="bullet"/>
      <w:lvlText w:val=""/>
      <w:lvlJc w:val="left"/>
      <w:pPr>
        <w:tabs>
          <w:tab w:val="num" w:pos="947"/>
        </w:tabs>
        <w:ind w:left="947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667"/>
        </w:tabs>
        <w:ind w:left="1667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387"/>
        </w:tabs>
        <w:ind w:left="238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107"/>
        </w:tabs>
        <w:ind w:left="310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827"/>
        </w:tabs>
        <w:ind w:left="3827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547"/>
        </w:tabs>
        <w:ind w:left="454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267"/>
        </w:tabs>
        <w:ind w:left="526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987"/>
        </w:tabs>
        <w:ind w:left="5987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707"/>
        </w:tabs>
        <w:ind w:left="6707" w:hanging="360"/>
      </w:pPr>
      <w:rPr>
        <w:rFonts w:ascii="Wingdings" w:hAnsi="Wingdings" w:hint="default"/>
      </w:rPr>
    </w:lvl>
  </w:abstractNum>
  <w:abstractNum w:abstractNumId="16" w15:restartNumberingAfterBreak="0">
    <w:nsid w:val="3C3C08D2"/>
    <w:multiLevelType w:val="hybridMultilevel"/>
    <w:tmpl w:val="36468A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9004FC"/>
    <w:multiLevelType w:val="hybridMultilevel"/>
    <w:tmpl w:val="AF000A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B10767"/>
    <w:multiLevelType w:val="hybridMultilevel"/>
    <w:tmpl w:val="32E02D0A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1F5506"/>
    <w:multiLevelType w:val="hybridMultilevel"/>
    <w:tmpl w:val="349E0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995B71"/>
    <w:multiLevelType w:val="hybridMultilevel"/>
    <w:tmpl w:val="8876C12E"/>
    <w:lvl w:ilvl="0" w:tplc="040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21" w15:restartNumberingAfterBreak="0">
    <w:nsid w:val="6A744066"/>
    <w:multiLevelType w:val="hybridMultilevel"/>
    <w:tmpl w:val="421A7212"/>
    <w:lvl w:ilvl="0" w:tplc="0C09000F">
      <w:start w:val="1"/>
      <w:numFmt w:val="decimal"/>
      <w:lvlText w:val="%1."/>
      <w:lvlJc w:val="left"/>
      <w:pPr>
        <w:ind w:left="11367" w:hanging="36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2087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12807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13527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14247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14967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15687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16407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17127" w:hanging="180"/>
      </w:pPr>
      <w:rPr>
        <w:rFonts w:cs="Times New Roman"/>
      </w:rPr>
    </w:lvl>
  </w:abstractNum>
  <w:abstractNum w:abstractNumId="22" w15:restartNumberingAfterBreak="0">
    <w:nsid w:val="6B8D51D1"/>
    <w:multiLevelType w:val="hybridMultilevel"/>
    <w:tmpl w:val="0122DF8A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532439"/>
    <w:multiLevelType w:val="hybridMultilevel"/>
    <w:tmpl w:val="98DCD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5F6F5D"/>
    <w:multiLevelType w:val="hybridMultilevel"/>
    <w:tmpl w:val="2ADEF8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756C56"/>
    <w:multiLevelType w:val="hybridMultilevel"/>
    <w:tmpl w:val="D90428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863E4F"/>
    <w:multiLevelType w:val="hybridMultilevel"/>
    <w:tmpl w:val="12FEF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7B1F2592"/>
    <w:multiLevelType w:val="hybridMultilevel"/>
    <w:tmpl w:val="355ECF5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6"/>
  </w:num>
  <w:num w:numId="13">
    <w:abstractNumId w:val="25"/>
  </w:num>
  <w:num w:numId="14">
    <w:abstractNumId w:val="21"/>
  </w:num>
  <w:num w:numId="15">
    <w:abstractNumId w:val="26"/>
  </w:num>
  <w:num w:numId="16">
    <w:abstractNumId w:val="12"/>
  </w:num>
  <w:num w:numId="17">
    <w:abstractNumId w:val="27"/>
  </w:num>
  <w:num w:numId="18">
    <w:abstractNumId w:val="22"/>
  </w:num>
  <w:num w:numId="19">
    <w:abstractNumId w:val="24"/>
  </w:num>
  <w:num w:numId="20">
    <w:abstractNumId w:val="17"/>
  </w:num>
  <w:num w:numId="21">
    <w:abstractNumId w:val="18"/>
  </w:num>
  <w:num w:numId="22">
    <w:abstractNumId w:val="15"/>
  </w:num>
  <w:num w:numId="23">
    <w:abstractNumId w:val="10"/>
  </w:num>
  <w:num w:numId="24">
    <w:abstractNumId w:val="11"/>
  </w:num>
  <w:num w:numId="25">
    <w:abstractNumId w:val="13"/>
  </w:num>
  <w:num w:numId="26">
    <w:abstractNumId w:val="20"/>
  </w:num>
  <w:num w:numId="27">
    <w:abstractNumId w:val="19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7"/>
    <w:rsid w:val="00007F00"/>
    <w:rsid w:val="00014EB3"/>
    <w:rsid w:val="00024467"/>
    <w:rsid w:val="00026B9E"/>
    <w:rsid w:val="00026C50"/>
    <w:rsid w:val="00036427"/>
    <w:rsid w:val="00036BAD"/>
    <w:rsid w:val="00037679"/>
    <w:rsid w:val="00041CF3"/>
    <w:rsid w:val="00043585"/>
    <w:rsid w:val="00047E2D"/>
    <w:rsid w:val="00060AF3"/>
    <w:rsid w:val="000618A7"/>
    <w:rsid w:val="0006248C"/>
    <w:rsid w:val="00064364"/>
    <w:rsid w:val="00072036"/>
    <w:rsid w:val="000744D1"/>
    <w:rsid w:val="00080A39"/>
    <w:rsid w:val="000925D9"/>
    <w:rsid w:val="00094264"/>
    <w:rsid w:val="000A3979"/>
    <w:rsid w:val="000B1344"/>
    <w:rsid w:val="000C10CB"/>
    <w:rsid w:val="000C1319"/>
    <w:rsid w:val="000C6B7F"/>
    <w:rsid w:val="000C700D"/>
    <w:rsid w:val="000C7EE9"/>
    <w:rsid w:val="000D2162"/>
    <w:rsid w:val="000D428A"/>
    <w:rsid w:val="000D6991"/>
    <w:rsid w:val="000D7569"/>
    <w:rsid w:val="000E104B"/>
    <w:rsid w:val="000E1ADA"/>
    <w:rsid w:val="000E3FB8"/>
    <w:rsid w:val="000E57F7"/>
    <w:rsid w:val="000F344E"/>
    <w:rsid w:val="000F390E"/>
    <w:rsid w:val="001000A8"/>
    <w:rsid w:val="00102443"/>
    <w:rsid w:val="00102E11"/>
    <w:rsid w:val="00110690"/>
    <w:rsid w:val="00114FB7"/>
    <w:rsid w:val="001151DB"/>
    <w:rsid w:val="00117CE9"/>
    <w:rsid w:val="0012121F"/>
    <w:rsid w:val="0012359D"/>
    <w:rsid w:val="001270A9"/>
    <w:rsid w:val="001347FD"/>
    <w:rsid w:val="00136CF7"/>
    <w:rsid w:val="001432D8"/>
    <w:rsid w:val="00143AAC"/>
    <w:rsid w:val="0014424F"/>
    <w:rsid w:val="001446B8"/>
    <w:rsid w:val="00146C7F"/>
    <w:rsid w:val="001470AF"/>
    <w:rsid w:val="00151918"/>
    <w:rsid w:val="00162B19"/>
    <w:rsid w:val="001653C4"/>
    <w:rsid w:val="00172F4B"/>
    <w:rsid w:val="00175349"/>
    <w:rsid w:val="00181CD1"/>
    <w:rsid w:val="001858C1"/>
    <w:rsid w:val="001955CC"/>
    <w:rsid w:val="0019642D"/>
    <w:rsid w:val="00197EE8"/>
    <w:rsid w:val="00197F55"/>
    <w:rsid w:val="001A585F"/>
    <w:rsid w:val="001A6282"/>
    <w:rsid w:val="001A7BE8"/>
    <w:rsid w:val="001B01A0"/>
    <w:rsid w:val="001B0381"/>
    <w:rsid w:val="001B1CD2"/>
    <w:rsid w:val="001B339F"/>
    <w:rsid w:val="001B4FC2"/>
    <w:rsid w:val="001C4513"/>
    <w:rsid w:val="001E3644"/>
    <w:rsid w:val="001F3FFD"/>
    <w:rsid w:val="001F56D4"/>
    <w:rsid w:val="001F63C3"/>
    <w:rsid w:val="002023B2"/>
    <w:rsid w:val="00202E4A"/>
    <w:rsid w:val="00213387"/>
    <w:rsid w:val="00213BF3"/>
    <w:rsid w:val="00227927"/>
    <w:rsid w:val="00227BA6"/>
    <w:rsid w:val="00233E31"/>
    <w:rsid w:val="00234454"/>
    <w:rsid w:val="00246B0D"/>
    <w:rsid w:val="0024716D"/>
    <w:rsid w:val="00251392"/>
    <w:rsid w:val="00257B89"/>
    <w:rsid w:val="0026170D"/>
    <w:rsid w:val="00274137"/>
    <w:rsid w:val="00274494"/>
    <w:rsid w:val="00274FBE"/>
    <w:rsid w:val="00280BFF"/>
    <w:rsid w:val="00281952"/>
    <w:rsid w:val="00282115"/>
    <w:rsid w:val="00283BB6"/>
    <w:rsid w:val="00293C9C"/>
    <w:rsid w:val="002A0147"/>
    <w:rsid w:val="002A0775"/>
    <w:rsid w:val="002A713D"/>
    <w:rsid w:val="002B1260"/>
    <w:rsid w:val="002B253B"/>
    <w:rsid w:val="002B2F9C"/>
    <w:rsid w:val="002C4547"/>
    <w:rsid w:val="002C4A62"/>
    <w:rsid w:val="002C4DE4"/>
    <w:rsid w:val="002C6285"/>
    <w:rsid w:val="002D0E16"/>
    <w:rsid w:val="002F01F5"/>
    <w:rsid w:val="002F74D9"/>
    <w:rsid w:val="0030160A"/>
    <w:rsid w:val="003050DE"/>
    <w:rsid w:val="00326428"/>
    <w:rsid w:val="00332233"/>
    <w:rsid w:val="003364B5"/>
    <w:rsid w:val="003379F8"/>
    <w:rsid w:val="00342F86"/>
    <w:rsid w:val="003432FE"/>
    <w:rsid w:val="003439B8"/>
    <w:rsid w:val="00357964"/>
    <w:rsid w:val="00363568"/>
    <w:rsid w:val="003636CD"/>
    <w:rsid w:val="003643F1"/>
    <w:rsid w:val="003835F7"/>
    <w:rsid w:val="00386604"/>
    <w:rsid w:val="0039319F"/>
    <w:rsid w:val="003A0EA5"/>
    <w:rsid w:val="003A799B"/>
    <w:rsid w:val="003B1D32"/>
    <w:rsid w:val="003B2A3C"/>
    <w:rsid w:val="003C4E4D"/>
    <w:rsid w:val="003C77CA"/>
    <w:rsid w:val="003D09D2"/>
    <w:rsid w:val="003D10E1"/>
    <w:rsid w:val="003D1C11"/>
    <w:rsid w:val="003E516F"/>
    <w:rsid w:val="003E7F7B"/>
    <w:rsid w:val="003F6259"/>
    <w:rsid w:val="003F62EC"/>
    <w:rsid w:val="003F7781"/>
    <w:rsid w:val="004034F2"/>
    <w:rsid w:val="00403948"/>
    <w:rsid w:val="004043C3"/>
    <w:rsid w:val="00420068"/>
    <w:rsid w:val="00421C45"/>
    <w:rsid w:val="004253C3"/>
    <w:rsid w:val="0042562F"/>
    <w:rsid w:val="00425D3F"/>
    <w:rsid w:val="00427FF2"/>
    <w:rsid w:val="00430B2B"/>
    <w:rsid w:val="00431DEF"/>
    <w:rsid w:val="004356A1"/>
    <w:rsid w:val="00435B59"/>
    <w:rsid w:val="0044002E"/>
    <w:rsid w:val="00451CC8"/>
    <w:rsid w:val="004536D1"/>
    <w:rsid w:val="004558BC"/>
    <w:rsid w:val="004610F7"/>
    <w:rsid w:val="004618FA"/>
    <w:rsid w:val="00480A31"/>
    <w:rsid w:val="00490047"/>
    <w:rsid w:val="004959E3"/>
    <w:rsid w:val="004A0149"/>
    <w:rsid w:val="004A2608"/>
    <w:rsid w:val="004A6C0C"/>
    <w:rsid w:val="004A7111"/>
    <w:rsid w:val="004B070A"/>
    <w:rsid w:val="004B0964"/>
    <w:rsid w:val="004B263B"/>
    <w:rsid w:val="004B41DD"/>
    <w:rsid w:val="004B47CF"/>
    <w:rsid w:val="004B680C"/>
    <w:rsid w:val="004C06C3"/>
    <w:rsid w:val="004C7D8C"/>
    <w:rsid w:val="004D2F8E"/>
    <w:rsid w:val="004E3425"/>
    <w:rsid w:val="004F66B8"/>
    <w:rsid w:val="00505558"/>
    <w:rsid w:val="00505CB6"/>
    <w:rsid w:val="005068A1"/>
    <w:rsid w:val="00513984"/>
    <w:rsid w:val="0051464C"/>
    <w:rsid w:val="00514CA5"/>
    <w:rsid w:val="0051566B"/>
    <w:rsid w:val="00515935"/>
    <w:rsid w:val="005172D7"/>
    <w:rsid w:val="00532D9D"/>
    <w:rsid w:val="005402DB"/>
    <w:rsid w:val="0054113E"/>
    <w:rsid w:val="00542E6F"/>
    <w:rsid w:val="00543961"/>
    <w:rsid w:val="00544366"/>
    <w:rsid w:val="00552E7D"/>
    <w:rsid w:val="005549A0"/>
    <w:rsid w:val="00557561"/>
    <w:rsid w:val="00563A33"/>
    <w:rsid w:val="00567F3A"/>
    <w:rsid w:val="00570FE8"/>
    <w:rsid w:val="0057117F"/>
    <w:rsid w:val="00572481"/>
    <w:rsid w:val="00575C04"/>
    <w:rsid w:val="00580CA8"/>
    <w:rsid w:val="00581E43"/>
    <w:rsid w:val="00585370"/>
    <w:rsid w:val="0058596F"/>
    <w:rsid w:val="00587AD0"/>
    <w:rsid w:val="005952DA"/>
    <w:rsid w:val="0059652D"/>
    <w:rsid w:val="005C6B49"/>
    <w:rsid w:val="005D3515"/>
    <w:rsid w:val="005D612D"/>
    <w:rsid w:val="005E195D"/>
    <w:rsid w:val="005E238F"/>
    <w:rsid w:val="005E3080"/>
    <w:rsid w:val="005F0AF9"/>
    <w:rsid w:val="00600E24"/>
    <w:rsid w:val="00603151"/>
    <w:rsid w:val="00606D81"/>
    <w:rsid w:val="006071BB"/>
    <w:rsid w:val="0061424D"/>
    <w:rsid w:val="006142F7"/>
    <w:rsid w:val="00620C86"/>
    <w:rsid w:val="00620F8C"/>
    <w:rsid w:val="00621C15"/>
    <w:rsid w:val="00625C1A"/>
    <w:rsid w:val="00626235"/>
    <w:rsid w:val="006262EC"/>
    <w:rsid w:val="0064297A"/>
    <w:rsid w:val="00647646"/>
    <w:rsid w:val="00647B0C"/>
    <w:rsid w:val="00650324"/>
    <w:rsid w:val="00650362"/>
    <w:rsid w:val="006540D5"/>
    <w:rsid w:val="00654741"/>
    <w:rsid w:val="006665B8"/>
    <w:rsid w:val="00673542"/>
    <w:rsid w:val="00682A8B"/>
    <w:rsid w:val="00686BEE"/>
    <w:rsid w:val="00690DA5"/>
    <w:rsid w:val="00697D04"/>
    <w:rsid w:val="00697E56"/>
    <w:rsid w:val="006A0F2E"/>
    <w:rsid w:val="006A1E2E"/>
    <w:rsid w:val="006A4A30"/>
    <w:rsid w:val="006B09C2"/>
    <w:rsid w:val="006B6119"/>
    <w:rsid w:val="006C4B33"/>
    <w:rsid w:val="006D0C08"/>
    <w:rsid w:val="006D2AE9"/>
    <w:rsid w:val="006E0463"/>
    <w:rsid w:val="006E29CF"/>
    <w:rsid w:val="006E4E01"/>
    <w:rsid w:val="006E7418"/>
    <w:rsid w:val="006F2DAA"/>
    <w:rsid w:val="006F34E2"/>
    <w:rsid w:val="007026E8"/>
    <w:rsid w:val="00703F71"/>
    <w:rsid w:val="007079A2"/>
    <w:rsid w:val="007107EE"/>
    <w:rsid w:val="0071142D"/>
    <w:rsid w:val="00714C3F"/>
    <w:rsid w:val="00722A0B"/>
    <w:rsid w:val="00723497"/>
    <w:rsid w:val="00726964"/>
    <w:rsid w:val="00726CA3"/>
    <w:rsid w:val="00733791"/>
    <w:rsid w:val="00745F72"/>
    <w:rsid w:val="00753272"/>
    <w:rsid w:val="00755926"/>
    <w:rsid w:val="007559D6"/>
    <w:rsid w:val="007611CB"/>
    <w:rsid w:val="00774A4B"/>
    <w:rsid w:val="0078205E"/>
    <w:rsid w:val="007825E7"/>
    <w:rsid w:val="0079069B"/>
    <w:rsid w:val="00792BD0"/>
    <w:rsid w:val="00797B50"/>
    <w:rsid w:val="007A2A67"/>
    <w:rsid w:val="007A2BD7"/>
    <w:rsid w:val="007A37B7"/>
    <w:rsid w:val="007A74D0"/>
    <w:rsid w:val="007A7FD5"/>
    <w:rsid w:val="007B0C64"/>
    <w:rsid w:val="007B3549"/>
    <w:rsid w:val="007B6E38"/>
    <w:rsid w:val="007B7D8E"/>
    <w:rsid w:val="007C00F5"/>
    <w:rsid w:val="007C4128"/>
    <w:rsid w:val="007C481C"/>
    <w:rsid w:val="007D42C8"/>
    <w:rsid w:val="007D687D"/>
    <w:rsid w:val="007D7BCC"/>
    <w:rsid w:val="007E28FD"/>
    <w:rsid w:val="007E3E98"/>
    <w:rsid w:val="007F00C9"/>
    <w:rsid w:val="007F2ECA"/>
    <w:rsid w:val="007F4133"/>
    <w:rsid w:val="00805836"/>
    <w:rsid w:val="008141EE"/>
    <w:rsid w:val="0082199D"/>
    <w:rsid w:val="008235D1"/>
    <w:rsid w:val="00832FD3"/>
    <w:rsid w:val="00833FB1"/>
    <w:rsid w:val="00835EBE"/>
    <w:rsid w:val="008370A9"/>
    <w:rsid w:val="00845692"/>
    <w:rsid w:val="00851B1F"/>
    <w:rsid w:val="008520D3"/>
    <w:rsid w:val="0086538C"/>
    <w:rsid w:val="00865BBC"/>
    <w:rsid w:val="00874407"/>
    <w:rsid w:val="00876906"/>
    <w:rsid w:val="008774BB"/>
    <w:rsid w:val="00877FAE"/>
    <w:rsid w:val="0088197F"/>
    <w:rsid w:val="008904B5"/>
    <w:rsid w:val="008A3F26"/>
    <w:rsid w:val="008A43C3"/>
    <w:rsid w:val="008B0CE2"/>
    <w:rsid w:val="008B3532"/>
    <w:rsid w:val="008C390D"/>
    <w:rsid w:val="008C5345"/>
    <w:rsid w:val="008D7976"/>
    <w:rsid w:val="008E69F3"/>
    <w:rsid w:val="008E6E45"/>
    <w:rsid w:val="008E70F5"/>
    <w:rsid w:val="008E76A8"/>
    <w:rsid w:val="008F088C"/>
    <w:rsid w:val="008F0FDC"/>
    <w:rsid w:val="008F67C9"/>
    <w:rsid w:val="00901E45"/>
    <w:rsid w:val="0090686B"/>
    <w:rsid w:val="00907C9C"/>
    <w:rsid w:val="0091594F"/>
    <w:rsid w:val="009178FE"/>
    <w:rsid w:val="00921059"/>
    <w:rsid w:val="009214F1"/>
    <w:rsid w:val="009327D5"/>
    <w:rsid w:val="00933085"/>
    <w:rsid w:val="00933927"/>
    <w:rsid w:val="0093700B"/>
    <w:rsid w:val="009413A8"/>
    <w:rsid w:val="0094165E"/>
    <w:rsid w:val="00941DE7"/>
    <w:rsid w:val="009426BA"/>
    <w:rsid w:val="00952E97"/>
    <w:rsid w:val="00956893"/>
    <w:rsid w:val="0096039A"/>
    <w:rsid w:val="00961BB4"/>
    <w:rsid w:val="00963896"/>
    <w:rsid w:val="00972618"/>
    <w:rsid w:val="009742BC"/>
    <w:rsid w:val="009826DA"/>
    <w:rsid w:val="00991562"/>
    <w:rsid w:val="00992DEF"/>
    <w:rsid w:val="00995D3D"/>
    <w:rsid w:val="00995E00"/>
    <w:rsid w:val="009A34D8"/>
    <w:rsid w:val="009A4206"/>
    <w:rsid w:val="009A4A36"/>
    <w:rsid w:val="009A4A6A"/>
    <w:rsid w:val="009A6DC3"/>
    <w:rsid w:val="009B3962"/>
    <w:rsid w:val="009C2EC5"/>
    <w:rsid w:val="009C30E7"/>
    <w:rsid w:val="009C3408"/>
    <w:rsid w:val="009D2520"/>
    <w:rsid w:val="009D531B"/>
    <w:rsid w:val="009D7A4B"/>
    <w:rsid w:val="009E5563"/>
    <w:rsid w:val="009E6249"/>
    <w:rsid w:val="009E6723"/>
    <w:rsid w:val="009E7B60"/>
    <w:rsid w:val="009F7DA8"/>
    <w:rsid w:val="00A01382"/>
    <w:rsid w:val="00A01B84"/>
    <w:rsid w:val="00A05CB6"/>
    <w:rsid w:val="00A069B1"/>
    <w:rsid w:val="00A17055"/>
    <w:rsid w:val="00A20FFC"/>
    <w:rsid w:val="00A25545"/>
    <w:rsid w:val="00A25803"/>
    <w:rsid w:val="00A33E3D"/>
    <w:rsid w:val="00A40F2C"/>
    <w:rsid w:val="00A41103"/>
    <w:rsid w:val="00A44435"/>
    <w:rsid w:val="00A470F3"/>
    <w:rsid w:val="00A47964"/>
    <w:rsid w:val="00A51E03"/>
    <w:rsid w:val="00A52EF9"/>
    <w:rsid w:val="00A550A0"/>
    <w:rsid w:val="00A57168"/>
    <w:rsid w:val="00A60AB6"/>
    <w:rsid w:val="00A6362B"/>
    <w:rsid w:val="00A65DB4"/>
    <w:rsid w:val="00A76141"/>
    <w:rsid w:val="00A83E45"/>
    <w:rsid w:val="00A851CA"/>
    <w:rsid w:val="00A87EA3"/>
    <w:rsid w:val="00A90B97"/>
    <w:rsid w:val="00A92F35"/>
    <w:rsid w:val="00AA0D8D"/>
    <w:rsid w:val="00AA2A7D"/>
    <w:rsid w:val="00AA2BA3"/>
    <w:rsid w:val="00AA573F"/>
    <w:rsid w:val="00AA7879"/>
    <w:rsid w:val="00AB4B5B"/>
    <w:rsid w:val="00AC1B0C"/>
    <w:rsid w:val="00AC4321"/>
    <w:rsid w:val="00AC53FC"/>
    <w:rsid w:val="00AC5683"/>
    <w:rsid w:val="00AC5BCD"/>
    <w:rsid w:val="00AC7B27"/>
    <w:rsid w:val="00AE0078"/>
    <w:rsid w:val="00AE0A6F"/>
    <w:rsid w:val="00AE1E3C"/>
    <w:rsid w:val="00AE22A2"/>
    <w:rsid w:val="00AE2656"/>
    <w:rsid w:val="00AF1EF0"/>
    <w:rsid w:val="00AF3A50"/>
    <w:rsid w:val="00AF40C0"/>
    <w:rsid w:val="00AF74A3"/>
    <w:rsid w:val="00B0154C"/>
    <w:rsid w:val="00B14381"/>
    <w:rsid w:val="00B21CFB"/>
    <w:rsid w:val="00B313C2"/>
    <w:rsid w:val="00B34AED"/>
    <w:rsid w:val="00B34B0D"/>
    <w:rsid w:val="00B44E20"/>
    <w:rsid w:val="00B455F1"/>
    <w:rsid w:val="00B47B89"/>
    <w:rsid w:val="00B51D93"/>
    <w:rsid w:val="00B60A7A"/>
    <w:rsid w:val="00B60FE2"/>
    <w:rsid w:val="00B65E68"/>
    <w:rsid w:val="00B67782"/>
    <w:rsid w:val="00B71D05"/>
    <w:rsid w:val="00B82324"/>
    <w:rsid w:val="00B85439"/>
    <w:rsid w:val="00B86FC2"/>
    <w:rsid w:val="00B91F22"/>
    <w:rsid w:val="00B92234"/>
    <w:rsid w:val="00B92F11"/>
    <w:rsid w:val="00B93051"/>
    <w:rsid w:val="00B93EEA"/>
    <w:rsid w:val="00B94120"/>
    <w:rsid w:val="00B95C31"/>
    <w:rsid w:val="00BA0C17"/>
    <w:rsid w:val="00BA5D98"/>
    <w:rsid w:val="00BB0D08"/>
    <w:rsid w:val="00BB3B38"/>
    <w:rsid w:val="00BB449D"/>
    <w:rsid w:val="00BB4DF0"/>
    <w:rsid w:val="00BB5ED2"/>
    <w:rsid w:val="00BC0F23"/>
    <w:rsid w:val="00BC5CAA"/>
    <w:rsid w:val="00BC7E73"/>
    <w:rsid w:val="00BD035E"/>
    <w:rsid w:val="00BD2061"/>
    <w:rsid w:val="00BD4625"/>
    <w:rsid w:val="00BD51E0"/>
    <w:rsid w:val="00BE3634"/>
    <w:rsid w:val="00BF5FAF"/>
    <w:rsid w:val="00BF7150"/>
    <w:rsid w:val="00C0686C"/>
    <w:rsid w:val="00C06B1A"/>
    <w:rsid w:val="00C07F72"/>
    <w:rsid w:val="00C11DF8"/>
    <w:rsid w:val="00C129C7"/>
    <w:rsid w:val="00C21245"/>
    <w:rsid w:val="00C215E5"/>
    <w:rsid w:val="00C26901"/>
    <w:rsid w:val="00C2755E"/>
    <w:rsid w:val="00C2766A"/>
    <w:rsid w:val="00C34849"/>
    <w:rsid w:val="00C34B8D"/>
    <w:rsid w:val="00C40EBC"/>
    <w:rsid w:val="00C4178C"/>
    <w:rsid w:val="00C43018"/>
    <w:rsid w:val="00C43559"/>
    <w:rsid w:val="00C50B39"/>
    <w:rsid w:val="00C50CF2"/>
    <w:rsid w:val="00C50F45"/>
    <w:rsid w:val="00C57178"/>
    <w:rsid w:val="00C60C46"/>
    <w:rsid w:val="00C6411F"/>
    <w:rsid w:val="00C6428D"/>
    <w:rsid w:val="00C64972"/>
    <w:rsid w:val="00C7001C"/>
    <w:rsid w:val="00C818E3"/>
    <w:rsid w:val="00C85632"/>
    <w:rsid w:val="00C92C7B"/>
    <w:rsid w:val="00C935B0"/>
    <w:rsid w:val="00CA0C95"/>
    <w:rsid w:val="00CA604B"/>
    <w:rsid w:val="00CA62DD"/>
    <w:rsid w:val="00CB105B"/>
    <w:rsid w:val="00CB5D5F"/>
    <w:rsid w:val="00CC4954"/>
    <w:rsid w:val="00CC606F"/>
    <w:rsid w:val="00CC6E76"/>
    <w:rsid w:val="00CD0EBD"/>
    <w:rsid w:val="00CD12E8"/>
    <w:rsid w:val="00CD3978"/>
    <w:rsid w:val="00CD74A7"/>
    <w:rsid w:val="00CE2132"/>
    <w:rsid w:val="00CE42C5"/>
    <w:rsid w:val="00CE6BBB"/>
    <w:rsid w:val="00CE7094"/>
    <w:rsid w:val="00CF03B7"/>
    <w:rsid w:val="00CF55B0"/>
    <w:rsid w:val="00CF7B91"/>
    <w:rsid w:val="00D040D0"/>
    <w:rsid w:val="00D11F78"/>
    <w:rsid w:val="00D15F7A"/>
    <w:rsid w:val="00D23BD5"/>
    <w:rsid w:val="00D24BD1"/>
    <w:rsid w:val="00D3139E"/>
    <w:rsid w:val="00D36B38"/>
    <w:rsid w:val="00D36F47"/>
    <w:rsid w:val="00D436D5"/>
    <w:rsid w:val="00D5007E"/>
    <w:rsid w:val="00D51DA4"/>
    <w:rsid w:val="00D55671"/>
    <w:rsid w:val="00D5585A"/>
    <w:rsid w:val="00D574EA"/>
    <w:rsid w:val="00D650CC"/>
    <w:rsid w:val="00D70D01"/>
    <w:rsid w:val="00D72978"/>
    <w:rsid w:val="00D7361E"/>
    <w:rsid w:val="00D7446F"/>
    <w:rsid w:val="00D86875"/>
    <w:rsid w:val="00D8797E"/>
    <w:rsid w:val="00DA153E"/>
    <w:rsid w:val="00DB0AFA"/>
    <w:rsid w:val="00DB0F31"/>
    <w:rsid w:val="00DC32A2"/>
    <w:rsid w:val="00DC50B7"/>
    <w:rsid w:val="00DC6229"/>
    <w:rsid w:val="00DD065A"/>
    <w:rsid w:val="00DD4C2B"/>
    <w:rsid w:val="00DE18B7"/>
    <w:rsid w:val="00DE5832"/>
    <w:rsid w:val="00DE5D45"/>
    <w:rsid w:val="00DE75DE"/>
    <w:rsid w:val="00DE797D"/>
    <w:rsid w:val="00DE7E14"/>
    <w:rsid w:val="00DF7609"/>
    <w:rsid w:val="00E00C6F"/>
    <w:rsid w:val="00E01F53"/>
    <w:rsid w:val="00E020A2"/>
    <w:rsid w:val="00E03639"/>
    <w:rsid w:val="00E051AF"/>
    <w:rsid w:val="00E068B7"/>
    <w:rsid w:val="00E069A5"/>
    <w:rsid w:val="00E07850"/>
    <w:rsid w:val="00E07A28"/>
    <w:rsid w:val="00E14AFB"/>
    <w:rsid w:val="00E17E0C"/>
    <w:rsid w:val="00E23CD7"/>
    <w:rsid w:val="00E243FC"/>
    <w:rsid w:val="00E2699A"/>
    <w:rsid w:val="00E272F9"/>
    <w:rsid w:val="00E3399C"/>
    <w:rsid w:val="00E33AEC"/>
    <w:rsid w:val="00E37B62"/>
    <w:rsid w:val="00E41D60"/>
    <w:rsid w:val="00E54045"/>
    <w:rsid w:val="00E55CCD"/>
    <w:rsid w:val="00E5718D"/>
    <w:rsid w:val="00E60BEF"/>
    <w:rsid w:val="00E61571"/>
    <w:rsid w:val="00E6564F"/>
    <w:rsid w:val="00E66727"/>
    <w:rsid w:val="00E8225D"/>
    <w:rsid w:val="00EA48AB"/>
    <w:rsid w:val="00EA6A8B"/>
    <w:rsid w:val="00EA6F59"/>
    <w:rsid w:val="00EB2DB2"/>
    <w:rsid w:val="00EB5087"/>
    <w:rsid w:val="00EC1297"/>
    <w:rsid w:val="00EC49ED"/>
    <w:rsid w:val="00EC54B2"/>
    <w:rsid w:val="00EC5E96"/>
    <w:rsid w:val="00EC6282"/>
    <w:rsid w:val="00ED00C8"/>
    <w:rsid w:val="00EE00D1"/>
    <w:rsid w:val="00EE07DE"/>
    <w:rsid w:val="00EE0B15"/>
    <w:rsid w:val="00EE38AA"/>
    <w:rsid w:val="00EE640D"/>
    <w:rsid w:val="00EF221F"/>
    <w:rsid w:val="00EF2AA4"/>
    <w:rsid w:val="00EF2AB5"/>
    <w:rsid w:val="00EF5D2F"/>
    <w:rsid w:val="00EF6F07"/>
    <w:rsid w:val="00F05FB8"/>
    <w:rsid w:val="00F06029"/>
    <w:rsid w:val="00F074DD"/>
    <w:rsid w:val="00F107BC"/>
    <w:rsid w:val="00F12B85"/>
    <w:rsid w:val="00F16583"/>
    <w:rsid w:val="00F31494"/>
    <w:rsid w:val="00F34126"/>
    <w:rsid w:val="00F36592"/>
    <w:rsid w:val="00F40E10"/>
    <w:rsid w:val="00F4274F"/>
    <w:rsid w:val="00F52C3D"/>
    <w:rsid w:val="00F5369A"/>
    <w:rsid w:val="00F63ADF"/>
    <w:rsid w:val="00F671C0"/>
    <w:rsid w:val="00F7084F"/>
    <w:rsid w:val="00F73F4F"/>
    <w:rsid w:val="00F825A0"/>
    <w:rsid w:val="00F842B8"/>
    <w:rsid w:val="00F90662"/>
    <w:rsid w:val="00FA29D0"/>
    <w:rsid w:val="00FA7CD4"/>
    <w:rsid w:val="00FA7FEF"/>
    <w:rsid w:val="00FB1D41"/>
    <w:rsid w:val="00FB202D"/>
    <w:rsid w:val="00FB2ECD"/>
    <w:rsid w:val="00FC1DA4"/>
    <w:rsid w:val="00FC2E04"/>
    <w:rsid w:val="00FC3FF1"/>
    <w:rsid w:val="00FD48F2"/>
    <w:rsid w:val="00FD748D"/>
    <w:rsid w:val="00FE519D"/>
    <w:rsid w:val="00FE5E14"/>
    <w:rsid w:val="00FF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1144DDEF"/>
  <w15:docId w15:val="{1F38D9F7-3EA5-4EB8-BB57-5866F9D96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Futura Std Medium" w:eastAsia="Times New Roman" w:hAnsi="Futura Std Medium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qFormat="1"/>
    <w:lsdException w:name="heading 2" w:locked="1" w:qFormat="1"/>
    <w:lsdException w:name="heading 3" w:locked="1" w:semiHidden="1" w:uiPriority="9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locked="1" w:semiHidden="1" w:uiPriority="0" w:unhideWhenUsed="1"/>
    <w:lsdException w:name="annotation text" w:locked="1" w:semiHidden="1" w:uiPriority="0" w:unhideWhenUsed="1"/>
    <w:lsdException w:name="header" w:locked="1" w:semiHidden="1" w:uiPriority="0" w:unhideWhenUsed="1"/>
    <w:lsdException w:name="footer" w:locked="1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1" w:semiHidden="1" w:uiPriority="0" w:unhideWhenUsed="1"/>
    <w:lsdException w:name="annotation reference" w:locked="1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locked="1" w:semiHidden="1" w:uiPriority="0" w:unhideWhenUsed="1"/>
    <w:lsdException w:name="Plain Text" w:locked="1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locked="1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semiHidden="1" w:uiPriority="0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686C"/>
    <w:rPr>
      <w:rFonts w:ascii="Times New Roman" w:hAnsi="Times New Roman" w:cs="Arial"/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99"/>
    <w:qFormat/>
    <w:rsid w:val="00E01F53"/>
    <w:pPr>
      <w:keepNext/>
      <w:spacing w:before="240" w:after="60"/>
      <w:outlineLvl w:val="0"/>
    </w:pPr>
    <w:rPr>
      <w:rFonts w:asciiTheme="majorHAnsi" w:hAnsiTheme="majorHAnsi"/>
      <w:b/>
      <w:bCs/>
      <w:color w:val="8DB3E2" w:themeColor="text2" w:themeTint="66"/>
      <w:kern w:val="32"/>
      <w:sz w:val="48"/>
      <w:szCs w:val="32"/>
      <w:lang w:val="en-AU" w:eastAsia="en-US"/>
    </w:rPr>
  </w:style>
  <w:style w:type="paragraph" w:styleId="Heading2">
    <w:name w:val="heading 2"/>
    <w:basedOn w:val="Normal"/>
    <w:next w:val="Normal"/>
    <w:link w:val="Heading2Char"/>
    <w:uiPriority w:val="99"/>
    <w:qFormat/>
    <w:rsid w:val="004C06C3"/>
    <w:pPr>
      <w:keepNext/>
      <w:spacing w:before="240" w:after="60"/>
      <w:outlineLvl w:val="1"/>
    </w:pPr>
    <w:rPr>
      <w:rFonts w:asciiTheme="majorHAnsi" w:hAnsiTheme="majorHAnsi"/>
      <w:b/>
      <w:bCs/>
      <w:iCs/>
      <w:color w:val="4F81BD" w:themeColor="accent1"/>
      <w:sz w:val="28"/>
      <w:szCs w:val="28"/>
      <w:lang w:val="en-AU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6A4A30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E01F53"/>
    <w:rPr>
      <w:rFonts w:asciiTheme="majorHAnsi" w:hAnsiTheme="majorHAnsi" w:cs="Arial"/>
      <w:b/>
      <w:bCs/>
      <w:color w:val="8DB3E2" w:themeColor="text2" w:themeTint="66"/>
      <w:kern w:val="32"/>
      <w:sz w:val="48"/>
      <w:szCs w:val="32"/>
      <w:lang w:val="en-AU"/>
    </w:rPr>
  </w:style>
  <w:style w:type="character" w:customStyle="1" w:styleId="Heading2Char">
    <w:name w:val="Heading 2 Char"/>
    <w:link w:val="Heading2"/>
    <w:uiPriority w:val="99"/>
    <w:locked/>
    <w:rsid w:val="004C06C3"/>
    <w:rPr>
      <w:rFonts w:asciiTheme="majorHAnsi" w:hAnsiTheme="majorHAnsi" w:cs="Arial"/>
      <w:b/>
      <w:bCs/>
      <w:iCs/>
      <w:color w:val="4F81BD" w:themeColor="accent1"/>
      <w:sz w:val="28"/>
      <w:szCs w:val="28"/>
      <w:lang w:val="en-AU"/>
    </w:rPr>
  </w:style>
  <w:style w:type="paragraph" w:styleId="BalloonText">
    <w:name w:val="Balloon Text"/>
    <w:basedOn w:val="Normal"/>
    <w:link w:val="BalloonTextChar"/>
    <w:uiPriority w:val="99"/>
    <w:semiHidden/>
    <w:rsid w:val="00A87E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A87EA3"/>
    <w:rPr>
      <w:rFonts w:ascii="Tahoma" w:hAnsi="Tahoma" w:cs="Tahoma"/>
      <w:sz w:val="16"/>
      <w:szCs w:val="16"/>
      <w:lang w:val="de-DE" w:eastAsia="de-DE"/>
    </w:rPr>
  </w:style>
  <w:style w:type="character" w:customStyle="1" w:styleId="ZchnZchn3">
    <w:name w:val="Zchn Zchn3"/>
    <w:uiPriority w:val="99"/>
    <w:semiHidden/>
    <w:rsid w:val="00A87EA3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rsid w:val="00A87EA3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locked/>
    <w:rsid w:val="003B2A3C"/>
    <w:rPr>
      <w:rFonts w:ascii="Times New Roman" w:hAnsi="Times New Roman" w:cs="Times New Roman"/>
      <w:sz w:val="20"/>
      <w:szCs w:val="20"/>
      <w:lang w:val="de-DE" w:eastAsia="de-DE"/>
    </w:rPr>
  </w:style>
  <w:style w:type="character" w:customStyle="1" w:styleId="FooterChar">
    <w:name w:val="Footer Char"/>
    <w:uiPriority w:val="99"/>
    <w:rsid w:val="00A87EA3"/>
    <w:rPr>
      <w:sz w:val="24"/>
      <w:lang w:val="de-DE" w:eastAsia="de-DE"/>
    </w:rPr>
  </w:style>
  <w:style w:type="character" w:styleId="FootnoteReference">
    <w:name w:val="footnote reference"/>
    <w:uiPriority w:val="99"/>
    <w:semiHidden/>
    <w:rsid w:val="00A87EA3"/>
    <w:rPr>
      <w:rFonts w:cs="Times New Roman"/>
      <w:vertAlign w:val="superscript"/>
    </w:rPr>
  </w:style>
  <w:style w:type="paragraph" w:styleId="Header">
    <w:name w:val="header"/>
    <w:basedOn w:val="Normal"/>
    <w:link w:val="HeaderChar"/>
    <w:uiPriority w:val="99"/>
    <w:rsid w:val="00A87EA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A87EA3"/>
    <w:rPr>
      <w:rFonts w:cs="Times New Roman"/>
      <w:sz w:val="24"/>
      <w:szCs w:val="24"/>
      <w:lang w:val="de-DE" w:eastAsia="de-DE"/>
    </w:rPr>
  </w:style>
  <w:style w:type="paragraph" w:styleId="Footer">
    <w:name w:val="footer"/>
    <w:basedOn w:val="Normal"/>
    <w:link w:val="FooterChar1"/>
    <w:uiPriority w:val="99"/>
    <w:rsid w:val="00A87EA3"/>
    <w:pPr>
      <w:tabs>
        <w:tab w:val="center" w:pos="4536"/>
        <w:tab w:val="right" w:pos="9072"/>
      </w:tabs>
    </w:pPr>
    <w:rPr>
      <w:rFonts w:ascii="Futura Std Medium" w:hAnsi="Futura Std Medium" w:cs="Times New Roman"/>
    </w:rPr>
  </w:style>
  <w:style w:type="character" w:customStyle="1" w:styleId="FooterChar1">
    <w:name w:val="Footer Char1"/>
    <w:link w:val="Footer"/>
    <w:uiPriority w:val="99"/>
    <w:semiHidden/>
    <w:locked/>
    <w:rsid w:val="003B2A3C"/>
    <w:rPr>
      <w:rFonts w:ascii="Times New Roman" w:hAnsi="Times New Roman" w:cs="Times New Roman"/>
      <w:sz w:val="24"/>
      <w:szCs w:val="24"/>
      <w:lang w:val="de-DE" w:eastAsia="de-DE"/>
    </w:rPr>
  </w:style>
  <w:style w:type="table" w:styleId="TableGrid">
    <w:name w:val="Table Grid"/>
    <w:basedOn w:val="TableNormal"/>
    <w:uiPriority w:val="39"/>
    <w:rsid w:val="00A87EA3"/>
    <w:rPr>
      <w:rFonts w:ascii="Arial" w:hAnsi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lainText">
    <w:name w:val="Plain Text"/>
    <w:basedOn w:val="Normal"/>
    <w:link w:val="PlainTextChar"/>
    <w:uiPriority w:val="99"/>
    <w:rsid w:val="00A87EA3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locked/>
    <w:rsid w:val="003B2A3C"/>
    <w:rPr>
      <w:rFonts w:ascii="Courier New" w:hAnsi="Courier New" w:cs="Courier New"/>
      <w:sz w:val="20"/>
      <w:szCs w:val="20"/>
      <w:lang w:val="de-DE" w:eastAsia="de-DE"/>
    </w:rPr>
  </w:style>
  <w:style w:type="paragraph" w:customStyle="1" w:styleId="UCCPractice">
    <w:name w:val="!UCC_Practice"/>
    <w:basedOn w:val="Normal"/>
    <w:uiPriority w:val="99"/>
    <w:rsid w:val="00A87EA3"/>
    <w:pPr>
      <w:ind w:left="567"/>
      <w:jc w:val="both"/>
    </w:pPr>
  </w:style>
  <w:style w:type="paragraph" w:customStyle="1" w:styleId="UCCHead01">
    <w:name w:val="UCC_Head_01"/>
    <w:basedOn w:val="Normal"/>
    <w:link w:val="UCCHead01Zchn"/>
    <w:uiPriority w:val="99"/>
    <w:rsid w:val="00A87EA3"/>
    <w:pPr>
      <w:autoSpaceDE w:val="0"/>
      <w:autoSpaceDN w:val="0"/>
      <w:adjustRightInd w:val="0"/>
    </w:pPr>
    <w:rPr>
      <w:rFonts w:ascii="Futura-Bold" w:hAnsi="Futura-Bold" w:cs="Futura-Bold"/>
      <w:b/>
      <w:bCs/>
      <w:color w:val="082105"/>
      <w:lang w:val="en-US"/>
    </w:rPr>
  </w:style>
  <w:style w:type="character" w:customStyle="1" w:styleId="Buchtitel">
    <w:name w:val="Buchtitel"/>
    <w:uiPriority w:val="99"/>
    <w:rsid w:val="00A87EA3"/>
    <w:rPr>
      <w:rFonts w:cs="Times New Roman"/>
      <w:b/>
      <w:bCs/>
      <w:smallCaps/>
      <w:spacing w:val="5"/>
    </w:rPr>
  </w:style>
  <w:style w:type="character" w:customStyle="1" w:styleId="UCCHead01Zchn">
    <w:name w:val="UCC_Head_01 Zchn"/>
    <w:link w:val="UCCHead01"/>
    <w:uiPriority w:val="99"/>
    <w:locked/>
    <w:rsid w:val="00A87EA3"/>
    <w:rPr>
      <w:rFonts w:ascii="Futura-Bold" w:hAnsi="Futura-Bold" w:cs="Futura-Bold"/>
      <w:b/>
      <w:bCs/>
      <w:color w:val="082105"/>
      <w:sz w:val="24"/>
      <w:szCs w:val="24"/>
      <w:lang w:val="en-US" w:eastAsia="de-DE"/>
    </w:rPr>
  </w:style>
  <w:style w:type="paragraph" w:customStyle="1" w:styleId="UCCMainText">
    <w:name w:val="UCC_Main_Text"/>
    <w:basedOn w:val="Normal"/>
    <w:link w:val="UCCMainTextChar"/>
    <w:uiPriority w:val="99"/>
    <w:rsid w:val="00A87EA3"/>
    <w:pPr>
      <w:autoSpaceDE w:val="0"/>
      <w:autoSpaceDN w:val="0"/>
      <w:adjustRightInd w:val="0"/>
      <w:spacing w:line="320" w:lineRule="exact"/>
      <w:jc w:val="both"/>
    </w:pPr>
  </w:style>
  <w:style w:type="paragraph" w:customStyle="1" w:styleId="UCCHeadline01">
    <w:name w:val="UCC_Headline_01"/>
    <w:basedOn w:val="Normal"/>
    <w:uiPriority w:val="99"/>
    <w:rsid w:val="00697E56"/>
    <w:rPr>
      <w:rFonts w:ascii="FuturaStd-Book" w:hAnsi="FuturaStd-Book" w:cs="FuturaStd-Book"/>
    </w:rPr>
  </w:style>
  <w:style w:type="paragraph" w:customStyle="1" w:styleId="UCCHeadline02">
    <w:name w:val="UCC_Headline_02"/>
    <w:basedOn w:val="Normal"/>
    <w:uiPriority w:val="99"/>
    <w:rsid w:val="00EB2DB2"/>
    <w:pPr>
      <w:autoSpaceDE w:val="0"/>
      <w:autoSpaceDN w:val="0"/>
      <w:adjustRightInd w:val="0"/>
      <w:spacing w:after="120"/>
    </w:pPr>
    <w:rPr>
      <w:rFonts w:ascii="Futura Std Book" w:hAnsi="Futura Std Book" w:cs="Futura Std Book"/>
      <w:b/>
      <w:bCs/>
    </w:rPr>
  </w:style>
  <w:style w:type="paragraph" w:customStyle="1" w:styleId="UCCHeadlinePractice">
    <w:name w:val="UCC_Headline_Practice"/>
    <w:basedOn w:val="Normal"/>
    <w:uiPriority w:val="99"/>
    <w:rsid w:val="00A87EA3"/>
    <w:pPr>
      <w:autoSpaceDE w:val="0"/>
      <w:autoSpaceDN w:val="0"/>
      <w:adjustRightInd w:val="0"/>
      <w:spacing w:before="360"/>
      <w:ind w:left="284"/>
    </w:pPr>
    <w:rPr>
      <w:rFonts w:ascii="FuturaStd-Bold" w:hAnsi="FuturaStd-Bold" w:cs="FuturaStd-Bold"/>
      <w:b/>
      <w:bCs/>
      <w:sz w:val="20"/>
      <w:szCs w:val="20"/>
      <w:lang w:val="en-US"/>
    </w:rPr>
  </w:style>
  <w:style w:type="paragraph" w:customStyle="1" w:styleId="UCCMainTextPractice">
    <w:name w:val="UCC_Main_Text_Practice"/>
    <w:basedOn w:val="UCCMainText"/>
    <w:link w:val="UCCMainTextPracticeChar"/>
    <w:uiPriority w:val="99"/>
    <w:rsid w:val="00A87EA3"/>
    <w:pPr>
      <w:spacing w:before="120" w:line="240" w:lineRule="exact"/>
      <w:ind w:left="284"/>
    </w:pPr>
    <w:rPr>
      <w:sz w:val="20"/>
      <w:szCs w:val="20"/>
    </w:rPr>
  </w:style>
  <w:style w:type="paragraph" w:customStyle="1" w:styleId="UCCMainText01">
    <w:name w:val="UCC_Main_Text_01"/>
    <w:basedOn w:val="Normal"/>
    <w:uiPriority w:val="99"/>
    <w:rsid w:val="00FE5E14"/>
    <w:pPr>
      <w:spacing w:after="120" w:line="240" w:lineRule="exact"/>
      <w:ind w:right="3119"/>
      <w:jc w:val="both"/>
    </w:pPr>
    <w:rPr>
      <w:lang w:val="en-US"/>
    </w:rPr>
  </w:style>
  <w:style w:type="paragraph" w:customStyle="1" w:styleId="UCCMainText02">
    <w:name w:val="UCC_Main_Text_02"/>
    <w:basedOn w:val="Normal"/>
    <w:uiPriority w:val="99"/>
    <w:rsid w:val="00FE5E14"/>
    <w:pPr>
      <w:spacing w:line="240" w:lineRule="exact"/>
      <w:ind w:left="227" w:right="3119"/>
      <w:jc w:val="both"/>
    </w:pPr>
    <w:rPr>
      <w:sz w:val="20"/>
      <w:szCs w:val="20"/>
      <w:lang w:val="en-US"/>
    </w:rPr>
  </w:style>
  <w:style w:type="paragraph" w:customStyle="1" w:styleId="BodyText1">
    <w:name w:val="Body Text1"/>
    <w:uiPriority w:val="99"/>
    <w:rsid w:val="00C40EBC"/>
    <w:pPr>
      <w:autoSpaceDE w:val="0"/>
      <w:autoSpaceDN w:val="0"/>
      <w:adjustRightInd w:val="0"/>
    </w:pPr>
    <w:rPr>
      <w:rFonts w:ascii="Arial" w:hAnsi="Arial"/>
      <w:color w:val="000000"/>
    </w:rPr>
  </w:style>
  <w:style w:type="paragraph" w:customStyle="1" w:styleId="instruct">
    <w:name w:val="instruct"/>
    <w:basedOn w:val="BodyText1"/>
    <w:next w:val="BodyText1"/>
    <w:uiPriority w:val="99"/>
    <w:rsid w:val="00C40EBC"/>
    <w:pPr>
      <w:tabs>
        <w:tab w:val="left" w:pos="567"/>
        <w:tab w:val="left" w:pos="1701"/>
      </w:tabs>
      <w:ind w:left="1701" w:hanging="1701"/>
    </w:pPr>
    <w:rPr>
      <w:color w:val="auto"/>
    </w:rPr>
  </w:style>
  <w:style w:type="character" w:styleId="Strong">
    <w:name w:val="Strong"/>
    <w:uiPriority w:val="22"/>
    <w:qFormat/>
    <w:rsid w:val="00C40EBC"/>
    <w:rPr>
      <w:rFonts w:cs="Times New Roman"/>
      <w:b/>
      <w:bCs/>
    </w:rPr>
  </w:style>
  <w:style w:type="paragraph" w:styleId="ListParagraph">
    <w:name w:val="List Paragraph"/>
    <w:basedOn w:val="Normal"/>
    <w:uiPriority w:val="34"/>
    <w:qFormat/>
    <w:rsid w:val="00C40EBC"/>
    <w:pPr>
      <w:ind w:left="720"/>
      <w:contextualSpacing/>
    </w:pPr>
    <w:rPr>
      <w:rFonts w:eastAsia="MS Mincho"/>
      <w:lang w:val="en-AU" w:eastAsia="ja-JP"/>
    </w:rPr>
  </w:style>
  <w:style w:type="character" w:customStyle="1" w:styleId="UCCMainTextChar">
    <w:name w:val="UCC_Main_Text Char"/>
    <w:link w:val="UCCMainText"/>
    <w:uiPriority w:val="99"/>
    <w:locked/>
    <w:rsid w:val="00A87EA3"/>
    <w:rPr>
      <w:rFonts w:cs="Times New Roman"/>
      <w:sz w:val="24"/>
      <w:szCs w:val="24"/>
      <w:lang w:val="de-DE" w:eastAsia="de-DE"/>
    </w:rPr>
  </w:style>
  <w:style w:type="character" w:customStyle="1" w:styleId="UCCMainTextPracticeChar">
    <w:name w:val="UCC_Main_Text_Practice Char"/>
    <w:link w:val="UCCMainTextPractice"/>
    <w:uiPriority w:val="99"/>
    <w:locked/>
    <w:rsid w:val="00A87EA3"/>
    <w:rPr>
      <w:rFonts w:cs="Times New Roman"/>
      <w:sz w:val="24"/>
      <w:szCs w:val="24"/>
      <w:lang w:val="de-DE" w:eastAsia="de-DE"/>
    </w:rPr>
  </w:style>
  <w:style w:type="character" w:styleId="Hyperlink">
    <w:name w:val="Hyperlink"/>
    <w:uiPriority w:val="99"/>
    <w:rsid w:val="00A87EA3"/>
    <w:rPr>
      <w:rFonts w:cs="Times New Roman"/>
      <w:color w:val="464E90"/>
      <w:u w:val="none"/>
      <w:effect w:val="none"/>
    </w:rPr>
  </w:style>
  <w:style w:type="paragraph" w:customStyle="1" w:styleId="UCCPicture">
    <w:name w:val="UCC_Picture"/>
    <w:basedOn w:val="Normal"/>
    <w:next w:val="Normal"/>
    <w:uiPriority w:val="99"/>
    <w:rsid w:val="00A87EA3"/>
    <w:pPr>
      <w:spacing w:before="240" w:after="240"/>
      <w:ind w:firstLine="227"/>
    </w:pPr>
  </w:style>
  <w:style w:type="character" w:styleId="CommentReference">
    <w:name w:val="annotation reference"/>
    <w:uiPriority w:val="99"/>
    <w:semiHidden/>
    <w:rsid w:val="00A87EA3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A87EA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locked/>
    <w:rsid w:val="003B2A3C"/>
    <w:rPr>
      <w:rFonts w:ascii="Times New Roman" w:hAnsi="Times New Roman" w:cs="Times New Roman"/>
      <w:sz w:val="20"/>
      <w:szCs w:val="20"/>
      <w:lang w:val="de-DE"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A87EA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locked/>
    <w:rsid w:val="003B2A3C"/>
    <w:rPr>
      <w:rFonts w:ascii="Times New Roman" w:hAnsi="Times New Roman" w:cs="Times New Roman"/>
      <w:b/>
      <w:bCs/>
      <w:sz w:val="20"/>
      <w:szCs w:val="20"/>
      <w:lang w:val="de-DE" w:eastAsia="de-DE"/>
    </w:rPr>
  </w:style>
  <w:style w:type="paragraph" w:customStyle="1" w:styleId="UCCHeadlineMain">
    <w:name w:val="UCC_Headline_Main"/>
    <w:basedOn w:val="Normal"/>
    <w:uiPriority w:val="99"/>
    <w:rsid w:val="00A87EA3"/>
    <w:pPr>
      <w:autoSpaceDE w:val="0"/>
      <w:autoSpaceDN w:val="0"/>
      <w:adjustRightInd w:val="0"/>
      <w:spacing w:before="360" w:line="360" w:lineRule="auto"/>
      <w:ind w:right="3119"/>
    </w:pPr>
    <w:rPr>
      <w:b/>
      <w:bCs/>
      <w:sz w:val="22"/>
      <w:szCs w:val="22"/>
      <w:lang w:val="en-US"/>
    </w:rPr>
  </w:style>
  <w:style w:type="paragraph" w:styleId="DocumentMap">
    <w:name w:val="Document Map"/>
    <w:basedOn w:val="Normal"/>
    <w:link w:val="DocumentMapChar"/>
    <w:uiPriority w:val="99"/>
    <w:semiHidden/>
    <w:rsid w:val="004B096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link w:val="DocumentMap"/>
    <w:uiPriority w:val="99"/>
    <w:semiHidden/>
    <w:locked/>
    <w:rsid w:val="000D7569"/>
    <w:rPr>
      <w:rFonts w:ascii="Times New Roman" w:hAnsi="Times New Roman" w:cs="Times New Roman"/>
      <w:sz w:val="2"/>
      <w:lang w:val="de-DE" w:eastAsia="de-DE"/>
    </w:rPr>
  </w:style>
  <w:style w:type="paragraph" w:customStyle="1" w:styleId="Detail">
    <w:name w:val="Detail"/>
    <w:basedOn w:val="Normal"/>
    <w:link w:val="DetailChar"/>
    <w:uiPriority w:val="99"/>
    <w:rsid w:val="00EA6F59"/>
    <w:pPr>
      <w:ind w:left="227"/>
    </w:pPr>
    <w:rPr>
      <w:sz w:val="20"/>
      <w:szCs w:val="20"/>
      <w:lang w:val="en-US"/>
    </w:rPr>
  </w:style>
  <w:style w:type="character" w:customStyle="1" w:styleId="DetailChar">
    <w:name w:val="Detail Char"/>
    <w:link w:val="Detail"/>
    <w:uiPriority w:val="99"/>
    <w:locked/>
    <w:rsid w:val="00EA6F59"/>
    <w:rPr>
      <w:rFonts w:ascii="Arial" w:hAnsi="Arial" w:cs="Arial"/>
      <w:lang w:eastAsia="de-DE" w:bidi="ar-SA"/>
    </w:rPr>
  </w:style>
  <w:style w:type="paragraph" w:styleId="Title">
    <w:name w:val="Title"/>
    <w:basedOn w:val="Normal"/>
    <w:next w:val="Normal"/>
    <w:link w:val="TitleChar"/>
    <w:qFormat/>
    <w:locked/>
    <w:rsid w:val="004C06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4C06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DE" w:eastAsia="de-DE"/>
    </w:rPr>
  </w:style>
  <w:style w:type="character" w:styleId="FollowedHyperlink">
    <w:name w:val="FollowedHyperlink"/>
    <w:basedOn w:val="DefaultParagraphFont"/>
    <w:uiPriority w:val="99"/>
    <w:semiHidden/>
    <w:unhideWhenUsed/>
    <w:rsid w:val="00197EE8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A4A3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locked/>
    <w:rsid w:val="006E7418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7297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6776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elp.sap.com/viewer/7223667230cb471ea916200712a9c682/3.2.0.8/en-US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help.sap.com/viewer/7223667230cb471ea916200712a9c682/3.2.0.8/en-US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help.sap.com/p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1_freyburger\51_forschung\11_sap\11_bi_curriculum\05_module2008_08\case_study_basic_v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9CCCBD-C308-4DEE-B954-BF12205C2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case_study_basic_v01</Template>
  <TotalTime>92</TotalTime>
  <Pages>21</Pages>
  <Words>1756</Words>
  <Characters>10010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CaseStudy</vt:lpstr>
    </vt:vector>
  </TitlesOfParts>
  <Company>Toshiba</Company>
  <LinksUpToDate>false</LinksUpToDate>
  <CharactersWithSpaces>11743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CaseStudy</dc:title>
  <dc:subject>Module M1</dc:subject>
  <dc:creator>Klaus Freyburger</dc:creator>
  <cp:lastModifiedBy>Ross T Hightower</cp:lastModifiedBy>
  <cp:revision>5</cp:revision>
  <cp:lastPrinted>2015-06-30T17:05:00Z</cp:lastPrinted>
  <dcterms:created xsi:type="dcterms:W3CDTF">2017-12-17T15:15:00Z</dcterms:created>
  <dcterms:modified xsi:type="dcterms:W3CDTF">2018-01-04T17:47:00Z</dcterms:modified>
</cp:coreProperties>
</file>