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65" w:rsidRDefault="009F4565" w:rsidP="009F4565">
      <w:pPr>
        <w:pStyle w:val="Heading1"/>
      </w:pPr>
      <w:r>
        <w:t>Exercise 7</w:t>
      </w:r>
      <w:r w:rsidR="006E04CD">
        <w:t>5</w:t>
      </w:r>
      <w:r>
        <w:t xml:space="preserve">: </w:t>
      </w:r>
      <w:r w:rsidR="006E04CD">
        <w:t>Create a Notification</w:t>
      </w:r>
    </w:p>
    <w:p w:rsidR="009F4565" w:rsidRPr="009F4565" w:rsidRDefault="009F4565" w:rsidP="009F4565"/>
    <w:p w:rsidR="007E5C93" w:rsidRDefault="00A4302C">
      <w:r>
        <w:t>Following this menu path:</w:t>
      </w:r>
    </w:p>
    <w:p w:rsidR="00A4302C" w:rsidRPr="00A4302C" w:rsidRDefault="00A4302C">
      <w:pPr>
        <w:rPr>
          <w:b/>
        </w:rPr>
      </w:pPr>
      <w:r>
        <w:rPr>
          <w:b/>
        </w:rPr>
        <w:t xml:space="preserve">Logistics </w:t>
      </w:r>
      <w:r>
        <w:rPr>
          <w:rFonts w:cstheme="minorHAnsi"/>
          <w:b/>
        </w:rPr>
        <w:t>→</w:t>
      </w:r>
      <w:r>
        <w:rPr>
          <w:b/>
        </w:rPr>
        <w:t xml:space="preserve"> Plant Maintenance </w:t>
      </w:r>
      <w:r>
        <w:rPr>
          <w:rFonts w:cstheme="minorHAnsi"/>
          <w:b/>
        </w:rPr>
        <w:t>→</w:t>
      </w:r>
      <w:r>
        <w:rPr>
          <w:b/>
        </w:rPr>
        <w:t xml:space="preserve"> </w:t>
      </w:r>
      <w:r w:rsidR="00E024D3">
        <w:rPr>
          <w:b/>
        </w:rPr>
        <w:t>Maintenance Processing</w:t>
      </w:r>
      <w:r>
        <w:rPr>
          <w:b/>
        </w:rPr>
        <w:t xml:space="preserve"> </w:t>
      </w:r>
      <w:r>
        <w:rPr>
          <w:rFonts w:cstheme="minorHAnsi"/>
          <w:b/>
        </w:rPr>
        <w:t>→</w:t>
      </w:r>
      <w:r>
        <w:rPr>
          <w:b/>
        </w:rPr>
        <w:t xml:space="preserve"> </w:t>
      </w:r>
      <w:r w:rsidR="00E024D3">
        <w:rPr>
          <w:b/>
        </w:rPr>
        <w:t>Notification</w:t>
      </w:r>
      <w:r>
        <w:rPr>
          <w:b/>
        </w:rPr>
        <w:t xml:space="preserve"> </w:t>
      </w:r>
      <w:r>
        <w:rPr>
          <w:rFonts w:cstheme="minorHAnsi"/>
          <w:b/>
        </w:rPr>
        <w:t>→</w:t>
      </w:r>
      <w:r>
        <w:rPr>
          <w:b/>
        </w:rPr>
        <w:t xml:space="preserve"> Create</w:t>
      </w:r>
      <w:r w:rsidR="009507EB">
        <w:rPr>
          <w:b/>
        </w:rPr>
        <w:t xml:space="preserve"> (General)</w:t>
      </w:r>
    </w:p>
    <w:p w:rsidR="00A4302C" w:rsidRDefault="00A4302C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02C" w:rsidTr="00A4302C">
        <w:tc>
          <w:tcPr>
            <w:tcW w:w="4675" w:type="dxa"/>
          </w:tcPr>
          <w:p w:rsidR="00A4302C" w:rsidRDefault="00E024D3">
            <w:r>
              <w:t>Notification Type</w:t>
            </w:r>
          </w:p>
        </w:tc>
        <w:tc>
          <w:tcPr>
            <w:tcW w:w="4675" w:type="dxa"/>
          </w:tcPr>
          <w:p w:rsidR="00A4302C" w:rsidRDefault="00A4302C">
            <w:r>
              <w:t>M</w:t>
            </w:r>
            <w:r w:rsidR="00E024D3">
              <w:t>1</w:t>
            </w:r>
          </w:p>
        </w:tc>
      </w:tr>
    </w:tbl>
    <w:p w:rsidR="00A4302C" w:rsidRDefault="00A4302C"/>
    <w:p w:rsidR="009F4565" w:rsidRDefault="009F4565">
      <w:r>
        <w:t>Hit Enter.</w:t>
      </w:r>
    </w:p>
    <w:p w:rsidR="00E024D3" w:rsidRDefault="00E024D3"/>
    <w:p w:rsidR="00E024D3" w:rsidRDefault="00E024D3" w:rsidP="00E024D3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24D3" w:rsidTr="008874ED">
        <w:tc>
          <w:tcPr>
            <w:tcW w:w="4675" w:type="dxa"/>
          </w:tcPr>
          <w:p w:rsidR="00E024D3" w:rsidRDefault="00E024D3" w:rsidP="008874ED">
            <w:r>
              <w:t>Description</w:t>
            </w:r>
          </w:p>
        </w:tc>
        <w:tc>
          <w:tcPr>
            <w:tcW w:w="4675" w:type="dxa"/>
          </w:tcPr>
          <w:p w:rsidR="00E024D3" w:rsidRDefault="00E024D3" w:rsidP="008874ED">
            <w:r>
              <w:t>Production line malfunction</w:t>
            </w:r>
          </w:p>
        </w:tc>
      </w:tr>
      <w:tr w:rsidR="00E024D3" w:rsidTr="008874ED">
        <w:tc>
          <w:tcPr>
            <w:tcW w:w="4675" w:type="dxa"/>
          </w:tcPr>
          <w:p w:rsidR="00E024D3" w:rsidRDefault="00E024D3" w:rsidP="008874ED">
            <w:r>
              <w:t>Equipment</w:t>
            </w:r>
          </w:p>
        </w:tc>
        <w:tc>
          <w:tcPr>
            <w:tcW w:w="4675" w:type="dxa"/>
          </w:tcPr>
          <w:p w:rsidR="00E024D3" w:rsidRDefault="00E024D3" w:rsidP="008874ED">
            <w:r>
              <w:t>Your equipment number</w:t>
            </w:r>
          </w:p>
        </w:tc>
      </w:tr>
      <w:tr w:rsidR="00E024D3" w:rsidTr="008874ED">
        <w:tc>
          <w:tcPr>
            <w:tcW w:w="4675" w:type="dxa"/>
          </w:tcPr>
          <w:p w:rsidR="00E024D3" w:rsidRDefault="00E024D3" w:rsidP="008874ED">
            <w:r>
              <w:t>Planner Group</w:t>
            </w:r>
          </w:p>
        </w:tc>
        <w:tc>
          <w:tcPr>
            <w:tcW w:w="4675" w:type="dxa"/>
          </w:tcPr>
          <w:p w:rsidR="00E024D3" w:rsidRDefault="00E024D3" w:rsidP="008874ED">
            <w:r>
              <w:t>P00/DL00</w:t>
            </w:r>
          </w:p>
        </w:tc>
      </w:tr>
      <w:tr w:rsidR="00E024D3" w:rsidTr="008874ED">
        <w:tc>
          <w:tcPr>
            <w:tcW w:w="4675" w:type="dxa"/>
          </w:tcPr>
          <w:p w:rsidR="00E024D3" w:rsidRDefault="00E024D3" w:rsidP="008874ED">
            <w:r>
              <w:t xml:space="preserve">Main </w:t>
            </w:r>
            <w:proofErr w:type="spellStart"/>
            <w:r>
              <w:t>WorkCtr</w:t>
            </w:r>
            <w:proofErr w:type="spellEnd"/>
          </w:p>
        </w:tc>
        <w:tc>
          <w:tcPr>
            <w:tcW w:w="4675" w:type="dxa"/>
          </w:tcPr>
          <w:p w:rsidR="00E024D3" w:rsidRDefault="00E024D3" w:rsidP="008874ED">
            <w:r>
              <w:t>MANT1000/DL00</w:t>
            </w:r>
          </w:p>
        </w:tc>
      </w:tr>
    </w:tbl>
    <w:p w:rsidR="00E024D3" w:rsidRDefault="00E024D3" w:rsidP="00E024D3"/>
    <w:p w:rsidR="00E024D3" w:rsidRDefault="00E024D3">
      <w:r>
        <w:t>Hit Enter.</w:t>
      </w:r>
    </w:p>
    <w:p w:rsidR="00E024D3" w:rsidRDefault="00E024D3">
      <w:r>
        <w:t>Click Save.</w:t>
      </w:r>
      <w:bookmarkStart w:id="0" w:name="_GoBack"/>
      <w:bookmarkEnd w:id="0"/>
    </w:p>
    <w:sectPr w:rsidR="00E0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2C"/>
    <w:rsid w:val="00133263"/>
    <w:rsid w:val="006E04CD"/>
    <w:rsid w:val="008F2493"/>
    <w:rsid w:val="009507EB"/>
    <w:rsid w:val="009F4565"/>
    <w:rsid w:val="00A4302C"/>
    <w:rsid w:val="00B741DF"/>
    <w:rsid w:val="00E024D3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511C"/>
  <w15:chartTrackingRefBased/>
  <w15:docId w15:val="{13A83346-11DF-4AD2-BDCD-854E1F57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4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2019-05-21T20:33:00Z</dcterms:created>
  <dcterms:modified xsi:type="dcterms:W3CDTF">2019-05-21T21:39:00Z</dcterms:modified>
</cp:coreProperties>
</file>