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2C53B4">
        <w:t>3</w:t>
      </w:r>
      <w:r w:rsidR="007C4FBD">
        <w:t>2</w:t>
      </w:r>
      <w:r>
        <w:t xml:space="preserve">: </w:t>
      </w:r>
      <w:r w:rsidR="007C4FBD">
        <w:t>Transfer Posting for Material</w:t>
      </w:r>
    </w:p>
    <w:p w:rsidR="00845FEF" w:rsidRDefault="008F16CF" w:rsidP="00845FEF">
      <w:pPr>
        <w:tabs>
          <w:tab w:val="left" w:pos="1515"/>
        </w:tabs>
      </w:pPr>
      <w:r>
        <w:tab/>
      </w:r>
    </w:p>
    <w:p w:rsidR="00F24AE9" w:rsidRPr="00F24AE9" w:rsidRDefault="00F24AE9" w:rsidP="00F24AE9"/>
    <w:p w:rsidR="006F3727" w:rsidRPr="00F76AF2" w:rsidRDefault="006F3727" w:rsidP="006F3727">
      <w:r>
        <w:t>Follow this menu path:</w:t>
      </w:r>
    </w:p>
    <w:p w:rsidR="009B2AE3" w:rsidRDefault="009A0A1E" w:rsidP="009B2AE3">
      <w:pPr>
        <w:rPr>
          <w:rFonts w:cstheme="minorHAnsi"/>
          <w:b/>
        </w:rPr>
      </w:pPr>
      <w:r>
        <w:rPr>
          <w:b/>
        </w:rPr>
        <w:t>Logistics</w:t>
      </w:r>
      <w:r w:rsidR="009B2AE3" w:rsidRPr="00B66180">
        <w:rPr>
          <w:b/>
        </w:rPr>
        <w:t xml:space="preserve"> </w:t>
      </w:r>
      <w:bookmarkStart w:id="0" w:name="_Hlk8663505"/>
      <w:r w:rsidR="009B2AE3" w:rsidRPr="00B66180">
        <w:rPr>
          <w:rFonts w:cstheme="minorHAnsi"/>
          <w:b/>
        </w:rPr>
        <w:t>→</w:t>
      </w:r>
      <w:bookmarkEnd w:id="0"/>
      <w:r w:rsidR="009B2AE3" w:rsidRPr="00B66180">
        <w:rPr>
          <w:b/>
        </w:rPr>
        <w:t xml:space="preserve"> </w:t>
      </w:r>
      <w:r>
        <w:rPr>
          <w:b/>
        </w:rPr>
        <w:t>Material Management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56718F">
        <w:rPr>
          <w:b/>
        </w:rPr>
        <w:t>Purchasing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437DBD">
        <w:rPr>
          <w:b/>
        </w:rPr>
        <w:t xml:space="preserve">Purchase </w:t>
      </w:r>
      <w:r w:rsidR="00305A4A">
        <w:rPr>
          <w:b/>
        </w:rPr>
        <w:t>Order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 w:rsidR="002661C1">
        <w:rPr>
          <w:b/>
        </w:rPr>
        <w:t>Follow-On Functions</w:t>
      </w:r>
      <w:r w:rsidR="00305A4A">
        <w:rPr>
          <w:b/>
        </w:rPr>
        <w:t xml:space="preserve"> </w:t>
      </w:r>
      <w:r w:rsidR="00305A4A" w:rsidRPr="00B66180">
        <w:rPr>
          <w:rFonts w:cstheme="minorHAnsi"/>
          <w:b/>
        </w:rPr>
        <w:t>→</w:t>
      </w:r>
      <w:r w:rsidR="00305A4A">
        <w:rPr>
          <w:rFonts w:cstheme="minorHAnsi"/>
          <w:b/>
        </w:rPr>
        <w:t xml:space="preserve"> </w:t>
      </w:r>
      <w:r w:rsidR="002661C1">
        <w:rPr>
          <w:rFonts w:cstheme="minorHAnsi"/>
          <w:b/>
        </w:rPr>
        <w:t>Goods Receipt</w:t>
      </w:r>
    </w:p>
    <w:p w:rsidR="002661C1" w:rsidRDefault="002661C1" w:rsidP="009B2AE3"/>
    <w:p w:rsidR="002661C1" w:rsidRDefault="002661C1" w:rsidP="009B2AE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1C1" w:rsidTr="002661C1">
        <w:tc>
          <w:tcPr>
            <w:tcW w:w="4675" w:type="dxa"/>
          </w:tcPr>
          <w:p w:rsidR="002661C1" w:rsidRDefault="002661C1" w:rsidP="009B2AE3">
            <w:r>
              <w:t>Trans/Event (the dropdown under Hide Overview)</w:t>
            </w:r>
          </w:p>
        </w:tc>
        <w:tc>
          <w:tcPr>
            <w:tcW w:w="4675" w:type="dxa"/>
          </w:tcPr>
          <w:p w:rsidR="002661C1" w:rsidRDefault="00164AE1" w:rsidP="009B2AE3">
            <w:r>
              <w:t>Transfer Posting</w:t>
            </w:r>
          </w:p>
        </w:tc>
      </w:tr>
      <w:tr w:rsidR="002661C1" w:rsidTr="002661C1">
        <w:tc>
          <w:tcPr>
            <w:tcW w:w="4675" w:type="dxa"/>
          </w:tcPr>
          <w:p w:rsidR="002661C1" w:rsidRDefault="002661C1" w:rsidP="009B2AE3">
            <w:r>
              <w:t>Reference Document (next to the Trans/Event dropdown)</w:t>
            </w:r>
          </w:p>
        </w:tc>
        <w:tc>
          <w:tcPr>
            <w:tcW w:w="4675" w:type="dxa"/>
          </w:tcPr>
          <w:p w:rsidR="002661C1" w:rsidRDefault="00164AE1" w:rsidP="009B2AE3">
            <w:r>
              <w:t>Other</w:t>
            </w:r>
          </w:p>
        </w:tc>
      </w:tr>
      <w:tr w:rsidR="00164AE1" w:rsidTr="002661C1">
        <w:tc>
          <w:tcPr>
            <w:tcW w:w="4675" w:type="dxa"/>
          </w:tcPr>
          <w:p w:rsidR="00164AE1" w:rsidRDefault="00164AE1" w:rsidP="009B2AE3">
            <w:r>
              <w:t>Dropdown on the top right of the screen.</w:t>
            </w:r>
          </w:p>
        </w:tc>
        <w:tc>
          <w:tcPr>
            <w:tcW w:w="4675" w:type="dxa"/>
          </w:tcPr>
          <w:p w:rsidR="00164AE1" w:rsidRDefault="00164AE1" w:rsidP="009B2AE3">
            <w:r>
              <w:t>Transfer posting quality inspection to unrestricted</w:t>
            </w:r>
          </w:p>
        </w:tc>
      </w:tr>
    </w:tbl>
    <w:p w:rsidR="002661C1" w:rsidRDefault="002661C1" w:rsidP="009B2AE3"/>
    <w:p w:rsidR="00164AE1" w:rsidRDefault="00164AE1" w:rsidP="009B2AE3">
      <w:r>
        <w:t>Click or hit Enter and click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4AE1" w:rsidTr="00164AE1">
        <w:tc>
          <w:tcPr>
            <w:tcW w:w="4675" w:type="dxa"/>
            <w:shd w:val="clear" w:color="auto" w:fill="F2F2F2" w:themeFill="background1" w:themeFillShade="F2"/>
          </w:tcPr>
          <w:p w:rsidR="00164AE1" w:rsidRDefault="00164AE1" w:rsidP="009B2AE3"/>
          <w:p w:rsidR="00164AE1" w:rsidRDefault="00164AE1" w:rsidP="009B2AE3">
            <w:r>
              <w:t xml:space="preserve">What is the number </w:t>
            </w:r>
            <w:r w:rsidR="00413155">
              <w:t>321</w:t>
            </w:r>
            <w:r>
              <w:t>?</w:t>
            </w:r>
          </w:p>
          <w:p w:rsidR="00164AE1" w:rsidRDefault="00164AE1" w:rsidP="009B2AE3"/>
        </w:tc>
        <w:tc>
          <w:tcPr>
            <w:tcW w:w="4675" w:type="dxa"/>
            <w:shd w:val="clear" w:color="auto" w:fill="F2F2F2" w:themeFill="background1" w:themeFillShade="F2"/>
          </w:tcPr>
          <w:p w:rsidR="00164AE1" w:rsidRDefault="00164AE1" w:rsidP="009B2AE3"/>
        </w:tc>
      </w:tr>
    </w:tbl>
    <w:p w:rsidR="00164AE1" w:rsidRDefault="00164AE1" w:rsidP="009B2AE3"/>
    <w:p w:rsidR="002661C1" w:rsidRDefault="007C4FBD" w:rsidP="009B2AE3">
      <w:r>
        <w:t>In the Detail Data section at the bottom of the screen e</w:t>
      </w:r>
      <w:r w:rsidR="002661C1">
        <w:t>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1C1" w:rsidTr="002661C1">
        <w:tc>
          <w:tcPr>
            <w:tcW w:w="4675" w:type="dxa"/>
          </w:tcPr>
          <w:p w:rsidR="002661C1" w:rsidRDefault="00164AE1" w:rsidP="009B2AE3">
            <w:r>
              <w:t>Material</w:t>
            </w:r>
          </w:p>
        </w:tc>
        <w:tc>
          <w:tcPr>
            <w:tcW w:w="4675" w:type="dxa"/>
          </w:tcPr>
          <w:p w:rsidR="002661C1" w:rsidRDefault="00164AE1" w:rsidP="009B2AE3">
            <w:r>
              <w:t>T-R9###</w:t>
            </w:r>
          </w:p>
        </w:tc>
      </w:tr>
      <w:tr w:rsidR="002661C1" w:rsidTr="002661C1">
        <w:tc>
          <w:tcPr>
            <w:tcW w:w="4675" w:type="dxa"/>
          </w:tcPr>
          <w:p w:rsidR="002661C1" w:rsidRDefault="00164AE1" w:rsidP="009B2AE3">
            <w:r>
              <w:t xml:space="preserve">Plant </w:t>
            </w:r>
          </w:p>
        </w:tc>
        <w:tc>
          <w:tcPr>
            <w:tcW w:w="4675" w:type="dxa"/>
          </w:tcPr>
          <w:p w:rsidR="002661C1" w:rsidRDefault="00164AE1" w:rsidP="009B2AE3">
            <w:r>
              <w:t>DL00</w:t>
            </w:r>
          </w:p>
        </w:tc>
      </w:tr>
      <w:tr w:rsidR="007C4FBD" w:rsidTr="002661C1">
        <w:tc>
          <w:tcPr>
            <w:tcW w:w="4675" w:type="dxa"/>
          </w:tcPr>
          <w:p w:rsidR="007C4FBD" w:rsidRDefault="00164AE1" w:rsidP="009B2AE3">
            <w:proofErr w:type="spellStart"/>
            <w:r>
              <w:t>Stor</w:t>
            </w:r>
            <w:proofErr w:type="spellEnd"/>
            <w:r>
              <w:t>. Loc. (both)</w:t>
            </w:r>
          </w:p>
        </w:tc>
        <w:tc>
          <w:tcPr>
            <w:tcW w:w="4675" w:type="dxa"/>
          </w:tcPr>
          <w:p w:rsidR="007C4FBD" w:rsidRDefault="00164AE1" w:rsidP="009B2AE3">
            <w:r>
              <w:t>RM00</w:t>
            </w:r>
          </w:p>
        </w:tc>
      </w:tr>
      <w:tr w:rsidR="00164AE1" w:rsidTr="002661C1">
        <w:tc>
          <w:tcPr>
            <w:tcW w:w="4675" w:type="dxa"/>
          </w:tcPr>
          <w:p w:rsidR="00164AE1" w:rsidRDefault="00164AE1" w:rsidP="009B2AE3">
            <w:r>
              <w:t xml:space="preserve">Qty in </w:t>
            </w:r>
            <w:proofErr w:type="spellStart"/>
            <w:r>
              <w:t>UnE</w:t>
            </w:r>
            <w:proofErr w:type="spellEnd"/>
          </w:p>
        </w:tc>
        <w:tc>
          <w:tcPr>
            <w:tcW w:w="4675" w:type="dxa"/>
          </w:tcPr>
          <w:p w:rsidR="00164AE1" w:rsidRDefault="00164AE1" w:rsidP="009B2AE3">
            <w:r>
              <w:t>Quantity of material in Quality Inspection</w:t>
            </w:r>
          </w:p>
        </w:tc>
      </w:tr>
    </w:tbl>
    <w:p w:rsidR="002661C1" w:rsidRDefault="002661C1" w:rsidP="009B2AE3"/>
    <w:p w:rsidR="00164AE1" w:rsidRDefault="00164AE1" w:rsidP="009B2AE3">
      <w:r>
        <w:t>Click or hit Enter.</w:t>
      </w:r>
    </w:p>
    <w:p w:rsidR="00164AE1" w:rsidRDefault="00164AE1" w:rsidP="009B2AE3">
      <w:r>
        <w:t>Click Post.</w:t>
      </w:r>
    </w:p>
    <w:p w:rsidR="00413155" w:rsidRDefault="00413155" w:rsidP="00413155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155" w:rsidTr="00D3026A">
        <w:tc>
          <w:tcPr>
            <w:tcW w:w="4675" w:type="dxa"/>
          </w:tcPr>
          <w:p w:rsidR="00413155" w:rsidRDefault="00413155" w:rsidP="00D3026A">
            <w:r>
              <w:t>Trans/Event (the dropdown under Hide Overview)</w:t>
            </w:r>
          </w:p>
        </w:tc>
        <w:tc>
          <w:tcPr>
            <w:tcW w:w="4675" w:type="dxa"/>
          </w:tcPr>
          <w:p w:rsidR="00413155" w:rsidRDefault="00413155" w:rsidP="00D3026A">
            <w:r>
              <w:t>Di</w:t>
            </w:r>
            <w:r>
              <w:t>s</w:t>
            </w:r>
            <w:r>
              <w:t>play</w:t>
            </w:r>
          </w:p>
        </w:tc>
      </w:tr>
      <w:tr w:rsidR="00413155" w:rsidTr="00D3026A">
        <w:tc>
          <w:tcPr>
            <w:tcW w:w="4675" w:type="dxa"/>
          </w:tcPr>
          <w:p w:rsidR="00413155" w:rsidRDefault="00413155" w:rsidP="00D3026A">
            <w:r>
              <w:t>Reference Document (next to the Trans/Event dropdown)</w:t>
            </w:r>
          </w:p>
        </w:tc>
        <w:tc>
          <w:tcPr>
            <w:tcW w:w="4675" w:type="dxa"/>
          </w:tcPr>
          <w:p w:rsidR="00413155" w:rsidRDefault="00413155" w:rsidP="00D3026A">
            <w:r>
              <w:t>Changes to Material Document automatically</w:t>
            </w:r>
          </w:p>
        </w:tc>
      </w:tr>
      <w:tr w:rsidR="00413155" w:rsidTr="00D3026A">
        <w:tc>
          <w:tcPr>
            <w:tcW w:w="4675" w:type="dxa"/>
          </w:tcPr>
          <w:p w:rsidR="00413155" w:rsidRDefault="00413155" w:rsidP="00D3026A">
            <w:r>
              <w:t>Material Document</w:t>
            </w:r>
          </w:p>
        </w:tc>
        <w:tc>
          <w:tcPr>
            <w:tcW w:w="4675" w:type="dxa"/>
          </w:tcPr>
          <w:p w:rsidR="00413155" w:rsidRDefault="00413155" w:rsidP="00D3026A">
            <w:r>
              <w:t>Fills in automatically</w:t>
            </w:r>
          </w:p>
        </w:tc>
      </w:tr>
    </w:tbl>
    <w:p w:rsidR="00413155" w:rsidRDefault="00413155" w:rsidP="00413155"/>
    <w:p w:rsidR="00413155" w:rsidRDefault="00413155" w:rsidP="009B2AE3">
      <w:r>
        <w:t>Click or hit Enter.</w:t>
      </w:r>
    </w:p>
    <w:p w:rsidR="00413155" w:rsidRDefault="00413155" w:rsidP="009B2AE3">
      <w:r>
        <w:lastRenderedPageBreak/>
        <w:t>On the Where tab click Stock Overview.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155" w:rsidTr="00413155">
        <w:tc>
          <w:tcPr>
            <w:tcW w:w="4675" w:type="dxa"/>
            <w:shd w:val="clear" w:color="auto" w:fill="F2F2F2" w:themeFill="background1" w:themeFillShade="F2"/>
          </w:tcPr>
          <w:p w:rsidR="00413155" w:rsidRDefault="00413155" w:rsidP="009B2AE3"/>
          <w:p w:rsidR="00413155" w:rsidRDefault="00413155" w:rsidP="009B2AE3">
            <w:r>
              <w:t>What stock type is the material now?</w:t>
            </w:r>
          </w:p>
          <w:p w:rsidR="00413155" w:rsidRDefault="00413155" w:rsidP="009B2AE3"/>
        </w:tc>
        <w:tc>
          <w:tcPr>
            <w:tcW w:w="4675" w:type="dxa"/>
            <w:shd w:val="clear" w:color="auto" w:fill="F2F2F2" w:themeFill="background1" w:themeFillShade="F2"/>
          </w:tcPr>
          <w:p w:rsidR="00413155" w:rsidRDefault="00413155" w:rsidP="009B2AE3"/>
        </w:tc>
      </w:tr>
    </w:tbl>
    <w:p w:rsidR="00413155" w:rsidRDefault="00413155" w:rsidP="009B2AE3"/>
    <w:p w:rsidR="00413155" w:rsidRDefault="00413155" w:rsidP="009B2AE3">
      <w:r>
        <w:t>Return to the Display Material Document Screen and click on the FI Documents button on the Doc. Info tab.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155" w:rsidTr="00413155">
        <w:tc>
          <w:tcPr>
            <w:tcW w:w="4675" w:type="dxa"/>
            <w:shd w:val="clear" w:color="auto" w:fill="F2F2F2" w:themeFill="background1" w:themeFillShade="F2"/>
          </w:tcPr>
          <w:p w:rsidR="00413155" w:rsidRDefault="00413155" w:rsidP="009B2AE3"/>
          <w:p w:rsidR="00413155" w:rsidRDefault="00413155" w:rsidP="009B2AE3">
            <w:r>
              <w:t>Why aren’t there any accounting documents?</w:t>
            </w:r>
            <w:bookmarkStart w:id="1" w:name="_GoBack"/>
            <w:bookmarkEnd w:id="1"/>
          </w:p>
          <w:p w:rsidR="00413155" w:rsidRDefault="00413155" w:rsidP="009B2AE3"/>
        </w:tc>
        <w:tc>
          <w:tcPr>
            <w:tcW w:w="4675" w:type="dxa"/>
            <w:shd w:val="clear" w:color="auto" w:fill="F2F2F2" w:themeFill="background1" w:themeFillShade="F2"/>
          </w:tcPr>
          <w:p w:rsidR="00413155" w:rsidRDefault="00413155" w:rsidP="009B2AE3"/>
        </w:tc>
      </w:tr>
    </w:tbl>
    <w:p w:rsidR="00413155" w:rsidRDefault="00413155" w:rsidP="009B2AE3"/>
    <w:sectPr w:rsidR="0041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8A0" w:rsidRDefault="000A68A0" w:rsidP="00B66180">
      <w:pPr>
        <w:spacing w:after="0" w:line="240" w:lineRule="auto"/>
      </w:pPr>
      <w:r>
        <w:separator/>
      </w:r>
    </w:p>
  </w:endnote>
  <w:endnote w:type="continuationSeparator" w:id="0">
    <w:p w:rsidR="000A68A0" w:rsidRDefault="000A68A0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8A0" w:rsidRDefault="000A68A0" w:rsidP="00B66180">
      <w:pPr>
        <w:spacing w:after="0" w:line="240" w:lineRule="auto"/>
      </w:pPr>
      <w:r>
        <w:separator/>
      </w:r>
    </w:p>
  </w:footnote>
  <w:footnote w:type="continuationSeparator" w:id="0">
    <w:p w:rsidR="000A68A0" w:rsidRDefault="000A68A0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0A68A0"/>
    <w:rsid w:val="00164AE1"/>
    <w:rsid w:val="00172DC0"/>
    <w:rsid w:val="0018230D"/>
    <w:rsid w:val="00191349"/>
    <w:rsid w:val="002067BD"/>
    <w:rsid w:val="00247DEE"/>
    <w:rsid w:val="002544E4"/>
    <w:rsid w:val="002661C1"/>
    <w:rsid w:val="002C53B4"/>
    <w:rsid w:val="002C7E43"/>
    <w:rsid w:val="00305A4A"/>
    <w:rsid w:val="003E04EF"/>
    <w:rsid w:val="003F7BD8"/>
    <w:rsid w:val="00413155"/>
    <w:rsid w:val="00423526"/>
    <w:rsid w:val="00437DBD"/>
    <w:rsid w:val="00443251"/>
    <w:rsid w:val="0047785D"/>
    <w:rsid w:val="004D6417"/>
    <w:rsid w:val="00515836"/>
    <w:rsid w:val="005162D4"/>
    <w:rsid w:val="0056718F"/>
    <w:rsid w:val="005F4B08"/>
    <w:rsid w:val="00680669"/>
    <w:rsid w:val="006C2FD9"/>
    <w:rsid w:val="006F3727"/>
    <w:rsid w:val="007037DB"/>
    <w:rsid w:val="00766E88"/>
    <w:rsid w:val="007721E5"/>
    <w:rsid w:val="00796D61"/>
    <w:rsid w:val="007C1D12"/>
    <w:rsid w:val="007C4FBD"/>
    <w:rsid w:val="00845FEF"/>
    <w:rsid w:val="00861DCB"/>
    <w:rsid w:val="00886529"/>
    <w:rsid w:val="008D7ED3"/>
    <w:rsid w:val="008F0BE3"/>
    <w:rsid w:val="008F16CF"/>
    <w:rsid w:val="008F6465"/>
    <w:rsid w:val="00931059"/>
    <w:rsid w:val="0094691F"/>
    <w:rsid w:val="009951B8"/>
    <w:rsid w:val="009A0A1E"/>
    <w:rsid w:val="009A7BDC"/>
    <w:rsid w:val="009B2AE3"/>
    <w:rsid w:val="009B7F26"/>
    <w:rsid w:val="00A52513"/>
    <w:rsid w:val="00AA078A"/>
    <w:rsid w:val="00B66180"/>
    <w:rsid w:val="00B741DF"/>
    <w:rsid w:val="00BD565F"/>
    <w:rsid w:val="00C53CBF"/>
    <w:rsid w:val="00D46F53"/>
    <w:rsid w:val="00D97B7C"/>
    <w:rsid w:val="00DA05D6"/>
    <w:rsid w:val="00DE08F8"/>
    <w:rsid w:val="00DE2F9F"/>
    <w:rsid w:val="00E17063"/>
    <w:rsid w:val="00EB2232"/>
    <w:rsid w:val="00F24AE9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6E36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2019-05-14T23:32:00Z</dcterms:created>
  <dcterms:modified xsi:type="dcterms:W3CDTF">2019-05-14T23:57:00Z</dcterms:modified>
</cp:coreProperties>
</file>