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09D50" w14:textId="4771CC33" w:rsidR="00C336DF" w:rsidRPr="008A302C" w:rsidRDefault="008A302C" w:rsidP="008A302C">
      <w:pPr>
        <w:jc w:val="center"/>
        <w:rPr>
          <w:rFonts w:ascii="Arial" w:hAnsi="Arial" w:cs="Arial"/>
          <w:b/>
          <w:sz w:val="52"/>
          <w:szCs w:val="52"/>
        </w:rPr>
      </w:pPr>
      <w:bookmarkStart w:id="0" w:name="_Hlk479170632"/>
      <w:bookmarkStart w:id="1" w:name="_Toc363041568"/>
      <w:bookmarkEnd w:id="0"/>
      <w:r w:rsidRPr="008A302C">
        <w:rPr>
          <w:rFonts w:ascii="Arial" w:hAnsi="Arial" w:cs="Arial"/>
          <w:b/>
          <w:sz w:val="52"/>
          <w:szCs w:val="52"/>
        </w:rPr>
        <w:t>Chapter 01: General Notes, Cautions, and Assignment Deliverables</w:t>
      </w:r>
    </w:p>
    <w:p w14:paraId="43845F2B" w14:textId="5AE65526" w:rsidR="00C336DF" w:rsidRDefault="00C336DF" w:rsidP="008A302C">
      <w:pPr>
        <w:jc w:val="center"/>
      </w:pPr>
    </w:p>
    <w:p w14:paraId="515D8512" w14:textId="17F6C05E" w:rsidR="008A302C" w:rsidRPr="008A302C" w:rsidRDefault="008A302C" w:rsidP="008A302C">
      <w:pPr>
        <w:jc w:val="center"/>
        <w:rPr>
          <w:rFonts w:ascii="Arial" w:hAnsi="Arial" w:cs="Arial"/>
          <w:b/>
          <w:sz w:val="52"/>
          <w:szCs w:val="52"/>
        </w:rPr>
      </w:pPr>
      <w:r w:rsidRPr="008A302C">
        <w:rPr>
          <w:rFonts w:ascii="Arial" w:hAnsi="Arial" w:cs="Arial"/>
          <w:b/>
          <w:sz w:val="52"/>
          <w:szCs w:val="52"/>
        </w:rPr>
        <w:t>GBI Configuration Advanced</w:t>
      </w:r>
    </w:p>
    <w:p w14:paraId="213B4ECF" w14:textId="7BC53B2C" w:rsidR="00FA7827" w:rsidRDefault="00FA7827" w:rsidP="00C336DF">
      <w:pPr>
        <w:jc w:val="right"/>
      </w:pPr>
    </w:p>
    <w:tbl>
      <w:tblPr>
        <w:tblpPr w:leftFromText="180" w:rightFromText="180" w:vertAnchor="text" w:horzAnchor="margin" w:tblpXSpec="center" w:tblpY="26"/>
        <w:tblW w:w="10890" w:type="dxa"/>
        <w:shd w:val="clear" w:color="auto" w:fill="1F4E79" w:themeFill="accent1" w:themeFillShade="80"/>
        <w:tblLook w:val="04A0" w:firstRow="1" w:lastRow="0" w:firstColumn="1" w:lastColumn="0" w:noHBand="0" w:noVBand="1"/>
      </w:tblPr>
      <w:tblGrid>
        <w:gridCol w:w="10890"/>
      </w:tblGrid>
      <w:tr w:rsidR="008A302C" w14:paraId="5C53AD18" w14:textId="77777777" w:rsidTr="008A302C">
        <w:tc>
          <w:tcPr>
            <w:tcW w:w="10890" w:type="dxa"/>
            <w:shd w:val="clear" w:color="auto" w:fill="1F4E79" w:themeFill="accent1" w:themeFillShade="80"/>
          </w:tcPr>
          <w:p w14:paraId="4DB9648F" w14:textId="77777777" w:rsidR="008A302C" w:rsidRDefault="008A302C" w:rsidP="008A302C">
            <w:pPr>
              <w:tabs>
                <w:tab w:val="left" w:pos="1452"/>
              </w:tabs>
            </w:pPr>
            <w:r>
              <w:tab/>
            </w:r>
            <w:r>
              <w:tab/>
            </w:r>
          </w:p>
        </w:tc>
      </w:tr>
    </w:tbl>
    <w:p w14:paraId="587BF594" w14:textId="77777777" w:rsidR="00FA7827" w:rsidRDefault="00FA7827" w:rsidP="00C336DF">
      <w:pPr>
        <w:jc w:val="right"/>
      </w:pPr>
    </w:p>
    <w:tbl>
      <w:tblPr>
        <w:tblpPr w:leftFromText="187" w:rightFromText="187" w:vertAnchor="page" w:horzAnchor="page" w:tblpX="8116" w:tblpY="4456"/>
        <w:tblW w:w="0" w:type="auto"/>
        <w:tblLook w:val="04A0" w:firstRow="1" w:lastRow="0" w:firstColumn="1" w:lastColumn="0" w:noHBand="0" w:noVBand="1"/>
      </w:tblPr>
      <w:tblGrid>
        <w:gridCol w:w="3351"/>
      </w:tblGrid>
      <w:tr w:rsidR="008A302C" w:rsidRPr="00E400B6" w14:paraId="214692F5" w14:textId="77777777" w:rsidTr="008A302C">
        <w:tc>
          <w:tcPr>
            <w:tcW w:w="3351" w:type="dxa"/>
          </w:tcPr>
          <w:p w14:paraId="4C59E395" w14:textId="77777777" w:rsidR="008A302C" w:rsidRPr="00FE15E3" w:rsidRDefault="008A302C" w:rsidP="008A302C">
            <w:pPr>
              <w:rPr>
                <w:rFonts w:ascii="Arial" w:hAnsi="Arial" w:cs="Arial"/>
                <w:b/>
                <w:sz w:val="28"/>
              </w:rPr>
            </w:pPr>
            <w:r w:rsidRPr="00FE15E3">
              <w:rPr>
                <w:rFonts w:ascii="Arial" w:hAnsi="Arial" w:cs="Arial"/>
                <w:b/>
                <w:sz w:val="28"/>
              </w:rPr>
              <w:t>ACKNOWLEDGEMENT</w:t>
            </w:r>
          </w:p>
          <w:p w14:paraId="2F7CBB86" w14:textId="77777777" w:rsidR="008A302C" w:rsidRPr="00FE15E3" w:rsidRDefault="008A302C" w:rsidP="008A302C">
            <w:pPr>
              <w:rPr>
                <w:rFonts w:ascii="Arial" w:hAnsi="Arial" w:cs="Arial"/>
              </w:rPr>
            </w:pPr>
            <w:r w:rsidRPr="00FE15E3">
              <w:rPr>
                <w:rFonts w:ascii="Arial" w:hAnsi="Arial" w:cs="Arial"/>
              </w:rPr>
              <w:t xml:space="preserve">These are advanced versions of the GBI configuration exercises initially developed by </w:t>
            </w:r>
            <w:proofErr w:type="spellStart"/>
            <w:r w:rsidRPr="00FE15E3">
              <w:rPr>
                <w:rFonts w:ascii="Arial" w:hAnsi="Arial" w:cs="Arial"/>
              </w:rPr>
              <w:t>Simha</w:t>
            </w:r>
            <w:proofErr w:type="spellEnd"/>
            <w:r w:rsidRPr="00FE15E3">
              <w:rPr>
                <w:rFonts w:ascii="Arial" w:hAnsi="Arial" w:cs="Arial"/>
              </w:rPr>
              <w:t xml:space="preserve"> R. </w:t>
            </w:r>
            <w:proofErr w:type="spellStart"/>
            <w:r w:rsidRPr="00FE15E3">
              <w:rPr>
                <w:rFonts w:ascii="Arial" w:hAnsi="Arial" w:cs="Arial"/>
              </w:rPr>
              <w:t>Magal</w:t>
            </w:r>
            <w:proofErr w:type="spellEnd"/>
            <w:r w:rsidRPr="00FE15E3">
              <w:rPr>
                <w:rFonts w:ascii="Arial" w:hAnsi="Arial" w:cs="Arial"/>
              </w:rPr>
              <w:t xml:space="preserve">, Stefan Weidner, and Tom Wilder.  </w:t>
            </w:r>
          </w:p>
          <w:p w14:paraId="5F32C8D6" w14:textId="77777777" w:rsidR="008A302C" w:rsidRPr="00FE15E3" w:rsidRDefault="008A302C" w:rsidP="008A302C">
            <w:pPr>
              <w:rPr>
                <w:rFonts w:ascii="Arial" w:hAnsi="Arial" w:cs="Arial"/>
              </w:rPr>
            </w:pPr>
          </w:p>
          <w:p w14:paraId="3A4FACAF" w14:textId="7B78AA65" w:rsidR="008A302C" w:rsidRPr="00FE15E3" w:rsidRDefault="008A302C" w:rsidP="008A302C">
            <w:pPr>
              <w:rPr>
                <w:rFonts w:ascii="Arial" w:hAnsi="Arial" w:cs="Arial"/>
              </w:rPr>
            </w:pPr>
            <w:r w:rsidRPr="00FE15E3">
              <w:rPr>
                <w:rFonts w:ascii="Arial" w:hAnsi="Arial" w:cs="Arial"/>
              </w:rPr>
              <w:t xml:space="preserve">These exercises include complex configuration concepts discussed in the book, </w:t>
            </w:r>
            <w:r w:rsidRPr="00FE15E3">
              <w:rPr>
                <w:rFonts w:ascii="Arial" w:hAnsi="Arial" w:cs="Arial"/>
                <w:i/>
              </w:rPr>
              <w:t>Business Process Configuration with SAP ERP</w:t>
            </w:r>
            <w:r w:rsidRPr="00FE15E3">
              <w:rPr>
                <w:rFonts w:ascii="Arial" w:hAnsi="Arial" w:cs="Arial"/>
              </w:rPr>
              <w:t xml:space="preserve"> (</w:t>
            </w:r>
            <w:proofErr w:type="spellStart"/>
            <w:r w:rsidRPr="00FE15E3">
              <w:rPr>
                <w:rFonts w:ascii="Arial" w:hAnsi="Arial" w:cs="Arial"/>
              </w:rPr>
              <w:t>Epistemy</w:t>
            </w:r>
            <w:proofErr w:type="spellEnd"/>
            <w:r w:rsidRPr="00FE15E3">
              <w:rPr>
                <w:rFonts w:ascii="Arial" w:hAnsi="Arial" w:cs="Arial"/>
              </w:rPr>
              <w:t xml:space="preserve"> Press, 20</w:t>
            </w:r>
            <w:r w:rsidR="00A97449">
              <w:rPr>
                <w:rFonts w:ascii="Arial" w:hAnsi="Arial" w:cs="Arial"/>
              </w:rPr>
              <w:t>20</w:t>
            </w:r>
            <w:r w:rsidRPr="00FE15E3">
              <w:rPr>
                <w:rFonts w:ascii="Arial" w:hAnsi="Arial" w:cs="Arial"/>
              </w:rPr>
              <w:t>).</w:t>
            </w:r>
          </w:p>
          <w:p w14:paraId="1DA0817B" w14:textId="77777777" w:rsidR="008A302C" w:rsidRPr="00FE15E3" w:rsidRDefault="008A302C" w:rsidP="008A302C">
            <w:pPr>
              <w:rPr>
                <w:rFonts w:ascii="Arial" w:hAnsi="Arial" w:cs="Arial"/>
              </w:rPr>
            </w:pPr>
          </w:p>
          <w:p w14:paraId="15B37971" w14:textId="77777777" w:rsidR="008A302C" w:rsidRPr="00E400B6" w:rsidRDefault="008A302C" w:rsidP="00E0336F">
            <w:pPr>
              <w:rPr>
                <w:rFonts w:ascii="Arial" w:hAnsi="Arial" w:cs="Arial"/>
              </w:rPr>
            </w:pPr>
          </w:p>
        </w:tc>
      </w:tr>
    </w:tbl>
    <w:tbl>
      <w:tblPr>
        <w:tblpPr w:leftFromText="187" w:rightFromText="187" w:vertAnchor="page" w:horzAnchor="margin" w:tblpXSpec="center" w:tblpY="4516"/>
        <w:tblOverlap w:val="never"/>
        <w:tblW w:w="0" w:type="auto"/>
        <w:tblLook w:val="04A0" w:firstRow="1" w:lastRow="0" w:firstColumn="1" w:lastColumn="0" w:noHBand="0" w:noVBand="1"/>
      </w:tblPr>
      <w:tblGrid>
        <w:gridCol w:w="3240"/>
      </w:tblGrid>
      <w:tr w:rsidR="008A302C" w:rsidRPr="00E400B6" w14:paraId="38D52A3F" w14:textId="77777777" w:rsidTr="008A302C">
        <w:tc>
          <w:tcPr>
            <w:tcW w:w="3240" w:type="dxa"/>
          </w:tcPr>
          <w:p w14:paraId="5F252F31" w14:textId="77777777" w:rsidR="008A302C" w:rsidRDefault="008A302C" w:rsidP="008A302C">
            <w:pPr>
              <w:rPr>
                <w:rFonts w:ascii="Arial" w:hAnsi="Arial" w:cs="Arial"/>
                <w:b/>
              </w:rPr>
            </w:pPr>
            <w:r w:rsidRPr="008A302C">
              <w:rPr>
                <w:rFonts w:ascii="Arial" w:hAnsi="Arial" w:cs="Arial"/>
                <w:b/>
                <w:sz w:val="28"/>
              </w:rPr>
              <w:t>MOTIVATION</w:t>
            </w:r>
          </w:p>
          <w:p w14:paraId="3090482A" w14:textId="3766D1F2" w:rsidR="008A302C" w:rsidRPr="008A302C" w:rsidRDefault="008A302C" w:rsidP="008A302C">
            <w:pPr>
              <w:rPr>
                <w:rFonts w:ascii="Arial" w:hAnsi="Arial" w:cs="Arial"/>
                <w:b/>
                <w:sz w:val="28"/>
              </w:rPr>
            </w:pPr>
            <w:r w:rsidRPr="008A302C">
              <w:rPr>
                <w:rFonts w:ascii="Arial" w:hAnsi="Arial" w:cs="Arial"/>
              </w:rPr>
              <w:t>In this exercise, you will do the following:</w:t>
            </w:r>
          </w:p>
          <w:p w14:paraId="2A2D332C" w14:textId="77777777" w:rsidR="008A302C" w:rsidRPr="008A302C" w:rsidRDefault="008A302C" w:rsidP="00074498">
            <w:pPr>
              <w:rPr>
                <w:rFonts w:ascii="Arial" w:hAnsi="Arial" w:cs="Arial"/>
              </w:rPr>
            </w:pPr>
          </w:p>
          <w:p w14:paraId="2310F681" w14:textId="77777777" w:rsidR="008A302C" w:rsidRPr="008A302C" w:rsidRDefault="008A302C" w:rsidP="008A302C">
            <w:pPr>
              <w:numPr>
                <w:ilvl w:val="0"/>
                <w:numId w:val="8"/>
              </w:numPr>
              <w:rPr>
                <w:rFonts w:ascii="Arial" w:hAnsi="Arial" w:cs="Arial"/>
                <w:sz w:val="28"/>
              </w:rPr>
            </w:pPr>
            <w:r w:rsidRPr="008A302C">
              <w:rPr>
                <w:rFonts w:ascii="Arial" w:hAnsi="Arial" w:cs="Arial"/>
              </w:rPr>
              <w:t>Learn about the different texts, formats, and how to efficiently navigate the exercises</w:t>
            </w:r>
          </w:p>
          <w:p w14:paraId="5CCD6C55" w14:textId="230DA647" w:rsidR="008A302C" w:rsidRPr="008A302C" w:rsidRDefault="008A302C" w:rsidP="008A302C">
            <w:pPr>
              <w:rPr>
                <w:sz w:val="28"/>
              </w:rPr>
            </w:pPr>
          </w:p>
          <w:p w14:paraId="4FC1DEEE" w14:textId="77777777" w:rsidR="008A302C" w:rsidRPr="008A302C" w:rsidRDefault="008A302C" w:rsidP="008A302C">
            <w:pPr>
              <w:numPr>
                <w:ilvl w:val="0"/>
                <w:numId w:val="8"/>
              </w:numPr>
              <w:rPr>
                <w:rFonts w:ascii="Arial" w:hAnsi="Arial" w:cs="Arial"/>
              </w:rPr>
            </w:pPr>
            <w:r w:rsidRPr="008A302C">
              <w:rPr>
                <w:rFonts w:ascii="Arial" w:hAnsi="Arial" w:cs="Arial"/>
              </w:rPr>
              <w:t xml:space="preserve">Learn how to navigate SAP and some useful tools to help you during the exercises </w:t>
            </w:r>
          </w:p>
          <w:p w14:paraId="5B92396F" w14:textId="77777777" w:rsidR="008A302C" w:rsidRPr="008A302C" w:rsidRDefault="008A302C" w:rsidP="008A302C">
            <w:pPr>
              <w:rPr>
                <w:sz w:val="28"/>
              </w:rPr>
            </w:pPr>
          </w:p>
          <w:p w14:paraId="13B24386" w14:textId="77777777" w:rsidR="008A302C" w:rsidRPr="005F3165" w:rsidRDefault="008A302C" w:rsidP="008A302C">
            <w:pPr>
              <w:numPr>
                <w:ilvl w:val="0"/>
                <w:numId w:val="8"/>
              </w:numPr>
              <w:rPr>
                <w:rFonts w:ascii="Arial" w:hAnsi="Arial" w:cs="Arial"/>
              </w:rPr>
            </w:pPr>
            <w:r w:rsidRPr="008A302C">
              <w:rPr>
                <w:rFonts w:ascii="Arial" w:hAnsi="Arial" w:cs="Arial"/>
              </w:rPr>
              <w:t>Learn how to turn in your assignment.</w:t>
            </w:r>
          </w:p>
        </w:tc>
      </w:tr>
      <w:tr w:rsidR="008A302C" w:rsidRPr="00E400B6" w14:paraId="68C47563" w14:textId="77777777" w:rsidTr="008A302C">
        <w:tc>
          <w:tcPr>
            <w:tcW w:w="3240" w:type="dxa"/>
          </w:tcPr>
          <w:p w14:paraId="64C28010" w14:textId="77777777" w:rsidR="008A302C" w:rsidRPr="00E400B6" w:rsidRDefault="008A302C" w:rsidP="008A302C">
            <w:pPr>
              <w:rPr>
                <w:rFonts w:ascii="Arial" w:hAnsi="Arial" w:cs="Arial"/>
              </w:rPr>
            </w:pPr>
          </w:p>
          <w:p w14:paraId="14B7C31A" w14:textId="77777777" w:rsidR="008A302C" w:rsidRPr="00E400B6" w:rsidRDefault="008A302C" w:rsidP="008A302C">
            <w:pPr>
              <w:rPr>
                <w:rFonts w:ascii="Arial" w:hAnsi="Arial" w:cs="Arial"/>
              </w:rPr>
            </w:pPr>
          </w:p>
        </w:tc>
      </w:tr>
      <w:tr w:rsidR="008A302C" w:rsidRPr="00E400B6" w14:paraId="2DD9DB31" w14:textId="77777777" w:rsidTr="008A302C">
        <w:tc>
          <w:tcPr>
            <w:tcW w:w="3240" w:type="dxa"/>
          </w:tcPr>
          <w:p w14:paraId="53D858F7" w14:textId="77777777" w:rsidR="008A302C" w:rsidRPr="00E400B6" w:rsidRDefault="008A302C" w:rsidP="008A302C">
            <w:pPr>
              <w:rPr>
                <w:rFonts w:ascii="Arial" w:hAnsi="Arial" w:cs="Arial"/>
              </w:rPr>
            </w:pPr>
          </w:p>
        </w:tc>
      </w:tr>
    </w:tbl>
    <w:tbl>
      <w:tblPr>
        <w:tblpPr w:leftFromText="187" w:rightFromText="187" w:vertAnchor="page" w:horzAnchor="margin" w:tblpY="4489"/>
        <w:tblW w:w="0" w:type="auto"/>
        <w:tblLook w:val="04A0" w:firstRow="1" w:lastRow="0" w:firstColumn="1" w:lastColumn="0" w:noHBand="0" w:noVBand="1"/>
      </w:tblPr>
      <w:tblGrid>
        <w:gridCol w:w="2700"/>
      </w:tblGrid>
      <w:tr w:rsidR="008A302C" w:rsidRPr="00E400B6" w14:paraId="476D268F" w14:textId="77777777" w:rsidTr="00A65E9B">
        <w:tc>
          <w:tcPr>
            <w:tcW w:w="2700" w:type="dxa"/>
          </w:tcPr>
          <w:p w14:paraId="2AC5E782" w14:textId="77777777" w:rsidR="008A302C" w:rsidRPr="00E400B6" w:rsidRDefault="008A302C" w:rsidP="00AD35A8">
            <w:pPr>
              <w:rPr>
                <w:rFonts w:ascii="Arial" w:hAnsi="Arial" w:cs="Arial"/>
                <w:b/>
              </w:rPr>
            </w:pPr>
            <w:r w:rsidRPr="00FE15E3">
              <w:rPr>
                <w:rFonts w:ascii="Arial" w:hAnsi="Arial" w:cs="Arial"/>
                <w:b/>
                <w:sz w:val="28"/>
              </w:rPr>
              <w:t>PRODUCT</w:t>
            </w:r>
          </w:p>
          <w:p w14:paraId="054F1F37" w14:textId="2BA4062C" w:rsidR="008A302C" w:rsidRPr="00E400B6" w:rsidRDefault="005F2B25" w:rsidP="007A33A6">
            <w:pPr>
              <w:rPr>
                <w:rFonts w:ascii="Arial" w:hAnsi="Arial" w:cs="Arial"/>
              </w:rPr>
            </w:pPr>
            <w:r>
              <w:rPr>
                <w:rFonts w:ascii="Arial" w:hAnsi="Arial" w:cs="Arial"/>
              </w:rPr>
              <w:t>SAP S/4HANA</w:t>
            </w:r>
            <w:r w:rsidR="008A302C" w:rsidRPr="00FE15E3">
              <w:rPr>
                <w:rFonts w:ascii="Arial" w:hAnsi="Arial" w:cs="Arial"/>
              </w:rPr>
              <w:t xml:space="preserve"> </w:t>
            </w:r>
            <w:r w:rsidR="007A33A6">
              <w:rPr>
                <w:rFonts w:ascii="Arial" w:hAnsi="Arial" w:cs="Arial"/>
              </w:rPr>
              <w:t>1709</w:t>
            </w:r>
          </w:p>
        </w:tc>
      </w:tr>
      <w:tr w:rsidR="008A302C" w:rsidRPr="00E400B6" w14:paraId="0E92630F" w14:textId="77777777" w:rsidTr="00A65E9B">
        <w:tc>
          <w:tcPr>
            <w:tcW w:w="2700" w:type="dxa"/>
          </w:tcPr>
          <w:p w14:paraId="416D062A" w14:textId="77777777" w:rsidR="008A302C" w:rsidRPr="00E400B6" w:rsidRDefault="008A302C" w:rsidP="00AD35A8">
            <w:pPr>
              <w:rPr>
                <w:rFonts w:ascii="Arial" w:hAnsi="Arial" w:cs="Arial"/>
              </w:rPr>
            </w:pPr>
          </w:p>
        </w:tc>
      </w:tr>
      <w:tr w:rsidR="008A302C" w:rsidRPr="00E400B6" w14:paraId="580E1E47" w14:textId="77777777" w:rsidTr="00A65E9B">
        <w:tc>
          <w:tcPr>
            <w:tcW w:w="2700" w:type="dxa"/>
          </w:tcPr>
          <w:p w14:paraId="20EEFC36" w14:textId="77777777" w:rsidR="008A302C" w:rsidRPr="00E400B6" w:rsidRDefault="008A302C" w:rsidP="00AD35A8">
            <w:pPr>
              <w:rPr>
                <w:rFonts w:ascii="Arial" w:hAnsi="Arial" w:cs="Arial"/>
                <w:b/>
              </w:rPr>
            </w:pPr>
            <w:r w:rsidRPr="00FE15E3">
              <w:rPr>
                <w:rFonts w:ascii="Arial" w:hAnsi="Arial" w:cs="Arial"/>
                <w:b/>
                <w:sz w:val="28"/>
              </w:rPr>
              <w:t>REVISED</w:t>
            </w:r>
          </w:p>
          <w:p w14:paraId="0B4E5B38" w14:textId="2DAA7B1C" w:rsidR="008A302C" w:rsidRPr="00E400B6" w:rsidRDefault="004D2DEC" w:rsidP="007A33A6">
            <w:pPr>
              <w:rPr>
                <w:rFonts w:ascii="Arial" w:hAnsi="Arial" w:cs="Arial"/>
              </w:rPr>
            </w:pPr>
            <w:r>
              <w:rPr>
                <w:rFonts w:ascii="Arial" w:hAnsi="Arial" w:cs="Arial"/>
              </w:rPr>
              <w:t>2020-04-22</w:t>
            </w:r>
          </w:p>
        </w:tc>
      </w:tr>
      <w:tr w:rsidR="008A302C" w:rsidRPr="00E400B6" w14:paraId="60ECEA38" w14:textId="77777777" w:rsidTr="00A65E9B">
        <w:tc>
          <w:tcPr>
            <w:tcW w:w="2700" w:type="dxa"/>
          </w:tcPr>
          <w:p w14:paraId="30AC66B5" w14:textId="77777777" w:rsidR="008A302C" w:rsidRPr="00E400B6" w:rsidRDefault="008A302C" w:rsidP="00AD35A8">
            <w:pPr>
              <w:rPr>
                <w:rFonts w:ascii="Arial" w:hAnsi="Arial" w:cs="Arial"/>
              </w:rPr>
            </w:pPr>
          </w:p>
        </w:tc>
      </w:tr>
      <w:tr w:rsidR="008A302C" w:rsidRPr="00E400B6" w14:paraId="789EC103" w14:textId="77777777" w:rsidTr="00A65E9B">
        <w:trPr>
          <w:trHeight w:val="951"/>
        </w:trPr>
        <w:tc>
          <w:tcPr>
            <w:tcW w:w="2700" w:type="dxa"/>
          </w:tcPr>
          <w:p w14:paraId="461D8AA2" w14:textId="77777777" w:rsidR="002A7AEF" w:rsidRDefault="002A7AEF" w:rsidP="00AD35A8">
            <w:pPr>
              <w:rPr>
                <w:rFonts w:ascii="Arial" w:hAnsi="Arial" w:cs="Arial"/>
                <w:b/>
                <w:sz w:val="28"/>
              </w:rPr>
            </w:pPr>
            <w:r>
              <w:rPr>
                <w:rFonts w:ascii="Arial" w:hAnsi="Arial" w:cs="Arial"/>
                <w:b/>
                <w:sz w:val="28"/>
              </w:rPr>
              <w:t>FOCUS</w:t>
            </w:r>
          </w:p>
          <w:p w14:paraId="3E2A5229" w14:textId="31441D52" w:rsidR="008A302C" w:rsidRPr="002A7AEF" w:rsidRDefault="002A7AEF" w:rsidP="00AD35A8">
            <w:pPr>
              <w:rPr>
                <w:rFonts w:ascii="Arial" w:hAnsi="Arial" w:cs="Arial"/>
                <w:b/>
                <w:sz w:val="28"/>
              </w:rPr>
            </w:pPr>
            <w:r>
              <w:rPr>
                <w:rFonts w:ascii="Arial" w:hAnsi="Arial" w:cs="Arial"/>
              </w:rPr>
              <w:t>General Notes, Cautions, and Exercise Deliverables</w:t>
            </w:r>
          </w:p>
        </w:tc>
      </w:tr>
      <w:tr w:rsidR="008A302C" w:rsidRPr="00E400B6" w14:paraId="56A259D2" w14:textId="77777777" w:rsidTr="00A65E9B">
        <w:tc>
          <w:tcPr>
            <w:tcW w:w="2700" w:type="dxa"/>
          </w:tcPr>
          <w:p w14:paraId="7D5F9349" w14:textId="77777777" w:rsidR="008A302C" w:rsidRPr="00E400B6" w:rsidRDefault="008A302C" w:rsidP="00AD35A8">
            <w:pPr>
              <w:rPr>
                <w:rFonts w:ascii="Arial" w:hAnsi="Arial" w:cs="Arial"/>
              </w:rPr>
            </w:pPr>
          </w:p>
        </w:tc>
      </w:tr>
      <w:tr w:rsidR="008A302C" w:rsidRPr="00E400B6" w14:paraId="46BC308B" w14:textId="77777777" w:rsidTr="00A65E9B">
        <w:tc>
          <w:tcPr>
            <w:tcW w:w="2700" w:type="dxa"/>
          </w:tcPr>
          <w:p w14:paraId="2D5CA256" w14:textId="77777777" w:rsidR="008A302C" w:rsidRPr="00FE15E3" w:rsidRDefault="008A302C" w:rsidP="00AD35A8">
            <w:pPr>
              <w:rPr>
                <w:rFonts w:ascii="Arial" w:hAnsi="Arial" w:cs="Arial"/>
                <w:b/>
                <w:sz w:val="28"/>
              </w:rPr>
            </w:pPr>
            <w:r w:rsidRPr="00FE15E3">
              <w:rPr>
                <w:rFonts w:ascii="Arial" w:hAnsi="Arial" w:cs="Arial"/>
                <w:b/>
                <w:sz w:val="28"/>
              </w:rPr>
              <w:t>AUTHORS</w:t>
            </w:r>
          </w:p>
          <w:p w14:paraId="55CC76F0" w14:textId="77777777" w:rsidR="008A302C" w:rsidRPr="00FE15E3" w:rsidRDefault="008A302C" w:rsidP="00AD35A8">
            <w:pPr>
              <w:rPr>
                <w:rFonts w:ascii="Arial" w:hAnsi="Arial" w:cs="Arial"/>
              </w:rPr>
            </w:pPr>
            <w:proofErr w:type="spellStart"/>
            <w:r w:rsidRPr="00FE15E3">
              <w:rPr>
                <w:rFonts w:ascii="Arial" w:hAnsi="Arial" w:cs="Arial"/>
              </w:rPr>
              <w:t>Simha</w:t>
            </w:r>
            <w:proofErr w:type="spellEnd"/>
            <w:r w:rsidRPr="00FE15E3">
              <w:rPr>
                <w:rFonts w:ascii="Arial" w:hAnsi="Arial" w:cs="Arial"/>
              </w:rPr>
              <w:t xml:space="preserve"> R. </w:t>
            </w:r>
            <w:proofErr w:type="spellStart"/>
            <w:r w:rsidRPr="00FE15E3">
              <w:rPr>
                <w:rFonts w:ascii="Arial" w:hAnsi="Arial" w:cs="Arial"/>
              </w:rPr>
              <w:t>Magal</w:t>
            </w:r>
            <w:proofErr w:type="spellEnd"/>
          </w:p>
          <w:p w14:paraId="1FFBA9C9" w14:textId="77777777" w:rsidR="008A302C" w:rsidRPr="00FE15E3" w:rsidRDefault="008A302C" w:rsidP="00AD35A8">
            <w:pPr>
              <w:rPr>
                <w:rFonts w:ascii="Arial" w:hAnsi="Arial" w:cs="Arial"/>
              </w:rPr>
            </w:pPr>
            <w:r w:rsidRPr="00FE15E3">
              <w:rPr>
                <w:rFonts w:ascii="Arial" w:hAnsi="Arial" w:cs="Arial"/>
              </w:rPr>
              <w:t>Ray Boykin</w:t>
            </w:r>
          </w:p>
          <w:p w14:paraId="14AD3A45" w14:textId="77777777" w:rsidR="008A302C" w:rsidRPr="00FE15E3" w:rsidRDefault="008A302C" w:rsidP="00AD35A8">
            <w:pPr>
              <w:rPr>
                <w:rFonts w:ascii="Arial" w:hAnsi="Arial" w:cs="Arial"/>
              </w:rPr>
            </w:pPr>
            <w:r w:rsidRPr="00FE15E3">
              <w:rPr>
                <w:rFonts w:ascii="Arial" w:hAnsi="Arial" w:cs="Arial"/>
              </w:rPr>
              <w:t>Bipin Prabhakar</w:t>
            </w:r>
          </w:p>
          <w:p w14:paraId="54A13006" w14:textId="77777777" w:rsidR="008A302C" w:rsidRPr="00E400B6" w:rsidRDefault="008A302C" w:rsidP="00AD35A8">
            <w:pPr>
              <w:rPr>
                <w:rFonts w:ascii="Arial" w:hAnsi="Arial" w:cs="Arial"/>
              </w:rPr>
            </w:pPr>
            <w:r w:rsidRPr="00FE15E3">
              <w:rPr>
                <w:rFonts w:ascii="Arial" w:hAnsi="Arial" w:cs="Arial"/>
              </w:rPr>
              <w:t>Mary Beth Goodrich</w:t>
            </w:r>
          </w:p>
        </w:tc>
      </w:tr>
      <w:tr w:rsidR="008A302C" w:rsidRPr="00E400B6" w14:paraId="3FB1D709" w14:textId="77777777" w:rsidTr="00A65E9B">
        <w:tc>
          <w:tcPr>
            <w:tcW w:w="2700" w:type="dxa"/>
          </w:tcPr>
          <w:p w14:paraId="3C9F2095" w14:textId="77777777" w:rsidR="008A302C" w:rsidRPr="00E400B6" w:rsidRDefault="008A302C" w:rsidP="00AD35A8">
            <w:pPr>
              <w:rPr>
                <w:rFonts w:ascii="Arial" w:hAnsi="Arial" w:cs="Arial"/>
              </w:rPr>
            </w:pPr>
          </w:p>
        </w:tc>
      </w:tr>
      <w:tr w:rsidR="008A302C" w:rsidRPr="00E400B6" w14:paraId="7009E9FA" w14:textId="77777777" w:rsidTr="00A65E9B">
        <w:tc>
          <w:tcPr>
            <w:tcW w:w="2700" w:type="dxa"/>
          </w:tcPr>
          <w:p w14:paraId="2493451F" w14:textId="77777777" w:rsidR="008A302C" w:rsidRPr="00FE15E3" w:rsidRDefault="008A302C" w:rsidP="00AD35A8">
            <w:pPr>
              <w:rPr>
                <w:rFonts w:ascii="Arial" w:hAnsi="Arial" w:cs="Arial"/>
                <w:b/>
                <w:sz w:val="28"/>
              </w:rPr>
            </w:pPr>
            <w:r w:rsidRPr="00FE15E3">
              <w:rPr>
                <w:rFonts w:ascii="Arial" w:hAnsi="Arial" w:cs="Arial"/>
                <w:b/>
                <w:sz w:val="28"/>
              </w:rPr>
              <w:t>VERSION</w:t>
            </w:r>
          </w:p>
          <w:p w14:paraId="63038A09" w14:textId="2581E943" w:rsidR="008A302C" w:rsidRDefault="009E6EDF" w:rsidP="00AD35A8">
            <w:pPr>
              <w:rPr>
                <w:rFonts w:ascii="Arial" w:hAnsi="Arial" w:cs="Arial"/>
              </w:rPr>
            </w:pPr>
            <w:r>
              <w:rPr>
                <w:rFonts w:ascii="Arial" w:hAnsi="Arial" w:cs="Arial"/>
              </w:rPr>
              <w:t>1.</w:t>
            </w:r>
            <w:r w:rsidR="00C975E9">
              <w:rPr>
                <w:rFonts w:ascii="Arial" w:hAnsi="Arial" w:cs="Arial"/>
              </w:rPr>
              <w:t>3</w:t>
            </w:r>
          </w:p>
          <w:p w14:paraId="6076EB2A" w14:textId="73CBFBDD" w:rsidR="00AD35A8" w:rsidRDefault="00AD35A8" w:rsidP="00AD35A8">
            <w:pPr>
              <w:rPr>
                <w:rFonts w:ascii="Arial" w:hAnsi="Arial" w:cs="Arial"/>
              </w:rPr>
            </w:pPr>
          </w:p>
          <w:p w14:paraId="040F01CC" w14:textId="16B61F35" w:rsidR="00AD35A8" w:rsidRDefault="00AD35A8" w:rsidP="00AD35A8">
            <w:pPr>
              <w:rPr>
                <w:rFonts w:ascii="Arial" w:hAnsi="Arial" w:cs="Arial"/>
                <w:b/>
                <w:sz w:val="28"/>
              </w:rPr>
            </w:pPr>
            <w:r>
              <w:rPr>
                <w:rFonts w:ascii="Arial" w:hAnsi="Arial" w:cs="Arial"/>
                <w:b/>
                <w:sz w:val="28"/>
              </w:rPr>
              <w:t>TESTED</w:t>
            </w:r>
          </w:p>
          <w:p w14:paraId="4EC4AA9A" w14:textId="226115BD" w:rsidR="00AD35A8" w:rsidRDefault="00AD35A8" w:rsidP="00AD35A8">
            <w:pPr>
              <w:rPr>
                <w:rFonts w:ascii="Arial" w:hAnsi="Arial" w:cs="Arial"/>
              </w:rPr>
            </w:pPr>
            <w:r>
              <w:rPr>
                <w:rFonts w:ascii="Arial" w:hAnsi="Arial" w:cs="Arial"/>
              </w:rPr>
              <w:t>Date:</w:t>
            </w:r>
            <w:r w:rsidR="00BC04DF">
              <w:rPr>
                <w:rFonts w:ascii="Arial" w:hAnsi="Arial" w:cs="Arial"/>
              </w:rPr>
              <w:t xml:space="preserve"> </w:t>
            </w:r>
            <w:r w:rsidR="00AB2C43">
              <w:rPr>
                <w:rFonts w:ascii="Arial" w:hAnsi="Arial" w:cs="Arial"/>
              </w:rPr>
              <w:t>2020-04-22</w:t>
            </w:r>
          </w:p>
          <w:p w14:paraId="69D1B853" w14:textId="28B1CB9D" w:rsidR="00AD35A8" w:rsidRDefault="00AD35A8" w:rsidP="00AD35A8">
            <w:pPr>
              <w:rPr>
                <w:rFonts w:ascii="Arial" w:hAnsi="Arial" w:cs="Arial"/>
              </w:rPr>
            </w:pPr>
            <w:r>
              <w:rPr>
                <w:rFonts w:ascii="Arial" w:hAnsi="Arial" w:cs="Arial"/>
              </w:rPr>
              <w:t>System</w:t>
            </w:r>
            <w:r w:rsidR="00A65E9B">
              <w:rPr>
                <w:rFonts w:ascii="Arial" w:hAnsi="Arial" w:cs="Arial"/>
              </w:rPr>
              <w:t xml:space="preserve"> Version</w:t>
            </w:r>
            <w:r>
              <w:rPr>
                <w:rFonts w:ascii="Arial" w:hAnsi="Arial" w:cs="Arial"/>
              </w:rPr>
              <w:t>:</w:t>
            </w:r>
            <w:r w:rsidR="00A65E9B">
              <w:rPr>
                <w:rFonts w:ascii="Arial" w:hAnsi="Arial" w:cs="Arial"/>
              </w:rPr>
              <w:t xml:space="preserve"> </w:t>
            </w:r>
            <w:r w:rsidR="009E6EDF">
              <w:rPr>
                <w:rFonts w:ascii="Arial" w:hAnsi="Arial" w:cs="Arial"/>
              </w:rPr>
              <w:t>MGL</w:t>
            </w:r>
          </w:p>
          <w:p w14:paraId="40CF695D" w14:textId="46F93405" w:rsidR="00AD35A8" w:rsidRPr="00E400B6" w:rsidRDefault="00AD35A8" w:rsidP="00AD35A8">
            <w:pPr>
              <w:rPr>
                <w:rFonts w:ascii="Arial" w:hAnsi="Arial" w:cs="Arial"/>
              </w:rPr>
            </w:pPr>
          </w:p>
        </w:tc>
      </w:tr>
    </w:tbl>
    <w:p w14:paraId="4843C086" w14:textId="4BF6D547" w:rsidR="00C336DF" w:rsidRDefault="00C336DF" w:rsidP="00C336DF">
      <w:pPr>
        <w:jc w:val="right"/>
      </w:pPr>
    </w:p>
    <w:p w14:paraId="6A3DAE97" w14:textId="77777777" w:rsidR="00C336DF" w:rsidRDefault="00C336DF" w:rsidP="00C336DF">
      <w:pPr>
        <w:jc w:val="right"/>
      </w:pPr>
    </w:p>
    <w:p w14:paraId="66FEC706" w14:textId="70B52509" w:rsidR="00C336DF" w:rsidRDefault="00C336DF" w:rsidP="008A302C"/>
    <w:tbl>
      <w:tblPr>
        <w:tblpPr w:leftFromText="187" w:rightFromText="187" w:vertAnchor="page" w:horzAnchor="margin" w:tblpY="10486"/>
        <w:tblOverlap w:val="never"/>
        <w:tblW w:w="6570" w:type="dxa"/>
        <w:tblLook w:val="04A0" w:firstRow="1" w:lastRow="0" w:firstColumn="1" w:lastColumn="0" w:noHBand="0" w:noVBand="1"/>
      </w:tblPr>
      <w:tblGrid>
        <w:gridCol w:w="6570"/>
      </w:tblGrid>
      <w:tr w:rsidR="008A302C" w:rsidRPr="00E400B6" w14:paraId="49BE3C9E" w14:textId="77777777" w:rsidTr="00312DA9">
        <w:trPr>
          <w:trHeight w:val="925"/>
        </w:trPr>
        <w:tc>
          <w:tcPr>
            <w:tcW w:w="6570" w:type="dxa"/>
          </w:tcPr>
          <w:p w14:paraId="668F0017" w14:textId="206C7D98" w:rsidR="008A302C" w:rsidRPr="00E400B6" w:rsidRDefault="008A302C" w:rsidP="008A302C">
            <w:pPr>
              <w:rPr>
                <w:rFonts w:ascii="Arial" w:hAnsi="Arial" w:cs="Arial"/>
                <w:b/>
              </w:rPr>
            </w:pPr>
            <w:r w:rsidRPr="00FE15E3">
              <w:rPr>
                <w:rFonts w:ascii="Arial" w:hAnsi="Arial" w:cs="Arial"/>
                <w:b/>
                <w:sz w:val="28"/>
              </w:rPr>
              <w:t>PREREQUISITES</w:t>
            </w:r>
          </w:p>
          <w:p w14:paraId="17035976" w14:textId="5107AC23" w:rsidR="008A302C" w:rsidRPr="00FE15E3" w:rsidRDefault="008A302C" w:rsidP="008A302C">
            <w:pPr>
              <w:pStyle w:val="ListParagraph"/>
              <w:numPr>
                <w:ilvl w:val="0"/>
                <w:numId w:val="33"/>
              </w:numPr>
              <w:contextualSpacing w:val="0"/>
              <w:rPr>
                <w:rFonts w:ascii="Arial" w:hAnsi="Arial" w:cs="Arial"/>
              </w:rPr>
            </w:pPr>
            <w:r w:rsidRPr="00FE15E3">
              <w:rPr>
                <w:rFonts w:ascii="Arial" w:hAnsi="Arial" w:cs="Arial"/>
              </w:rPr>
              <w:t xml:space="preserve">You should be </w:t>
            </w:r>
            <w:r w:rsidR="005F2B25">
              <w:rPr>
                <w:rFonts w:ascii="Arial" w:hAnsi="Arial" w:cs="Arial"/>
              </w:rPr>
              <w:t>familiar with navigation in SAP S/4HANA</w:t>
            </w:r>
          </w:p>
          <w:p w14:paraId="768BB4F1" w14:textId="380AC238" w:rsidR="008A302C" w:rsidRPr="00FE15E3" w:rsidRDefault="008A302C" w:rsidP="008A302C">
            <w:pPr>
              <w:pStyle w:val="ListParagraph"/>
              <w:ind w:left="446"/>
              <w:contextualSpacing w:val="0"/>
              <w:rPr>
                <w:rFonts w:ascii="Arial" w:hAnsi="Arial" w:cs="Arial"/>
              </w:rPr>
            </w:pPr>
          </w:p>
          <w:p w14:paraId="6F74A831" w14:textId="53CB8E2C" w:rsidR="00AD35A8" w:rsidRDefault="008A302C" w:rsidP="008A302C">
            <w:pPr>
              <w:pStyle w:val="ListParagraph"/>
              <w:numPr>
                <w:ilvl w:val="0"/>
                <w:numId w:val="33"/>
              </w:numPr>
              <w:contextualSpacing w:val="0"/>
              <w:rPr>
                <w:rFonts w:ascii="Arial" w:hAnsi="Arial" w:cs="Arial"/>
              </w:rPr>
            </w:pPr>
            <w:r w:rsidRPr="00FE15E3">
              <w:rPr>
                <w:rFonts w:ascii="Arial" w:hAnsi="Arial" w:cs="Arial"/>
              </w:rPr>
              <w:t xml:space="preserve">You should be familiar with executing financial accounting </w:t>
            </w:r>
          </w:p>
          <w:p w14:paraId="68A980C7" w14:textId="54EF1ECE" w:rsidR="008A302C" w:rsidRPr="00AD35A8" w:rsidRDefault="005F2B25" w:rsidP="00C149DA">
            <w:r>
              <w:t>process in SAP S/4HANA</w:t>
            </w:r>
          </w:p>
        </w:tc>
      </w:tr>
    </w:tbl>
    <w:p w14:paraId="14264680" w14:textId="3D8A5685" w:rsidR="008A302C" w:rsidRDefault="008A302C" w:rsidP="008A302C"/>
    <w:p w14:paraId="7F25F452" w14:textId="6B3D5818" w:rsidR="00312DA9" w:rsidRDefault="00312DA9" w:rsidP="008A302C"/>
    <w:p w14:paraId="712F6094" w14:textId="77777777" w:rsidR="00312DA9" w:rsidRDefault="00312DA9" w:rsidP="008A302C"/>
    <w:p w14:paraId="36FBB186" w14:textId="26B8AE5A" w:rsidR="00312DA9" w:rsidRDefault="00312DA9" w:rsidP="008A302C"/>
    <w:p w14:paraId="2A621F80" w14:textId="008297B8" w:rsidR="00312DA9" w:rsidRDefault="00312DA9" w:rsidP="008A302C"/>
    <w:p w14:paraId="331CA524" w14:textId="7B9F65F3" w:rsidR="00312DA9" w:rsidRDefault="00312DA9" w:rsidP="008A302C"/>
    <w:p w14:paraId="060E762C" w14:textId="29844E22" w:rsidR="00312DA9" w:rsidRDefault="00312DA9" w:rsidP="008A302C"/>
    <w:p w14:paraId="35045D95" w14:textId="7370959D" w:rsidR="00312DA9" w:rsidRDefault="00312DA9" w:rsidP="008A302C"/>
    <w:p w14:paraId="5C776058" w14:textId="39F6CBF8" w:rsidR="00312DA9" w:rsidRDefault="00312DA9" w:rsidP="008A302C"/>
    <w:p w14:paraId="7092FCAE" w14:textId="1D92E565" w:rsidR="00312DA9" w:rsidRDefault="00312DA9" w:rsidP="008A302C"/>
    <w:p w14:paraId="765C7C2D" w14:textId="277714A8" w:rsidR="00312DA9" w:rsidRDefault="00DA6F2E" w:rsidP="008A302C">
      <w:r>
        <w:rPr>
          <w:noProof/>
        </w:rPr>
        <w:drawing>
          <wp:anchor distT="0" distB="0" distL="114300" distR="114300" simplePos="0" relativeHeight="251713536" behindDoc="1" locked="0" layoutInCell="1" allowOverlap="1" wp14:anchorId="01F69783" wp14:editId="102334A3">
            <wp:simplePos x="0" y="0"/>
            <wp:positionH relativeFrom="margin">
              <wp:posOffset>4867275</wp:posOffset>
            </wp:positionH>
            <wp:positionV relativeFrom="paragraph">
              <wp:posOffset>81915</wp:posOffset>
            </wp:positionV>
            <wp:extent cx="723900" cy="1129665"/>
            <wp:effectExtent l="0" t="0" r="0" b="0"/>
            <wp:wrapTight wrapText="bothSides">
              <wp:wrapPolygon edited="0">
                <wp:start x="0" y="0"/>
                <wp:lineTo x="0" y="21126"/>
                <wp:lineTo x="21032" y="21126"/>
                <wp:lineTo x="21032" y="0"/>
                <wp:lineTo x="0" y="0"/>
              </wp:wrapPolygon>
            </wp:wrapTight>
            <wp:docPr id="98" name="Picture 98" descr="C:\Users\Lauren\AppData\Local\Microsoft\Windows\INetCacheContent.Word\Epistemy_Press_Blue_Logo_CMYK_6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en\AppData\Local\Microsoft\Windows\INetCacheContent.Word\Epistemy_Press_Blue_Logo_CMYK_600dpi.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3900"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AA16" w14:textId="045D3033" w:rsidR="00312DA9" w:rsidRDefault="00312DA9" w:rsidP="008A302C"/>
    <w:p w14:paraId="4FB32791" w14:textId="77777777" w:rsidR="00DA6F2E" w:rsidRDefault="00DA6F2E" w:rsidP="00EE3562">
      <w:pPr>
        <w:jc w:val="right"/>
        <w:rPr>
          <w:rFonts w:cs="Times New Roman"/>
          <w:sz w:val="20"/>
        </w:rPr>
      </w:pPr>
    </w:p>
    <w:p w14:paraId="0A05D227" w14:textId="77777777" w:rsidR="00DA6F2E" w:rsidRDefault="00DA6F2E" w:rsidP="00EE3562">
      <w:pPr>
        <w:jc w:val="right"/>
        <w:rPr>
          <w:rFonts w:cs="Times New Roman"/>
          <w:sz w:val="20"/>
        </w:rPr>
      </w:pPr>
    </w:p>
    <w:p w14:paraId="0BC6799B" w14:textId="77777777" w:rsidR="00DA6F2E" w:rsidRDefault="00DA6F2E" w:rsidP="00EE3562">
      <w:pPr>
        <w:jc w:val="right"/>
        <w:rPr>
          <w:rFonts w:cs="Times New Roman"/>
          <w:sz w:val="20"/>
        </w:rPr>
      </w:pPr>
    </w:p>
    <w:p w14:paraId="5AB25DA1" w14:textId="59118CC4" w:rsidR="00DA6F2E" w:rsidRDefault="00DA6F2E" w:rsidP="00EE3562">
      <w:pPr>
        <w:jc w:val="right"/>
        <w:rPr>
          <w:rFonts w:cs="Times New Roman"/>
          <w:sz w:val="20"/>
        </w:rPr>
      </w:pPr>
      <w:r w:rsidRPr="00AA5CEB">
        <w:rPr>
          <w:noProof/>
        </w:rPr>
        <w:drawing>
          <wp:anchor distT="0" distB="0" distL="114300" distR="114300" simplePos="0" relativeHeight="251662336" behindDoc="0" locked="0" layoutInCell="1" allowOverlap="1" wp14:anchorId="0C1E8BCF" wp14:editId="1B60FC44">
            <wp:simplePos x="0" y="0"/>
            <wp:positionH relativeFrom="margin">
              <wp:posOffset>91440</wp:posOffset>
            </wp:positionH>
            <wp:positionV relativeFrom="paragraph">
              <wp:posOffset>86360</wp:posOffset>
            </wp:positionV>
            <wp:extent cx="2169795" cy="822960"/>
            <wp:effectExtent l="0" t="0" r="1905" b="0"/>
            <wp:wrapNone/>
            <wp:docPr id="31" name="Picture 1" descr="C:\Users\Alice\Desktop\ERP Work\GBI Logo S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ce\Desktop\ERP Work\GBI Logo Sample.gif"/>
                    <pic:cNvPicPr>
                      <a:picLocks noChangeAspect="1" noChangeArrowheads="1"/>
                    </pic:cNvPicPr>
                  </pic:nvPicPr>
                  <pic:blipFill>
                    <a:blip r:embed="rId12" cstate="print"/>
                    <a:srcRect/>
                    <a:stretch>
                      <a:fillRect/>
                    </a:stretch>
                  </pic:blipFill>
                  <pic:spPr bwMode="auto">
                    <a:xfrm>
                      <a:off x="0" y="0"/>
                      <a:ext cx="2169795" cy="822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245601" w14:textId="1A08A794" w:rsidR="00DA6F2E" w:rsidRDefault="00DA6F2E" w:rsidP="00EE3562">
      <w:pPr>
        <w:jc w:val="right"/>
        <w:rPr>
          <w:rFonts w:cs="Times New Roman"/>
          <w:sz w:val="20"/>
        </w:rPr>
      </w:pPr>
    </w:p>
    <w:p w14:paraId="5DE6EAA3" w14:textId="2C793AC0" w:rsidR="00DA6F2E" w:rsidRDefault="00DA6F2E" w:rsidP="00EE3562">
      <w:pPr>
        <w:jc w:val="right"/>
        <w:rPr>
          <w:rFonts w:cs="Times New Roman"/>
          <w:sz w:val="20"/>
        </w:rPr>
      </w:pPr>
    </w:p>
    <w:p w14:paraId="7E40A010" w14:textId="15ED885A" w:rsidR="00EE3562" w:rsidRDefault="007A33A6" w:rsidP="00EE3562">
      <w:pPr>
        <w:jc w:val="right"/>
        <w:rPr>
          <w:sz w:val="20"/>
        </w:rPr>
      </w:pPr>
      <w:r>
        <w:rPr>
          <w:rFonts w:cs="Times New Roman"/>
          <w:sz w:val="20"/>
        </w:rPr>
        <w:t>© 20</w:t>
      </w:r>
      <w:r w:rsidR="007C30E4">
        <w:rPr>
          <w:rFonts w:cs="Times New Roman"/>
          <w:sz w:val="20"/>
        </w:rPr>
        <w:t>20</w:t>
      </w:r>
      <w:r w:rsidR="008A302C" w:rsidRPr="007B3D66">
        <w:rPr>
          <w:rFonts w:cs="Times New Roman"/>
          <w:sz w:val="20"/>
        </w:rPr>
        <w:t xml:space="preserve"> </w:t>
      </w:r>
      <w:proofErr w:type="spellStart"/>
      <w:r w:rsidR="008A302C" w:rsidRPr="007B3D66">
        <w:rPr>
          <w:sz w:val="20"/>
        </w:rPr>
        <w:t>Epistemy</w:t>
      </w:r>
      <w:proofErr w:type="spellEnd"/>
      <w:r w:rsidR="008A302C" w:rsidRPr="007B3D66">
        <w:rPr>
          <w:sz w:val="20"/>
        </w:rPr>
        <w:t xml:space="preserve"> Press, L</w:t>
      </w:r>
      <w:r w:rsidR="00EE3562">
        <w:rPr>
          <w:sz w:val="20"/>
        </w:rPr>
        <w:t xml:space="preserve">LC. </w:t>
      </w:r>
    </w:p>
    <w:p w14:paraId="4C6EE42E" w14:textId="02A5030F" w:rsidR="00F00128" w:rsidRPr="00EE3562" w:rsidRDefault="008A302C" w:rsidP="00EE3562">
      <w:pPr>
        <w:jc w:val="right"/>
        <w:rPr>
          <w:sz w:val="20"/>
        </w:rPr>
      </w:pPr>
      <w:r w:rsidRPr="007B3D66">
        <w:rPr>
          <w:sz w:val="20"/>
        </w:rPr>
        <w:t>Screenshots © 20</w:t>
      </w:r>
      <w:r w:rsidR="003F6BD5">
        <w:rPr>
          <w:sz w:val="20"/>
        </w:rPr>
        <w:t>20</w:t>
      </w:r>
      <w:r w:rsidRPr="007B3D66">
        <w:rPr>
          <w:sz w:val="20"/>
        </w:rPr>
        <w:t>, SAP SE</w:t>
      </w:r>
      <w:r w:rsidR="00C336DF">
        <w:br w:type="page"/>
      </w:r>
    </w:p>
    <w:p w14:paraId="07B6222E" w14:textId="035B6056" w:rsidR="007D704A" w:rsidRPr="00B9429B" w:rsidRDefault="007D704A" w:rsidP="00801FB3">
      <w:pPr>
        <w:pStyle w:val="GBISectionHeader"/>
        <w:framePr w:wrap="around"/>
      </w:pPr>
      <w:bookmarkStart w:id="2" w:name="_Toc42009513"/>
      <w:bookmarkEnd w:id="1"/>
      <w:r w:rsidRPr="00B9429B">
        <w:lastRenderedPageBreak/>
        <w:t>Table of Contents</w:t>
      </w:r>
      <w:bookmarkEnd w:id="2"/>
    </w:p>
    <w:p w14:paraId="65D70D41" w14:textId="77777777" w:rsidR="006F3F21" w:rsidRDefault="006F3F21" w:rsidP="001B16D8"/>
    <w:sdt>
      <w:sdtPr>
        <w:rPr>
          <w:rFonts w:asciiTheme="minorHAnsi" w:eastAsiaTheme="minorHAnsi" w:hAnsiTheme="minorHAnsi" w:cstheme="minorBidi"/>
          <w:color w:val="auto"/>
          <w:sz w:val="22"/>
          <w:szCs w:val="22"/>
        </w:rPr>
        <w:id w:val="669532970"/>
        <w:docPartObj>
          <w:docPartGallery w:val="Table of Contents"/>
          <w:docPartUnique/>
        </w:docPartObj>
      </w:sdtPr>
      <w:sdtEndPr>
        <w:rPr>
          <w:b/>
          <w:bCs/>
          <w:noProof/>
        </w:rPr>
      </w:sdtEndPr>
      <w:sdtContent>
        <w:p w14:paraId="06247180" w14:textId="4D0A01D0" w:rsidR="006F3F21" w:rsidRDefault="006F3F21">
          <w:pPr>
            <w:pStyle w:val="TOCHeading"/>
          </w:pPr>
          <w:r>
            <w:t>Contents</w:t>
          </w:r>
        </w:p>
        <w:p w14:paraId="08C88B36" w14:textId="0020D244" w:rsidR="00C975E9" w:rsidRDefault="006F3F21">
          <w:pPr>
            <w:pStyle w:val="TOC2"/>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2009513" w:history="1">
            <w:r w:rsidR="00C975E9" w:rsidRPr="005D24BA">
              <w:rPr>
                <w:rStyle w:val="Hyperlink"/>
                <w:noProof/>
                <w:lang w:bidi="en-US"/>
                <w14:scene3d>
                  <w14:camera w14:prst="orthographicFront"/>
                  <w14:lightRig w14:rig="threePt" w14:dir="t">
                    <w14:rot w14:lat="0" w14:lon="0" w14:rev="0"/>
                  </w14:lightRig>
                </w14:scene3d>
              </w:rPr>
              <w:t>Section 1.1:</w:t>
            </w:r>
            <w:r w:rsidR="00C975E9" w:rsidRPr="005D24BA">
              <w:rPr>
                <w:rStyle w:val="Hyperlink"/>
                <w:noProof/>
                <w:lang w:bidi="en-US"/>
              </w:rPr>
              <w:t xml:space="preserve"> Table of Contents</w:t>
            </w:r>
            <w:r w:rsidR="00C975E9">
              <w:rPr>
                <w:noProof/>
                <w:webHidden/>
              </w:rPr>
              <w:tab/>
            </w:r>
            <w:r w:rsidR="00C975E9">
              <w:rPr>
                <w:noProof/>
                <w:webHidden/>
              </w:rPr>
              <w:fldChar w:fldCharType="begin"/>
            </w:r>
            <w:r w:rsidR="00C975E9">
              <w:rPr>
                <w:noProof/>
                <w:webHidden/>
              </w:rPr>
              <w:instrText xml:space="preserve"> PAGEREF _Toc42009513 \h </w:instrText>
            </w:r>
            <w:r w:rsidR="00C975E9">
              <w:rPr>
                <w:noProof/>
                <w:webHidden/>
              </w:rPr>
            </w:r>
            <w:r w:rsidR="00C975E9">
              <w:rPr>
                <w:noProof/>
                <w:webHidden/>
              </w:rPr>
              <w:fldChar w:fldCharType="separate"/>
            </w:r>
            <w:r w:rsidR="00C975E9">
              <w:rPr>
                <w:noProof/>
                <w:webHidden/>
              </w:rPr>
              <w:t>2</w:t>
            </w:r>
            <w:r w:rsidR="00C975E9">
              <w:rPr>
                <w:noProof/>
                <w:webHidden/>
              </w:rPr>
              <w:fldChar w:fldCharType="end"/>
            </w:r>
          </w:hyperlink>
        </w:p>
        <w:p w14:paraId="10913E8F" w14:textId="1AE2108E" w:rsidR="00C975E9" w:rsidRDefault="00A70E74">
          <w:pPr>
            <w:pStyle w:val="TOC2"/>
            <w:tabs>
              <w:tab w:val="right" w:leader="dot" w:pos="9350"/>
            </w:tabs>
            <w:rPr>
              <w:rFonts w:eastAsiaTheme="minorEastAsia"/>
              <w:noProof/>
            </w:rPr>
          </w:pPr>
          <w:hyperlink w:anchor="_Toc42009514" w:history="1">
            <w:r w:rsidR="00C975E9" w:rsidRPr="005D24BA">
              <w:rPr>
                <w:rStyle w:val="Hyperlink"/>
                <w:noProof/>
                <w:lang w:bidi="en-US"/>
                <w14:scene3d>
                  <w14:camera w14:prst="orthographicFront"/>
                  <w14:lightRig w14:rig="threePt" w14:dir="t">
                    <w14:rot w14:lat="0" w14:lon="0" w14:rev="0"/>
                  </w14:lightRig>
                </w14:scene3d>
              </w:rPr>
              <w:t>Section 1.2:</w:t>
            </w:r>
            <w:r w:rsidR="00C975E9" w:rsidRPr="005D24BA">
              <w:rPr>
                <w:rStyle w:val="Hyperlink"/>
                <w:noProof/>
                <w:lang w:bidi="en-US"/>
              </w:rPr>
              <w:t xml:space="preserve"> Important Assignment Instruction’s</w:t>
            </w:r>
            <w:r w:rsidR="00C975E9">
              <w:rPr>
                <w:noProof/>
                <w:webHidden/>
              </w:rPr>
              <w:tab/>
            </w:r>
            <w:r w:rsidR="00C975E9">
              <w:rPr>
                <w:noProof/>
                <w:webHidden/>
              </w:rPr>
              <w:fldChar w:fldCharType="begin"/>
            </w:r>
            <w:r w:rsidR="00C975E9">
              <w:rPr>
                <w:noProof/>
                <w:webHidden/>
              </w:rPr>
              <w:instrText xml:space="preserve"> PAGEREF _Toc42009514 \h </w:instrText>
            </w:r>
            <w:r w:rsidR="00C975E9">
              <w:rPr>
                <w:noProof/>
                <w:webHidden/>
              </w:rPr>
            </w:r>
            <w:r w:rsidR="00C975E9">
              <w:rPr>
                <w:noProof/>
                <w:webHidden/>
              </w:rPr>
              <w:fldChar w:fldCharType="separate"/>
            </w:r>
            <w:r w:rsidR="00C975E9">
              <w:rPr>
                <w:noProof/>
                <w:webHidden/>
              </w:rPr>
              <w:t>3</w:t>
            </w:r>
            <w:r w:rsidR="00C975E9">
              <w:rPr>
                <w:noProof/>
                <w:webHidden/>
              </w:rPr>
              <w:fldChar w:fldCharType="end"/>
            </w:r>
          </w:hyperlink>
        </w:p>
        <w:p w14:paraId="2F19A04F" w14:textId="76C10EDE" w:rsidR="00C975E9" w:rsidRDefault="00A70E74">
          <w:pPr>
            <w:pStyle w:val="TOC2"/>
            <w:tabs>
              <w:tab w:val="right" w:leader="dot" w:pos="9350"/>
            </w:tabs>
            <w:rPr>
              <w:rFonts w:eastAsiaTheme="minorEastAsia"/>
              <w:noProof/>
            </w:rPr>
          </w:pPr>
          <w:hyperlink w:anchor="_Toc42009515" w:history="1">
            <w:r w:rsidR="00C975E9" w:rsidRPr="005D24BA">
              <w:rPr>
                <w:rStyle w:val="Hyperlink"/>
                <w:noProof/>
                <w:lang w:bidi="en-US"/>
                <w14:scene3d>
                  <w14:camera w14:prst="orthographicFront"/>
                  <w14:lightRig w14:rig="threePt" w14:dir="t">
                    <w14:rot w14:lat="0" w14:lon="0" w14:rev="0"/>
                  </w14:lightRig>
                </w14:scene3d>
              </w:rPr>
              <w:t>Section 1.3:</w:t>
            </w:r>
            <w:r w:rsidR="00C975E9" w:rsidRPr="005D24BA">
              <w:rPr>
                <w:rStyle w:val="Hyperlink"/>
                <w:noProof/>
                <w:lang w:bidi="en-US"/>
              </w:rPr>
              <w:t xml:space="preserve"> How to Log On</w:t>
            </w:r>
            <w:r w:rsidR="00C975E9">
              <w:rPr>
                <w:noProof/>
                <w:webHidden/>
              </w:rPr>
              <w:tab/>
            </w:r>
            <w:r w:rsidR="00C975E9">
              <w:rPr>
                <w:noProof/>
                <w:webHidden/>
              </w:rPr>
              <w:fldChar w:fldCharType="begin"/>
            </w:r>
            <w:r w:rsidR="00C975E9">
              <w:rPr>
                <w:noProof/>
                <w:webHidden/>
              </w:rPr>
              <w:instrText xml:space="preserve"> PAGEREF _Toc42009515 \h </w:instrText>
            </w:r>
            <w:r w:rsidR="00C975E9">
              <w:rPr>
                <w:noProof/>
                <w:webHidden/>
              </w:rPr>
            </w:r>
            <w:r w:rsidR="00C975E9">
              <w:rPr>
                <w:noProof/>
                <w:webHidden/>
              </w:rPr>
              <w:fldChar w:fldCharType="separate"/>
            </w:r>
            <w:r w:rsidR="00C975E9">
              <w:rPr>
                <w:noProof/>
                <w:webHidden/>
              </w:rPr>
              <w:t>5</w:t>
            </w:r>
            <w:r w:rsidR="00C975E9">
              <w:rPr>
                <w:noProof/>
                <w:webHidden/>
              </w:rPr>
              <w:fldChar w:fldCharType="end"/>
            </w:r>
          </w:hyperlink>
        </w:p>
        <w:p w14:paraId="0527BE8F" w14:textId="67A4EAA4" w:rsidR="00C975E9" w:rsidRDefault="00A70E74">
          <w:pPr>
            <w:pStyle w:val="TOC2"/>
            <w:tabs>
              <w:tab w:val="right" w:leader="dot" w:pos="9350"/>
            </w:tabs>
            <w:rPr>
              <w:rFonts w:eastAsiaTheme="minorEastAsia"/>
              <w:noProof/>
            </w:rPr>
          </w:pPr>
          <w:hyperlink w:anchor="_Toc42009516" w:history="1">
            <w:r w:rsidR="00C975E9" w:rsidRPr="005D24BA">
              <w:rPr>
                <w:rStyle w:val="Hyperlink"/>
                <w:noProof/>
                <w:lang w:bidi="en-US"/>
                <w14:scene3d>
                  <w14:camera w14:prst="orthographicFront"/>
                  <w14:lightRig w14:rig="threePt" w14:dir="t">
                    <w14:rot w14:lat="0" w14:lon="0" w14:rev="0"/>
                  </w14:lightRig>
                </w14:scene3d>
              </w:rPr>
              <w:t>Section 1.4:</w:t>
            </w:r>
            <w:r w:rsidR="00C975E9" w:rsidRPr="005D24BA">
              <w:rPr>
                <w:rStyle w:val="Hyperlink"/>
                <w:noProof/>
                <w:lang w:bidi="en-US"/>
              </w:rPr>
              <w:t xml:space="preserve"> Where Do I Start?</w:t>
            </w:r>
            <w:r w:rsidR="00C975E9">
              <w:rPr>
                <w:noProof/>
                <w:webHidden/>
              </w:rPr>
              <w:tab/>
            </w:r>
            <w:r w:rsidR="00C975E9">
              <w:rPr>
                <w:noProof/>
                <w:webHidden/>
              </w:rPr>
              <w:fldChar w:fldCharType="begin"/>
            </w:r>
            <w:r w:rsidR="00C975E9">
              <w:rPr>
                <w:noProof/>
                <w:webHidden/>
              </w:rPr>
              <w:instrText xml:space="preserve"> PAGEREF _Toc42009516 \h </w:instrText>
            </w:r>
            <w:r w:rsidR="00C975E9">
              <w:rPr>
                <w:noProof/>
                <w:webHidden/>
              </w:rPr>
            </w:r>
            <w:r w:rsidR="00C975E9">
              <w:rPr>
                <w:noProof/>
                <w:webHidden/>
              </w:rPr>
              <w:fldChar w:fldCharType="separate"/>
            </w:r>
            <w:r w:rsidR="00C975E9">
              <w:rPr>
                <w:noProof/>
                <w:webHidden/>
              </w:rPr>
              <w:t>6</w:t>
            </w:r>
            <w:r w:rsidR="00C975E9">
              <w:rPr>
                <w:noProof/>
                <w:webHidden/>
              </w:rPr>
              <w:fldChar w:fldCharType="end"/>
            </w:r>
          </w:hyperlink>
        </w:p>
        <w:p w14:paraId="60C62ED7" w14:textId="22E81DF3" w:rsidR="00C975E9" w:rsidRDefault="00A70E74">
          <w:pPr>
            <w:pStyle w:val="TOC2"/>
            <w:tabs>
              <w:tab w:val="right" w:leader="dot" w:pos="9350"/>
            </w:tabs>
            <w:rPr>
              <w:rFonts w:eastAsiaTheme="minorEastAsia"/>
              <w:noProof/>
            </w:rPr>
          </w:pPr>
          <w:hyperlink w:anchor="_Toc42009517" w:history="1">
            <w:r w:rsidR="00C975E9" w:rsidRPr="005D24BA">
              <w:rPr>
                <w:rStyle w:val="Hyperlink"/>
                <w:noProof/>
                <w:lang w:bidi="en-US"/>
                <w14:scene3d>
                  <w14:camera w14:prst="orthographicFront"/>
                  <w14:lightRig w14:rig="threePt" w14:dir="t">
                    <w14:rot w14:lat="0" w14:lon="0" w14:rev="0"/>
                  </w14:lightRig>
                </w14:scene3d>
              </w:rPr>
              <w:t>Section 1.5:</w:t>
            </w:r>
            <w:r w:rsidR="00C975E9" w:rsidRPr="005D24BA">
              <w:rPr>
                <w:rStyle w:val="Hyperlink"/>
                <w:noProof/>
                <w:lang w:bidi="en-US"/>
              </w:rPr>
              <w:t xml:space="preserve"> Navigation Path</w:t>
            </w:r>
            <w:r w:rsidR="00C975E9">
              <w:rPr>
                <w:noProof/>
                <w:webHidden/>
              </w:rPr>
              <w:tab/>
            </w:r>
            <w:r w:rsidR="00C975E9">
              <w:rPr>
                <w:noProof/>
                <w:webHidden/>
              </w:rPr>
              <w:fldChar w:fldCharType="begin"/>
            </w:r>
            <w:r w:rsidR="00C975E9">
              <w:rPr>
                <w:noProof/>
                <w:webHidden/>
              </w:rPr>
              <w:instrText xml:space="preserve"> PAGEREF _Toc42009517 \h </w:instrText>
            </w:r>
            <w:r w:rsidR="00C975E9">
              <w:rPr>
                <w:noProof/>
                <w:webHidden/>
              </w:rPr>
            </w:r>
            <w:r w:rsidR="00C975E9">
              <w:rPr>
                <w:noProof/>
                <w:webHidden/>
              </w:rPr>
              <w:fldChar w:fldCharType="separate"/>
            </w:r>
            <w:r w:rsidR="00C975E9">
              <w:rPr>
                <w:noProof/>
                <w:webHidden/>
              </w:rPr>
              <w:t>7</w:t>
            </w:r>
            <w:r w:rsidR="00C975E9">
              <w:rPr>
                <w:noProof/>
                <w:webHidden/>
              </w:rPr>
              <w:fldChar w:fldCharType="end"/>
            </w:r>
          </w:hyperlink>
        </w:p>
        <w:p w14:paraId="2DFFE578" w14:textId="01F23B67" w:rsidR="00C975E9" w:rsidRDefault="00A70E74">
          <w:pPr>
            <w:pStyle w:val="TOC2"/>
            <w:tabs>
              <w:tab w:val="right" w:leader="dot" w:pos="9350"/>
            </w:tabs>
            <w:rPr>
              <w:rFonts w:eastAsiaTheme="minorEastAsia"/>
              <w:noProof/>
            </w:rPr>
          </w:pPr>
          <w:hyperlink w:anchor="_Toc42009518" w:history="1">
            <w:r w:rsidR="00C975E9" w:rsidRPr="005D24BA">
              <w:rPr>
                <w:rStyle w:val="Hyperlink"/>
                <w:noProof/>
                <w:lang w:bidi="en-US"/>
                <w14:scene3d>
                  <w14:camera w14:prst="orthographicFront"/>
                  <w14:lightRig w14:rig="threePt" w14:dir="t">
                    <w14:rot w14:lat="0" w14:lon="0" w14:rev="0"/>
                  </w14:lightRig>
                </w14:scene3d>
              </w:rPr>
              <w:t>Section 1.6:</w:t>
            </w:r>
            <w:r w:rsidR="00C975E9" w:rsidRPr="005D24BA">
              <w:rPr>
                <w:rStyle w:val="Hyperlink"/>
                <w:noProof/>
                <w:lang w:bidi="en-US"/>
              </w:rPr>
              <w:t xml:space="preserve"> What is in a transaction?</w:t>
            </w:r>
            <w:r w:rsidR="00C975E9">
              <w:rPr>
                <w:noProof/>
                <w:webHidden/>
              </w:rPr>
              <w:tab/>
            </w:r>
            <w:r w:rsidR="00C975E9">
              <w:rPr>
                <w:noProof/>
                <w:webHidden/>
              </w:rPr>
              <w:fldChar w:fldCharType="begin"/>
            </w:r>
            <w:r w:rsidR="00C975E9">
              <w:rPr>
                <w:noProof/>
                <w:webHidden/>
              </w:rPr>
              <w:instrText xml:space="preserve"> PAGEREF _Toc42009518 \h </w:instrText>
            </w:r>
            <w:r w:rsidR="00C975E9">
              <w:rPr>
                <w:noProof/>
                <w:webHidden/>
              </w:rPr>
            </w:r>
            <w:r w:rsidR="00C975E9">
              <w:rPr>
                <w:noProof/>
                <w:webHidden/>
              </w:rPr>
              <w:fldChar w:fldCharType="separate"/>
            </w:r>
            <w:r w:rsidR="00C975E9">
              <w:rPr>
                <w:noProof/>
                <w:webHidden/>
              </w:rPr>
              <w:t>11</w:t>
            </w:r>
            <w:r w:rsidR="00C975E9">
              <w:rPr>
                <w:noProof/>
                <w:webHidden/>
              </w:rPr>
              <w:fldChar w:fldCharType="end"/>
            </w:r>
          </w:hyperlink>
        </w:p>
        <w:p w14:paraId="4D12EDA2" w14:textId="6C4BE5A5" w:rsidR="00C975E9" w:rsidRDefault="00A70E74">
          <w:pPr>
            <w:pStyle w:val="TOC2"/>
            <w:tabs>
              <w:tab w:val="right" w:leader="dot" w:pos="9350"/>
            </w:tabs>
            <w:rPr>
              <w:rFonts w:eastAsiaTheme="minorEastAsia"/>
              <w:noProof/>
            </w:rPr>
          </w:pPr>
          <w:hyperlink w:anchor="_Toc42009519" w:history="1">
            <w:r w:rsidR="00C975E9" w:rsidRPr="005D24BA">
              <w:rPr>
                <w:rStyle w:val="Hyperlink"/>
                <w:noProof/>
                <w:lang w:bidi="en-US"/>
                <w14:scene3d>
                  <w14:camera w14:prst="orthographicFront"/>
                  <w14:lightRig w14:rig="threePt" w14:dir="t">
                    <w14:rot w14:lat="0" w14:lon="0" w14:rev="0"/>
                  </w14:lightRig>
                </w14:scene3d>
              </w:rPr>
              <w:t>Section 1.7:</w:t>
            </w:r>
            <w:r w:rsidR="00C975E9" w:rsidRPr="005D24BA">
              <w:rPr>
                <w:rStyle w:val="Hyperlink"/>
                <w:noProof/>
                <w:lang w:bidi="en-US"/>
              </w:rPr>
              <w:t xml:space="preserve"> Finding Transaction Codes</w:t>
            </w:r>
            <w:r w:rsidR="00C975E9">
              <w:rPr>
                <w:noProof/>
                <w:webHidden/>
              </w:rPr>
              <w:tab/>
            </w:r>
            <w:r w:rsidR="00C975E9">
              <w:rPr>
                <w:noProof/>
                <w:webHidden/>
              </w:rPr>
              <w:fldChar w:fldCharType="begin"/>
            </w:r>
            <w:r w:rsidR="00C975E9">
              <w:rPr>
                <w:noProof/>
                <w:webHidden/>
              </w:rPr>
              <w:instrText xml:space="preserve"> PAGEREF _Toc42009519 \h </w:instrText>
            </w:r>
            <w:r w:rsidR="00C975E9">
              <w:rPr>
                <w:noProof/>
                <w:webHidden/>
              </w:rPr>
            </w:r>
            <w:r w:rsidR="00C975E9">
              <w:rPr>
                <w:noProof/>
                <w:webHidden/>
              </w:rPr>
              <w:fldChar w:fldCharType="separate"/>
            </w:r>
            <w:r w:rsidR="00C975E9">
              <w:rPr>
                <w:noProof/>
                <w:webHidden/>
              </w:rPr>
              <w:t>13</w:t>
            </w:r>
            <w:r w:rsidR="00C975E9">
              <w:rPr>
                <w:noProof/>
                <w:webHidden/>
              </w:rPr>
              <w:fldChar w:fldCharType="end"/>
            </w:r>
          </w:hyperlink>
        </w:p>
        <w:p w14:paraId="6A332CCD" w14:textId="22857DAE" w:rsidR="00C975E9" w:rsidRDefault="00A70E74">
          <w:pPr>
            <w:pStyle w:val="TOC2"/>
            <w:tabs>
              <w:tab w:val="right" w:leader="dot" w:pos="9350"/>
            </w:tabs>
            <w:rPr>
              <w:rFonts w:eastAsiaTheme="minorEastAsia"/>
              <w:noProof/>
            </w:rPr>
          </w:pPr>
          <w:hyperlink w:anchor="_Toc42009520" w:history="1">
            <w:r w:rsidR="00C975E9" w:rsidRPr="005D24BA">
              <w:rPr>
                <w:rStyle w:val="Hyperlink"/>
                <w:noProof/>
                <w:lang w:bidi="en-US"/>
                <w14:scene3d>
                  <w14:camera w14:prst="orthographicFront"/>
                  <w14:lightRig w14:rig="threePt" w14:dir="t">
                    <w14:rot w14:lat="0" w14:lon="0" w14:rev="0"/>
                  </w14:lightRig>
                </w14:scene3d>
              </w:rPr>
              <w:t>Section 1.8:</w:t>
            </w:r>
            <w:r w:rsidR="00C975E9" w:rsidRPr="005D24BA">
              <w:rPr>
                <w:rStyle w:val="Hyperlink"/>
                <w:noProof/>
                <w:lang w:bidi="en-US"/>
              </w:rPr>
              <w:t xml:space="preserve"> Viewing Help Guides</w:t>
            </w:r>
            <w:r w:rsidR="00C975E9">
              <w:rPr>
                <w:noProof/>
                <w:webHidden/>
              </w:rPr>
              <w:tab/>
            </w:r>
            <w:r w:rsidR="00C975E9">
              <w:rPr>
                <w:noProof/>
                <w:webHidden/>
              </w:rPr>
              <w:fldChar w:fldCharType="begin"/>
            </w:r>
            <w:r w:rsidR="00C975E9">
              <w:rPr>
                <w:noProof/>
                <w:webHidden/>
              </w:rPr>
              <w:instrText xml:space="preserve"> PAGEREF _Toc42009520 \h </w:instrText>
            </w:r>
            <w:r w:rsidR="00C975E9">
              <w:rPr>
                <w:noProof/>
                <w:webHidden/>
              </w:rPr>
            </w:r>
            <w:r w:rsidR="00C975E9">
              <w:rPr>
                <w:noProof/>
                <w:webHidden/>
              </w:rPr>
              <w:fldChar w:fldCharType="separate"/>
            </w:r>
            <w:r w:rsidR="00C975E9">
              <w:rPr>
                <w:noProof/>
                <w:webHidden/>
              </w:rPr>
              <w:t>19</w:t>
            </w:r>
            <w:r w:rsidR="00C975E9">
              <w:rPr>
                <w:noProof/>
                <w:webHidden/>
              </w:rPr>
              <w:fldChar w:fldCharType="end"/>
            </w:r>
          </w:hyperlink>
        </w:p>
        <w:p w14:paraId="484AA337" w14:textId="02DBB1D7" w:rsidR="00C975E9" w:rsidRDefault="00A70E74">
          <w:pPr>
            <w:pStyle w:val="TOC2"/>
            <w:tabs>
              <w:tab w:val="right" w:leader="dot" w:pos="9350"/>
            </w:tabs>
            <w:rPr>
              <w:rFonts w:eastAsiaTheme="minorEastAsia"/>
              <w:noProof/>
            </w:rPr>
          </w:pPr>
          <w:hyperlink w:anchor="_Toc42009521" w:history="1">
            <w:r w:rsidR="00C975E9" w:rsidRPr="005D24BA">
              <w:rPr>
                <w:rStyle w:val="Hyperlink"/>
                <w:noProof/>
                <w:lang w:bidi="en-US"/>
                <w14:scene3d>
                  <w14:camera w14:prst="orthographicFront"/>
                  <w14:lightRig w14:rig="threePt" w14:dir="t">
                    <w14:rot w14:lat="0" w14:lon="0" w14:rev="0"/>
                  </w14:lightRig>
                </w14:scene3d>
              </w:rPr>
              <w:t>Section 1.9:</w:t>
            </w:r>
            <w:r w:rsidR="00C975E9" w:rsidRPr="005D24BA">
              <w:rPr>
                <w:rStyle w:val="Hyperlink"/>
                <w:noProof/>
                <w:lang w:bidi="en-US"/>
              </w:rPr>
              <w:t xml:space="preserve"> The Search Tool</w:t>
            </w:r>
            <w:r w:rsidR="00C975E9">
              <w:rPr>
                <w:noProof/>
                <w:webHidden/>
              </w:rPr>
              <w:tab/>
            </w:r>
            <w:r w:rsidR="00C975E9">
              <w:rPr>
                <w:noProof/>
                <w:webHidden/>
              </w:rPr>
              <w:fldChar w:fldCharType="begin"/>
            </w:r>
            <w:r w:rsidR="00C975E9">
              <w:rPr>
                <w:noProof/>
                <w:webHidden/>
              </w:rPr>
              <w:instrText xml:space="preserve"> PAGEREF _Toc42009521 \h </w:instrText>
            </w:r>
            <w:r w:rsidR="00C975E9">
              <w:rPr>
                <w:noProof/>
                <w:webHidden/>
              </w:rPr>
            </w:r>
            <w:r w:rsidR="00C975E9">
              <w:rPr>
                <w:noProof/>
                <w:webHidden/>
              </w:rPr>
              <w:fldChar w:fldCharType="separate"/>
            </w:r>
            <w:r w:rsidR="00C975E9">
              <w:rPr>
                <w:noProof/>
                <w:webHidden/>
              </w:rPr>
              <w:t>20</w:t>
            </w:r>
            <w:r w:rsidR="00C975E9">
              <w:rPr>
                <w:noProof/>
                <w:webHidden/>
              </w:rPr>
              <w:fldChar w:fldCharType="end"/>
            </w:r>
          </w:hyperlink>
        </w:p>
        <w:p w14:paraId="726460A6" w14:textId="231BD5F9" w:rsidR="00C975E9" w:rsidRDefault="00A70E74">
          <w:pPr>
            <w:pStyle w:val="TOC2"/>
            <w:tabs>
              <w:tab w:val="right" w:leader="dot" w:pos="9350"/>
            </w:tabs>
            <w:rPr>
              <w:rFonts w:eastAsiaTheme="minorEastAsia"/>
              <w:noProof/>
            </w:rPr>
          </w:pPr>
          <w:hyperlink w:anchor="_Toc42009522" w:history="1">
            <w:r w:rsidR="00C975E9" w:rsidRPr="005D24BA">
              <w:rPr>
                <w:rStyle w:val="Hyperlink"/>
                <w:noProof/>
                <w:lang w:bidi="en-US"/>
                <w14:scene3d>
                  <w14:camera w14:prst="orthographicFront"/>
                  <w14:lightRig w14:rig="threePt" w14:dir="t">
                    <w14:rot w14:lat="0" w14:lon="0" w14:rev="0"/>
                  </w14:lightRig>
                </w14:scene3d>
              </w:rPr>
              <w:t>Section 1.10:</w:t>
            </w:r>
            <w:r w:rsidR="00C975E9" w:rsidRPr="005D24BA">
              <w:rPr>
                <w:rStyle w:val="Hyperlink"/>
                <w:noProof/>
                <w:lang w:bidi="en-US"/>
              </w:rPr>
              <w:t xml:space="preserve"> SAP Search Menu</w:t>
            </w:r>
            <w:r w:rsidR="00C975E9">
              <w:rPr>
                <w:noProof/>
                <w:webHidden/>
              </w:rPr>
              <w:tab/>
            </w:r>
            <w:r w:rsidR="00C975E9">
              <w:rPr>
                <w:noProof/>
                <w:webHidden/>
              </w:rPr>
              <w:fldChar w:fldCharType="begin"/>
            </w:r>
            <w:r w:rsidR="00C975E9">
              <w:rPr>
                <w:noProof/>
                <w:webHidden/>
              </w:rPr>
              <w:instrText xml:space="preserve"> PAGEREF _Toc42009522 \h </w:instrText>
            </w:r>
            <w:r w:rsidR="00C975E9">
              <w:rPr>
                <w:noProof/>
                <w:webHidden/>
              </w:rPr>
            </w:r>
            <w:r w:rsidR="00C975E9">
              <w:rPr>
                <w:noProof/>
                <w:webHidden/>
              </w:rPr>
              <w:fldChar w:fldCharType="separate"/>
            </w:r>
            <w:r w:rsidR="00C975E9">
              <w:rPr>
                <w:noProof/>
                <w:webHidden/>
              </w:rPr>
              <w:t>23</w:t>
            </w:r>
            <w:r w:rsidR="00C975E9">
              <w:rPr>
                <w:noProof/>
                <w:webHidden/>
              </w:rPr>
              <w:fldChar w:fldCharType="end"/>
            </w:r>
          </w:hyperlink>
        </w:p>
        <w:p w14:paraId="0FDCC12F" w14:textId="28B851D4" w:rsidR="00C975E9" w:rsidRDefault="00A70E74">
          <w:pPr>
            <w:pStyle w:val="TOC2"/>
            <w:tabs>
              <w:tab w:val="right" w:leader="dot" w:pos="9350"/>
            </w:tabs>
            <w:rPr>
              <w:rFonts w:eastAsiaTheme="minorEastAsia"/>
              <w:noProof/>
            </w:rPr>
          </w:pPr>
          <w:hyperlink w:anchor="_Toc42009523" w:history="1">
            <w:r w:rsidR="00C975E9" w:rsidRPr="005D24BA">
              <w:rPr>
                <w:rStyle w:val="Hyperlink"/>
                <w:noProof/>
                <w:lang w:bidi="en-US"/>
                <w14:scene3d>
                  <w14:camera w14:prst="orthographicFront"/>
                  <w14:lightRig w14:rig="threePt" w14:dir="t">
                    <w14:rot w14:lat="0" w14:lon="0" w14:rev="0"/>
                  </w14:lightRig>
                </w14:scene3d>
              </w:rPr>
              <w:t>Section 1.11:</w:t>
            </w:r>
            <w:r w:rsidR="00C975E9" w:rsidRPr="005D24BA">
              <w:rPr>
                <w:rStyle w:val="Hyperlink"/>
                <w:noProof/>
                <w:lang w:bidi="en-US"/>
              </w:rPr>
              <w:t xml:space="preserve"> Display/Change</w:t>
            </w:r>
            <w:r w:rsidR="00C975E9">
              <w:rPr>
                <w:noProof/>
                <w:webHidden/>
              </w:rPr>
              <w:tab/>
            </w:r>
            <w:r w:rsidR="00C975E9">
              <w:rPr>
                <w:noProof/>
                <w:webHidden/>
              </w:rPr>
              <w:fldChar w:fldCharType="begin"/>
            </w:r>
            <w:r w:rsidR="00C975E9">
              <w:rPr>
                <w:noProof/>
                <w:webHidden/>
              </w:rPr>
              <w:instrText xml:space="preserve"> PAGEREF _Toc42009523 \h </w:instrText>
            </w:r>
            <w:r w:rsidR="00C975E9">
              <w:rPr>
                <w:noProof/>
                <w:webHidden/>
              </w:rPr>
            </w:r>
            <w:r w:rsidR="00C975E9">
              <w:rPr>
                <w:noProof/>
                <w:webHidden/>
              </w:rPr>
              <w:fldChar w:fldCharType="separate"/>
            </w:r>
            <w:r w:rsidR="00C975E9">
              <w:rPr>
                <w:noProof/>
                <w:webHidden/>
              </w:rPr>
              <w:t>24</w:t>
            </w:r>
            <w:r w:rsidR="00C975E9">
              <w:rPr>
                <w:noProof/>
                <w:webHidden/>
              </w:rPr>
              <w:fldChar w:fldCharType="end"/>
            </w:r>
          </w:hyperlink>
        </w:p>
        <w:p w14:paraId="22EBEBBD" w14:textId="4D1A85F0" w:rsidR="00C975E9" w:rsidRDefault="00A70E74">
          <w:pPr>
            <w:pStyle w:val="TOC2"/>
            <w:tabs>
              <w:tab w:val="right" w:leader="dot" w:pos="9350"/>
            </w:tabs>
            <w:rPr>
              <w:rFonts w:eastAsiaTheme="minorEastAsia"/>
              <w:noProof/>
            </w:rPr>
          </w:pPr>
          <w:hyperlink w:anchor="_Toc42009524" w:history="1">
            <w:r w:rsidR="00C975E9" w:rsidRPr="005D24BA">
              <w:rPr>
                <w:rStyle w:val="Hyperlink"/>
                <w:noProof/>
                <w:lang w:bidi="en-US"/>
                <w14:scene3d>
                  <w14:camera w14:prst="orthographicFront"/>
                  <w14:lightRig w14:rig="threePt" w14:dir="t">
                    <w14:rot w14:lat="0" w14:lon="0" w14:rev="0"/>
                  </w14:lightRig>
                </w14:scene3d>
              </w:rPr>
              <w:t>Section 1.12:</w:t>
            </w:r>
            <w:r w:rsidR="00C975E9" w:rsidRPr="005D24BA">
              <w:rPr>
                <w:rStyle w:val="Hyperlink"/>
                <w:noProof/>
                <w:lang w:bidi="en-US"/>
              </w:rPr>
              <w:t xml:space="preserve"> System Message Types</w:t>
            </w:r>
            <w:r w:rsidR="00C975E9">
              <w:rPr>
                <w:noProof/>
                <w:webHidden/>
              </w:rPr>
              <w:tab/>
            </w:r>
            <w:r w:rsidR="00C975E9">
              <w:rPr>
                <w:noProof/>
                <w:webHidden/>
              </w:rPr>
              <w:fldChar w:fldCharType="begin"/>
            </w:r>
            <w:r w:rsidR="00C975E9">
              <w:rPr>
                <w:noProof/>
                <w:webHidden/>
              </w:rPr>
              <w:instrText xml:space="preserve"> PAGEREF _Toc42009524 \h </w:instrText>
            </w:r>
            <w:r w:rsidR="00C975E9">
              <w:rPr>
                <w:noProof/>
                <w:webHidden/>
              </w:rPr>
            </w:r>
            <w:r w:rsidR="00C975E9">
              <w:rPr>
                <w:noProof/>
                <w:webHidden/>
              </w:rPr>
              <w:fldChar w:fldCharType="separate"/>
            </w:r>
            <w:r w:rsidR="00C975E9">
              <w:rPr>
                <w:noProof/>
                <w:webHidden/>
              </w:rPr>
              <w:t>25</w:t>
            </w:r>
            <w:r w:rsidR="00C975E9">
              <w:rPr>
                <w:noProof/>
                <w:webHidden/>
              </w:rPr>
              <w:fldChar w:fldCharType="end"/>
            </w:r>
          </w:hyperlink>
        </w:p>
        <w:p w14:paraId="4FBF65F6" w14:textId="0A305C94" w:rsidR="00C975E9" w:rsidRDefault="00A70E74">
          <w:pPr>
            <w:pStyle w:val="TOC2"/>
            <w:tabs>
              <w:tab w:val="right" w:leader="dot" w:pos="9350"/>
            </w:tabs>
            <w:rPr>
              <w:rFonts w:eastAsiaTheme="minorEastAsia"/>
              <w:noProof/>
            </w:rPr>
          </w:pPr>
          <w:hyperlink w:anchor="_Toc42009525" w:history="1">
            <w:r w:rsidR="00C975E9" w:rsidRPr="005D24BA">
              <w:rPr>
                <w:rStyle w:val="Hyperlink"/>
                <w:noProof/>
                <w:lang w:bidi="en-US"/>
                <w14:scene3d>
                  <w14:camera w14:prst="orthographicFront"/>
                  <w14:lightRig w14:rig="threePt" w14:dir="t">
                    <w14:rot w14:lat="0" w14:lon="0" w14:rev="0"/>
                  </w14:lightRig>
                </w14:scene3d>
              </w:rPr>
              <w:t>Section 1.13:</w:t>
            </w:r>
            <w:r w:rsidR="00C975E9" w:rsidRPr="005D24BA">
              <w:rPr>
                <w:rStyle w:val="Hyperlink"/>
                <w:noProof/>
                <w:lang w:bidi="en-US"/>
              </w:rPr>
              <w:t xml:space="preserve"> Repeating Fields</w:t>
            </w:r>
            <w:r w:rsidR="00C975E9">
              <w:rPr>
                <w:noProof/>
                <w:webHidden/>
              </w:rPr>
              <w:tab/>
            </w:r>
            <w:r w:rsidR="00C975E9">
              <w:rPr>
                <w:noProof/>
                <w:webHidden/>
              </w:rPr>
              <w:fldChar w:fldCharType="begin"/>
            </w:r>
            <w:r w:rsidR="00C975E9">
              <w:rPr>
                <w:noProof/>
                <w:webHidden/>
              </w:rPr>
              <w:instrText xml:space="preserve"> PAGEREF _Toc42009525 \h </w:instrText>
            </w:r>
            <w:r w:rsidR="00C975E9">
              <w:rPr>
                <w:noProof/>
                <w:webHidden/>
              </w:rPr>
            </w:r>
            <w:r w:rsidR="00C975E9">
              <w:rPr>
                <w:noProof/>
                <w:webHidden/>
              </w:rPr>
              <w:fldChar w:fldCharType="separate"/>
            </w:r>
            <w:r w:rsidR="00C975E9">
              <w:rPr>
                <w:noProof/>
                <w:webHidden/>
              </w:rPr>
              <w:t>28</w:t>
            </w:r>
            <w:r w:rsidR="00C975E9">
              <w:rPr>
                <w:noProof/>
                <w:webHidden/>
              </w:rPr>
              <w:fldChar w:fldCharType="end"/>
            </w:r>
          </w:hyperlink>
        </w:p>
        <w:p w14:paraId="7CB75FF6" w14:textId="4936CBB8" w:rsidR="00C975E9" w:rsidRDefault="00A70E74">
          <w:pPr>
            <w:pStyle w:val="TOC2"/>
            <w:tabs>
              <w:tab w:val="right" w:leader="dot" w:pos="9350"/>
            </w:tabs>
            <w:rPr>
              <w:rFonts w:eastAsiaTheme="minorEastAsia"/>
              <w:noProof/>
            </w:rPr>
          </w:pPr>
          <w:hyperlink w:anchor="_Toc42009526" w:history="1">
            <w:r w:rsidR="00C975E9" w:rsidRPr="005D24BA">
              <w:rPr>
                <w:rStyle w:val="Hyperlink"/>
                <w:noProof/>
                <w:lang w:bidi="en-US"/>
                <w14:scene3d>
                  <w14:camera w14:prst="orthographicFront"/>
                  <w14:lightRig w14:rig="threePt" w14:dir="t">
                    <w14:rot w14:lat="0" w14:lon="0" w14:rev="0"/>
                  </w14:lightRig>
                </w14:scene3d>
              </w:rPr>
              <w:t>Section 1.14:</w:t>
            </w:r>
            <w:r w:rsidR="00C975E9" w:rsidRPr="005D24BA">
              <w:rPr>
                <w:rStyle w:val="Hyperlink"/>
                <w:noProof/>
                <w:lang w:bidi="en-US"/>
              </w:rPr>
              <w:t xml:space="preserve"> Pop-Ups</w:t>
            </w:r>
            <w:r w:rsidR="00C975E9">
              <w:rPr>
                <w:noProof/>
                <w:webHidden/>
              </w:rPr>
              <w:tab/>
            </w:r>
            <w:r w:rsidR="00C975E9">
              <w:rPr>
                <w:noProof/>
                <w:webHidden/>
              </w:rPr>
              <w:fldChar w:fldCharType="begin"/>
            </w:r>
            <w:r w:rsidR="00C975E9">
              <w:rPr>
                <w:noProof/>
                <w:webHidden/>
              </w:rPr>
              <w:instrText xml:space="preserve"> PAGEREF _Toc42009526 \h </w:instrText>
            </w:r>
            <w:r w:rsidR="00C975E9">
              <w:rPr>
                <w:noProof/>
                <w:webHidden/>
              </w:rPr>
            </w:r>
            <w:r w:rsidR="00C975E9">
              <w:rPr>
                <w:noProof/>
                <w:webHidden/>
              </w:rPr>
              <w:fldChar w:fldCharType="separate"/>
            </w:r>
            <w:r w:rsidR="00C975E9">
              <w:rPr>
                <w:noProof/>
                <w:webHidden/>
              </w:rPr>
              <w:t>30</w:t>
            </w:r>
            <w:r w:rsidR="00C975E9">
              <w:rPr>
                <w:noProof/>
                <w:webHidden/>
              </w:rPr>
              <w:fldChar w:fldCharType="end"/>
            </w:r>
          </w:hyperlink>
        </w:p>
        <w:p w14:paraId="21E95927" w14:textId="4DDA0C38" w:rsidR="00C975E9" w:rsidRDefault="00A70E74">
          <w:pPr>
            <w:pStyle w:val="TOC2"/>
            <w:tabs>
              <w:tab w:val="right" w:leader="dot" w:pos="9350"/>
            </w:tabs>
            <w:rPr>
              <w:rFonts w:eastAsiaTheme="minorEastAsia"/>
              <w:noProof/>
            </w:rPr>
          </w:pPr>
          <w:hyperlink w:anchor="_Toc42009527" w:history="1">
            <w:r w:rsidR="00C975E9" w:rsidRPr="005D24BA">
              <w:rPr>
                <w:rStyle w:val="Hyperlink"/>
                <w:noProof/>
                <w:lang w:bidi="en-US"/>
                <w14:scene3d>
                  <w14:camera w14:prst="orthographicFront"/>
                  <w14:lightRig w14:rig="threePt" w14:dir="t">
                    <w14:rot w14:lat="0" w14:lon="0" w14:rev="0"/>
                  </w14:lightRig>
                </w14:scene3d>
              </w:rPr>
              <w:t>Section 1.15:</w:t>
            </w:r>
            <w:r w:rsidR="00C975E9" w:rsidRPr="005D24BA">
              <w:rPr>
                <w:rStyle w:val="Hyperlink"/>
                <w:noProof/>
                <w:lang w:bidi="en-US"/>
              </w:rPr>
              <w:t xml:space="preserve"> Miscellaneous Reminders</w:t>
            </w:r>
            <w:r w:rsidR="00C975E9">
              <w:rPr>
                <w:noProof/>
                <w:webHidden/>
              </w:rPr>
              <w:tab/>
            </w:r>
            <w:r w:rsidR="00C975E9">
              <w:rPr>
                <w:noProof/>
                <w:webHidden/>
              </w:rPr>
              <w:fldChar w:fldCharType="begin"/>
            </w:r>
            <w:r w:rsidR="00C975E9">
              <w:rPr>
                <w:noProof/>
                <w:webHidden/>
              </w:rPr>
              <w:instrText xml:space="preserve"> PAGEREF _Toc42009527 \h </w:instrText>
            </w:r>
            <w:r w:rsidR="00C975E9">
              <w:rPr>
                <w:noProof/>
                <w:webHidden/>
              </w:rPr>
            </w:r>
            <w:r w:rsidR="00C975E9">
              <w:rPr>
                <w:noProof/>
                <w:webHidden/>
              </w:rPr>
              <w:fldChar w:fldCharType="separate"/>
            </w:r>
            <w:r w:rsidR="00C975E9">
              <w:rPr>
                <w:noProof/>
                <w:webHidden/>
              </w:rPr>
              <w:t>31</w:t>
            </w:r>
            <w:r w:rsidR="00C975E9">
              <w:rPr>
                <w:noProof/>
                <w:webHidden/>
              </w:rPr>
              <w:fldChar w:fldCharType="end"/>
            </w:r>
          </w:hyperlink>
        </w:p>
        <w:p w14:paraId="100DFF84" w14:textId="580F8B0B" w:rsidR="00C975E9" w:rsidRDefault="00A70E74">
          <w:pPr>
            <w:pStyle w:val="TOC2"/>
            <w:tabs>
              <w:tab w:val="right" w:leader="dot" w:pos="9350"/>
            </w:tabs>
            <w:rPr>
              <w:rFonts w:eastAsiaTheme="minorEastAsia"/>
              <w:noProof/>
            </w:rPr>
          </w:pPr>
          <w:hyperlink w:anchor="_Toc42009528" w:history="1">
            <w:r w:rsidR="00C975E9" w:rsidRPr="005D24BA">
              <w:rPr>
                <w:rStyle w:val="Hyperlink"/>
                <w:noProof/>
                <w:lang w:bidi="en-US"/>
                <w14:scene3d>
                  <w14:camera w14:prst="orthographicFront"/>
                  <w14:lightRig w14:rig="threePt" w14:dir="t">
                    <w14:rot w14:lat="0" w14:lon="0" w14:rev="0"/>
                  </w14:lightRig>
                </w14:scene3d>
              </w:rPr>
              <w:t>Section 1.16:</w:t>
            </w:r>
            <w:r w:rsidR="00C975E9" w:rsidRPr="005D24BA">
              <w:rPr>
                <w:rStyle w:val="Hyperlink"/>
                <w:noProof/>
                <w:lang w:bidi="en-US"/>
              </w:rPr>
              <w:t xml:space="preserve"> Logging Off</w:t>
            </w:r>
            <w:r w:rsidR="00C975E9">
              <w:rPr>
                <w:noProof/>
                <w:webHidden/>
              </w:rPr>
              <w:tab/>
            </w:r>
            <w:r w:rsidR="00C975E9">
              <w:rPr>
                <w:noProof/>
                <w:webHidden/>
              </w:rPr>
              <w:fldChar w:fldCharType="begin"/>
            </w:r>
            <w:r w:rsidR="00C975E9">
              <w:rPr>
                <w:noProof/>
                <w:webHidden/>
              </w:rPr>
              <w:instrText xml:space="preserve"> PAGEREF _Toc42009528 \h </w:instrText>
            </w:r>
            <w:r w:rsidR="00C975E9">
              <w:rPr>
                <w:noProof/>
                <w:webHidden/>
              </w:rPr>
            </w:r>
            <w:r w:rsidR="00C975E9">
              <w:rPr>
                <w:noProof/>
                <w:webHidden/>
              </w:rPr>
              <w:fldChar w:fldCharType="separate"/>
            </w:r>
            <w:r w:rsidR="00C975E9">
              <w:rPr>
                <w:noProof/>
                <w:webHidden/>
              </w:rPr>
              <w:t>32</w:t>
            </w:r>
            <w:r w:rsidR="00C975E9">
              <w:rPr>
                <w:noProof/>
                <w:webHidden/>
              </w:rPr>
              <w:fldChar w:fldCharType="end"/>
            </w:r>
          </w:hyperlink>
        </w:p>
        <w:p w14:paraId="04103656" w14:textId="4E5204F9" w:rsidR="00C975E9" w:rsidRDefault="00A70E74">
          <w:pPr>
            <w:pStyle w:val="TOC2"/>
            <w:tabs>
              <w:tab w:val="right" w:leader="dot" w:pos="9350"/>
            </w:tabs>
            <w:rPr>
              <w:rFonts w:eastAsiaTheme="minorEastAsia"/>
              <w:noProof/>
            </w:rPr>
          </w:pPr>
          <w:hyperlink w:anchor="_Toc42009529" w:history="1">
            <w:r w:rsidR="00C975E9" w:rsidRPr="005D24BA">
              <w:rPr>
                <w:rStyle w:val="Hyperlink"/>
                <w:noProof/>
                <w:lang w:bidi="en-US"/>
                <w14:scene3d>
                  <w14:camera w14:prst="orthographicFront"/>
                  <w14:lightRig w14:rig="threePt" w14:dir="t">
                    <w14:rot w14:lat="0" w14:lon="0" w14:rev="0"/>
                  </w14:lightRig>
                </w14:scene3d>
              </w:rPr>
              <w:t>Section 1.17:</w:t>
            </w:r>
            <w:r w:rsidR="00C975E9" w:rsidRPr="005D24BA">
              <w:rPr>
                <w:rStyle w:val="Hyperlink"/>
                <w:noProof/>
                <w:lang w:bidi="en-US"/>
              </w:rPr>
              <w:t xml:space="preserve"> Exercise Deliverable Instructions</w:t>
            </w:r>
            <w:r w:rsidR="00C975E9">
              <w:rPr>
                <w:noProof/>
                <w:webHidden/>
              </w:rPr>
              <w:tab/>
            </w:r>
            <w:r w:rsidR="00C975E9">
              <w:rPr>
                <w:noProof/>
                <w:webHidden/>
              </w:rPr>
              <w:fldChar w:fldCharType="begin"/>
            </w:r>
            <w:r w:rsidR="00C975E9">
              <w:rPr>
                <w:noProof/>
                <w:webHidden/>
              </w:rPr>
              <w:instrText xml:space="preserve"> PAGEREF _Toc42009529 \h </w:instrText>
            </w:r>
            <w:r w:rsidR="00C975E9">
              <w:rPr>
                <w:noProof/>
                <w:webHidden/>
              </w:rPr>
            </w:r>
            <w:r w:rsidR="00C975E9">
              <w:rPr>
                <w:noProof/>
                <w:webHidden/>
              </w:rPr>
              <w:fldChar w:fldCharType="separate"/>
            </w:r>
            <w:r w:rsidR="00C975E9">
              <w:rPr>
                <w:noProof/>
                <w:webHidden/>
              </w:rPr>
              <w:t>33</w:t>
            </w:r>
            <w:r w:rsidR="00C975E9">
              <w:rPr>
                <w:noProof/>
                <w:webHidden/>
              </w:rPr>
              <w:fldChar w:fldCharType="end"/>
            </w:r>
          </w:hyperlink>
        </w:p>
        <w:p w14:paraId="7D012A60" w14:textId="779EAA1A" w:rsidR="00C975E9" w:rsidRDefault="00A70E74">
          <w:pPr>
            <w:pStyle w:val="TOC1"/>
            <w:rPr>
              <w:noProof/>
              <w:color w:val="auto"/>
            </w:rPr>
          </w:pPr>
          <w:hyperlink w:anchor="_Toc42009530" w:history="1">
            <w:r w:rsidR="00C975E9" w:rsidRPr="005D24BA">
              <w:rPr>
                <w:rStyle w:val="Hyperlink"/>
                <w:noProof/>
              </w:rPr>
              <w:t>Exercise Deliverables</w:t>
            </w:r>
            <w:r w:rsidR="00C975E9">
              <w:rPr>
                <w:noProof/>
                <w:webHidden/>
              </w:rPr>
              <w:tab/>
            </w:r>
            <w:r w:rsidR="00C975E9">
              <w:rPr>
                <w:noProof/>
                <w:webHidden/>
              </w:rPr>
              <w:fldChar w:fldCharType="begin"/>
            </w:r>
            <w:r w:rsidR="00C975E9">
              <w:rPr>
                <w:noProof/>
                <w:webHidden/>
              </w:rPr>
              <w:instrText xml:space="preserve"> PAGEREF _Toc42009530 \h </w:instrText>
            </w:r>
            <w:r w:rsidR="00C975E9">
              <w:rPr>
                <w:noProof/>
                <w:webHidden/>
              </w:rPr>
            </w:r>
            <w:r w:rsidR="00C975E9">
              <w:rPr>
                <w:noProof/>
                <w:webHidden/>
              </w:rPr>
              <w:fldChar w:fldCharType="separate"/>
            </w:r>
            <w:r w:rsidR="00C975E9">
              <w:rPr>
                <w:noProof/>
                <w:webHidden/>
              </w:rPr>
              <w:t>35</w:t>
            </w:r>
            <w:r w:rsidR="00C975E9">
              <w:rPr>
                <w:noProof/>
                <w:webHidden/>
              </w:rPr>
              <w:fldChar w:fldCharType="end"/>
            </w:r>
          </w:hyperlink>
        </w:p>
        <w:p w14:paraId="3F22EAC8" w14:textId="03CF1FA4" w:rsidR="006F3F21" w:rsidRDefault="006F3F21">
          <w:r>
            <w:rPr>
              <w:b/>
              <w:bCs/>
              <w:noProof/>
            </w:rPr>
            <w:fldChar w:fldCharType="end"/>
          </w:r>
        </w:p>
      </w:sdtContent>
    </w:sdt>
    <w:p w14:paraId="5A2F3FF8" w14:textId="3C2B57E0" w:rsidR="008C6A3C" w:rsidRDefault="008C6A3C" w:rsidP="001B16D8"/>
    <w:p w14:paraId="203FAA1B" w14:textId="77777777" w:rsidR="008C6A3C" w:rsidRDefault="008C6A3C">
      <w:pPr>
        <w:ind w:left="446" w:hanging="360"/>
      </w:pPr>
    </w:p>
    <w:p w14:paraId="02C1674E" w14:textId="74745300" w:rsidR="008C6A3C" w:rsidRDefault="008C6A3C">
      <w:pPr>
        <w:ind w:left="446" w:hanging="360"/>
      </w:pPr>
      <w:r>
        <w:br w:type="page"/>
      </w:r>
    </w:p>
    <w:p w14:paraId="59809AE2" w14:textId="6407E692" w:rsidR="0009415F" w:rsidRDefault="0009415F" w:rsidP="00C06962">
      <w:pPr>
        <w:rPr>
          <w:rFonts w:eastAsiaTheme="minorEastAsia" w:cs="Times New Roman"/>
          <w:iCs/>
          <w:szCs w:val="24"/>
          <w:lang w:val="en-GB" w:bidi="en-US"/>
        </w:rPr>
      </w:pPr>
    </w:p>
    <w:p w14:paraId="69BF65A0" w14:textId="51B561E1" w:rsidR="00014293" w:rsidRDefault="00014293" w:rsidP="006F3F21">
      <w:pPr>
        <w:pStyle w:val="GBISectionHeader"/>
        <w:framePr w:wrap="around"/>
      </w:pPr>
      <w:bookmarkStart w:id="3" w:name="_Toc42009514"/>
      <w:r>
        <w:t>Important Assignment Instruction’s</w:t>
      </w:r>
      <w:bookmarkEnd w:id="3"/>
      <w:r>
        <w:t xml:space="preserve"> </w:t>
      </w:r>
    </w:p>
    <w:p w14:paraId="0D147A6D" w14:textId="2544C8FA" w:rsidR="00DF2B64" w:rsidRDefault="00CC4A95" w:rsidP="00DF2B64">
      <w:pPr>
        <w:pStyle w:val="GBISubHeading"/>
      </w:pPr>
      <w:r w:rsidRPr="00FD0F2F">
        <w:t>Before You Start</w:t>
      </w:r>
    </w:p>
    <w:p w14:paraId="60D4986B" w14:textId="589CA937" w:rsidR="00CC4A95" w:rsidRDefault="00CC4A95" w:rsidP="00B53B32">
      <w:r w:rsidRPr="00AA5CEB">
        <w:t xml:space="preserve">It is </w:t>
      </w:r>
      <w:r w:rsidRPr="00A32FEC">
        <w:rPr>
          <w:i/>
        </w:rPr>
        <w:t>strongly</w:t>
      </w:r>
      <w:r w:rsidRPr="00AA5CEB">
        <w:t xml:space="preserve"> recommended that you read through the entire exercise</w:t>
      </w:r>
      <w:r>
        <w:t xml:space="preserve"> you are working on</w:t>
      </w:r>
      <w:r w:rsidRPr="00AA5CEB">
        <w:t xml:space="preserve"> prior to starting</w:t>
      </w:r>
      <w:r w:rsidR="00A0251C">
        <w:t xml:space="preserve"> work</w:t>
      </w:r>
      <w:r>
        <w:t xml:space="preserve"> in the system</w:t>
      </w:r>
      <w:r w:rsidRPr="00AA5CEB">
        <w:t>.</w:t>
      </w:r>
      <w:r>
        <w:t xml:space="preserve"> READ CAREFULLY! Each step and additional info</w:t>
      </w:r>
      <w:r w:rsidR="006756A7">
        <w:t>rmation/instructions were put</w:t>
      </w:r>
      <w:r>
        <w:t xml:space="preserve"> there </w:t>
      </w:r>
      <w:r w:rsidRPr="00CC4A95">
        <w:rPr>
          <w:i/>
        </w:rPr>
        <w:t>for a reason</w:t>
      </w:r>
      <w:r>
        <w:t>! This can help avoid a lot of confusion and hours of extra work for yourself. Read through the exercise to try and understand what you are trying to accomplish</w:t>
      </w:r>
      <w:r w:rsidR="00014293">
        <w:t xml:space="preserve"> from the business perspective</w:t>
      </w:r>
      <w:r>
        <w:t xml:space="preserve">, look at the big picture. </w:t>
      </w:r>
    </w:p>
    <w:p w14:paraId="4527D066" w14:textId="77777777" w:rsidR="00CC4A95" w:rsidRDefault="00CC4A95" w:rsidP="00B53B32"/>
    <w:p w14:paraId="501C00A3" w14:textId="45FF0640" w:rsidR="00C336DF" w:rsidRPr="00397BF3" w:rsidRDefault="00F26E8C" w:rsidP="00DF2B64">
      <w:pPr>
        <w:pStyle w:val="GBISubHeading"/>
      </w:pPr>
      <w:r w:rsidRPr="00397BF3">
        <w:t>Important Symbols</w:t>
      </w:r>
    </w:p>
    <w:p w14:paraId="5D514FAB" w14:textId="77777777" w:rsidR="00124E19" w:rsidRPr="00AA5CEB" w:rsidRDefault="00124E19" w:rsidP="00397BF3">
      <w:pPr>
        <w:pStyle w:val="GBIImportantInstruction"/>
      </w:pPr>
      <w:r w:rsidRPr="00AA5CEB">
        <w:t>An arrow highlights an important instructi</w:t>
      </w:r>
      <w:r>
        <w:t>on that must not be overlooked.</w:t>
      </w:r>
    </w:p>
    <w:p w14:paraId="136A46E3" w14:textId="10B73E4A" w:rsidR="00124E19" w:rsidRDefault="00124E19" w:rsidP="00B53B32">
      <w:r w:rsidRPr="001966B7">
        <w:rPr>
          <w:color w:val="1F4E79" w:themeColor="accent1" w:themeShade="80"/>
        </w:rPr>
        <w:sym w:font="Wingdings" w:char="F021"/>
      </w:r>
      <w:r>
        <w:t xml:space="preserve"> </w:t>
      </w:r>
      <w:r w:rsidRPr="00AA5CEB">
        <w:t>A pencil prompts you to write down an imp</w:t>
      </w:r>
      <w:r w:rsidR="004333B8">
        <w:t xml:space="preserve">ortant piece of information. </w:t>
      </w:r>
    </w:p>
    <w:p w14:paraId="6F2E3E4A" w14:textId="4DBABA6F" w:rsidR="00124E19" w:rsidRDefault="00124E19" w:rsidP="00B53B32">
      <w:pPr>
        <w:rPr>
          <w:b/>
        </w:rPr>
      </w:pPr>
    </w:p>
    <w:p w14:paraId="2124153E" w14:textId="5C6695CC" w:rsidR="00DF2B64" w:rsidRDefault="008979C4" w:rsidP="00DF2B64">
      <w:pPr>
        <w:pStyle w:val="GBISubHeading"/>
      </w:pPr>
      <w:r w:rsidRPr="00397BF3">
        <w:t>Identifiers</w:t>
      </w:r>
    </w:p>
    <w:p w14:paraId="579D3DCE" w14:textId="5FD8F461" w:rsidR="008979C4" w:rsidRDefault="008979C4" w:rsidP="00B53B32">
      <w:r w:rsidRPr="00397BF3">
        <w:t>You will be assigned</w:t>
      </w:r>
      <w:r w:rsidR="00397BF3">
        <w:t>,</w:t>
      </w:r>
      <w:r w:rsidRPr="00397BF3">
        <w:t xml:space="preserve"> by your professor</w:t>
      </w:r>
      <w:r w:rsidR="00397BF3">
        <w:t>,</w:t>
      </w:r>
      <w:r w:rsidRPr="00397BF3">
        <w:t xml:space="preserve"> a unique Identifier.</w:t>
      </w:r>
      <w:r w:rsidRPr="00FD0F2F">
        <w:t xml:space="preserve"> This</w:t>
      </w:r>
      <w:r w:rsidRPr="008979C4">
        <w:t xml:space="preserve"> will be ASSIGNED FOR YOUR OWN USE ONLY!!!</w:t>
      </w:r>
      <w:r>
        <w:t xml:space="preserve"> Your Identifier is used to differentiate your company, your products,</w:t>
      </w:r>
      <w:r w:rsidR="00017C80">
        <w:t xml:space="preserve"> and</w:t>
      </w:r>
      <w:r>
        <w:t xml:space="preserve"> </w:t>
      </w:r>
      <w:r w:rsidRPr="004333B8">
        <w:rPr>
          <w:i/>
        </w:rPr>
        <w:t>your work</w:t>
      </w:r>
      <w:r>
        <w:t xml:space="preserve"> from other students. </w:t>
      </w:r>
    </w:p>
    <w:p w14:paraId="4F63D73B" w14:textId="77777777" w:rsidR="008979C4" w:rsidRDefault="008979C4" w:rsidP="00B53B32"/>
    <w:p w14:paraId="5926844E" w14:textId="7769D978" w:rsidR="00DF2B64" w:rsidRDefault="005F2049" w:rsidP="00DF2B64">
      <w:pPr>
        <w:pStyle w:val="GBISubHeading"/>
      </w:pPr>
      <w:r w:rsidRPr="00397BF3">
        <w:t>The ## Symbol</w:t>
      </w:r>
    </w:p>
    <w:p w14:paraId="1BAD6812" w14:textId="79B2BDC1" w:rsidR="00BC69E9" w:rsidRPr="008979C4" w:rsidRDefault="00101F0A" w:rsidP="00B53B32">
      <w:r>
        <w:t>## is</w:t>
      </w:r>
      <w:r w:rsidR="00017C80">
        <w:t xml:space="preserve"> the placeholder for your Identifier in the assignments. When you see</w:t>
      </w:r>
      <w:r w:rsidR="00122B18" w:rsidRPr="008979C4">
        <w:t xml:space="preserve"> ## </w:t>
      </w:r>
      <w:r>
        <w:t>replace ##</w:t>
      </w:r>
      <w:r w:rsidR="00017C80">
        <w:t xml:space="preserve"> </w:t>
      </w:r>
      <w:r w:rsidR="00FA7827">
        <w:t>with Y</w:t>
      </w:r>
      <w:r w:rsidR="00122B18" w:rsidRPr="008979C4">
        <w:t>our Identifier.</w:t>
      </w:r>
      <w:r w:rsidR="005F2049" w:rsidRPr="008979C4">
        <w:t xml:space="preserve"> </w:t>
      </w:r>
      <w:r w:rsidR="001A1EF2" w:rsidRPr="008979C4">
        <w:t>For example, if Alec</w:t>
      </w:r>
      <w:r w:rsidR="005F2049" w:rsidRPr="008979C4">
        <w:t xml:space="preserve"> </w:t>
      </w:r>
      <w:r w:rsidR="00F914AA">
        <w:t>has an identifier of 09</w:t>
      </w:r>
      <w:r w:rsidR="00122B18" w:rsidRPr="008979C4">
        <w:t xml:space="preserve"> and Alec sees US##,</w:t>
      </w:r>
      <w:r>
        <w:t xml:space="preserve"> Alec</w:t>
      </w:r>
      <w:r w:rsidR="005F2049" w:rsidRPr="008979C4">
        <w:t xml:space="preserve"> </w:t>
      </w:r>
      <w:r w:rsidR="00122B18" w:rsidRPr="008979C4">
        <w:t>will enter</w:t>
      </w:r>
      <w:r w:rsidR="005F2049" w:rsidRPr="008979C4">
        <w:t xml:space="preserve"> US09</w:t>
      </w:r>
      <w:r>
        <w:t xml:space="preserve"> into the system</w:t>
      </w:r>
      <w:r w:rsidR="005F2049" w:rsidRPr="008979C4">
        <w:t xml:space="preserve">. </w:t>
      </w:r>
    </w:p>
    <w:p w14:paraId="4D77334B" w14:textId="735B063B" w:rsidR="00BC69E9" w:rsidRDefault="00BC69E9" w:rsidP="00A3336A"/>
    <w:p w14:paraId="74E8EC72" w14:textId="6ECE025A" w:rsidR="00101F0A" w:rsidRDefault="00101F0A" w:rsidP="0059147B">
      <w:pPr>
        <w:pStyle w:val="GBIQuestion"/>
      </w:pPr>
      <w:r>
        <w:t>What is your Identifier?</w:t>
      </w:r>
      <w:r w:rsidR="00933223">
        <w:br/>
      </w:r>
      <w:r w:rsidR="00045AEE">
        <w:t xml:space="preserve"> </w:t>
      </w:r>
      <w:r w:rsidR="002A3A17">
        <w:fldChar w:fldCharType="begin">
          <w:ffData>
            <w:name w:val="Q01"/>
            <w:enabled/>
            <w:calcOnExit/>
            <w:textInput/>
          </w:ffData>
        </w:fldChar>
      </w:r>
      <w:bookmarkStart w:id="4" w:name="Q01"/>
      <w:r w:rsidR="002A3A17">
        <w:instrText xml:space="preserve"> FORMTEXT </w:instrText>
      </w:r>
      <w:r w:rsidR="002A3A17">
        <w:fldChar w:fldCharType="separate"/>
      </w:r>
      <w:bookmarkStart w:id="5" w:name="_GoBack"/>
      <w:r w:rsidR="00801FB3">
        <w:rPr>
          <w:noProof/>
        </w:rPr>
        <w:t> </w:t>
      </w:r>
      <w:r w:rsidR="00801FB3">
        <w:rPr>
          <w:noProof/>
        </w:rPr>
        <w:t> </w:t>
      </w:r>
      <w:r w:rsidR="00801FB3">
        <w:rPr>
          <w:noProof/>
        </w:rPr>
        <w:t> </w:t>
      </w:r>
      <w:r w:rsidR="00801FB3">
        <w:rPr>
          <w:noProof/>
        </w:rPr>
        <w:t> </w:t>
      </w:r>
      <w:r w:rsidR="00801FB3">
        <w:rPr>
          <w:noProof/>
        </w:rPr>
        <w:t> </w:t>
      </w:r>
      <w:bookmarkEnd w:id="5"/>
      <w:r w:rsidR="002A3A17">
        <w:fldChar w:fldCharType="end"/>
      </w:r>
      <w:bookmarkEnd w:id="4"/>
      <w:r w:rsidR="00045AEE">
        <w:t xml:space="preserve"> </w:t>
      </w:r>
      <w:r w:rsidR="001966B7" w:rsidRPr="001966B7">
        <w:sym w:font="Wingdings" w:char="F021"/>
      </w:r>
    </w:p>
    <w:p w14:paraId="600F17D2" w14:textId="703D370B" w:rsidR="0058687E" w:rsidRDefault="0058687E" w:rsidP="0059147B">
      <w:pPr>
        <w:pStyle w:val="GBIQuestion"/>
      </w:pPr>
      <w:r>
        <w:t>If you saw GL## what would you input into the system?</w:t>
      </w:r>
      <w:r w:rsidR="00933223">
        <w:br/>
      </w:r>
      <w:r>
        <w:t xml:space="preserve"> </w:t>
      </w:r>
      <w:r w:rsidR="002A3A17">
        <w:fldChar w:fldCharType="begin">
          <w:ffData>
            <w:name w:val="Q02"/>
            <w:enabled/>
            <w:calcOnExit/>
            <w:textInput/>
          </w:ffData>
        </w:fldChar>
      </w:r>
      <w:bookmarkStart w:id="6" w:name="Q02"/>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6"/>
      <w:r w:rsidR="00513668">
        <w:t xml:space="preserve"> </w:t>
      </w:r>
      <w:r w:rsidR="001966B7" w:rsidRPr="001966B7">
        <w:sym w:font="Wingdings" w:char="F021"/>
      </w:r>
    </w:p>
    <w:p w14:paraId="560DC8B7" w14:textId="7775A70A" w:rsidR="00955B4F" w:rsidRDefault="00955B4F" w:rsidP="0059147B">
      <w:pPr>
        <w:pStyle w:val="GBIQuestion"/>
      </w:pPr>
      <w:r>
        <w:t>What does a red arrow mean?</w:t>
      </w:r>
      <w:r w:rsidR="00933223">
        <w:br/>
      </w:r>
      <w:r>
        <w:t xml:space="preserve"> </w:t>
      </w:r>
      <w:r w:rsidR="002A3A17">
        <w:fldChar w:fldCharType="begin">
          <w:ffData>
            <w:name w:val="Q03"/>
            <w:enabled/>
            <w:calcOnExit/>
            <w:textInput/>
          </w:ffData>
        </w:fldChar>
      </w:r>
      <w:bookmarkStart w:id="7" w:name="Q03"/>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7"/>
      <w:r>
        <w:t xml:space="preserve"> </w:t>
      </w:r>
      <w:r w:rsidRPr="001966B7">
        <w:sym w:font="Wingdings" w:char="F021"/>
      </w:r>
    </w:p>
    <w:p w14:paraId="12ABAEB8" w14:textId="7796292F" w:rsidR="00955B4F" w:rsidRPr="00955B4F" w:rsidRDefault="00955B4F" w:rsidP="0059147B">
      <w:pPr>
        <w:pStyle w:val="GBIQuestion"/>
      </w:pPr>
      <w:r>
        <w:t>What do</w:t>
      </w:r>
      <w:r w:rsidR="00397BF3">
        <w:t>e</w:t>
      </w:r>
      <w:r>
        <w:t>s a Pencil mean?</w:t>
      </w:r>
      <w:r w:rsidR="00933223">
        <w:br/>
      </w:r>
      <w:r>
        <w:t xml:space="preserve"> </w:t>
      </w:r>
      <w:r w:rsidR="002A3A17">
        <w:fldChar w:fldCharType="begin">
          <w:ffData>
            <w:name w:val="Q04"/>
            <w:enabled/>
            <w:calcOnExit/>
            <w:textInput/>
          </w:ffData>
        </w:fldChar>
      </w:r>
      <w:bookmarkStart w:id="8" w:name="Q04"/>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8"/>
      <w:r>
        <w:t xml:space="preserve"> </w:t>
      </w:r>
      <w:r w:rsidRPr="001966B7">
        <w:sym w:font="Wingdings" w:char="F021"/>
      </w:r>
    </w:p>
    <w:p w14:paraId="42DD1E35" w14:textId="328A5A2C" w:rsidR="00101F0A" w:rsidRDefault="00101F0A" w:rsidP="00B53B32"/>
    <w:p w14:paraId="74A13612" w14:textId="465C3CEB" w:rsidR="006756A7" w:rsidRDefault="006756A7" w:rsidP="00E47874">
      <w:pPr>
        <w:pStyle w:val="GBIImportantInstruction"/>
      </w:pPr>
      <w:r w:rsidRPr="008979C4">
        <w:t xml:space="preserve">Always work with your data. </w:t>
      </w:r>
      <w:r>
        <w:t>You</w:t>
      </w:r>
      <w:r w:rsidRPr="008979C4">
        <w:t xml:space="preserve"> have access to other student</w:t>
      </w:r>
      <w:r>
        <w:t>’</w:t>
      </w:r>
      <w:r w:rsidRPr="008979C4">
        <w:t>s companies and if you do not use your own company code you affect another student</w:t>
      </w:r>
      <w:r>
        <w:t>’</w:t>
      </w:r>
      <w:r w:rsidRPr="008979C4">
        <w:t>s work.</w:t>
      </w:r>
      <w:r>
        <w:t xml:space="preserve"> </w:t>
      </w:r>
    </w:p>
    <w:p w14:paraId="5B99DFAE" w14:textId="77777777" w:rsidR="00DF2B64" w:rsidRPr="00DF2B64" w:rsidRDefault="00DF2B64" w:rsidP="00DF2B64">
      <w:pPr>
        <w:rPr>
          <w:lang w:val="en-GB" w:bidi="en-US"/>
        </w:rPr>
      </w:pPr>
    </w:p>
    <w:p w14:paraId="08A70E38" w14:textId="71432BA9" w:rsidR="008C6A3C" w:rsidRPr="008C6A3C" w:rsidRDefault="008C6A3C" w:rsidP="00E47874">
      <w:pPr>
        <w:pStyle w:val="GBISubHeading"/>
      </w:pPr>
      <w:r w:rsidRPr="008C6A3C">
        <w:t>Important Assignment Formats</w:t>
      </w:r>
    </w:p>
    <w:p w14:paraId="5C189631" w14:textId="103E2462" w:rsidR="005F2049" w:rsidRPr="008979C4" w:rsidRDefault="005F2049" w:rsidP="00B53B32">
      <w:r w:rsidRPr="008979C4">
        <w:t>Please be cautious about other classmates attempting to use your identifier</w:t>
      </w:r>
      <w:r w:rsidR="00017C80">
        <w:t xml:space="preserve">. </w:t>
      </w:r>
      <w:r w:rsidRPr="008979C4">
        <w:t xml:space="preserve"> </w:t>
      </w:r>
      <w:r w:rsidR="00017C80">
        <w:t>W</w:t>
      </w:r>
      <w:r w:rsidRPr="008979C4">
        <w:t>heth</w:t>
      </w:r>
      <w:r w:rsidR="00BC69E9" w:rsidRPr="008979C4">
        <w:t>er it is on purpose or not. I</w:t>
      </w:r>
      <w:r w:rsidRPr="008979C4">
        <w:t>f you suspect other classmates using it, inform your pro</w:t>
      </w:r>
      <w:r w:rsidR="00FF77ED">
        <w:t>fessor immediately so that corrective action can be made</w:t>
      </w:r>
      <w:r w:rsidRPr="008979C4">
        <w:t>.</w:t>
      </w:r>
    </w:p>
    <w:p w14:paraId="3646B2A3" w14:textId="09A35558" w:rsidR="0022132B" w:rsidRDefault="0022132B" w:rsidP="00DF2B64"/>
    <w:p w14:paraId="7D666C74" w14:textId="69C729D5" w:rsidR="00DF2B64" w:rsidRDefault="00F17345" w:rsidP="00DF2B64">
      <w:pPr>
        <w:pStyle w:val="GBISubHeading"/>
      </w:pPr>
      <w:r w:rsidRPr="00F17345">
        <w:t>Tables</w:t>
      </w:r>
    </w:p>
    <w:p w14:paraId="74C3A9FE" w14:textId="7EC59808" w:rsidR="00BA5E5F" w:rsidRDefault="000F3845" w:rsidP="00B53B32">
      <w:r>
        <w:t>I</w:t>
      </w:r>
      <w:r w:rsidR="00F17345">
        <w:t>n each exercise</w:t>
      </w:r>
      <w:r w:rsidR="009F75C7">
        <w:t>,</w:t>
      </w:r>
      <w:r w:rsidR="00F17345">
        <w:t xml:space="preserve"> you will have</w:t>
      </w:r>
      <w:r w:rsidR="00EE335C">
        <w:t xml:space="preserve"> input</w:t>
      </w:r>
      <w:r w:rsidR="00F17345">
        <w:t xml:space="preserve"> fields th</w:t>
      </w:r>
      <w:r w:rsidR="00EE335C">
        <w:t>at need to be filled in. This is</w:t>
      </w:r>
      <w:r w:rsidR="00F17345">
        <w:t xml:space="preserve"> information the system needs </w:t>
      </w:r>
      <w:r w:rsidR="009F75C7">
        <w:t>to</w:t>
      </w:r>
      <w:r w:rsidR="00F17345">
        <w:t xml:space="preserve"> perform what you are requesting it to do.</w:t>
      </w:r>
      <w:r w:rsidR="002E50E6">
        <w:t xml:space="preserve"> These will be given to you in the form of tables with three columns. The first column i</w:t>
      </w:r>
      <w:r w:rsidR="0058687E">
        <w:t>s called the Attribute column; t</w:t>
      </w:r>
      <w:r w:rsidR="002E50E6">
        <w:t xml:space="preserve">his column is the name of the </w:t>
      </w:r>
      <w:r w:rsidR="0058687E">
        <w:t xml:space="preserve">field. The </w:t>
      </w:r>
      <w:r w:rsidR="0058687E">
        <w:lastRenderedPageBreak/>
        <w:t>second column is the Description column</w:t>
      </w:r>
      <w:r w:rsidR="008219F3">
        <w:t>; this tells you about</w:t>
      </w:r>
      <w:r w:rsidR="002E50E6">
        <w:t xml:space="preserve"> the </w:t>
      </w:r>
      <w:r w:rsidR="0058687E">
        <w:t>Attribute. The final column is the Data Value column; this column</w:t>
      </w:r>
      <w:r w:rsidR="00FF77ED">
        <w:t xml:space="preserve"> tells you what to </w:t>
      </w:r>
      <w:proofErr w:type="gramStart"/>
      <w:r w:rsidR="00FF77ED">
        <w:t>enter</w:t>
      </w:r>
      <w:r w:rsidR="002E50E6">
        <w:t xml:space="preserve"> into</w:t>
      </w:r>
      <w:proofErr w:type="gramEnd"/>
      <w:r w:rsidR="002E50E6">
        <w:t xml:space="preserve"> the input field</w:t>
      </w:r>
      <w:r w:rsidR="00FF77ED">
        <w:t xml:space="preserve"> in SAP</w:t>
      </w:r>
      <w:r w:rsidR="002E50E6">
        <w:t xml:space="preserve">. </w:t>
      </w:r>
    </w:p>
    <w:p w14:paraId="1ADD7F35" w14:textId="77777777" w:rsidR="00BA5E5F" w:rsidRDefault="00BA5E5F" w:rsidP="00B53B32"/>
    <w:tbl>
      <w:tblPr>
        <w:tblStyle w:val="TableGrid"/>
        <w:tblW w:w="0" w:type="auto"/>
        <w:tblLook w:val="04A0" w:firstRow="1" w:lastRow="0" w:firstColumn="1" w:lastColumn="0" w:noHBand="0" w:noVBand="1"/>
      </w:tblPr>
      <w:tblGrid>
        <w:gridCol w:w="2065"/>
        <w:gridCol w:w="4950"/>
        <w:gridCol w:w="2335"/>
      </w:tblGrid>
      <w:tr w:rsidR="002E50E6" w:rsidRPr="002A3A17" w14:paraId="555EF3A7" w14:textId="77777777" w:rsidTr="002A3A17">
        <w:tc>
          <w:tcPr>
            <w:tcW w:w="2065" w:type="dxa"/>
            <w:shd w:val="clear" w:color="auto" w:fill="BFBFBF" w:themeFill="background1" w:themeFillShade="BF"/>
          </w:tcPr>
          <w:p w14:paraId="22E3172C" w14:textId="307E96CF" w:rsidR="002E50E6" w:rsidRPr="002A3A17" w:rsidRDefault="002E50E6" w:rsidP="00B53B32">
            <w:pPr>
              <w:rPr>
                <w:b/>
              </w:rPr>
            </w:pPr>
            <w:r w:rsidRPr="002A3A17">
              <w:rPr>
                <w:b/>
              </w:rPr>
              <w:t xml:space="preserve">Attribute </w:t>
            </w:r>
          </w:p>
        </w:tc>
        <w:tc>
          <w:tcPr>
            <w:tcW w:w="4950" w:type="dxa"/>
            <w:shd w:val="clear" w:color="auto" w:fill="BFBFBF" w:themeFill="background1" w:themeFillShade="BF"/>
          </w:tcPr>
          <w:p w14:paraId="7CFCB6DE" w14:textId="02601C82" w:rsidR="002E50E6" w:rsidRPr="002A3A17" w:rsidRDefault="002E50E6" w:rsidP="00B53B32">
            <w:pPr>
              <w:rPr>
                <w:b/>
              </w:rPr>
            </w:pPr>
            <w:r w:rsidRPr="002A3A17">
              <w:rPr>
                <w:b/>
              </w:rPr>
              <w:t>Description</w:t>
            </w:r>
          </w:p>
        </w:tc>
        <w:tc>
          <w:tcPr>
            <w:tcW w:w="2335" w:type="dxa"/>
            <w:shd w:val="clear" w:color="auto" w:fill="BFBFBF" w:themeFill="background1" w:themeFillShade="BF"/>
          </w:tcPr>
          <w:p w14:paraId="06005238" w14:textId="2C3A80E4" w:rsidR="002E50E6" w:rsidRPr="002A3A17" w:rsidRDefault="002E50E6" w:rsidP="00B53B32">
            <w:pPr>
              <w:rPr>
                <w:b/>
              </w:rPr>
            </w:pPr>
            <w:r w:rsidRPr="002A3A17">
              <w:rPr>
                <w:b/>
              </w:rPr>
              <w:t xml:space="preserve">Data Value </w:t>
            </w:r>
          </w:p>
        </w:tc>
      </w:tr>
      <w:tr w:rsidR="002E50E6" w14:paraId="7C6E62F6" w14:textId="77777777" w:rsidTr="002A3A17">
        <w:tc>
          <w:tcPr>
            <w:tcW w:w="2065" w:type="dxa"/>
          </w:tcPr>
          <w:p w14:paraId="36B6282F" w14:textId="77777777" w:rsidR="002E50E6" w:rsidRDefault="002E50E6" w:rsidP="00B53B32"/>
        </w:tc>
        <w:tc>
          <w:tcPr>
            <w:tcW w:w="4950" w:type="dxa"/>
          </w:tcPr>
          <w:p w14:paraId="053056BD" w14:textId="77777777" w:rsidR="002E50E6" w:rsidRDefault="002E50E6" w:rsidP="00B53B32"/>
        </w:tc>
        <w:tc>
          <w:tcPr>
            <w:tcW w:w="2335" w:type="dxa"/>
          </w:tcPr>
          <w:p w14:paraId="2A7C44F6" w14:textId="77777777" w:rsidR="002E50E6" w:rsidRDefault="002E50E6" w:rsidP="00B53B32"/>
        </w:tc>
      </w:tr>
    </w:tbl>
    <w:p w14:paraId="02B564F9" w14:textId="5839FA5E" w:rsidR="002848BB" w:rsidRPr="00FF77ED" w:rsidRDefault="002848BB" w:rsidP="00B53B32"/>
    <w:p w14:paraId="215FE6A8" w14:textId="73DA6683" w:rsidR="00DF2B64" w:rsidRDefault="004333B8" w:rsidP="00DF2B64">
      <w:pPr>
        <w:pStyle w:val="GBISubHeading"/>
      </w:pPr>
      <w:r w:rsidRPr="00FD0F2F">
        <w:t>Differences in Font</w:t>
      </w:r>
    </w:p>
    <w:p w14:paraId="2A280D51" w14:textId="06DE834D" w:rsidR="004333B8" w:rsidRDefault="00F17345" w:rsidP="00B53B32">
      <w:r>
        <w:t xml:space="preserve">Text </w:t>
      </w:r>
      <w:r w:rsidR="004333B8">
        <w:t>with different fonts</w:t>
      </w:r>
      <w:r>
        <w:t xml:space="preserve"> will</w:t>
      </w:r>
      <w:r w:rsidR="004333B8">
        <w:t xml:space="preserve"> </w:t>
      </w:r>
      <w:r>
        <w:t xml:space="preserve">be </w:t>
      </w:r>
      <w:r w:rsidR="004333B8">
        <w:t>used in the Data Value column</w:t>
      </w:r>
      <w:r w:rsidR="008219F3">
        <w:t xml:space="preserve"> of tables.</w:t>
      </w:r>
      <w:r>
        <w:t xml:space="preserve"> </w:t>
      </w:r>
      <w:r w:rsidR="008219F3">
        <w:t xml:space="preserve">The different fonts will require you to </w:t>
      </w:r>
      <w:r w:rsidR="002C37E2">
        <w:t xml:space="preserve">do </w:t>
      </w:r>
      <w:r w:rsidR="008219F3">
        <w:t>different things.</w:t>
      </w:r>
      <w:r w:rsidR="004333B8">
        <w:t xml:space="preserve"> The normal </w:t>
      </w:r>
      <w:r w:rsidR="009643C0">
        <w:t>Calibri</w:t>
      </w:r>
      <w:r w:rsidR="004333B8">
        <w:t xml:space="preserve"> indicates you enter exactly what is typed out except for the ## Symbol where you would put in your identifier. The italicized </w:t>
      </w:r>
      <w:r w:rsidR="009643C0">
        <w:rPr>
          <w:i/>
        </w:rPr>
        <w:t>Calibri</w:t>
      </w:r>
      <w:r w:rsidR="004333B8">
        <w:t xml:space="preserve"> font indicates the data is looked up, found, or otherwise not to be entered literally as written.</w:t>
      </w:r>
    </w:p>
    <w:p w14:paraId="5D939A2A" w14:textId="636DDCEC" w:rsidR="004333B8" w:rsidRDefault="00FA7827" w:rsidP="00B53B32">
      <w:r>
        <w:t xml:space="preserve">You will learn to search for info later in this exercise </w:t>
      </w:r>
    </w:p>
    <w:p w14:paraId="08C13303" w14:textId="77777777" w:rsidR="00FA7827" w:rsidRPr="000F342E" w:rsidRDefault="00FA7827" w:rsidP="00FA7827"/>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6"/>
        <w:gridCol w:w="5219"/>
        <w:gridCol w:w="2435"/>
      </w:tblGrid>
      <w:tr w:rsidR="004333B8" w:rsidRPr="009643C0" w14:paraId="092613D9" w14:textId="77777777" w:rsidTr="009643C0">
        <w:trPr>
          <w:jc w:val="center"/>
        </w:trPr>
        <w:tc>
          <w:tcPr>
            <w:tcW w:w="911" w:type="pct"/>
            <w:shd w:val="clear" w:color="auto" w:fill="BFBFBF" w:themeFill="background1" w:themeFillShade="BF"/>
          </w:tcPr>
          <w:p w14:paraId="028E30E0" w14:textId="77777777" w:rsidR="004333B8" w:rsidRPr="009643C0" w:rsidRDefault="004333B8" w:rsidP="00B53B32">
            <w:pPr>
              <w:rPr>
                <w:b/>
              </w:rPr>
            </w:pPr>
            <w:r w:rsidRPr="009643C0">
              <w:rPr>
                <w:b/>
              </w:rPr>
              <w:t>Attribute</w:t>
            </w:r>
          </w:p>
        </w:tc>
        <w:tc>
          <w:tcPr>
            <w:tcW w:w="2788" w:type="pct"/>
            <w:shd w:val="clear" w:color="auto" w:fill="BFBFBF" w:themeFill="background1" w:themeFillShade="BF"/>
          </w:tcPr>
          <w:p w14:paraId="23F5BF45" w14:textId="77777777" w:rsidR="004333B8" w:rsidRPr="009643C0" w:rsidRDefault="004333B8" w:rsidP="00B53B32">
            <w:pPr>
              <w:rPr>
                <w:b/>
              </w:rPr>
            </w:pPr>
            <w:r w:rsidRPr="009643C0">
              <w:rPr>
                <w:b/>
              </w:rPr>
              <w:t>Description</w:t>
            </w:r>
          </w:p>
        </w:tc>
        <w:tc>
          <w:tcPr>
            <w:tcW w:w="1301" w:type="pct"/>
            <w:shd w:val="clear" w:color="auto" w:fill="BFBFBF" w:themeFill="background1" w:themeFillShade="BF"/>
          </w:tcPr>
          <w:p w14:paraId="25B76EE5" w14:textId="77777777" w:rsidR="004333B8" w:rsidRPr="009643C0" w:rsidRDefault="004333B8" w:rsidP="00B53B32">
            <w:pPr>
              <w:rPr>
                <w:b/>
              </w:rPr>
            </w:pPr>
            <w:r w:rsidRPr="009643C0">
              <w:rPr>
                <w:b/>
              </w:rPr>
              <w:t>Data Value</w:t>
            </w:r>
          </w:p>
        </w:tc>
      </w:tr>
      <w:tr w:rsidR="004333B8" w:rsidRPr="00FE3B6F" w14:paraId="462B6D49" w14:textId="77777777" w:rsidTr="009643C0">
        <w:trPr>
          <w:trHeight w:val="242"/>
          <w:jc w:val="center"/>
        </w:trPr>
        <w:tc>
          <w:tcPr>
            <w:tcW w:w="911" w:type="pct"/>
          </w:tcPr>
          <w:p w14:paraId="14D41858" w14:textId="40E5672B" w:rsidR="004333B8" w:rsidRPr="00FE3B6F" w:rsidRDefault="009643C0" w:rsidP="00B53B32">
            <w:r>
              <w:t>Calibri</w:t>
            </w:r>
          </w:p>
        </w:tc>
        <w:tc>
          <w:tcPr>
            <w:tcW w:w="2788" w:type="pct"/>
          </w:tcPr>
          <w:p w14:paraId="27B69766" w14:textId="77777777" w:rsidR="004333B8" w:rsidRPr="00FE3B6F" w:rsidRDefault="004333B8" w:rsidP="00B53B32">
            <w:r>
              <w:t>Font that tells you to enter what is written.</w:t>
            </w:r>
          </w:p>
        </w:tc>
        <w:tc>
          <w:tcPr>
            <w:tcW w:w="1301" w:type="pct"/>
          </w:tcPr>
          <w:p w14:paraId="22DAFD12" w14:textId="230DEE58" w:rsidR="004333B8" w:rsidRPr="009643C0" w:rsidRDefault="009643C0" w:rsidP="00B53B32">
            <w:pPr>
              <w:rPr>
                <w:i/>
              </w:rPr>
            </w:pPr>
            <w:r w:rsidRPr="009643C0">
              <w:rPr>
                <w:rStyle w:val="StudentData"/>
                <w:i w:val="0"/>
              </w:rPr>
              <w:t>Calibri</w:t>
            </w:r>
          </w:p>
        </w:tc>
      </w:tr>
      <w:tr w:rsidR="004333B8" w:rsidRPr="00FE3B6F" w14:paraId="0ECE4E0B" w14:textId="77777777" w:rsidTr="009643C0">
        <w:trPr>
          <w:trHeight w:val="242"/>
          <w:jc w:val="center"/>
        </w:trPr>
        <w:tc>
          <w:tcPr>
            <w:tcW w:w="911" w:type="pct"/>
          </w:tcPr>
          <w:p w14:paraId="0B0C69E2" w14:textId="36088F96" w:rsidR="004333B8" w:rsidRDefault="009643C0" w:rsidP="00B53B32">
            <w:r>
              <w:t>Calibri</w:t>
            </w:r>
          </w:p>
        </w:tc>
        <w:tc>
          <w:tcPr>
            <w:tcW w:w="2788" w:type="pct"/>
          </w:tcPr>
          <w:p w14:paraId="7646A6D7" w14:textId="77777777" w:rsidR="004333B8" w:rsidRDefault="004333B8" w:rsidP="00B53B32">
            <w:r>
              <w:t>Font that tells you the data that needs to be looked up.</w:t>
            </w:r>
          </w:p>
        </w:tc>
        <w:tc>
          <w:tcPr>
            <w:tcW w:w="1301" w:type="pct"/>
          </w:tcPr>
          <w:p w14:paraId="0F7B7899" w14:textId="729D0607" w:rsidR="004333B8" w:rsidRPr="00ED0AB1" w:rsidRDefault="009643C0" w:rsidP="00B53B32">
            <w:pPr>
              <w:rPr>
                <w:rStyle w:val="StudentData"/>
              </w:rPr>
            </w:pPr>
            <w:r>
              <w:rPr>
                <w:rStyle w:val="StudentData"/>
              </w:rPr>
              <w:t>Calibri</w:t>
            </w:r>
          </w:p>
        </w:tc>
      </w:tr>
    </w:tbl>
    <w:p w14:paraId="1B94A1EA" w14:textId="032909F9" w:rsidR="00EF7FAA" w:rsidRDefault="00EF7FAA" w:rsidP="00B53B32">
      <w:pPr>
        <w:rPr>
          <w:b/>
        </w:rPr>
      </w:pPr>
    </w:p>
    <w:p w14:paraId="439215FA" w14:textId="74D55834" w:rsidR="001F0865" w:rsidRPr="00645DA5" w:rsidRDefault="001F0865" w:rsidP="00645DA5">
      <w:pPr>
        <w:rPr>
          <w:b/>
        </w:rPr>
      </w:pPr>
      <w:r w:rsidRPr="00645DA5">
        <w:rPr>
          <w:b/>
        </w:rPr>
        <w:t xml:space="preserve">Using the table below answer the following questions </w:t>
      </w:r>
    </w:p>
    <w:p w14:paraId="37A5B4C8" w14:textId="77777777" w:rsidR="001F0865" w:rsidRDefault="001F0865" w:rsidP="004C1C4B">
      <w:pPr>
        <w:rPr>
          <w:b/>
        </w:rPr>
      </w:pPr>
    </w:p>
    <w:tbl>
      <w:tblPr>
        <w:tblStyle w:val="TableGrid"/>
        <w:tblW w:w="9368" w:type="dxa"/>
        <w:tblLook w:val="04A0" w:firstRow="1" w:lastRow="0" w:firstColumn="1" w:lastColumn="0" w:noHBand="0" w:noVBand="1"/>
      </w:tblPr>
      <w:tblGrid>
        <w:gridCol w:w="1795"/>
        <w:gridCol w:w="5418"/>
        <w:gridCol w:w="2155"/>
      </w:tblGrid>
      <w:tr w:rsidR="001F0865" w:rsidRPr="002A3A17" w14:paraId="42E86E93" w14:textId="77777777" w:rsidTr="002A3A17">
        <w:tc>
          <w:tcPr>
            <w:tcW w:w="1795" w:type="dxa"/>
            <w:shd w:val="clear" w:color="auto" w:fill="BFBFBF" w:themeFill="background1" w:themeFillShade="BF"/>
          </w:tcPr>
          <w:p w14:paraId="616649A4" w14:textId="217F0B1A" w:rsidR="001F0865" w:rsidRPr="002A3A17" w:rsidRDefault="001F0865" w:rsidP="00B53B32">
            <w:pPr>
              <w:rPr>
                <w:b/>
              </w:rPr>
            </w:pPr>
            <w:r w:rsidRPr="002A3A17">
              <w:rPr>
                <w:b/>
              </w:rPr>
              <w:t xml:space="preserve">Attribute </w:t>
            </w:r>
          </w:p>
        </w:tc>
        <w:tc>
          <w:tcPr>
            <w:tcW w:w="5418" w:type="dxa"/>
            <w:shd w:val="clear" w:color="auto" w:fill="BFBFBF" w:themeFill="background1" w:themeFillShade="BF"/>
          </w:tcPr>
          <w:p w14:paraId="2C241436" w14:textId="51E02BA6" w:rsidR="001F0865" w:rsidRPr="002A3A17" w:rsidRDefault="001F0865" w:rsidP="00B53B32">
            <w:pPr>
              <w:rPr>
                <w:b/>
              </w:rPr>
            </w:pPr>
            <w:r w:rsidRPr="002A3A17">
              <w:rPr>
                <w:b/>
              </w:rPr>
              <w:t>Description</w:t>
            </w:r>
          </w:p>
        </w:tc>
        <w:tc>
          <w:tcPr>
            <w:tcW w:w="2155" w:type="dxa"/>
            <w:shd w:val="clear" w:color="auto" w:fill="BFBFBF" w:themeFill="background1" w:themeFillShade="BF"/>
          </w:tcPr>
          <w:p w14:paraId="7F282A37" w14:textId="0EBCC0F1" w:rsidR="001F0865" w:rsidRPr="002A3A17" w:rsidRDefault="001F0865" w:rsidP="00B53B32">
            <w:pPr>
              <w:rPr>
                <w:b/>
              </w:rPr>
            </w:pPr>
            <w:r w:rsidRPr="002A3A17">
              <w:rPr>
                <w:b/>
              </w:rPr>
              <w:t>Data Value</w:t>
            </w:r>
          </w:p>
        </w:tc>
      </w:tr>
      <w:tr w:rsidR="001F0865" w14:paraId="3B722A5B" w14:textId="77777777" w:rsidTr="002A3A17">
        <w:tc>
          <w:tcPr>
            <w:tcW w:w="1795" w:type="dxa"/>
          </w:tcPr>
          <w:p w14:paraId="69E6DB23" w14:textId="454A194B" w:rsidR="001F0865" w:rsidRDefault="001F0865" w:rsidP="00B53B32">
            <w:pPr>
              <w:rPr>
                <w:b/>
              </w:rPr>
            </w:pPr>
            <w:r>
              <w:t>Company Code</w:t>
            </w:r>
          </w:p>
        </w:tc>
        <w:tc>
          <w:tcPr>
            <w:tcW w:w="5418" w:type="dxa"/>
          </w:tcPr>
          <w:p w14:paraId="5871B078" w14:textId="46B93EF8" w:rsidR="001F0865" w:rsidRDefault="001F0865" w:rsidP="00B53B32">
            <w:pPr>
              <w:rPr>
                <w:b/>
              </w:rPr>
            </w:pPr>
            <w:r>
              <w:t>An organizational unit within financial accounting.</w:t>
            </w:r>
          </w:p>
        </w:tc>
        <w:tc>
          <w:tcPr>
            <w:tcW w:w="2155" w:type="dxa"/>
          </w:tcPr>
          <w:p w14:paraId="1C8BD4DF" w14:textId="4BB17913" w:rsidR="001F0865" w:rsidRDefault="001F0865" w:rsidP="00B53B32">
            <w:pPr>
              <w:rPr>
                <w:b/>
              </w:rPr>
            </w:pPr>
            <w:r w:rsidRPr="007246BE">
              <w:t>US##</w:t>
            </w:r>
          </w:p>
        </w:tc>
      </w:tr>
      <w:tr w:rsidR="001F0865" w14:paraId="127B177F" w14:textId="77777777" w:rsidTr="002A3A17">
        <w:tc>
          <w:tcPr>
            <w:tcW w:w="1795" w:type="dxa"/>
          </w:tcPr>
          <w:p w14:paraId="25CFB981" w14:textId="727EA497" w:rsidR="001F0865" w:rsidRDefault="001F0865" w:rsidP="00B53B32">
            <w:pPr>
              <w:rPr>
                <w:b/>
              </w:rPr>
            </w:pPr>
            <w:r>
              <w:t>Company Name</w:t>
            </w:r>
          </w:p>
        </w:tc>
        <w:tc>
          <w:tcPr>
            <w:tcW w:w="5418" w:type="dxa"/>
          </w:tcPr>
          <w:p w14:paraId="2D0C588A" w14:textId="7F7D3B20" w:rsidR="001F0865" w:rsidRDefault="001F0865" w:rsidP="00B53B32">
            <w:pPr>
              <w:rPr>
                <w:b/>
              </w:rPr>
            </w:pPr>
            <w:r>
              <w:t>Name of Company Code or Company</w:t>
            </w:r>
          </w:p>
        </w:tc>
        <w:tc>
          <w:tcPr>
            <w:tcW w:w="2155" w:type="dxa"/>
          </w:tcPr>
          <w:p w14:paraId="4DAD7555" w14:textId="025227A6" w:rsidR="001F0865" w:rsidRDefault="001F0865" w:rsidP="00B53B32">
            <w:pPr>
              <w:rPr>
                <w:b/>
              </w:rPr>
            </w:pPr>
            <w:r>
              <w:t>## Global Bike Inc.</w:t>
            </w:r>
          </w:p>
        </w:tc>
      </w:tr>
      <w:tr w:rsidR="001F0865" w14:paraId="3C7B2DCF" w14:textId="77777777" w:rsidTr="002A3A17">
        <w:tc>
          <w:tcPr>
            <w:tcW w:w="1795" w:type="dxa"/>
          </w:tcPr>
          <w:p w14:paraId="17411FE8" w14:textId="24C7C9DF" w:rsidR="001F0865" w:rsidRDefault="001F0865" w:rsidP="00B53B32">
            <w:pPr>
              <w:rPr>
                <w:b/>
              </w:rPr>
            </w:pPr>
            <w:r>
              <w:t>City</w:t>
            </w:r>
          </w:p>
        </w:tc>
        <w:tc>
          <w:tcPr>
            <w:tcW w:w="5418" w:type="dxa"/>
          </w:tcPr>
          <w:p w14:paraId="3871C6AC" w14:textId="1F983D31" w:rsidR="001F0865" w:rsidRDefault="001F0865" w:rsidP="00B53B32">
            <w:pPr>
              <w:rPr>
                <w:b/>
              </w:rPr>
            </w:pPr>
            <w:r>
              <w:t>City name in an address.</w:t>
            </w:r>
          </w:p>
        </w:tc>
        <w:tc>
          <w:tcPr>
            <w:tcW w:w="2155" w:type="dxa"/>
          </w:tcPr>
          <w:p w14:paraId="7FDF8195" w14:textId="2E704EBA" w:rsidR="001F0865" w:rsidRDefault="001F0865" w:rsidP="00B53B32">
            <w:pPr>
              <w:rPr>
                <w:b/>
              </w:rPr>
            </w:pPr>
            <w:r>
              <w:t>Dallas</w:t>
            </w:r>
          </w:p>
        </w:tc>
      </w:tr>
      <w:tr w:rsidR="001F0865" w14:paraId="4C63D216" w14:textId="77777777" w:rsidTr="002A3A17">
        <w:tc>
          <w:tcPr>
            <w:tcW w:w="1795" w:type="dxa"/>
          </w:tcPr>
          <w:p w14:paraId="272086EC" w14:textId="2C7F6BB6" w:rsidR="001F0865" w:rsidRDefault="001F0865" w:rsidP="00B53B32">
            <w:r>
              <w:t>Country</w:t>
            </w:r>
          </w:p>
        </w:tc>
        <w:tc>
          <w:tcPr>
            <w:tcW w:w="5418" w:type="dxa"/>
          </w:tcPr>
          <w:p w14:paraId="25E4C0B6" w14:textId="2F53F72A" w:rsidR="001F0865" w:rsidRDefault="001F0865" w:rsidP="00B53B32">
            <w:r>
              <w:t>The country key contains information which the system uses to check entries such as length of the postal code or bank account number.</w:t>
            </w:r>
          </w:p>
        </w:tc>
        <w:tc>
          <w:tcPr>
            <w:tcW w:w="2155" w:type="dxa"/>
          </w:tcPr>
          <w:p w14:paraId="53C1C9B4" w14:textId="433DDC20" w:rsidR="001F0865" w:rsidRDefault="001F0865" w:rsidP="00B53B32">
            <w:r>
              <w:rPr>
                <w:rStyle w:val="StudentData"/>
              </w:rPr>
              <w:t>US</w:t>
            </w:r>
            <w:r>
              <w:rPr>
                <w:color w:val="FF0000"/>
              </w:rPr>
              <w:t xml:space="preserve"> </w:t>
            </w:r>
          </w:p>
        </w:tc>
      </w:tr>
    </w:tbl>
    <w:p w14:paraId="64956672" w14:textId="0541C468" w:rsidR="001F0865" w:rsidRDefault="001F0865" w:rsidP="00B53B32">
      <w:pPr>
        <w:rPr>
          <w:b/>
        </w:rPr>
      </w:pPr>
    </w:p>
    <w:p w14:paraId="01C80C6A" w14:textId="157CB3F0" w:rsidR="004C1C4B" w:rsidRPr="00433F5A" w:rsidRDefault="001966B7" w:rsidP="00433F5A">
      <w:pPr>
        <w:pStyle w:val="GBIQuestion"/>
      </w:pPr>
      <w:r>
        <w:t>For each row</w:t>
      </w:r>
      <w:r w:rsidR="004C1C4B">
        <w:t xml:space="preserve"> in </w:t>
      </w:r>
      <w:r w:rsidR="004C1C4B" w:rsidRPr="00433F5A">
        <w:t>the</w:t>
      </w:r>
      <w:r w:rsidR="004C1C4B">
        <w:t xml:space="preserve"> table wri</w:t>
      </w:r>
      <w:r w:rsidR="009F75C7">
        <w:t>te the value that you will type</w:t>
      </w:r>
      <w:r w:rsidR="004C1C4B">
        <w:t xml:space="preserve"> into the</w:t>
      </w:r>
      <w:r>
        <w:t xml:space="preserve"> system</w:t>
      </w:r>
      <w:r w:rsidR="004C1C4B">
        <w:t xml:space="preserve"> input field. If you </w:t>
      </w:r>
      <w:r w:rsidR="001A3911">
        <w:t>must</w:t>
      </w:r>
      <w:r w:rsidR="004C1C4B">
        <w:t xml:space="preserve"> search for the value answer</w:t>
      </w:r>
      <w:r w:rsidR="001645EE">
        <w:t xml:space="preserve"> the question with “Search for V</w:t>
      </w:r>
      <w:r w:rsidR="004C1C4B">
        <w:t>alue”</w:t>
      </w:r>
    </w:p>
    <w:p w14:paraId="29774CB0" w14:textId="56B6E855" w:rsidR="004C1C4B" w:rsidRPr="002A3A17" w:rsidRDefault="00FA7827" w:rsidP="002A3A17">
      <w:pPr>
        <w:pStyle w:val="GBIQuestion"/>
        <w:numPr>
          <w:ilvl w:val="1"/>
          <w:numId w:val="34"/>
        </w:numPr>
      </w:pPr>
      <w:r w:rsidRPr="002A3A17">
        <w:t>Row</w:t>
      </w:r>
      <w:r w:rsidR="004C1C4B" w:rsidRPr="002A3A17">
        <w:t xml:space="preserve"> 1: </w:t>
      </w:r>
      <w:r w:rsidR="002A3A17">
        <w:fldChar w:fldCharType="begin">
          <w:ffData>
            <w:name w:val="Q05a"/>
            <w:enabled/>
            <w:calcOnExit/>
            <w:textInput/>
          </w:ffData>
        </w:fldChar>
      </w:r>
      <w:bookmarkStart w:id="9" w:name="Q05a"/>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9"/>
      <w:r w:rsidR="001966B7" w:rsidRPr="002A3A17">
        <w:t xml:space="preserve"> </w:t>
      </w:r>
      <w:r w:rsidR="001645EE" w:rsidRPr="002A3A17">
        <w:sym w:font="Wingdings" w:char="F021"/>
      </w:r>
    </w:p>
    <w:p w14:paraId="0F27DEB5" w14:textId="41FBF340" w:rsidR="004C1C4B" w:rsidRPr="002A3A17" w:rsidRDefault="00FA7827" w:rsidP="002A3A17">
      <w:pPr>
        <w:pStyle w:val="GBIQuestion"/>
        <w:numPr>
          <w:ilvl w:val="1"/>
          <w:numId w:val="34"/>
        </w:numPr>
      </w:pPr>
      <w:r w:rsidRPr="002A3A17">
        <w:t>Row</w:t>
      </w:r>
      <w:r w:rsidR="004C1C4B" w:rsidRPr="002A3A17">
        <w:t xml:space="preserve"> 2:</w:t>
      </w:r>
      <w:r w:rsidR="001966B7" w:rsidRPr="002A3A17">
        <w:t xml:space="preserve"> </w:t>
      </w:r>
      <w:r w:rsidR="002A3A17">
        <w:fldChar w:fldCharType="begin">
          <w:ffData>
            <w:name w:val="Q05b"/>
            <w:enabled/>
            <w:calcOnExit/>
            <w:textInput/>
          </w:ffData>
        </w:fldChar>
      </w:r>
      <w:bookmarkStart w:id="10" w:name="Q05b"/>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0"/>
      <w:r w:rsidR="001966B7" w:rsidRPr="002A3A17">
        <w:t xml:space="preserve"> </w:t>
      </w:r>
      <w:r w:rsidR="001645EE" w:rsidRPr="002A3A17">
        <w:sym w:font="Wingdings" w:char="F021"/>
      </w:r>
    </w:p>
    <w:p w14:paraId="203283FE" w14:textId="79AFA714" w:rsidR="004C1C4B" w:rsidRPr="002A3A17" w:rsidRDefault="00FA7827" w:rsidP="002A3A17">
      <w:pPr>
        <w:pStyle w:val="GBIQuestion"/>
        <w:numPr>
          <w:ilvl w:val="1"/>
          <w:numId w:val="34"/>
        </w:numPr>
      </w:pPr>
      <w:r w:rsidRPr="002A3A17">
        <w:t>Row</w:t>
      </w:r>
      <w:r w:rsidR="004C1C4B" w:rsidRPr="002A3A17">
        <w:t xml:space="preserve"> 3: </w:t>
      </w:r>
      <w:r w:rsidR="002A3A17">
        <w:fldChar w:fldCharType="begin">
          <w:ffData>
            <w:name w:val="Q05c"/>
            <w:enabled/>
            <w:calcOnExit/>
            <w:textInput/>
          </w:ffData>
        </w:fldChar>
      </w:r>
      <w:bookmarkStart w:id="11" w:name="Q05c"/>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1"/>
      <w:r w:rsidR="001966B7" w:rsidRPr="002A3A17">
        <w:t xml:space="preserve"> </w:t>
      </w:r>
      <w:r w:rsidR="001645EE" w:rsidRPr="002A3A17">
        <w:sym w:font="Wingdings" w:char="F021"/>
      </w:r>
    </w:p>
    <w:p w14:paraId="02186F47" w14:textId="62A99962" w:rsidR="004C1C4B" w:rsidRPr="002A3A17" w:rsidRDefault="00FA7827" w:rsidP="002A3A17">
      <w:pPr>
        <w:pStyle w:val="GBIQuestion"/>
        <w:numPr>
          <w:ilvl w:val="1"/>
          <w:numId w:val="34"/>
        </w:numPr>
      </w:pPr>
      <w:r w:rsidRPr="002A3A17">
        <w:t>Row</w:t>
      </w:r>
      <w:r w:rsidR="004C1C4B" w:rsidRPr="002A3A17">
        <w:t xml:space="preserve"> 4: </w:t>
      </w:r>
      <w:r w:rsidR="002A3A17">
        <w:fldChar w:fldCharType="begin">
          <w:ffData>
            <w:name w:val="Q05d"/>
            <w:enabled/>
            <w:calcOnExit/>
            <w:textInput/>
          </w:ffData>
        </w:fldChar>
      </w:r>
      <w:bookmarkStart w:id="12" w:name="Q05d"/>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2"/>
      <w:r w:rsidR="001966B7" w:rsidRPr="002A3A17">
        <w:t xml:space="preserve"> </w:t>
      </w:r>
      <w:r w:rsidR="001645EE" w:rsidRPr="002A3A17">
        <w:sym w:font="Wingdings" w:char="F021"/>
      </w:r>
    </w:p>
    <w:p w14:paraId="7E33D2F8" w14:textId="5FEAEFEC" w:rsidR="00BA5E5F" w:rsidRDefault="00BA5E5F" w:rsidP="00FF6D2A">
      <w:pPr>
        <w:rPr>
          <w:rFonts w:eastAsiaTheme="minorEastAsia"/>
          <w:b/>
          <w:iCs/>
          <w:szCs w:val="24"/>
          <w:lang w:val="en-GB" w:bidi="en-US"/>
        </w:rPr>
      </w:pPr>
    </w:p>
    <w:p w14:paraId="2AB1D341" w14:textId="1DD0DECD" w:rsidR="004C1C4B" w:rsidRPr="00645DA5" w:rsidRDefault="004C1C4B" w:rsidP="00463374">
      <w:pPr>
        <w:pStyle w:val="GBIStepHeader"/>
      </w:pPr>
      <w:r w:rsidRPr="00645DA5">
        <w:t>Answer the followi</w:t>
      </w:r>
      <w:r w:rsidR="008C6A3C" w:rsidRPr="00645DA5">
        <w:t>ng questions about Section I.1</w:t>
      </w:r>
    </w:p>
    <w:p w14:paraId="7100219B" w14:textId="77777777" w:rsidR="00BA5E5F" w:rsidRDefault="00BA5E5F" w:rsidP="00B53B32">
      <w:pPr>
        <w:rPr>
          <w:b/>
        </w:rPr>
      </w:pPr>
    </w:p>
    <w:p w14:paraId="348F5703" w14:textId="1F6E2CD4" w:rsidR="0058687E" w:rsidRPr="00CC5C77" w:rsidRDefault="0058687E" w:rsidP="00E47874">
      <w:pPr>
        <w:pStyle w:val="GBIQuestion"/>
      </w:pPr>
      <w:r w:rsidRPr="00CC5C77">
        <w:t xml:space="preserve">What should you do when you </w:t>
      </w:r>
      <w:r w:rsidRPr="00E47874">
        <w:t>see</w:t>
      </w:r>
      <w:r w:rsidRPr="00CC5C77">
        <w:t xml:space="preserve"> a Red Arrow in your assignments?</w:t>
      </w:r>
      <w:r w:rsidR="00933223">
        <w:br/>
      </w:r>
      <w:r w:rsidRPr="00CC5C77">
        <w:t xml:space="preserve"> </w:t>
      </w:r>
      <w:r w:rsidR="002A3A17">
        <w:fldChar w:fldCharType="begin">
          <w:ffData>
            <w:name w:val="Q06"/>
            <w:enabled/>
            <w:calcOnExit/>
            <w:textInput/>
          </w:ffData>
        </w:fldChar>
      </w:r>
      <w:bookmarkStart w:id="13" w:name="Q06"/>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3"/>
      <w:r w:rsidR="001645EE" w:rsidRPr="00CC5C77">
        <w:t xml:space="preserve"> </w:t>
      </w:r>
      <w:r w:rsidR="001645EE" w:rsidRPr="001966B7">
        <w:sym w:font="Wingdings" w:char="F021"/>
      </w:r>
    </w:p>
    <w:p w14:paraId="1A32C9B0" w14:textId="60BA8DE4" w:rsidR="0058687E" w:rsidRDefault="0058687E" w:rsidP="00E47874">
      <w:pPr>
        <w:pStyle w:val="GBIQuestion"/>
      </w:pPr>
      <w:r>
        <w:t>What should you do when you see a pencil?</w:t>
      </w:r>
      <w:r w:rsidR="00933223">
        <w:br/>
      </w:r>
      <w:r w:rsidR="001645EE">
        <w:t xml:space="preserve"> </w:t>
      </w:r>
      <w:r w:rsidR="002A3A17">
        <w:fldChar w:fldCharType="begin">
          <w:ffData>
            <w:name w:val="Q07"/>
            <w:enabled/>
            <w:calcOnExit/>
            <w:textInput/>
          </w:ffData>
        </w:fldChar>
      </w:r>
      <w:bookmarkStart w:id="14" w:name="Q07"/>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4"/>
      <w:r w:rsidR="001645EE">
        <w:t xml:space="preserve"> </w:t>
      </w:r>
      <w:r w:rsidR="001645EE" w:rsidRPr="001966B7">
        <w:sym w:font="Wingdings" w:char="F021"/>
      </w:r>
    </w:p>
    <w:p w14:paraId="4AB1A81C" w14:textId="7A3AF469" w:rsidR="004333B8" w:rsidRPr="00EF7FAA" w:rsidRDefault="00EF7FAA" w:rsidP="0058687E">
      <w:pPr>
        <w:rPr>
          <w:b/>
          <w:iCs/>
          <w:szCs w:val="24"/>
          <w:lang w:val="en-GB" w:bidi="en-US"/>
        </w:rPr>
      </w:pPr>
      <w:r>
        <w:rPr>
          <w:b/>
        </w:rPr>
        <w:br w:type="page"/>
      </w:r>
    </w:p>
    <w:p w14:paraId="3A31DFFF" w14:textId="30A87C2B" w:rsidR="000B1F1B" w:rsidRPr="008C6A3C" w:rsidRDefault="000B1F1B" w:rsidP="00433F5A">
      <w:pPr>
        <w:pStyle w:val="GBISectionHeader"/>
        <w:framePr w:wrap="around"/>
      </w:pPr>
      <w:bookmarkStart w:id="15" w:name="_Toc42009515"/>
      <w:r w:rsidRPr="008C6A3C">
        <w:lastRenderedPageBreak/>
        <w:t>How to Log On</w:t>
      </w:r>
      <w:bookmarkEnd w:id="15"/>
    </w:p>
    <w:p w14:paraId="331E3D72" w14:textId="2D266DAF" w:rsidR="004333B8" w:rsidRDefault="004333B8" w:rsidP="00124E19"/>
    <w:p w14:paraId="6E45FB07" w14:textId="77777777" w:rsidR="0009415F" w:rsidRDefault="0009415F" w:rsidP="00124E19"/>
    <w:p w14:paraId="543EAADC" w14:textId="5EA17D66" w:rsidR="00467D9D" w:rsidRDefault="00CA3097" w:rsidP="00801FB3">
      <w:pPr>
        <w:pStyle w:val="GBIImportantInstruction"/>
      </w:pPr>
      <w:r>
        <w:t>Your instructor will provide instructions for logging into the SAP S/4 HANA system</w:t>
      </w:r>
    </w:p>
    <w:p w14:paraId="19DBAC88" w14:textId="5812281C" w:rsidR="00AD280A" w:rsidRPr="00AD280A" w:rsidRDefault="00AD280A" w:rsidP="00AD280A">
      <w:pPr>
        <w:ind w:left="446" w:hanging="360"/>
        <w:rPr>
          <w:b/>
        </w:rPr>
      </w:pPr>
      <w:r>
        <w:br w:type="page"/>
      </w:r>
    </w:p>
    <w:p w14:paraId="74E75423" w14:textId="77777777" w:rsidR="00053A5E" w:rsidRPr="00CC4A95" w:rsidRDefault="00053A5E" w:rsidP="00433F5A">
      <w:pPr>
        <w:pStyle w:val="GBISectionHeader"/>
        <w:framePr w:wrap="around"/>
      </w:pPr>
      <w:bookmarkStart w:id="16" w:name="_Toc42009516"/>
      <w:r>
        <w:lastRenderedPageBreak/>
        <w:t>Where Do I Start?</w:t>
      </w:r>
      <w:bookmarkEnd w:id="16"/>
    </w:p>
    <w:p w14:paraId="54239EEE" w14:textId="35BE2705" w:rsidR="006147CB" w:rsidRDefault="006147CB" w:rsidP="00053A5E"/>
    <w:p w14:paraId="6993CA68" w14:textId="703C4DB4" w:rsidR="00053A5E" w:rsidRDefault="001265D8" w:rsidP="00053A5E">
      <w:r>
        <w:t>Th</w:t>
      </w:r>
      <w:r w:rsidR="00053A5E">
        <w:t>ere are two areas of SAP that you will use in your assignments</w:t>
      </w:r>
      <w:r>
        <w:t xml:space="preserve">. These are called the </w:t>
      </w:r>
      <w:r w:rsidRPr="00C06962">
        <w:rPr>
          <w:rStyle w:val="Strong"/>
        </w:rPr>
        <w:t>SAP Easy Access menu</w:t>
      </w:r>
      <w:r>
        <w:t xml:space="preserve"> that you’ve already seen and the </w:t>
      </w:r>
      <w:r w:rsidRPr="00975D74">
        <w:rPr>
          <w:rStyle w:val="Strong"/>
        </w:rPr>
        <w:t>SAP Customizing Implementation Guide</w:t>
      </w:r>
      <w:r>
        <w:t xml:space="preserve">. </w:t>
      </w:r>
    </w:p>
    <w:p w14:paraId="65C8F62F" w14:textId="77777777" w:rsidR="00053A5E" w:rsidRDefault="00053A5E" w:rsidP="00053A5E">
      <w:pPr>
        <w:pStyle w:val="ListParagraph"/>
        <w:ind w:left="806"/>
      </w:pPr>
    </w:p>
    <w:p w14:paraId="69995352" w14:textId="2699AD5B" w:rsidR="00053A5E" w:rsidRDefault="00053A5E" w:rsidP="00053A5E">
      <w:pPr>
        <w:pStyle w:val="ListParagraph"/>
        <w:numPr>
          <w:ilvl w:val="0"/>
          <w:numId w:val="3"/>
        </w:numPr>
      </w:pPr>
      <w:r>
        <w:t>Using the “SAP Easy Access” menu</w:t>
      </w:r>
    </w:p>
    <w:p w14:paraId="52AD2A09" w14:textId="111CDE55" w:rsidR="009D3225" w:rsidRDefault="007A3B5A" w:rsidP="009D3225">
      <w:pPr>
        <w:pStyle w:val="ListParagraph"/>
        <w:ind w:left="1440"/>
      </w:pPr>
      <w:r>
        <w:rPr>
          <w:noProof/>
        </w:rPr>
        <w:drawing>
          <wp:anchor distT="0" distB="0" distL="114300" distR="114300" simplePos="0" relativeHeight="251682816" behindDoc="0" locked="0" layoutInCell="1" allowOverlap="1" wp14:anchorId="319DDC63" wp14:editId="25664045">
            <wp:simplePos x="0" y="0"/>
            <wp:positionH relativeFrom="margin">
              <wp:posOffset>1569720</wp:posOffset>
            </wp:positionH>
            <wp:positionV relativeFrom="paragraph">
              <wp:posOffset>810895</wp:posOffset>
            </wp:positionV>
            <wp:extent cx="2651760" cy="10299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51760" cy="1029970"/>
                    </a:xfrm>
                    <a:prstGeom prst="rect">
                      <a:avLst/>
                    </a:prstGeom>
                  </pic:spPr>
                </pic:pic>
              </a:graphicData>
            </a:graphic>
            <wp14:sizeRelH relativeFrom="margin">
              <wp14:pctWidth>0</wp14:pctWidth>
            </wp14:sizeRelH>
            <wp14:sizeRelV relativeFrom="margin">
              <wp14:pctHeight>0</wp14:pctHeight>
            </wp14:sizeRelV>
          </wp:anchor>
        </w:drawing>
      </w:r>
      <w:r w:rsidR="006147CB">
        <w:t>This</w:t>
      </w:r>
      <w:r w:rsidR="00053A5E">
        <w:t xml:space="preserve"> is the side of SAP that business professionals use</w:t>
      </w:r>
      <w:r w:rsidR="006147CB">
        <w:t xml:space="preserve"> to complete the normal business functions </w:t>
      </w:r>
      <w:r w:rsidR="00C326A6">
        <w:t>needed to complete their job</w:t>
      </w:r>
      <w:r w:rsidR="00053A5E">
        <w:t>.</w:t>
      </w:r>
      <w:r w:rsidR="005367AC">
        <w:t xml:space="preserve"> The SAP Easy Access menu appears when you start a session. These are the folders that contain </w:t>
      </w:r>
      <w:r w:rsidR="009D3225">
        <w:t xml:space="preserve">the transactions you will enter when you test your system to make sure your configuration was set up correctly. </w:t>
      </w:r>
    </w:p>
    <w:p w14:paraId="0484A027" w14:textId="7B0F32CD" w:rsidR="0001321E" w:rsidRDefault="0001321E" w:rsidP="00053A5E">
      <w:pPr>
        <w:pStyle w:val="ListParagraph"/>
        <w:ind w:left="2520"/>
      </w:pPr>
    </w:p>
    <w:p w14:paraId="3A636EA8" w14:textId="04D589B8" w:rsidR="00053A5E" w:rsidRDefault="00053A5E" w:rsidP="00053A5E">
      <w:pPr>
        <w:pStyle w:val="ListParagraph"/>
        <w:numPr>
          <w:ilvl w:val="0"/>
          <w:numId w:val="3"/>
        </w:numPr>
      </w:pPr>
      <w:r>
        <w:t>Using the “SAP Customizing Implementation Guide” menu.</w:t>
      </w:r>
    </w:p>
    <w:p w14:paraId="1398F694" w14:textId="29047098" w:rsidR="00053A5E" w:rsidRDefault="00224703" w:rsidP="00224703">
      <w:pPr>
        <w:pStyle w:val="ListParagraph"/>
        <w:ind w:left="1440"/>
      </w:pPr>
      <w:r>
        <w:rPr>
          <w:noProof/>
        </w:rPr>
        <w:drawing>
          <wp:anchor distT="0" distB="0" distL="114300" distR="114300" simplePos="0" relativeHeight="251687936" behindDoc="0" locked="0" layoutInCell="1" allowOverlap="1" wp14:anchorId="69F16EA6" wp14:editId="01EF5595">
            <wp:simplePos x="0" y="0"/>
            <wp:positionH relativeFrom="margin">
              <wp:posOffset>1752600</wp:posOffset>
            </wp:positionH>
            <wp:positionV relativeFrom="paragraph">
              <wp:posOffset>838835</wp:posOffset>
            </wp:positionV>
            <wp:extent cx="2156460" cy="17970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56460" cy="1797050"/>
                    </a:xfrm>
                    <a:prstGeom prst="rect">
                      <a:avLst/>
                    </a:prstGeom>
                  </pic:spPr>
                </pic:pic>
              </a:graphicData>
            </a:graphic>
            <wp14:sizeRelH relativeFrom="margin">
              <wp14:pctWidth>0</wp14:pctWidth>
            </wp14:sizeRelH>
            <wp14:sizeRelV relativeFrom="margin">
              <wp14:pctHeight>0</wp14:pctHeight>
            </wp14:sizeRelV>
          </wp:anchor>
        </w:drawing>
      </w:r>
      <w:r w:rsidR="009D3225">
        <w:t xml:space="preserve">The SAP Customizing Implementation Guide </w:t>
      </w:r>
      <w:r w:rsidR="00053A5E">
        <w:t>is the part of the system that is used to configure and maintain the SAP system.</w:t>
      </w:r>
      <w:r w:rsidR="006147CB">
        <w:t xml:space="preserve"> This is used by SAP consultants who set up a </w:t>
      </w:r>
      <w:r w:rsidR="0001321E">
        <w:t>company’s</w:t>
      </w:r>
      <w:r w:rsidR="006147CB">
        <w:t xml:space="preserve"> system. You will use this part of the system the most since this course i</w:t>
      </w:r>
      <w:r w:rsidR="005367AC">
        <w:t>s about the configuration of the</w:t>
      </w:r>
      <w:r w:rsidR="006147CB">
        <w:t xml:space="preserve"> SAP system.</w:t>
      </w:r>
    </w:p>
    <w:p w14:paraId="38E96758" w14:textId="6D2E64C5" w:rsidR="005367AC" w:rsidRDefault="005367AC" w:rsidP="005367AC"/>
    <w:p w14:paraId="27DCD68C" w14:textId="1BCDC0E6" w:rsidR="005367AC" w:rsidRDefault="006A5F6A" w:rsidP="00B53B32">
      <w:r>
        <w:t>In the next section,</w:t>
      </w:r>
      <w:r w:rsidR="005367AC">
        <w:t xml:space="preserve"> you will learn about how to navigate the SAP Easy Access Menu and transaction menus an</w:t>
      </w:r>
      <w:r w:rsidR="00D8535C">
        <w:t>d then you will learn about The SAP Customizing Implementation Guide</w:t>
      </w:r>
      <w:r w:rsidR="005367AC">
        <w:t>.</w:t>
      </w:r>
    </w:p>
    <w:p w14:paraId="50988241" w14:textId="047531BB" w:rsidR="001265D8" w:rsidRDefault="001265D8" w:rsidP="00891E1A"/>
    <w:p w14:paraId="3F862353" w14:textId="6FE24B9A" w:rsidR="009D3225" w:rsidRDefault="009D3225" w:rsidP="0059147B">
      <w:pPr>
        <w:pStyle w:val="GBIQuestion"/>
      </w:pPr>
      <w:r>
        <w:t>Who uses the SAP Easy Access Menu?</w:t>
      </w:r>
      <w:r w:rsidR="00933223">
        <w:br/>
      </w:r>
      <w:r w:rsidR="00891E1A">
        <w:t xml:space="preserve"> </w:t>
      </w:r>
      <w:r w:rsidR="002A3A17">
        <w:fldChar w:fldCharType="begin">
          <w:ffData>
            <w:name w:val="Q08"/>
            <w:enabled/>
            <w:calcOnExit/>
            <w:textInput/>
          </w:ffData>
        </w:fldChar>
      </w:r>
      <w:bookmarkStart w:id="17" w:name="Q08"/>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7"/>
      <w:r w:rsidR="00891E1A">
        <w:t xml:space="preserve"> </w:t>
      </w:r>
      <w:r w:rsidR="00891E1A" w:rsidRPr="001966B7">
        <w:sym w:font="Wingdings" w:char="F021"/>
      </w:r>
    </w:p>
    <w:p w14:paraId="15B7225C" w14:textId="577B42BD" w:rsidR="00224703" w:rsidRDefault="009D3225" w:rsidP="00437DC8">
      <w:pPr>
        <w:pStyle w:val="GBIQuestion"/>
      </w:pPr>
      <w:r>
        <w:t>Who uses the SAP Customizing Implementation Guide?</w:t>
      </w:r>
      <w:r w:rsidR="00933223">
        <w:br/>
      </w:r>
      <w:r w:rsidR="00891E1A">
        <w:t xml:space="preserve"> </w:t>
      </w:r>
      <w:r w:rsidR="002A3A17">
        <w:fldChar w:fldCharType="begin">
          <w:ffData>
            <w:name w:val="Q09"/>
            <w:enabled/>
            <w:calcOnExit/>
            <w:textInput/>
          </w:ffData>
        </w:fldChar>
      </w:r>
      <w:bookmarkStart w:id="18" w:name="Q09"/>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18"/>
      <w:r>
        <w:t xml:space="preserve"> </w:t>
      </w:r>
      <w:r w:rsidR="00891E1A" w:rsidRPr="001966B7">
        <w:sym w:font="Wingdings" w:char="F021"/>
      </w:r>
      <w:r w:rsidR="00224703">
        <w:br w:type="page"/>
      </w:r>
    </w:p>
    <w:p w14:paraId="0D70FF5B" w14:textId="0CF333F3" w:rsidR="00224703" w:rsidRPr="00CC4A95" w:rsidRDefault="00224703" w:rsidP="0042484D">
      <w:pPr>
        <w:pStyle w:val="GBISectionHeader"/>
        <w:framePr w:wrap="around"/>
      </w:pPr>
      <w:bookmarkStart w:id="19" w:name="_Toc42009517"/>
      <w:r>
        <w:lastRenderedPageBreak/>
        <w:t>Navigation Path</w:t>
      </w:r>
      <w:bookmarkEnd w:id="19"/>
    </w:p>
    <w:p w14:paraId="0B672567" w14:textId="4FF431D8" w:rsidR="00224703" w:rsidRDefault="00224703" w:rsidP="001041EF"/>
    <w:p w14:paraId="1951323F" w14:textId="2C4FD5C9" w:rsidR="0041689E" w:rsidRPr="00CF0545" w:rsidRDefault="0041689E" w:rsidP="00BA067B">
      <w:pPr>
        <w:pStyle w:val="GBISubHeading"/>
      </w:pPr>
      <w:r w:rsidRPr="00CF0545">
        <w:t xml:space="preserve">Using the SAP Easy Access Menu: </w:t>
      </w:r>
    </w:p>
    <w:p w14:paraId="45F1D869" w14:textId="77777777" w:rsidR="00E313E8" w:rsidRDefault="00E313E8" w:rsidP="009D3225"/>
    <w:p w14:paraId="01D1A2CC" w14:textId="42FAB5AF" w:rsidR="003E53F4" w:rsidRDefault="003E53F4" w:rsidP="009D3225">
      <w:r>
        <w:rPr>
          <w:noProof/>
        </w:rPr>
        <w:drawing>
          <wp:anchor distT="0" distB="0" distL="114300" distR="114300" simplePos="0" relativeHeight="251714560" behindDoc="0" locked="0" layoutInCell="1" allowOverlap="1" wp14:anchorId="2CA8B093" wp14:editId="0C46A6C8">
            <wp:simplePos x="0" y="0"/>
            <wp:positionH relativeFrom="column">
              <wp:posOffset>80645</wp:posOffset>
            </wp:positionH>
            <wp:positionV relativeFrom="paragraph">
              <wp:posOffset>418465</wp:posOffset>
            </wp:positionV>
            <wp:extent cx="1541780" cy="1615440"/>
            <wp:effectExtent l="0" t="0" r="1270" b="381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178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20ACC52A" wp14:editId="0C9087A1">
            <wp:simplePos x="0" y="0"/>
            <wp:positionH relativeFrom="column">
              <wp:posOffset>2169795</wp:posOffset>
            </wp:positionH>
            <wp:positionV relativeFrom="paragraph">
              <wp:posOffset>380365</wp:posOffset>
            </wp:positionV>
            <wp:extent cx="2104390" cy="262509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4390"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1ED">
        <w:t>O</w:t>
      </w:r>
      <w:r w:rsidR="005367AC">
        <w:t>pening the folders to get to a transaction is</w:t>
      </w:r>
      <w:r w:rsidR="00D801ED">
        <w:t xml:space="preserve"> called the </w:t>
      </w:r>
      <w:r w:rsidR="00D10143">
        <w:rPr>
          <w:b/>
        </w:rPr>
        <w:t>Navigation</w:t>
      </w:r>
      <w:r w:rsidR="00D801ED" w:rsidRPr="00D801ED">
        <w:rPr>
          <w:b/>
        </w:rPr>
        <w:t xml:space="preserve"> Path</w:t>
      </w:r>
      <w:r w:rsidR="005367AC">
        <w:t>. A navigation</w:t>
      </w:r>
      <w:r w:rsidR="00D801ED">
        <w:t xml:space="preserve"> path always ends with a transaction.</w:t>
      </w:r>
      <w:r w:rsidRPr="003E53F4">
        <w:t xml:space="preserve"> </w:t>
      </w:r>
    </w:p>
    <w:p w14:paraId="4E68F46A" w14:textId="77777777" w:rsidR="00891E1A" w:rsidRDefault="00891E1A" w:rsidP="00891E1A"/>
    <w:p w14:paraId="0FA4E334" w14:textId="2EBC26CD" w:rsidR="00891E1A" w:rsidRDefault="00891E1A" w:rsidP="0059147B">
      <w:pPr>
        <w:pStyle w:val="GBIQuestion"/>
      </w:pPr>
      <w:r>
        <w:t>What does a navigation Path always end with?</w:t>
      </w:r>
      <w:r w:rsidR="00933223">
        <w:br/>
      </w:r>
      <w:r>
        <w:t xml:space="preserve"> </w:t>
      </w:r>
      <w:r w:rsidR="002A3A17">
        <w:fldChar w:fldCharType="begin">
          <w:ffData>
            <w:name w:val="Q10"/>
            <w:enabled/>
            <w:calcOnExit/>
            <w:textInput/>
          </w:ffData>
        </w:fldChar>
      </w:r>
      <w:bookmarkStart w:id="20" w:name="Q10"/>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20"/>
      <w:r w:rsidR="008946E9">
        <w:t xml:space="preserve"> </w:t>
      </w:r>
      <w:r w:rsidRPr="001966B7">
        <w:sym w:font="Wingdings" w:char="F021"/>
      </w:r>
    </w:p>
    <w:p w14:paraId="192701D0" w14:textId="3B40ED1D" w:rsidR="00224703" w:rsidRDefault="00224703" w:rsidP="001041EF">
      <w:pPr>
        <w:rPr>
          <w:noProof/>
        </w:rPr>
      </w:pPr>
    </w:p>
    <w:p w14:paraId="702B83DC" w14:textId="73743435" w:rsidR="001041EF" w:rsidRDefault="00D10143" w:rsidP="009D3225">
      <w:r>
        <w:t>When you are going through your as</w:t>
      </w:r>
      <w:r w:rsidR="0072600D">
        <w:t>signments you will be given navigation</w:t>
      </w:r>
      <w:r>
        <w:t xml:space="preserve"> paths to follow. They will be in the following format. </w:t>
      </w:r>
    </w:p>
    <w:p w14:paraId="7F8BC68B" w14:textId="77777777" w:rsidR="003E74A3" w:rsidRPr="00D10143" w:rsidRDefault="003E74A3" w:rsidP="00433F5A">
      <w:pPr>
        <w:pStyle w:val="GBINavigationHeader"/>
        <w:rPr>
          <w:rFonts w:eastAsia="Times New Roman"/>
        </w:rPr>
      </w:pPr>
      <w:r w:rsidRPr="00D10143">
        <w:rPr>
          <w:rFonts w:eastAsia="Times New Roman"/>
        </w:rPr>
        <w:t>Navigation</w:t>
      </w:r>
    </w:p>
    <w:p w14:paraId="304CCD0A" w14:textId="77777777" w:rsidR="003E74A3" w:rsidRPr="00D10143" w:rsidRDefault="003E74A3" w:rsidP="00433F5A">
      <w:pPr>
        <w:pStyle w:val="GBINavigationPath"/>
      </w:pPr>
      <w:r w:rsidRPr="00D10143">
        <w:t xml:space="preserve">SAP </w:t>
      </w:r>
      <w:r>
        <w:t>Menu</w:t>
      </w:r>
      <w:r w:rsidRPr="00D10143">
        <w:sym w:font="Wingdings" w:char="F0E0"/>
      </w:r>
      <w:r w:rsidRPr="00D10143">
        <w:t xml:space="preserve"> </w:t>
      </w:r>
      <w:r>
        <w:t xml:space="preserve">Logistics </w:t>
      </w:r>
      <w:r w:rsidRPr="00D10143">
        <w:t xml:space="preserve"> </w:t>
      </w:r>
      <w:r w:rsidRPr="00D10143">
        <w:sym w:font="Wingdings" w:char="F0E0"/>
      </w:r>
      <w:r w:rsidRPr="00D10143">
        <w:t xml:space="preserve"> </w:t>
      </w:r>
      <w:r>
        <w:t>Sales and Distribution</w:t>
      </w:r>
      <w:r w:rsidRPr="00D10143">
        <w:t xml:space="preserve"> </w:t>
      </w:r>
      <w:r w:rsidRPr="00D10143">
        <w:sym w:font="Wingdings" w:char="F0E0"/>
      </w:r>
      <w:r w:rsidRPr="00D10143">
        <w:t xml:space="preserve"> </w:t>
      </w:r>
      <w:r>
        <w:t>Sales</w:t>
      </w:r>
      <w:r w:rsidRPr="00D10143">
        <w:t xml:space="preserve"> </w:t>
      </w:r>
      <w:r w:rsidRPr="00D10143">
        <w:sym w:font="Wingdings" w:char="F0E0"/>
      </w:r>
      <w:r w:rsidRPr="00D10143">
        <w:t xml:space="preserve"> </w:t>
      </w:r>
      <w:r>
        <w:t xml:space="preserve">Order </w:t>
      </w:r>
      <w:r w:rsidRPr="00D10143">
        <w:sym w:font="Wingdings" w:char="F0E0"/>
      </w:r>
      <w:r>
        <w:t xml:space="preserve"> Create</w:t>
      </w:r>
    </w:p>
    <w:p w14:paraId="7E9197ED" w14:textId="77777777" w:rsidR="005367AC" w:rsidRDefault="005367AC" w:rsidP="00B53B32"/>
    <w:p w14:paraId="5A52979B" w14:textId="03294DA9" w:rsidR="003E74A3" w:rsidRPr="00645DA5" w:rsidRDefault="0072600D" w:rsidP="00BA067B">
      <w:pPr>
        <w:pStyle w:val="GBIStepHeader"/>
      </w:pPr>
      <w:r w:rsidRPr="00645DA5">
        <w:t>Follow the Navig</w:t>
      </w:r>
      <w:r w:rsidR="005367AC" w:rsidRPr="00645DA5">
        <w:t>ation path</w:t>
      </w:r>
      <w:r w:rsidRPr="00645DA5">
        <w:t xml:space="preserve"> starting from the SAP Easy Access Screen.</w:t>
      </w:r>
      <w:r w:rsidR="00FF77ED" w:rsidRPr="00645DA5">
        <w:rPr>
          <w:noProof/>
        </w:rPr>
        <w:t xml:space="preserve"> </w:t>
      </w:r>
    </w:p>
    <w:p w14:paraId="1DE787CE" w14:textId="0ED31A59" w:rsidR="0001321E" w:rsidRPr="0001321E" w:rsidRDefault="003E74A3" w:rsidP="0042484D">
      <w:pPr>
        <w:pStyle w:val="GBIImportantInstruction"/>
      </w:pPr>
      <w:r>
        <w:t>Do</w:t>
      </w:r>
      <w:r w:rsidR="006A5F6A">
        <w:t xml:space="preserve"> not enter</w:t>
      </w:r>
      <w:r w:rsidR="005367AC">
        <w:t xml:space="preserve"> the transaction</w:t>
      </w:r>
      <w:r w:rsidR="00FE7B09">
        <w:t>.</w:t>
      </w:r>
    </w:p>
    <w:p w14:paraId="1E524405" w14:textId="77777777" w:rsidR="0042484D" w:rsidRDefault="0042484D" w:rsidP="00B53B32"/>
    <w:p w14:paraId="2E420594" w14:textId="3478EE14" w:rsidR="0001321E" w:rsidRPr="0001321E" w:rsidRDefault="005367AC" w:rsidP="007A3B5A">
      <w:pPr>
        <w:pStyle w:val="GBIImportantInstruction"/>
      </w:pPr>
      <w:r>
        <w:rPr>
          <w:noProof/>
          <w:lang w:val="en-US" w:bidi="ar-SA"/>
        </w:rPr>
        <w:lastRenderedPageBreak/>
        <w:drawing>
          <wp:anchor distT="0" distB="0" distL="114300" distR="114300" simplePos="0" relativeHeight="251680768" behindDoc="0" locked="0" layoutInCell="1" allowOverlap="1" wp14:anchorId="46178B80" wp14:editId="4C0E2499">
            <wp:simplePos x="0" y="0"/>
            <wp:positionH relativeFrom="margin">
              <wp:posOffset>1002030</wp:posOffset>
            </wp:positionH>
            <wp:positionV relativeFrom="paragraph">
              <wp:posOffset>453390</wp:posOffset>
            </wp:positionV>
            <wp:extent cx="3604260" cy="154686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04260" cy="1546860"/>
                    </a:xfrm>
                    <a:prstGeom prst="rect">
                      <a:avLst/>
                    </a:prstGeom>
                  </pic:spPr>
                </pic:pic>
              </a:graphicData>
            </a:graphic>
            <wp14:sizeRelH relativeFrom="margin">
              <wp14:pctWidth>0</wp14:pctWidth>
            </wp14:sizeRelH>
            <wp14:sizeRelV relativeFrom="margin">
              <wp14:pctHeight>0</wp14:pctHeight>
            </wp14:sizeRelV>
          </wp:anchor>
        </w:drawing>
      </w:r>
      <w:r w:rsidR="0001321E">
        <w:t xml:space="preserve">To open the folders either double click on the </w:t>
      </w:r>
      <w:proofErr w:type="gramStart"/>
      <w:r w:rsidR="0001321E">
        <w:t>folder, or</w:t>
      </w:r>
      <w:proofErr w:type="gramEnd"/>
      <w:r w:rsidR="0001321E">
        <w:t xml:space="preserve"> click the black dropdown arrow next to the folder.</w:t>
      </w:r>
    </w:p>
    <w:p w14:paraId="512FB004" w14:textId="77777777" w:rsidR="005367AC" w:rsidRDefault="005367AC" w:rsidP="00B53B32"/>
    <w:p w14:paraId="66944A5B" w14:textId="00124832" w:rsidR="005367AC" w:rsidRDefault="005367AC" w:rsidP="00B53B32">
      <w:r>
        <w:t xml:space="preserve">Now that you have </w:t>
      </w:r>
      <w:r w:rsidR="00E313E8">
        <w:t>all</w:t>
      </w:r>
      <w:r>
        <w:t xml:space="preserve"> the folders open you will want to close them.</w:t>
      </w:r>
    </w:p>
    <w:p w14:paraId="0B8E0ECC" w14:textId="4A06D94F" w:rsidR="00A76841" w:rsidRDefault="00A76841" w:rsidP="00B53B32"/>
    <w:p w14:paraId="03CB75A8" w14:textId="6294EEEF" w:rsidR="00E313E8" w:rsidRDefault="00E313E8" w:rsidP="0059147B">
      <w:pPr>
        <w:pStyle w:val="GBIQuestion"/>
      </w:pPr>
      <w:r>
        <w:t>Why might you want to close the SAP Menu Path?</w:t>
      </w:r>
      <w:r w:rsidR="00933223">
        <w:br/>
      </w:r>
      <w:r>
        <w:t xml:space="preserve"> </w:t>
      </w:r>
      <w:r w:rsidR="002A3A17">
        <w:fldChar w:fldCharType="begin">
          <w:ffData>
            <w:name w:val="Q11"/>
            <w:enabled/>
            <w:calcOnExit/>
            <w:textInput/>
          </w:ffData>
        </w:fldChar>
      </w:r>
      <w:bookmarkStart w:id="21" w:name="Q11"/>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21"/>
      <w:r>
        <w:t xml:space="preserve"> </w:t>
      </w:r>
      <w:r w:rsidRPr="001966B7">
        <w:sym w:font="Wingdings" w:char="F021"/>
      </w:r>
    </w:p>
    <w:p w14:paraId="7723714A" w14:textId="77777777" w:rsidR="00E313E8" w:rsidRDefault="00E313E8" w:rsidP="00B53B32"/>
    <w:p w14:paraId="3EB167E2" w14:textId="65ECD004" w:rsidR="00A120B6" w:rsidRPr="00645DA5" w:rsidRDefault="007F21D6" w:rsidP="00463374">
      <w:pPr>
        <w:pStyle w:val="GBIStepHeader"/>
      </w:pPr>
      <w:r w:rsidRPr="00645DA5">
        <w:t>In the Application Menu Bar click on the SAP Menu button</w:t>
      </w:r>
      <w:r w:rsidR="00374158">
        <w:rPr>
          <w:noProof/>
        </w:rPr>
        <w:t xml:space="preserve"> </w:t>
      </w:r>
      <w:r w:rsidR="00374158">
        <w:rPr>
          <w:noProof/>
        </w:rPr>
        <w:drawing>
          <wp:inline distT="0" distB="0" distL="0" distR="0" wp14:anchorId="32B148D7" wp14:editId="65C2315E">
            <wp:extent cx="224155" cy="252730"/>
            <wp:effectExtent l="0" t="0" r="4445"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155" cy="252730"/>
                    </a:xfrm>
                    <a:prstGeom prst="rect">
                      <a:avLst/>
                    </a:prstGeom>
                    <a:noFill/>
                    <a:ln>
                      <a:noFill/>
                    </a:ln>
                  </pic:spPr>
                </pic:pic>
              </a:graphicData>
            </a:graphic>
          </wp:inline>
        </w:drawing>
      </w:r>
    </w:p>
    <w:p w14:paraId="147DE0EF" w14:textId="614C2CC3" w:rsidR="00EB3967" w:rsidRDefault="00EB3967" w:rsidP="00B53B32"/>
    <w:p w14:paraId="1E9272E9" w14:textId="069F3CEB" w:rsidR="00EB3967" w:rsidRDefault="00EB3967" w:rsidP="0059147B">
      <w:pPr>
        <w:pStyle w:val="GBIQuestion"/>
      </w:pPr>
      <w:r w:rsidRPr="00CF0545">
        <w:t>What</w:t>
      </w:r>
      <w:r w:rsidR="00E313E8">
        <w:t xml:space="preserve"> does the SAP Menu button do?</w:t>
      </w:r>
      <w:r w:rsidR="00933223">
        <w:br/>
      </w:r>
      <w:r w:rsidR="00E313E8">
        <w:t xml:space="preserve"> </w:t>
      </w:r>
      <w:r w:rsidR="002A3A17">
        <w:fldChar w:fldCharType="begin">
          <w:ffData>
            <w:name w:val="Q12"/>
            <w:enabled/>
            <w:calcOnExit/>
            <w:textInput/>
          </w:ffData>
        </w:fldChar>
      </w:r>
      <w:bookmarkStart w:id="22" w:name="Q12"/>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22"/>
      <w:r>
        <w:t xml:space="preserve"> </w:t>
      </w:r>
      <w:r w:rsidR="00E313E8" w:rsidRPr="001966B7">
        <w:sym w:font="Wingdings" w:char="F021"/>
      </w:r>
    </w:p>
    <w:p w14:paraId="1062E244" w14:textId="02F2CC25" w:rsidR="00757776" w:rsidRPr="00757776" w:rsidRDefault="00757776" w:rsidP="00B53B32"/>
    <w:p w14:paraId="2641E625" w14:textId="1EF9A23E" w:rsidR="0072600D" w:rsidRPr="00645DA5" w:rsidRDefault="0072600D" w:rsidP="009755D2">
      <w:pPr>
        <w:pStyle w:val="GBIStepHeader"/>
      </w:pPr>
      <w:r w:rsidRPr="00645DA5">
        <w:t>Now cre</w:t>
      </w:r>
      <w:r w:rsidR="0073690F" w:rsidRPr="00645DA5">
        <w:t>ate your own Navigation Path by</w:t>
      </w:r>
      <w:r w:rsidRPr="00645DA5">
        <w:t xml:space="preserve"> fill</w:t>
      </w:r>
      <w:r w:rsidR="0073690F" w:rsidRPr="00645DA5">
        <w:t>ing</w:t>
      </w:r>
      <w:r w:rsidRPr="00645DA5">
        <w:t xml:space="preserve"> out </w:t>
      </w:r>
      <w:r w:rsidR="00D3291A" w:rsidRPr="00645DA5">
        <w:t>the blank navigation path below:</w:t>
      </w:r>
      <w:r w:rsidRPr="00645DA5">
        <w:t xml:space="preserve"> </w:t>
      </w:r>
    </w:p>
    <w:p w14:paraId="69D1EF60" w14:textId="4C33D192" w:rsidR="001A3911" w:rsidRDefault="001A3911" w:rsidP="0059147B">
      <w:pPr>
        <w:pStyle w:val="GBIQuestion"/>
      </w:pPr>
      <w:r>
        <w:t xml:space="preserve">Create Your </w:t>
      </w:r>
      <w:r w:rsidR="009F75C7">
        <w:t>Own</w:t>
      </w:r>
      <w:r>
        <w:t xml:space="preserve"> Menu Path:</w:t>
      </w:r>
    </w:p>
    <w:p w14:paraId="73821950" w14:textId="38DA4876" w:rsidR="0064793E" w:rsidRPr="00D10143" w:rsidRDefault="0064793E" w:rsidP="0042484D">
      <w:pPr>
        <w:pStyle w:val="GBINavigationHeader"/>
        <w:rPr>
          <w:rFonts w:eastAsia="Times New Roman"/>
        </w:rPr>
      </w:pPr>
      <w:r w:rsidRPr="00D10143">
        <w:rPr>
          <w:rFonts w:eastAsia="Times New Roman"/>
        </w:rPr>
        <w:t>Navigation</w:t>
      </w:r>
      <w:r w:rsidR="00D86D7F">
        <w:rPr>
          <w:rFonts w:eastAsia="Times New Roman"/>
        </w:rPr>
        <w:t xml:space="preserve"> </w:t>
      </w:r>
    </w:p>
    <w:p w14:paraId="61120680" w14:textId="564B5F7D" w:rsidR="0064793E" w:rsidRPr="001A3911" w:rsidRDefault="002A3A17" w:rsidP="0042484D">
      <w:pPr>
        <w:pStyle w:val="GBINavigationPath"/>
      </w:pPr>
      <w:r w:rsidRPr="009755D2">
        <w:fldChar w:fldCharType="begin">
          <w:ffData>
            <w:name w:val="Nav01"/>
            <w:enabled/>
            <w:calcOnExit/>
            <w:textInput/>
          </w:ffData>
        </w:fldChar>
      </w:r>
      <w:bookmarkStart w:id="23" w:name="Nav01"/>
      <w:r w:rsidRPr="009755D2">
        <w:instrText xml:space="preserve"> FORMTEXT </w:instrText>
      </w:r>
      <w:r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Pr="009755D2">
        <w:fldChar w:fldCharType="end"/>
      </w:r>
      <w:bookmarkEnd w:id="23"/>
      <w:r w:rsidR="0064793E" w:rsidRPr="001A3911">
        <w:t xml:space="preserve"> </w:t>
      </w:r>
      <w:r w:rsidR="0064793E" w:rsidRPr="001A3911">
        <w:sym w:font="Wingdings" w:char="F0E0"/>
      </w:r>
      <w:r w:rsidR="0064793E" w:rsidRPr="001A3911">
        <w:t xml:space="preserve"> </w:t>
      </w:r>
      <w:r w:rsidRPr="009755D2">
        <w:fldChar w:fldCharType="begin">
          <w:ffData>
            <w:name w:val="Nav02"/>
            <w:enabled/>
            <w:calcOnExit/>
            <w:textInput/>
          </w:ffData>
        </w:fldChar>
      </w:r>
      <w:bookmarkStart w:id="24" w:name="Nav02"/>
      <w:r w:rsidRPr="009755D2">
        <w:instrText xml:space="preserve"> FORMTEXT </w:instrText>
      </w:r>
      <w:r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Pr="009755D2">
        <w:fldChar w:fldCharType="end"/>
      </w:r>
      <w:bookmarkEnd w:id="24"/>
      <w:r w:rsidR="0064793E" w:rsidRPr="001A3911">
        <w:t xml:space="preserve"> </w:t>
      </w:r>
      <w:r w:rsidR="0064793E" w:rsidRPr="001A3911">
        <w:sym w:font="Wingdings" w:char="F0E0"/>
      </w:r>
      <w:r w:rsidR="0064793E" w:rsidRPr="001A3911">
        <w:t xml:space="preserve"> </w:t>
      </w:r>
      <w:r w:rsidR="00BC69C3" w:rsidRPr="009755D2">
        <w:fldChar w:fldCharType="begin">
          <w:ffData>
            <w:name w:val="Nav03"/>
            <w:enabled/>
            <w:calcOnExit/>
            <w:textInput/>
          </w:ffData>
        </w:fldChar>
      </w:r>
      <w:bookmarkStart w:id="25" w:name="Nav03"/>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5"/>
      <w:r w:rsidR="0064793E" w:rsidRPr="001A3911">
        <w:t xml:space="preserve"> </w:t>
      </w:r>
      <w:r w:rsidR="0064793E" w:rsidRPr="001A3911">
        <w:sym w:font="Wingdings" w:char="F0E0"/>
      </w:r>
      <w:r w:rsidR="0064793E" w:rsidRPr="001A3911">
        <w:t xml:space="preserve"> </w:t>
      </w:r>
      <w:r w:rsidR="00BC69C3" w:rsidRPr="009755D2">
        <w:fldChar w:fldCharType="begin">
          <w:ffData>
            <w:name w:val="Nav04"/>
            <w:enabled/>
            <w:calcOnExit/>
            <w:textInput/>
          </w:ffData>
        </w:fldChar>
      </w:r>
      <w:bookmarkStart w:id="26" w:name="Nav04"/>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6"/>
      <w:r w:rsidR="0064793E" w:rsidRPr="001A3911">
        <w:t xml:space="preserve"> </w:t>
      </w:r>
      <w:r w:rsidR="0064793E" w:rsidRPr="001A3911">
        <w:sym w:font="Wingdings" w:char="F0E0"/>
      </w:r>
      <w:r w:rsidR="0064793E" w:rsidRPr="001A3911">
        <w:t xml:space="preserve"> </w:t>
      </w:r>
      <w:r w:rsidR="00BC69C3" w:rsidRPr="009755D2">
        <w:fldChar w:fldCharType="begin">
          <w:ffData>
            <w:name w:val="Nav05"/>
            <w:enabled/>
            <w:calcOnExit/>
            <w:textInput/>
          </w:ffData>
        </w:fldChar>
      </w:r>
      <w:bookmarkStart w:id="27" w:name="Nav05"/>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7"/>
      <w:r w:rsidR="0064793E" w:rsidRPr="001A3911">
        <w:t xml:space="preserve"> </w:t>
      </w:r>
      <w:r w:rsidR="0064793E" w:rsidRPr="001A3911">
        <w:sym w:font="Wingdings" w:char="F0E0"/>
      </w:r>
      <w:r w:rsidR="0064793E" w:rsidRPr="001A3911">
        <w:t xml:space="preserve"> </w:t>
      </w:r>
      <w:r w:rsidR="00BC69C3" w:rsidRPr="009755D2">
        <w:fldChar w:fldCharType="begin">
          <w:ffData>
            <w:name w:val="Nav06"/>
            <w:enabled/>
            <w:calcOnExit/>
            <w:textInput/>
          </w:ffData>
        </w:fldChar>
      </w:r>
      <w:bookmarkStart w:id="28" w:name="Nav06"/>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8"/>
      <w:r w:rsidR="0064793E" w:rsidRPr="001A3911">
        <w:t xml:space="preserve"> </w:t>
      </w:r>
      <w:r w:rsidR="0064793E" w:rsidRPr="001A3911">
        <w:sym w:font="Wingdings" w:char="F0E0"/>
      </w:r>
      <w:r w:rsidR="0064793E" w:rsidRPr="001A3911">
        <w:t xml:space="preserve"> </w:t>
      </w:r>
      <w:r w:rsidR="00BC69C3" w:rsidRPr="009755D2">
        <w:fldChar w:fldCharType="begin">
          <w:ffData>
            <w:name w:val="Nav07"/>
            <w:enabled/>
            <w:calcOnExit/>
            <w:textInput/>
          </w:ffData>
        </w:fldChar>
      </w:r>
      <w:bookmarkStart w:id="29" w:name="Nav07"/>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29"/>
      <w:r w:rsidR="0064793E" w:rsidRPr="001A3911">
        <w:t xml:space="preserve"> </w:t>
      </w:r>
      <w:r w:rsidR="0064793E" w:rsidRPr="001A3911">
        <w:sym w:font="Wingdings" w:char="F0E0"/>
      </w:r>
      <w:r w:rsidR="0064793E" w:rsidRPr="001A3911">
        <w:t xml:space="preserve"> </w:t>
      </w:r>
      <w:r w:rsidR="00BC69C3" w:rsidRPr="009755D2">
        <w:fldChar w:fldCharType="begin">
          <w:ffData>
            <w:name w:val="Nav08"/>
            <w:enabled/>
            <w:calcOnExit/>
            <w:textInput/>
          </w:ffData>
        </w:fldChar>
      </w:r>
      <w:bookmarkStart w:id="30" w:name="Nav08"/>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0"/>
      <w:r w:rsidR="0064793E" w:rsidRPr="001A3911">
        <w:t xml:space="preserve"> </w:t>
      </w:r>
      <w:r w:rsidR="0064793E" w:rsidRPr="001A3911">
        <w:sym w:font="Wingdings" w:char="F0E0"/>
      </w:r>
      <w:r w:rsidR="0064793E" w:rsidRPr="001A3911">
        <w:t xml:space="preserve"> </w:t>
      </w:r>
      <w:r w:rsidR="00BC69C3" w:rsidRPr="009755D2">
        <w:fldChar w:fldCharType="begin">
          <w:ffData>
            <w:name w:val="Nav09"/>
            <w:enabled/>
            <w:calcOnExit/>
            <w:textInput/>
          </w:ffData>
        </w:fldChar>
      </w:r>
      <w:bookmarkStart w:id="31" w:name="Nav09"/>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1"/>
      <w:r w:rsidR="0064793E" w:rsidRPr="001A3911">
        <w:t xml:space="preserve"> </w:t>
      </w:r>
      <w:r w:rsidR="0064793E" w:rsidRPr="001A3911">
        <w:sym w:font="Wingdings" w:char="F0E0"/>
      </w:r>
      <w:r w:rsidR="0064793E" w:rsidRPr="001A3911">
        <w:t xml:space="preserve"> </w:t>
      </w:r>
      <w:r w:rsidR="00BC69C3" w:rsidRPr="009755D2">
        <w:fldChar w:fldCharType="begin">
          <w:ffData>
            <w:name w:val="Nav10"/>
            <w:enabled/>
            <w:calcOnExit/>
            <w:textInput/>
          </w:ffData>
        </w:fldChar>
      </w:r>
      <w:bookmarkStart w:id="32" w:name="Nav10"/>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2"/>
      <w:r w:rsidR="0064793E" w:rsidRPr="001A3911">
        <w:t xml:space="preserve"> </w:t>
      </w:r>
      <w:r w:rsidR="0064793E" w:rsidRPr="001A3911">
        <w:sym w:font="Wingdings" w:char="F0E0"/>
      </w:r>
      <w:r w:rsidR="0064793E" w:rsidRPr="001A3911">
        <w:t xml:space="preserve"> </w:t>
      </w:r>
      <w:r w:rsidR="00BC69C3" w:rsidRPr="009755D2">
        <w:fldChar w:fldCharType="begin">
          <w:ffData>
            <w:name w:val="Nav11"/>
            <w:enabled/>
            <w:calcOnExit/>
            <w:textInput/>
          </w:ffData>
        </w:fldChar>
      </w:r>
      <w:bookmarkStart w:id="33" w:name="Nav11"/>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3"/>
      <w:r w:rsidR="0064793E" w:rsidRPr="001A3911">
        <w:t xml:space="preserve"> </w:t>
      </w:r>
      <w:r w:rsidR="0064793E" w:rsidRPr="001A3911">
        <w:sym w:font="Wingdings" w:char="F0E0"/>
      </w:r>
      <w:r w:rsidR="0064793E" w:rsidRPr="001A3911">
        <w:t xml:space="preserve"> </w:t>
      </w:r>
      <w:r w:rsidR="00BC69C3" w:rsidRPr="009755D2">
        <w:fldChar w:fldCharType="begin">
          <w:ffData>
            <w:name w:val="Nav12"/>
            <w:enabled/>
            <w:calcOnExit/>
            <w:textInput/>
          </w:ffData>
        </w:fldChar>
      </w:r>
      <w:bookmarkStart w:id="34" w:name="Nav12"/>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4"/>
      <w:r w:rsidR="0064793E" w:rsidRPr="001A3911">
        <w:t xml:space="preserve"> </w:t>
      </w:r>
      <w:r w:rsidR="0064793E" w:rsidRPr="001A3911">
        <w:sym w:font="Wingdings" w:char="F0E0"/>
      </w:r>
      <w:r w:rsidR="0064793E" w:rsidRPr="001A3911">
        <w:t xml:space="preserve"> </w:t>
      </w:r>
      <w:r w:rsidR="00BC69C3" w:rsidRPr="009755D2">
        <w:fldChar w:fldCharType="begin">
          <w:ffData>
            <w:name w:val="Nav13"/>
            <w:enabled/>
            <w:calcOnExit/>
            <w:textInput/>
          </w:ffData>
        </w:fldChar>
      </w:r>
      <w:bookmarkStart w:id="35" w:name="Nav13"/>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5"/>
      <w:r w:rsidR="0064793E" w:rsidRPr="001A3911">
        <w:t xml:space="preserve"> </w:t>
      </w:r>
      <w:r w:rsidR="0064793E" w:rsidRPr="001A3911">
        <w:sym w:font="Wingdings" w:char="F0E0"/>
      </w:r>
      <w:r w:rsidR="0064793E" w:rsidRPr="001A3911">
        <w:t xml:space="preserve"> </w:t>
      </w:r>
      <w:r w:rsidR="00BC69C3" w:rsidRPr="009755D2">
        <w:fldChar w:fldCharType="begin">
          <w:ffData>
            <w:name w:val="Nav14"/>
            <w:enabled/>
            <w:calcOnExit/>
            <w:textInput/>
          </w:ffData>
        </w:fldChar>
      </w:r>
      <w:bookmarkStart w:id="36" w:name="Nav14"/>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6"/>
      <w:r w:rsidR="0064793E" w:rsidRPr="001A3911">
        <w:t xml:space="preserve"> </w:t>
      </w:r>
      <w:r w:rsidR="0064793E" w:rsidRPr="001A3911">
        <w:sym w:font="Wingdings" w:char="F0E0"/>
      </w:r>
      <w:r w:rsidR="0064793E" w:rsidRPr="001A3911">
        <w:t xml:space="preserve"> </w:t>
      </w:r>
      <w:r w:rsidR="00BC69C3" w:rsidRPr="009755D2">
        <w:fldChar w:fldCharType="begin">
          <w:ffData>
            <w:name w:val="Nav15"/>
            <w:enabled/>
            <w:calcOnExit/>
            <w:textInput/>
          </w:ffData>
        </w:fldChar>
      </w:r>
      <w:bookmarkStart w:id="37" w:name="Nav15"/>
      <w:r w:rsidR="00BC69C3" w:rsidRPr="009755D2">
        <w:instrText xml:space="preserve"> FORMTEXT </w:instrText>
      </w:r>
      <w:r w:rsidR="00BC69C3" w:rsidRPr="009755D2">
        <w:fldChar w:fldCharType="separate"/>
      </w:r>
      <w:r w:rsidR="00801FB3">
        <w:rPr>
          <w:noProof/>
        </w:rPr>
        <w:t> </w:t>
      </w:r>
      <w:r w:rsidR="00801FB3">
        <w:rPr>
          <w:noProof/>
        </w:rPr>
        <w:t> </w:t>
      </w:r>
      <w:r w:rsidR="00801FB3">
        <w:rPr>
          <w:noProof/>
        </w:rPr>
        <w:t> </w:t>
      </w:r>
      <w:r w:rsidR="00801FB3">
        <w:rPr>
          <w:noProof/>
        </w:rPr>
        <w:t> </w:t>
      </w:r>
      <w:r w:rsidR="00801FB3">
        <w:rPr>
          <w:noProof/>
        </w:rPr>
        <w:t> </w:t>
      </w:r>
      <w:r w:rsidR="00BC69C3" w:rsidRPr="009755D2">
        <w:fldChar w:fldCharType="end"/>
      </w:r>
      <w:bookmarkEnd w:id="37"/>
    </w:p>
    <w:p w14:paraId="28680C53" w14:textId="1CFD8C58" w:rsidR="00E313E8" w:rsidRDefault="00E313E8" w:rsidP="00B53B32">
      <w:r>
        <w:t xml:space="preserve">You do not need to fill in all the fields, just be sure you start at the SAP Menu folder and end at a transaction. </w:t>
      </w:r>
    </w:p>
    <w:p w14:paraId="3AAD9F40" w14:textId="77777777" w:rsidR="00E313E8" w:rsidRPr="00000DFD" w:rsidRDefault="00E313E8" w:rsidP="00BA067B">
      <w:pPr>
        <w:pStyle w:val="GBIImportantInstruction"/>
      </w:pPr>
      <w:r>
        <w:t>You do not need to enter the transaction.</w:t>
      </w:r>
    </w:p>
    <w:p w14:paraId="3AC0BA17" w14:textId="082CF777" w:rsidR="00C07DD8" w:rsidRPr="001041EF" w:rsidRDefault="00C07DD8" w:rsidP="00E313E8"/>
    <w:p w14:paraId="75C6E982" w14:textId="77777777" w:rsidR="0041689E" w:rsidRPr="00CE4ED1" w:rsidRDefault="0041689E" w:rsidP="00BA067B">
      <w:pPr>
        <w:pStyle w:val="GBISubHeading"/>
      </w:pPr>
      <w:r w:rsidRPr="00CE4ED1">
        <w:t>Using t</w:t>
      </w:r>
      <w:r w:rsidR="0001321E" w:rsidRPr="00CE4ED1">
        <w:t xml:space="preserve">he SAP Customizing Implementation Guide: </w:t>
      </w:r>
    </w:p>
    <w:p w14:paraId="77AFDB44" w14:textId="77777777" w:rsidR="00E313E8" w:rsidRDefault="00E313E8" w:rsidP="0041689E"/>
    <w:p w14:paraId="285BDE1E" w14:textId="49086A9B" w:rsidR="0001321E" w:rsidRDefault="006A5F6A" w:rsidP="0041689E">
      <w:r>
        <w:t>This is the part of SAP</w:t>
      </w:r>
      <w:r w:rsidR="0001321E">
        <w:t xml:space="preserve"> you will use the most</w:t>
      </w:r>
      <w:r w:rsidR="00C07DD8">
        <w:t xml:space="preserve"> in your exercises</w:t>
      </w:r>
      <w:r w:rsidR="0001321E">
        <w:t>. This is the section of SAP where configuration of the system is carried out. There are two ways to get there:</w:t>
      </w:r>
    </w:p>
    <w:p w14:paraId="4C09658E" w14:textId="55BB74D0" w:rsidR="0041689E" w:rsidRDefault="0041689E" w:rsidP="0041689E"/>
    <w:p w14:paraId="137D3205" w14:textId="147F9E4C" w:rsidR="0041689E" w:rsidRDefault="0041689E" w:rsidP="00645DA5">
      <w:r w:rsidRPr="00645DA5">
        <w:t>The first is to proceed through the SAP Easy Access menu path to get there. Follow the Navigation path below</w:t>
      </w:r>
      <w:r w:rsidR="00EF4774" w:rsidRPr="00645DA5">
        <w:t xml:space="preserve"> and enter the transaction</w:t>
      </w:r>
      <w:r w:rsidRPr="00645DA5">
        <w:t>:</w:t>
      </w:r>
    </w:p>
    <w:p w14:paraId="7EE885A0" w14:textId="0AF939E9" w:rsidR="007A3B5A" w:rsidRDefault="007A3B5A">
      <w:pPr>
        <w:ind w:left="446" w:hanging="360"/>
      </w:pPr>
      <w:r>
        <w:br w:type="page"/>
      </w:r>
    </w:p>
    <w:p w14:paraId="67DA2C65" w14:textId="77777777" w:rsidR="0041689E" w:rsidRPr="00D10143" w:rsidRDefault="0041689E" w:rsidP="00BA067B">
      <w:pPr>
        <w:pStyle w:val="GBINavigationHeader"/>
        <w:rPr>
          <w:rFonts w:eastAsia="Times New Roman"/>
        </w:rPr>
      </w:pPr>
      <w:r w:rsidRPr="00D10143">
        <w:rPr>
          <w:rFonts w:eastAsia="Times New Roman"/>
        </w:rPr>
        <w:lastRenderedPageBreak/>
        <w:t>Navigation</w:t>
      </w:r>
    </w:p>
    <w:p w14:paraId="37E60BCA" w14:textId="0A36CCF4" w:rsidR="0041689E" w:rsidRPr="00D10143" w:rsidRDefault="0041689E" w:rsidP="00BA067B">
      <w:pPr>
        <w:pStyle w:val="GBINavigationPath"/>
      </w:pPr>
      <w:r w:rsidRPr="00D10143">
        <w:t xml:space="preserve">SAP </w:t>
      </w:r>
      <w:r>
        <w:t>Menu</w:t>
      </w:r>
      <w:r w:rsidRPr="00D10143">
        <w:sym w:font="Wingdings" w:char="F0E0"/>
      </w:r>
      <w:r w:rsidRPr="00D10143">
        <w:t xml:space="preserve"> </w:t>
      </w:r>
      <w:r>
        <w:t xml:space="preserve">Tools </w:t>
      </w:r>
      <w:r w:rsidRPr="00D10143">
        <w:sym w:font="Wingdings" w:char="F0E0"/>
      </w:r>
      <w:r>
        <w:t xml:space="preserve"> Customizing </w:t>
      </w:r>
      <w:r w:rsidRPr="00D10143">
        <w:sym w:font="Wingdings" w:char="F0E0"/>
      </w:r>
      <w:r>
        <w:t xml:space="preserve"> IMG </w:t>
      </w:r>
      <w:r w:rsidRPr="00D10143">
        <w:sym w:font="Wingdings" w:char="F0E0"/>
      </w:r>
      <w:r>
        <w:t xml:space="preserve"> Execute Project </w:t>
      </w:r>
    </w:p>
    <w:p w14:paraId="7CB947AD" w14:textId="77777777" w:rsidR="0042484D" w:rsidRDefault="00725582" w:rsidP="00B53B32">
      <w:r w:rsidRPr="00725582">
        <w:rPr>
          <w:noProof/>
        </w:rPr>
        <w:drawing>
          <wp:inline distT="0" distB="0" distL="0" distR="0" wp14:anchorId="6672EE49" wp14:editId="7224F612">
            <wp:extent cx="3009900" cy="3439885"/>
            <wp:effectExtent l="0" t="0" r="0" b="8255"/>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4276" cy="3444886"/>
                    </a:xfrm>
                    <a:prstGeom prst="rect">
                      <a:avLst/>
                    </a:prstGeom>
                  </pic:spPr>
                </pic:pic>
              </a:graphicData>
            </a:graphic>
          </wp:inline>
        </w:drawing>
      </w:r>
    </w:p>
    <w:p w14:paraId="190EFF28" w14:textId="77777777" w:rsidR="001C2705" w:rsidRDefault="001C2705" w:rsidP="00B53B32"/>
    <w:p w14:paraId="738A44EF" w14:textId="16CB8737" w:rsidR="00EF4774" w:rsidRDefault="00EF4774" w:rsidP="00BA067B">
      <w:pPr>
        <w:pStyle w:val="GBIImportantInstruction"/>
      </w:pPr>
      <w:r>
        <w:t>You enter a transaction the same way you open a folder.</w:t>
      </w:r>
    </w:p>
    <w:p w14:paraId="47EBF6CE" w14:textId="77777777" w:rsidR="00EF4774" w:rsidRDefault="00EF4774" w:rsidP="00EF4774"/>
    <w:p w14:paraId="67A92AC9" w14:textId="25F0B1AE" w:rsidR="00EF4774" w:rsidRDefault="00F56DC0" w:rsidP="0059147B">
      <w:pPr>
        <w:pStyle w:val="GBIQuestion"/>
      </w:pPr>
      <w:r>
        <w:t>How</w:t>
      </w:r>
      <w:r w:rsidR="00EF4774">
        <w:t xml:space="preserve"> do you enter a transaction?</w:t>
      </w:r>
      <w:r w:rsidR="00933223">
        <w:br/>
      </w:r>
      <w:r w:rsidR="00EF4774">
        <w:t xml:space="preserve"> </w:t>
      </w:r>
      <w:r w:rsidR="002A3A17">
        <w:fldChar w:fldCharType="begin">
          <w:ffData>
            <w:name w:val="Q14"/>
            <w:enabled/>
            <w:calcOnExit/>
            <w:textInput/>
          </w:ffData>
        </w:fldChar>
      </w:r>
      <w:bookmarkStart w:id="38" w:name="Q14"/>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38"/>
      <w:r w:rsidR="00EF4774">
        <w:t xml:space="preserve"> </w:t>
      </w:r>
      <w:r w:rsidR="00EF4774" w:rsidRPr="001966B7">
        <w:sym w:font="Wingdings" w:char="F021"/>
      </w:r>
    </w:p>
    <w:p w14:paraId="27CDE2A3" w14:textId="77777777" w:rsidR="00636F3B" w:rsidRDefault="00636F3B" w:rsidP="00636F3B"/>
    <w:p w14:paraId="0E52681C" w14:textId="4988FFE5" w:rsidR="0041689E" w:rsidRPr="00645DA5" w:rsidRDefault="0041689E" w:rsidP="00463374">
      <w:pPr>
        <w:pStyle w:val="GBIStepHeader"/>
      </w:pPr>
      <w:r w:rsidRPr="00645DA5">
        <w:t xml:space="preserve">In the </w:t>
      </w:r>
      <w:r w:rsidRPr="00BA067B">
        <w:rPr>
          <w:b w:val="0"/>
          <w:i/>
        </w:rPr>
        <w:t>“Customizing: Execute Project”</w:t>
      </w:r>
      <w:r w:rsidR="005C0170" w:rsidRPr="00645DA5">
        <w:t xml:space="preserve"> screen, click Display SAP Reference IMG</w:t>
      </w:r>
      <w:r w:rsidRPr="00645DA5">
        <w:t xml:space="preserve"> </w:t>
      </w:r>
      <w:r w:rsidR="00074498" w:rsidRPr="00645DA5">
        <w:rPr>
          <w:noProof/>
          <w:lang w:bidi="ar-SA"/>
        </w:rPr>
        <w:drawing>
          <wp:inline distT="0" distB="0" distL="0" distR="0" wp14:anchorId="2DFE7194" wp14:editId="15581821">
            <wp:extent cx="1295512" cy="1905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512" cy="190517"/>
                    </a:xfrm>
                    <a:prstGeom prst="rect">
                      <a:avLst/>
                    </a:prstGeom>
                  </pic:spPr>
                </pic:pic>
              </a:graphicData>
            </a:graphic>
          </wp:inline>
        </w:drawing>
      </w:r>
      <w:r w:rsidRPr="00645DA5">
        <w:t>.</w:t>
      </w:r>
    </w:p>
    <w:p w14:paraId="0C191B0E" w14:textId="1DDD1D6E" w:rsidR="006960F6" w:rsidRDefault="006960F6" w:rsidP="00B53B32"/>
    <w:p w14:paraId="30443FAC" w14:textId="009C6D48" w:rsidR="0041689E" w:rsidRDefault="00C07DD8" w:rsidP="00B53B32">
      <w:r>
        <w:t xml:space="preserve">You have now entered the SAP Customizing Implementation Guide </w:t>
      </w:r>
    </w:p>
    <w:p w14:paraId="46BF8283" w14:textId="77777777" w:rsidR="00C07DD8" w:rsidRDefault="00C07DD8" w:rsidP="00B53B32"/>
    <w:p w14:paraId="43B4CCE4" w14:textId="65BA68EC" w:rsidR="0041689E" w:rsidRPr="00645DA5" w:rsidRDefault="0041689E" w:rsidP="00463374">
      <w:pPr>
        <w:pStyle w:val="GBIStepHeader"/>
      </w:pPr>
      <w:r w:rsidRPr="00645DA5">
        <w:t xml:space="preserve">Click on the Exit Button </w:t>
      </w:r>
      <w:r w:rsidR="00494BF8" w:rsidRPr="00494BF8">
        <w:rPr>
          <w:noProof/>
        </w:rPr>
        <w:drawing>
          <wp:inline distT="0" distB="0" distL="0" distR="0" wp14:anchorId="542E822A" wp14:editId="71DDD17C">
            <wp:extent cx="259080" cy="2209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 cy="220980"/>
                    </a:xfrm>
                    <a:prstGeom prst="rect">
                      <a:avLst/>
                    </a:prstGeom>
                    <a:noFill/>
                    <a:ln>
                      <a:noFill/>
                    </a:ln>
                  </pic:spPr>
                </pic:pic>
              </a:graphicData>
            </a:graphic>
          </wp:inline>
        </w:drawing>
      </w:r>
      <w:r w:rsidRPr="00645DA5">
        <w:t xml:space="preserve"> twice</w:t>
      </w:r>
      <w:r w:rsidR="005C0170" w:rsidRPr="00645DA5">
        <w:t>.</w:t>
      </w:r>
    </w:p>
    <w:p w14:paraId="3FCE001A" w14:textId="17C15062" w:rsidR="002B6FE7" w:rsidRDefault="002B6FE7" w:rsidP="00B53B32">
      <w:r>
        <w:t xml:space="preserve">To exit using another method, type “/n” into the </w:t>
      </w:r>
      <w:r w:rsidR="00C07DD8">
        <w:t xml:space="preserve">command </w:t>
      </w:r>
      <w:r>
        <w:t xml:space="preserve">field </w:t>
      </w:r>
      <w:r w:rsidR="00494BF8" w:rsidRPr="00494BF8">
        <w:rPr>
          <w:noProof/>
        </w:rPr>
        <w:drawing>
          <wp:inline distT="0" distB="0" distL="0" distR="0" wp14:anchorId="0324E0EC" wp14:editId="2ECBF12C">
            <wp:extent cx="1421130" cy="29337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1130" cy="293370"/>
                    </a:xfrm>
                    <a:prstGeom prst="rect">
                      <a:avLst/>
                    </a:prstGeom>
                    <a:noFill/>
                    <a:ln>
                      <a:noFill/>
                    </a:ln>
                  </pic:spPr>
                </pic:pic>
              </a:graphicData>
            </a:graphic>
          </wp:inline>
        </w:drawing>
      </w:r>
      <w:r w:rsidR="006A5F6A">
        <w:t xml:space="preserve">and </w:t>
      </w:r>
      <w:r w:rsidR="00494BF8">
        <w:t>press</w:t>
      </w:r>
      <w:r w:rsidR="006A5F6A">
        <w:t xml:space="preserve"> </w:t>
      </w:r>
      <w:bookmarkStart w:id="39" w:name="_Hlk485390989"/>
      <w:bookmarkEnd w:id="39"/>
      <w:r w:rsidR="00494BF8">
        <w:t>ENTER</w:t>
      </w:r>
      <w:r>
        <w:t>. This will bring you back to the main screen</w:t>
      </w:r>
      <w:r w:rsidRPr="008966A7">
        <w:t>.</w:t>
      </w:r>
    </w:p>
    <w:p w14:paraId="04FB0768" w14:textId="46BEC7CC" w:rsidR="0041689E" w:rsidRDefault="0041689E" w:rsidP="00B53B32"/>
    <w:p w14:paraId="01747754" w14:textId="2003B7DA" w:rsidR="002B6FE7" w:rsidRPr="006960F6" w:rsidRDefault="002B6FE7" w:rsidP="0059147B">
      <w:pPr>
        <w:pStyle w:val="GBIQuestion"/>
      </w:pPr>
      <w:r>
        <w:t>What does the “/n” command do?</w:t>
      </w:r>
      <w:r w:rsidR="00933223">
        <w:br/>
      </w:r>
      <w:r>
        <w:t xml:space="preserve"> </w:t>
      </w:r>
      <w:r w:rsidR="002A3A17">
        <w:fldChar w:fldCharType="begin">
          <w:ffData>
            <w:name w:val="Q15"/>
            <w:enabled/>
            <w:calcOnExit/>
            <w:textInput/>
          </w:ffData>
        </w:fldChar>
      </w:r>
      <w:bookmarkStart w:id="40" w:name="Q15"/>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40"/>
      <w:r>
        <w:t xml:space="preserve"> </w:t>
      </w:r>
      <w:r w:rsidRPr="00E10B26">
        <w:sym w:font="Wingdings" w:char="F021"/>
      </w:r>
    </w:p>
    <w:p w14:paraId="3622D04C" w14:textId="772A47E2" w:rsidR="00C07DD8" w:rsidRDefault="00C07DD8" w:rsidP="00C07DD8"/>
    <w:p w14:paraId="78EF0761" w14:textId="29AE2918" w:rsidR="0041689E" w:rsidRPr="00645DA5" w:rsidRDefault="00E047B0" w:rsidP="008D0615">
      <w:pPr>
        <w:pStyle w:val="GBIStepHeader"/>
      </w:pPr>
      <w:r w:rsidRPr="00E047B0">
        <w:rPr>
          <w:noProof/>
          <w:lang w:bidi="ar-SA"/>
        </w:rPr>
        <w:lastRenderedPageBreak/>
        <w:drawing>
          <wp:anchor distT="0" distB="0" distL="114300" distR="114300" simplePos="0" relativeHeight="251716608" behindDoc="0" locked="0" layoutInCell="1" allowOverlap="1" wp14:anchorId="0BE61B5E" wp14:editId="028B010B">
            <wp:simplePos x="0" y="0"/>
            <wp:positionH relativeFrom="column">
              <wp:posOffset>995045</wp:posOffset>
            </wp:positionH>
            <wp:positionV relativeFrom="paragraph">
              <wp:posOffset>480695</wp:posOffset>
            </wp:positionV>
            <wp:extent cx="4366895" cy="112014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6895"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F6A" w:rsidRPr="00645DA5">
        <w:t xml:space="preserve">The Second way to get there is using a transaction code. </w:t>
      </w:r>
      <w:r w:rsidR="0041689E" w:rsidRPr="00645DA5">
        <w:t>In the</w:t>
      </w:r>
      <w:r w:rsidR="006960F6" w:rsidRPr="00645DA5">
        <w:t xml:space="preserve"> </w:t>
      </w:r>
      <w:r w:rsidR="00AB2B6A" w:rsidRPr="008D0615">
        <w:rPr>
          <w:b w:val="0"/>
          <w:i/>
        </w:rPr>
        <w:t>“</w:t>
      </w:r>
      <w:r w:rsidR="006960F6" w:rsidRPr="008D0615">
        <w:rPr>
          <w:b w:val="0"/>
          <w:i/>
        </w:rPr>
        <w:t>SAP Easy Access</w:t>
      </w:r>
      <w:r w:rsidR="00AB2B6A" w:rsidRPr="008D0615">
        <w:rPr>
          <w:b w:val="0"/>
          <w:i/>
        </w:rPr>
        <w:t>”</w:t>
      </w:r>
      <w:r w:rsidR="006960F6" w:rsidRPr="00645DA5">
        <w:t xml:space="preserve"> </w:t>
      </w:r>
      <w:r w:rsidR="001C2705">
        <w:t>s</w:t>
      </w:r>
      <w:r w:rsidR="006960F6" w:rsidRPr="00645DA5">
        <w:t>creen,</w:t>
      </w:r>
      <w:r w:rsidR="0041689E" w:rsidRPr="00645DA5">
        <w:t xml:space="preserve"> </w:t>
      </w:r>
      <w:r w:rsidR="006A5F6A" w:rsidRPr="00645DA5">
        <w:t>t</w:t>
      </w:r>
      <w:r w:rsidR="0041689E" w:rsidRPr="00645DA5">
        <w:t xml:space="preserve">ype </w:t>
      </w:r>
      <w:r w:rsidR="006A5F6A" w:rsidRPr="005A3286">
        <w:rPr>
          <w:b w:val="0"/>
          <w:i/>
        </w:rPr>
        <w:t>“</w:t>
      </w:r>
      <w:r w:rsidR="0041689E" w:rsidRPr="005A3286">
        <w:rPr>
          <w:b w:val="0"/>
          <w:i/>
        </w:rPr>
        <w:t>SPRO”</w:t>
      </w:r>
      <w:r w:rsidR="00AB2B6A" w:rsidRPr="00645DA5">
        <w:t xml:space="preserve"> in the command field and </w:t>
      </w:r>
      <w:r>
        <w:t>Press</w:t>
      </w:r>
      <w:r w:rsidR="00AB2B6A" w:rsidRPr="00645DA5">
        <w:t xml:space="preserve"> </w:t>
      </w:r>
      <w:r>
        <w:t>E</w:t>
      </w:r>
      <w:r w:rsidR="00AB2B6A" w:rsidRPr="00645DA5">
        <w:t>nter</w:t>
      </w:r>
      <w:r w:rsidR="001C2705">
        <w:t>.</w:t>
      </w:r>
    </w:p>
    <w:p w14:paraId="20B9BC5A" w14:textId="655DE2D2" w:rsidR="003D3557" w:rsidRDefault="003D3557" w:rsidP="00AB2B6A"/>
    <w:p w14:paraId="5DD8A12A" w14:textId="49B0D866" w:rsidR="00C07DD8" w:rsidRDefault="00C07DD8" w:rsidP="0059147B">
      <w:pPr>
        <w:pStyle w:val="GBIQuestion"/>
      </w:pPr>
      <w:r>
        <w:t>What part of SAP is the command field a part of?</w:t>
      </w:r>
      <w:r w:rsidR="00933223">
        <w:br/>
      </w:r>
      <w:r w:rsidR="00AB2B6A">
        <w:t xml:space="preserve"> </w:t>
      </w:r>
      <w:r w:rsidR="002A3A17">
        <w:fldChar w:fldCharType="begin">
          <w:ffData>
            <w:name w:val="Q16"/>
            <w:enabled/>
            <w:calcOnExit/>
            <w:textInput/>
          </w:ffData>
        </w:fldChar>
      </w:r>
      <w:bookmarkStart w:id="41" w:name="Q16"/>
      <w:r w:rsidR="002A3A17">
        <w:instrText xml:space="preserve"> FORMTEXT </w:instrText>
      </w:r>
      <w:r w:rsidR="002A3A17">
        <w:fldChar w:fldCharType="separate"/>
      </w:r>
      <w:r w:rsidR="00801FB3">
        <w:rPr>
          <w:noProof/>
        </w:rPr>
        <w:t> </w:t>
      </w:r>
      <w:r w:rsidR="00801FB3">
        <w:rPr>
          <w:noProof/>
        </w:rPr>
        <w:t> </w:t>
      </w:r>
      <w:r w:rsidR="00801FB3">
        <w:rPr>
          <w:noProof/>
        </w:rPr>
        <w:t> </w:t>
      </w:r>
      <w:r w:rsidR="00801FB3">
        <w:rPr>
          <w:noProof/>
        </w:rPr>
        <w:t> </w:t>
      </w:r>
      <w:r w:rsidR="00801FB3">
        <w:rPr>
          <w:noProof/>
        </w:rPr>
        <w:t> </w:t>
      </w:r>
      <w:r w:rsidR="002A3A17">
        <w:fldChar w:fldCharType="end"/>
      </w:r>
      <w:bookmarkEnd w:id="41"/>
      <w:r>
        <w:t xml:space="preserve"> </w:t>
      </w:r>
      <w:r w:rsidR="00EF4774" w:rsidRPr="00E10B26">
        <w:sym w:font="Wingdings" w:char="F021"/>
      </w:r>
    </w:p>
    <w:p w14:paraId="17C8D4CB" w14:textId="77777777" w:rsidR="001C2705" w:rsidRDefault="001C2705" w:rsidP="00645DA5"/>
    <w:p w14:paraId="2A28C3C8" w14:textId="385934D8" w:rsidR="0041689E" w:rsidRPr="00645DA5" w:rsidRDefault="0041689E" w:rsidP="00463374">
      <w:pPr>
        <w:pStyle w:val="GBIStepHeader"/>
      </w:pPr>
      <w:r w:rsidRPr="00645DA5">
        <w:t xml:space="preserve">In the </w:t>
      </w:r>
      <w:r w:rsidRPr="00BA067B">
        <w:rPr>
          <w:b w:val="0"/>
          <w:i/>
        </w:rPr>
        <w:t>“Customizing: Execu</w:t>
      </w:r>
      <w:r w:rsidR="006A5F6A" w:rsidRPr="00BA067B">
        <w:rPr>
          <w:b w:val="0"/>
          <w:i/>
        </w:rPr>
        <w:t>te Project”</w:t>
      </w:r>
      <w:r w:rsidR="006A5F6A" w:rsidRPr="00645DA5">
        <w:t xml:space="preserve"> screen, click SAP Reference IMG</w:t>
      </w:r>
      <w:r w:rsidRPr="00645DA5">
        <w:t xml:space="preserve"> </w:t>
      </w:r>
      <w:r w:rsidR="005C0170" w:rsidRPr="00645DA5">
        <w:rPr>
          <w:noProof/>
          <w:lang w:bidi="ar-SA"/>
        </w:rPr>
        <w:drawing>
          <wp:inline distT="0" distB="0" distL="0" distR="0" wp14:anchorId="60F90C32" wp14:editId="4D55B44D">
            <wp:extent cx="1295512"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5512" cy="190517"/>
                    </a:xfrm>
                    <a:prstGeom prst="rect">
                      <a:avLst/>
                    </a:prstGeom>
                  </pic:spPr>
                </pic:pic>
              </a:graphicData>
            </a:graphic>
          </wp:inline>
        </w:drawing>
      </w:r>
      <w:r w:rsidRPr="00645DA5">
        <w:t>.</w:t>
      </w:r>
    </w:p>
    <w:p w14:paraId="485BF743" w14:textId="4B0BBD86" w:rsidR="001C2705" w:rsidRDefault="001C2705" w:rsidP="00B53B32">
      <w:pPr>
        <w:rPr>
          <w:noProof/>
        </w:rPr>
      </w:pPr>
    </w:p>
    <w:p w14:paraId="6CAADC6A" w14:textId="65E70B2F" w:rsidR="00C07DD8" w:rsidRDefault="001C2705" w:rsidP="001C2705">
      <w:pPr>
        <w:pStyle w:val="GBIImportantInstruction"/>
        <w:rPr>
          <w:noProof/>
        </w:rPr>
      </w:pPr>
      <w:r>
        <w:rPr>
          <w:noProof/>
        </w:rPr>
        <w:t>A</w:t>
      </w:r>
      <w:r w:rsidR="00970CFD">
        <w:rPr>
          <w:noProof/>
        </w:rPr>
        <w:t>t the end of each Section</w:t>
      </w:r>
      <w:r w:rsidR="00C07DD8">
        <w:rPr>
          <w:noProof/>
        </w:rPr>
        <w:t xml:space="preserve"> to go bac</w:t>
      </w:r>
      <w:r w:rsidR="00970CFD">
        <w:rPr>
          <w:noProof/>
        </w:rPr>
        <w:t>k to the SAP Easy Access Screen or the SAP Customizing Implementation Guide.</w:t>
      </w:r>
    </w:p>
    <w:p w14:paraId="5F558019" w14:textId="175EAAE7" w:rsidR="00970CFD" w:rsidRDefault="00970CFD" w:rsidP="00970CFD">
      <w:pPr>
        <w:rPr>
          <w:noProof/>
        </w:rPr>
      </w:pPr>
    </w:p>
    <w:p w14:paraId="107AA292" w14:textId="206A8F5B" w:rsidR="00C07DD8" w:rsidRDefault="00C07DD8" w:rsidP="0059147B">
      <w:pPr>
        <w:pStyle w:val="GBIQuestion"/>
        <w:rPr>
          <w:noProof/>
        </w:rPr>
      </w:pPr>
      <w:r>
        <w:rPr>
          <w:noProof/>
        </w:rPr>
        <w:t>What is one way to get back</w:t>
      </w:r>
      <w:r w:rsidR="00B70E20">
        <w:rPr>
          <w:noProof/>
        </w:rPr>
        <w:t xml:space="preserve"> to the SAP Easy Access Screen?</w:t>
      </w:r>
      <w:r w:rsidR="00933223">
        <w:rPr>
          <w:noProof/>
        </w:rPr>
        <w:br/>
      </w:r>
      <w:r w:rsidR="00EF4774" w:rsidRPr="00EF4774">
        <w:t xml:space="preserve"> </w:t>
      </w:r>
      <w:r w:rsidR="00F0533C">
        <w:fldChar w:fldCharType="begin">
          <w:ffData>
            <w:name w:val="Q17"/>
            <w:enabled/>
            <w:calcOnExit/>
            <w:textInput/>
          </w:ffData>
        </w:fldChar>
      </w:r>
      <w:bookmarkStart w:id="42" w:name="Q17"/>
      <w:r w:rsidR="00F0533C">
        <w:instrText xml:space="preserve"> FORMTEXT </w:instrText>
      </w:r>
      <w:r w:rsidR="00F0533C">
        <w:fldChar w:fldCharType="separate"/>
      </w:r>
      <w:r w:rsidR="00801FB3">
        <w:rPr>
          <w:noProof/>
        </w:rPr>
        <w:t> </w:t>
      </w:r>
      <w:r w:rsidR="00801FB3">
        <w:rPr>
          <w:noProof/>
        </w:rPr>
        <w:t> </w:t>
      </w:r>
      <w:r w:rsidR="00801FB3">
        <w:rPr>
          <w:noProof/>
        </w:rPr>
        <w:t> </w:t>
      </w:r>
      <w:r w:rsidR="00801FB3">
        <w:rPr>
          <w:noProof/>
        </w:rPr>
        <w:t> </w:t>
      </w:r>
      <w:r w:rsidR="00801FB3">
        <w:rPr>
          <w:noProof/>
        </w:rPr>
        <w:t> </w:t>
      </w:r>
      <w:r w:rsidR="00F0533C">
        <w:fldChar w:fldCharType="end"/>
      </w:r>
      <w:bookmarkEnd w:id="42"/>
      <w:r w:rsidR="00EF4774">
        <w:t xml:space="preserve"> </w:t>
      </w:r>
      <w:r w:rsidR="00EF4774" w:rsidRPr="00E10B26">
        <w:sym w:font="Wingdings" w:char="F021"/>
      </w:r>
    </w:p>
    <w:p w14:paraId="0C1534DF" w14:textId="14C45021" w:rsidR="00C364A2" w:rsidRDefault="00C364A2" w:rsidP="001C2705">
      <w:pPr>
        <w:rPr>
          <w:rFonts w:cs="Times New Roman"/>
          <w:iCs/>
          <w:noProof/>
          <w:szCs w:val="24"/>
          <w:lang w:val="en-GB" w:bidi="en-US"/>
        </w:rPr>
      </w:pPr>
      <w:r>
        <w:rPr>
          <w:noProof/>
        </w:rPr>
        <w:br w:type="page"/>
      </w:r>
    </w:p>
    <w:p w14:paraId="1A1D4B57" w14:textId="4449D33E" w:rsidR="00E25EE3" w:rsidRDefault="00E25EE3" w:rsidP="00433F5A">
      <w:pPr>
        <w:pStyle w:val="GBISectionHeader"/>
        <w:framePr w:wrap="around"/>
      </w:pPr>
      <w:bookmarkStart w:id="43" w:name="_Toc42009518"/>
      <w:r>
        <w:lastRenderedPageBreak/>
        <w:t>What</w:t>
      </w:r>
      <w:r w:rsidR="0009415F">
        <w:t xml:space="preserve"> i</w:t>
      </w:r>
      <w:r>
        <w:t>s in a transaction?</w:t>
      </w:r>
      <w:bookmarkEnd w:id="43"/>
    </w:p>
    <w:p w14:paraId="4F078B8F" w14:textId="639873E6" w:rsidR="00C364A2" w:rsidRDefault="00C364A2" w:rsidP="00B53B32"/>
    <w:p w14:paraId="10459AC9" w14:textId="086E70BB" w:rsidR="0089122B" w:rsidRDefault="0089122B" w:rsidP="00B53B32">
      <w:r>
        <w:t>This section describes the different parts of a transaction menu. Some of the parts will be f</w:t>
      </w:r>
      <w:r w:rsidR="00970CFD">
        <w:t>amiliar to you from the SAP Easy Access</w:t>
      </w:r>
      <w:r>
        <w:t xml:space="preserve"> Screen. </w:t>
      </w:r>
    </w:p>
    <w:p w14:paraId="62CD9DD8" w14:textId="77777777" w:rsidR="0089122B" w:rsidRPr="0089122B" w:rsidRDefault="0089122B" w:rsidP="00B53B32"/>
    <w:p w14:paraId="2E6BF4F1" w14:textId="71B97DC6" w:rsidR="0089122B" w:rsidRPr="00645DA5" w:rsidRDefault="0089122B" w:rsidP="00C05B33">
      <w:pPr>
        <w:pStyle w:val="GBIStepHeader"/>
      </w:pPr>
      <w:r w:rsidRPr="00645DA5">
        <w:t>F</w:t>
      </w:r>
      <w:r w:rsidR="00382326" w:rsidRPr="00645DA5">
        <w:t>ollow the Navigation</w:t>
      </w:r>
      <w:r w:rsidRPr="00645DA5">
        <w:t xml:space="preserve"> Path below</w:t>
      </w:r>
    </w:p>
    <w:p w14:paraId="56851604" w14:textId="66B646ED" w:rsidR="0089122B" w:rsidRPr="00D10143" w:rsidRDefault="0089122B" w:rsidP="00C05B33">
      <w:pPr>
        <w:pStyle w:val="GBINavigationHeader"/>
        <w:rPr>
          <w:rFonts w:eastAsia="Times New Roman"/>
        </w:rPr>
      </w:pPr>
      <w:r w:rsidRPr="00D10143">
        <w:rPr>
          <w:rFonts w:eastAsia="Times New Roman"/>
        </w:rPr>
        <w:t>Navigation</w:t>
      </w:r>
    </w:p>
    <w:p w14:paraId="4AAA714B" w14:textId="77777777" w:rsidR="0089122B" w:rsidRDefault="0089122B" w:rsidP="00C05B33">
      <w:pPr>
        <w:pStyle w:val="GBINavigationPath"/>
      </w:pPr>
      <w:r w:rsidRPr="00D10143">
        <w:t xml:space="preserve">SAP </w:t>
      </w:r>
      <w:r>
        <w:t xml:space="preserve">Menu </w:t>
      </w:r>
      <w:r w:rsidRPr="00D10143">
        <w:sym w:font="Wingdings" w:char="F0E0"/>
      </w:r>
      <w:r w:rsidRPr="00D10143">
        <w:t xml:space="preserve"> </w:t>
      </w:r>
      <w:r>
        <w:t xml:space="preserve">Logistics </w:t>
      </w:r>
      <w:r w:rsidRPr="00D10143">
        <w:sym w:font="Wingdings" w:char="F0E0"/>
      </w:r>
      <w:r>
        <w:t xml:space="preserve"> Sales and Distribution </w:t>
      </w:r>
      <w:r w:rsidRPr="00D10143">
        <w:sym w:font="Wingdings" w:char="F0E0"/>
      </w:r>
      <w:r>
        <w:t xml:space="preserve"> Sales </w:t>
      </w:r>
      <w:r w:rsidRPr="00D10143">
        <w:sym w:font="Wingdings" w:char="F0E0"/>
      </w:r>
      <w:r>
        <w:t xml:space="preserve"> Order </w:t>
      </w:r>
      <w:r w:rsidRPr="00D10143">
        <w:sym w:font="Wingdings" w:char="F0E0"/>
      </w:r>
      <w:r>
        <w:t xml:space="preserve"> Create </w:t>
      </w:r>
    </w:p>
    <w:p w14:paraId="57395227" w14:textId="330A68C8" w:rsidR="00636F3B" w:rsidRDefault="00636F3B" w:rsidP="005A4E3E"/>
    <w:p w14:paraId="7195E716" w14:textId="51E6DDAE" w:rsidR="0089122B" w:rsidRPr="00645DA5" w:rsidRDefault="007B4DFE" w:rsidP="00463374">
      <w:pPr>
        <w:pStyle w:val="GBIStepHeader"/>
      </w:pPr>
      <w:r w:rsidRPr="00645DA5">
        <w:t xml:space="preserve">In the </w:t>
      </w:r>
      <w:r w:rsidRPr="00C05B33">
        <w:rPr>
          <w:b w:val="0"/>
          <w:i/>
        </w:rPr>
        <w:t>“Create Sales Order: Initial Screen”</w:t>
      </w:r>
      <w:r w:rsidRPr="00645DA5">
        <w:t>, enter the following information:</w:t>
      </w:r>
    </w:p>
    <w:p w14:paraId="4A1D67B5" w14:textId="77777777" w:rsidR="008D615A" w:rsidRDefault="008D615A" w:rsidP="007B4DFE"/>
    <w:tbl>
      <w:tblPr>
        <w:tblStyle w:val="TableGrid"/>
        <w:tblW w:w="0" w:type="auto"/>
        <w:tblLook w:val="04A0" w:firstRow="1" w:lastRow="0" w:firstColumn="1" w:lastColumn="0" w:noHBand="0" w:noVBand="1"/>
      </w:tblPr>
      <w:tblGrid>
        <w:gridCol w:w="1799"/>
        <w:gridCol w:w="5580"/>
        <w:gridCol w:w="1885"/>
      </w:tblGrid>
      <w:tr w:rsidR="008D615A" w:rsidRPr="007B4DFE" w14:paraId="3E3D89D2" w14:textId="77777777" w:rsidTr="00575C7D">
        <w:tc>
          <w:tcPr>
            <w:tcW w:w="1799" w:type="dxa"/>
            <w:shd w:val="clear" w:color="auto" w:fill="BFBFBF" w:themeFill="background1" w:themeFillShade="BF"/>
          </w:tcPr>
          <w:p w14:paraId="3E0456B2" w14:textId="1A85D61C" w:rsidR="008D615A" w:rsidRPr="007B4DFE" w:rsidRDefault="008D615A" w:rsidP="008D615A">
            <w:pPr>
              <w:rPr>
                <w:b/>
              </w:rPr>
            </w:pPr>
            <w:r w:rsidRPr="007B4DFE">
              <w:rPr>
                <w:b/>
              </w:rPr>
              <w:t>Attribute</w:t>
            </w:r>
          </w:p>
        </w:tc>
        <w:tc>
          <w:tcPr>
            <w:tcW w:w="5580" w:type="dxa"/>
            <w:shd w:val="clear" w:color="auto" w:fill="BFBFBF" w:themeFill="background1" w:themeFillShade="BF"/>
          </w:tcPr>
          <w:p w14:paraId="477ECDA5" w14:textId="0B43C53F" w:rsidR="008D615A" w:rsidRPr="007B4DFE" w:rsidRDefault="008D615A" w:rsidP="008D615A">
            <w:pPr>
              <w:rPr>
                <w:b/>
              </w:rPr>
            </w:pPr>
            <w:r w:rsidRPr="007B4DFE">
              <w:rPr>
                <w:b/>
              </w:rPr>
              <w:t>Description</w:t>
            </w:r>
          </w:p>
        </w:tc>
        <w:tc>
          <w:tcPr>
            <w:tcW w:w="1885" w:type="dxa"/>
            <w:shd w:val="clear" w:color="auto" w:fill="BFBFBF" w:themeFill="background1" w:themeFillShade="BF"/>
          </w:tcPr>
          <w:p w14:paraId="66A40AC1" w14:textId="0A96E091" w:rsidR="008D615A" w:rsidRPr="007B4DFE" w:rsidRDefault="008D615A" w:rsidP="008D615A">
            <w:pPr>
              <w:rPr>
                <w:b/>
              </w:rPr>
            </w:pPr>
            <w:r w:rsidRPr="007B4DFE">
              <w:rPr>
                <w:b/>
              </w:rPr>
              <w:t>Data Value</w:t>
            </w:r>
          </w:p>
        </w:tc>
      </w:tr>
      <w:tr w:rsidR="008D615A" w14:paraId="31C59BB0" w14:textId="77777777" w:rsidTr="00575C7D">
        <w:tc>
          <w:tcPr>
            <w:tcW w:w="1799" w:type="dxa"/>
          </w:tcPr>
          <w:p w14:paraId="59DD12DB" w14:textId="45C030FB" w:rsidR="008D615A" w:rsidRDefault="007B4DFE" w:rsidP="008D615A">
            <w:r>
              <w:t>Order Type</w:t>
            </w:r>
          </w:p>
        </w:tc>
        <w:tc>
          <w:tcPr>
            <w:tcW w:w="5580" w:type="dxa"/>
          </w:tcPr>
          <w:p w14:paraId="11294609" w14:textId="5C420841" w:rsidR="008D615A" w:rsidRDefault="007B4DFE" w:rsidP="008D615A">
            <w:r>
              <w:t>Distinguishes different types of sales documents</w:t>
            </w:r>
          </w:p>
        </w:tc>
        <w:tc>
          <w:tcPr>
            <w:tcW w:w="1885" w:type="dxa"/>
          </w:tcPr>
          <w:p w14:paraId="77707F03" w14:textId="73095C21" w:rsidR="008D615A" w:rsidRDefault="007B4DFE" w:rsidP="008D615A">
            <w:r>
              <w:t>OR</w:t>
            </w:r>
          </w:p>
        </w:tc>
      </w:tr>
    </w:tbl>
    <w:p w14:paraId="08D0547C" w14:textId="31628884" w:rsidR="00970CFD" w:rsidRDefault="00970CFD" w:rsidP="00970CFD"/>
    <w:p w14:paraId="737BAAF6" w14:textId="5A5CA1BE" w:rsidR="00970CFD" w:rsidRPr="00645DA5" w:rsidRDefault="00E047B0" w:rsidP="00463374">
      <w:pPr>
        <w:pStyle w:val="GBIStepHeader"/>
      </w:pPr>
      <w:r>
        <w:t>Press</w:t>
      </w:r>
      <w:r w:rsidR="00970CFD" w:rsidRPr="00645DA5">
        <w:t xml:space="preserve"> Enter</w:t>
      </w:r>
      <w:r w:rsidR="007B4DFE" w:rsidRPr="00645DA5">
        <w:t>.</w:t>
      </w:r>
      <w:r w:rsidR="00970CFD" w:rsidRPr="00645DA5">
        <w:t xml:space="preserve"> </w:t>
      </w:r>
    </w:p>
    <w:p w14:paraId="29DC92AC" w14:textId="2C1BEAD9" w:rsidR="00970CFD" w:rsidRPr="0089122B" w:rsidRDefault="00970CFD" w:rsidP="002A1FE6"/>
    <w:p w14:paraId="45256DFE" w14:textId="3C88899A" w:rsidR="00366ED7" w:rsidRDefault="0073690F" w:rsidP="000B2580">
      <w:r w:rsidRPr="000B2580">
        <w:rPr>
          <w:b/>
        </w:rPr>
        <w:t>Example of One Transaction Screen and Its Elements</w:t>
      </w:r>
      <w:r w:rsidRPr="00AD280A">
        <w:rPr>
          <w:b/>
        </w:rPr>
        <w:t xml:space="preserve">: </w:t>
      </w:r>
      <w:r w:rsidRPr="000B2580">
        <w:t xml:space="preserve">When you enter a </w:t>
      </w:r>
      <w:r w:rsidR="009F75C7" w:rsidRPr="000B2580">
        <w:t>transaction,</w:t>
      </w:r>
      <w:r w:rsidRPr="000B2580">
        <w:t xml:space="preserve"> there are different elements you will want to pay attention to.</w:t>
      </w:r>
      <w:r w:rsidR="002A1FE6">
        <w:t xml:space="preserve"> Take note of these elements because they will be referred to in later exercises.</w:t>
      </w:r>
    </w:p>
    <w:p w14:paraId="2CA4CF70" w14:textId="54868601" w:rsidR="0098139B" w:rsidRDefault="0098139B" w:rsidP="00B53B32">
      <w:r>
        <w:t>Notice a few of these you saw earlier</w:t>
      </w:r>
    </w:p>
    <w:p w14:paraId="47CFB984" w14:textId="479B52A9" w:rsidR="007013E0" w:rsidRDefault="007013E0" w:rsidP="00B53B32"/>
    <w:p w14:paraId="2CBF077F" w14:textId="63C6F906" w:rsidR="007013E0" w:rsidRDefault="00E047B0" w:rsidP="00B53B32">
      <w:r>
        <w:rPr>
          <w:noProof/>
        </w:rPr>
        <w:drawing>
          <wp:inline distT="0" distB="0" distL="0" distR="0" wp14:anchorId="634C56BC" wp14:editId="02A8584C">
            <wp:extent cx="5619750" cy="39814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stretch>
                      <a:fillRect/>
                    </a:stretch>
                  </pic:blipFill>
                  <pic:spPr>
                    <a:xfrm>
                      <a:off x="0" y="0"/>
                      <a:ext cx="5619750" cy="3981450"/>
                    </a:xfrm>
                    <a:prstGeom prst="rect">
                      <a:avLst/>
                    </a:prstGeom>
                  </pic:spPr>
                </pic:pic>
              </a:graphicData>
            </a:graphic>
          </wp:inline>
        </w:drawing>
      </w:r>
    </w:p>
    <w:p w14:paraId="346DE304" w14:textId="77777777" w:rsidR="008D0615" w:rsidRPr="000B2580" w:rsidRDefault="008D0615" w:rsidP="00B53B32"/>
    <w:p w14:paraId="06B143F5" w14:textId="460D57D4" w:rsidR="005160DA" w:rsidRDefault="005160DA" w:rsidP="0059147B">
      <w:pPr>
        <w:pStyle w:val="GBIQuestion"/>
        <w:rPr>
          <w:noProof/>
        </w:rPr>
      </w:pPr>
      <w:bookmarkStart w:id="44" w:name="_Hlk481652885"/>
      <w:r>
        <w:rPr>
          <w:noProof/>
        </w:rPr>
        <w:t>There are four new elements that you have not seen in the exercise yet, what are they?</w:t>
      </w:r>
      <w:r w:rsidR="00933223">
        <w:rPr>
          <w:noProof/>
        </w:rPr>
        <w:br/>
      </w:r>
      <w:r w:rsidR="008946E9">
        <w:rPr>
          <w:noProof/>
        </w:rPr>
        <w:t xml:space="preserve"> </w:t>
      </w:r>
      <w:r w:rsidR="00F0533C">
        <w:rPr>
          <w:noProof/>
        </w:rPr>
        <w:fldChar w:fldCharType="begin">
          <w:ffData>
            <w:name w:val="Q27"/>
            <w:enabled/>
            <w:calcOnExit/>
            <w:textInput/>
          </w:ffData>
        </w:fldChar>
      </w:r>
      <w:bookmarkStart w:id="45" w:name="Q27"/>
      <w:r w:rsidR="00F0533C">
        <w:rPr>
          <w:noProof/>
        </w:rPr>
        <w:instrText xml:space="preserve"> FORMTEXT </w:instrText>
      </w:r>
      <w:r w:rsidR="00F0533C">
        <w:rPr>
          <w:noProof/>
        </w:rPr>
      </w:r>
      <w:r w:rsidR="00F0533C">
        <w:rPr>
          <w:noProof/>
        </w:rPr>
        <w:fldChar w:fldCharType="separate"/>
      </w:r>
      <w:r w:rsidR="00801FB3">
        <w:rPr>
          <w:noProof/>
        </w:rPr>
        <w:t> </w:t>
      </w:r>
      <w:r w:rsidR="00801FB3">
        <w:rPr>
          <w:noProof/>
        </w:rPr>
        <w:t> </w:t>
      </w:r>
      <w:r w:rsidR="00801FB3">
        <w:rPr>
          <w:noProof/>
        </w:rPr>
        <w:t> </w:t>
      </w:r>
      <w:r w:rsidR="00801FB3">
        <w:rPr>
          <w:noProof/>
        </w:rPr>
        <w:t> </w:t>
      </w:r>
      <w:r w:rsidR="00801FB3">
        <w:rPr>
          <w:noProof/>
        </w:rPr>
        <w:t> </w:t>
      </w:r>
      <w:r w:rsidR="00F0533C">
        <w:rPr>
          <w:noProof/>
        </w:rPr>
        <w:fldChar w:fldCharType="end"/>
      </w:r>
      <w:bookmarkEnd w:id="45"/>
      <w:r>
        <w:rPr>
          <w:noProof/>
        </w:rPr>
        <w:t xml:space="preserve"> </w:t>
      </w:r>
      <w:r w:rsidR="00996615" w:rsidRPr="000C1496">
        <w:sym w:font="Wingdings" w:char="F021"/>
      </w:r>
    </w:p>
    <w:bookmarkEnd w:id="44"/>
    <w:p w14:paraId="7C986D4B" w14:textId="3E01714D" w:rsidR="00780328" w:rsidRDefault="00780328">
      <w:pPr>
        <w:ind w:left="446" w:hanging="360"/>
        <w:rPr>
          <w:noProof/>
        </w:rPr>
      </w:pPr>
    </w:p>
    <w:p w14:paraId="58645DDB" w14:textId="4C962E1A" w:rsidR="005160DA" w:rsidRDefault="005160DA" w:rsidP="00463374">
      <w:pPr>
        <w:pStyle w:val="GBIStepHeader"/>
        <w:rPr>
          <w:noProof/>
        </w:rPr>
      </w:pPr>
      <w:r w:rsidRPr="00645DA5">
        <w:rPr>
          <w:noProof/>
        </w:rPr>
        <w:t>Exit this transaction and return to the SAP Easy Access Menu</w:t>
      </w:r>
    </w:p>
    <w:p w14:paraId="3B495EE9" w14:textId="77777777" w:rsidR="009643C0" w:rsidRPr="00645DA5" w:rsidRDefault="009643C0" w:rsidP="009643C0">
      <w:pPr>
        <w:rPr>
          <w:noProof/>
        </w:rPr>
      </w:pPr>
    </w:p>
    <w:p w14:paraId="6A139B7A" w14:textId="4ECA4CC4" w:rsidR="002651F9" w:rsidRPr="00970CFD" w:rsidRDefault="002651F9" w:rsidP="000C1496">
      <w:pPr>
        <w:pStyle w:val="GBISubHeading"/>
      </w:pPr>
      <w:r w:rsidRPr="00970CFD">
        <w:t>Screen Layout:</w:t>
      </w:r>
    </w:p>
    <w:p w14:paraId="2A1BCB5C" w14:textId="77777777" w:rsidR="005160DA" w:rsidRDefault="005160DA" w:rsidP="00B53B32"/>
    <w:p w14:paraId="3AF9105F" w14:textId="3D7D72DB" w:rsidR="00CF0545" w:rsidRPr="00645DA5" w:rsidRDefault="0080386D" w:rsidP="00463374">
      <w:pPr>
        <w:pStyle w:val="GBIStepHeader"/>
      </w:pPr>
      <w:r w:rsidRPr="00645DA5">
        <w:t>Follow the Navigation Path below</w:t>
      </w:r>
      <w:r w:rsidR="002848BB" w:rsidRPr="00645DA5">
        <w:t>:</w:t>
      </w:r>
    </w:p>
    <w:p w14:paraId="71CF9563" w14:textId="77777777" w:rsidR="0080386D" w:rsidRPr="00D10143" w:rsidRDefault="0080386D" w:rsidP="00D81830">
      <w:pPr>
        <w:pStyle w:val="GBINavigationHeader"/>
        <w:rPr>
          <w:rFonts w:eastAsia="Times New Roman"/>
        </w:rPr>
      </w:pPr>
      <w:r w:rsidRPr="00D10143">
        <w:rPr>
          <w:rFonts w:eastAsia="Times New Roman"/>
        </w:rPr>
        <w:t>Navigation</w:t>
      </w:r>
    </w:p>
    <w:p w14:paraId="43A2F4FF" w14:textId="039E0A70" w:rsidR="0080386D" w:rsidRPr="00F0533C" w:rsidRDefault="0080386D" w:rsidP="00F0533C">
      <w:pPr>
        <w:pStyle w:val="GBINavigationPath"/>
      </w:pPr>
      <w:r w:rsidRPr="00D10143">
        <w:t xml:space="preserve">SAP </w:t>
      </w:r>
      <w:r>
        <w:t xml:space="preserve">Menu </w:t>
      </w:r>
      <w:r w:rsidRPr="00D10143">
        <w:sym w:font="Wingdings" w:char="F0E0"/>
      </w:r>
      <w:r w:rsidRPr="00D10143">
        <w:t xml:space="preserve"> </w:t>
      </w:r>
      <w:r>
        <w:t xml:space="preserve">Logistics </w:t>
      </w:r>
      <w:r w:rsidRPr="00D10143">
        <w:sym w:font="Wingdings" w:char="F0E0"/>
      </w:r>
      <w:r>
        <w:t xml:space="preserve"> </w:t>
      </w:r>
      <w:r w:rsidR="00E01398">
        <w:t>Materials Management</w:t>
      </w:r>
      <w:r>
        <w:t xml:space="preserve"> </w:t>
      </w:r>
      <w:r w:rsidRPr="00D10143">
        <w:sym w:font="Wingdings" w:char="F0E0"/>
      </w:r>
      <w:r>
        <w:t xml:space="preserve"> </w:t>
      </w:r>
      <w:r w:rsidR="00E01398">
        <w:t>Purchasing</w:t>
      </w:r>
      <w:r>
        <w:t xml:space="preserve"> </w:t>
      </w:r>
      <w:r w:rsidRPr="00D10143">
        <w:sym w:font="Wingdings" w:char="F0E0"/>
      </w:r>
      <w:r>
        <w:t xml:space="preserve"> </w:t>
      </w:r>
      <w:r w:rsidR="00E01398">
        <w:t>Purchase Order</w:t>
      </w:r>
      <w:r>
        <w:t xml:space="preserve"> </w:t>
      </w:r>
      <w:r w:rsidRPr="00D10143">
        <w:sym w:font="Wingdings" w:char="F0E0"/>
      </w:r>
      <w:r>
        <w:t xml:space="preserve"> </w:t>
      </w:r>
      <w:r w:rsidR="00E01398">
        <w:t xml:space="preserve">Create </w:t>
      </w:r>
      <w:r w:rsidR="00E01398" w:rsidRPr="00D10143">
        <w:sym w:font="Wingdings" w:char="F0E0"/>
      </w:r>
      <w:r w:rsidR="00E01398">
        <w:t xml:space="preserve"> Vendor/Supplying Plant Known </w:t>
      </w:r>
      <w:r>
        <w:t xml:space="preserve"> </w:t>
      </w:r>
    </w:p>
    <w:p w14:paraId="099042C0" w14:textId="08EF476C" w:rsidR="00895B4F" w:rsidRDefault="00895B4F" w:rsidP="00895B4F"/>
    <w:p w14:paraId="1117EFB7" w14:textId="5772CAD4" w:rsidR="007013E0" w:rsidRDefault="007013E0" w:rsidP="00D81830">
      <w:pPr>
        <w:pStyle w:val="GBIImportantInstruction"/>
      </w:pPr>
      <w:r w:rsidRPr="00795599">
        <w:t xml:space="preserve">There </w:t>
      </w:r>
      <w:r w:rsidR="00D81830">
        <w:t>will not</w:t>
      </w:r>
      <w:r w:rsidRPr="00795599">
        <w:t xml:space="preserve"> always be all three sections, but it is important that you understand this general concept.</w:t>
      </w:r>
    </w:p>
    <w:p w14:paraId="69DC07AC" w14:textId="0DE7E657" w:rsidR="00E047B0" w:rsidRPr="00E047B0" w:rsidRDefault="00E047B0" w:rsidP="00E047B0">
      <w:pPr>
        <w:rPr>
          <w:lang w:val="en-GB" w:bidi="en-US"/>
        </w:rPr>
      </w:pPr>
      <w:r>
        <w:rPr>
          <w:noProof/>
        </w:rPr>
        <w:drawing>
          <wp:inline distT="0" distB="0" distL="0" distR="0" wp14:anchorId="147C5739" wp14:editId="012AE15B">
            <wp:extent cx="5772150" cy="32099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stretch>
                      <a:fillRect/>
                    </a:stretch>
                  </pic:blipFill>
                  <pic:spPr>
                    <a:xfrm>
                      <a:off x="0" y="0"/>
                      <a:ext cx="5772150" cy="3209925"/>
                    </a:xfrm>
                    <a:prstGeom prst="rect">
                      <a:avLst/>
                    </a:prstGeom>
                  </pic:spPr>
                </pic:pic>
              </a:graphicData>
            </a:graphic>
          </wp:inline>
        </w:drawing>
      </w:r>
    </w:p>
    <w:p w14:paraId="3F6A6ABB" w14:textId="302251A1" w:rsidR="0080386D" w:rsidRPr="0098139B" w:rsidRDefault="0080386D" w:rsidP="00B53B32"/>
    <w:p w14:paraId="64107C81" w14:textId="5F3B8603" w:rsidR="00366ED7" w:rsidRDefault="002651F9" w:rsidP="00F0533C">
      <w:pPr>
        <w:pStyle w:val="GBIImportantInstruction"/>
      </w:pPr>
      <w:r w:rsidRPr="00795599">
        <w:t>You may edit data in any section depending on which secti</w:t>
      </w:r>
      <w:r w:rsidR="002A1FE6">
        <w:t>ons you have opened or expanded</w:t>
      </w:r>
    </w:p>
    <w:p w14:paraId="09910187" w14:textId="77777777" w:rsidR="002848BB" w:rsidRDefault="002848BB" w:rsidP="002848BB"/>
    <w:p w14:paraId="0C4F8400" w14:textId="5E93A0D2" w:rsidR="002651F9" w:rsidRPr="00636F3B" w:rsidRDefault="007013E0" w:rsidP="00636F3B">
      <w:pPr>
        <w:pStyle w:val="GBIQuestion"/>
      </w:pPr>
      <w:bookmarkStart w:id="46" w:name="_Hlk481652899"/>
      <w:r>
        <w:t>What are the names of the three collapsible sections in the create purchase order screen</w:t>
      </w:r>
      <w:r w:rsidR="00996615">
        <w:t>?</w:t>
      </w:r>
      <w:r w:rsidR="00933223">
        <w:br/>
      </w:r>
      <w:r w:rsidR="00996615">
        <w:t xml:space="preserve"> </w:t>
      </w:r>
      <w:r w:rsidR="00F0533C">
        <w:fldChar w:fldCharType="begin">
          <w:ffData>
            <w:name w:val="Q28"/>
            <w:enabled/>
            <w:calcOnExit/>
            <w:textInput/>
          </w:ffData>
        </w:fldChar>
      </w:r>
      <w:bookmarkStart w:id="47" w:name="Q28"/>
      <w:r w:rsidR="00F0533C">
        <w:instrText xml:space="preserve"> FORMTEXT </w:instrText>
      </w:r>
      <w:r w:rsidR="00F0533C">
        <w:fldChar w:fldCharType="separate"/>
      </w:r>
      <w:r w:rsidR="00801FB3">
        <w:rPr>
          <w:noProof/>
        </w:rPr>
        <w:t> </w:t>
      </w:r>
      <w:r w:rsidR="00801FB3">
        <w:rPr>
          <w:noProof/>
        </w:rPr>
        <w:t> </w:t>
      </w:r>
      <w:r w:rsidR="00801FB3">
        <w:rPr>
          <w:noProof/>
        </w:rPr>
        <w:t> </w:t>
      </w:r>
      <w:r w:rsidR="00801FB3">
        <w:rPr>
          <w:noProof/>
        </w:rPr>
        <w:t> </w:t>
      </w:r>
      <w:r w:rsidR="00801FB3">
        <w:rPr>
          <w:noProof/>
        </w:rPr>
        <w:t> </w:t>
      </w:r>
      <w:r w:rsidR="00F0533C">
        <w:fldChar w:fldCharType="end"/>
      </w:r>
      <w:bookmarkEnd w:id="47"/>
      <w:r w:rsidR="00996615">
        <w:t xml:space="preserve"> </w:t>
      </w:r>
      <w:r w:rsidR="00996615" w:rsidRPr="00D81830">
        <w:sym w:font="Wingdings" w:char="F021"/>
      </w:r>
      <w:bookmarkEnd w:id="46"/>
      <w:r w:rsidR="00366ED7">
        <w:br w:type="page"/>
      </w:r>
    </w:p>
    <w:p w14:paraId="0DDBCCBC" w14:textId="6A57D8B4" w:rsidR="00B62428" w:rsidRPr="00CC4A95" w:rsidRDefault="002B6FE7" w:rsidP="00433F5A">
      <w:pPr>
        <w:pStyle w:val="GBISectionHeader"/>
        <w:framePr w:wrap="around"/>
      </w:pPr>
      <w:bookmarkStart w:id="48" w:name="_Toc42009519"/>
      <w:r>
        <w:lastRenderedPageBreak/>
        <w:t xml:space="preserve">Finding Transaction </w:t>
      </w:r>
      <w:r w:rsidR="00B62428">
        <w:t>Codes</w:t>
      </w:r>
      <w:bookmarkEnd w:id="48"/>
    </w:p>
    <w:p w14:paraId="425D21A6" w14:textId="6EE58E8C" w:rsidR="00B62428" w:rsidRDefault="00B62428" w:rsidP="00B53B32"/>
    <w:p w14:paraId="431A546D" w14:textId="77777777" w:rsidR="00F11B40" w:rsidRDefault="00BF6AA3" w:rsidP="00B53B32">
      <w:r>
        <w:t>Each exercise will ask you what the</w:t>
      </w:r>
      <w:r w:rsidR="002B6FE7">
        <w:t xml:space="preserve"> Transaction Code or</w:t>
      </w:r>
      <w:r>
        <w:t xml:space="preserve"> T-Code for </w:t>
      </w:r>
      <w:r w:rsidR="00F11B40">
        <w:t>that</w:t>
      </w:r>
      <w:r w:rsidR="00CC59E5">
        <w:t xml:space="preserve"> transaction </w:t>
      </w:r>
      <w:r w:rsidR="00F11B40">
        <w:t>is</w:t>
      </w:r>
      <w:r w:rsidR="00CC59E5">
        <w:t>.</w:t>
      </w:r>
      <w:r w:rsidR="00F11B40">
        <w:t xml:space="preserve"> T-codes are a short code you can type into the command field to go straight to the transaction.</w:t>
      </w:r>
      <w:r w:rsidR="00CC59E5">
        <w:t xml:space="preserve"> </w:t>
      </w:r>
    </w:p>
    <w:p w14:paraId="5FA0D8CF" w14:textId="77777777" w:rsidR="00F11B40" w:rsidRDefault="00F11B40" w:rsidP="00B53B32"/>
    <w:p w14:paraId="1B111FFA" w14:textId="77777777" w:rsidR="00F11B40" w:rsidRDefault="00CC59E5" w:rsidP="00B53B32">
      <w:r>
        <w:t>T-</w:t>
      </w:r>
      <w:r w:rsidR="00BF6AA3">
        <w:t>Codes are extremely important for business professionals because it cuts down on time by eliminating the need to go through the menu path. While the menu path is importa</w:t>
      </w:r>
      <w:r w:rsidR="0019206B">
        <w:t xml:space="preserve">nt, </w:t>
      </w:r>
      <w:r w:rsidR="00BF6AA3">
        <w:t xml:space="preserve">it is not as important for your everyday business professional that may only use a few transactions. </w:t>
      </w:r>
    </w:p>
    <w:p w14:paraId="000E57CE" w14:textId="77777777" w:rsidR="00F11B40" w:rsidRDefault="00F11B40" w:rsidP="00B53B32"/>
    <w:p w14:paraId="41D3F92B" w14:textId="6F5A8E34" w:rsidR="00BF6AA3" w:rsidRDefault="00BF6AA3" w:rsidP="00B53B32">
      <w:r>
        <w:t xml:space="preserve">There are two ways you will use to find T-Codes. It depends on </w:t>
      </w:r>
      <w:r w:rsidR="005303D7">
        <w:t>if you are in the SAP Customizing Implementation Guide or the SAP Easy Access Menu.</w:t>
      </w:r>
    </w:p>
    <w:p w14:paraId="3D7BEED2" w14:textId="77777777" w:rsidR="002B6FE7" w:rsidRDefault="002B6FE7" w:rsidP="00B53B32"/>
    <w:p w14:paraId="130EF746" w14:textId="37DD3D0D" w:rsidR="002B6FE7" w:rsidRPr="002B6FE7" w:rsidRDefault="002B6FE7" w:rsidP="00D81830">
      <w:pPr>
        <w:pStyle w:val="GBISubHeading"/>
      </w:pPr>
      <w:r w:rsidRPr="002B6FE7">
        <w:t>If the Transaction is using the SAP Menu</w:t>
      </w:r>
      <w:r>
        <w:t>:</w:t>
      </w:r>
    </w:p>
    <w:p w14:paraId="6D237A6E" w14:textId="77777777" w:rsidR="00920B92" w:rsidRDefault="00920B92" w:rsidP="00B53B32"/>
    <w:p w14:paraId="4030E1CA" w14:textId="2AC54637" w:rsidR="002B6FE7" w:rsidRDefault="00CC59E5" w:rsidP="00B53B32">
      <w:r>
        <w:t>On</w:t>
      </w:r>
      <w:r w:rsidR="008C02D2">
        <w:t>c</w:t>
      </w:r>
      <w:r>
        <w:t>e you set this up the first time you will not have to do it again. It is recommended that you follow these instructions and set this up now before you start the next exercises.</w:t>
      </w:r>
    </w:p>
    <w:p w14:paraId="581A0299" w14:textId="287D92FB" w:rsidR="00CC59E5" w:rsidRDefault="00CC59E5" w:rsidP="00B53B32"/>
    <w:p w14:paraId="2E52E66A" w14:textId="44CA3D91" w:rsidR="002B6FE7" w:rsidRDefault="00900C0A" w:rsidP="00463374">
      <w:pPr>
        <w:pStyle w:val="GBIStepHeader"/>
      </w:pPr>
      <w:r>
        <w:rPr>
          <w:noProof/>
        </w:rPr>
        <w:drawing>
          <wp:anchor distT="0" distB="0" distL="114300" distR="114300" simplePos="0" relativeHeight="251717632" behindDoc="0" locked="0" layoutInCell="1" allowOverlap="1" wp14:anchorId="612E8F73" wp14:editId="701F10F5">
            <wp:simplePos x="0" y="0"/>
            <wp:positionH relativeFrom="margin">
              <wp:posOffset>283845</wp:posOffset>
            </wp:positionH>
            <wp:positionV relativeFrom="paragraph">
              <wp:posOffset>280670</wp:posOffset>
            </wp:positionV>
            <wp:extent cx="4417060" cy="1828165"/>
            <wp:effectExtent l="0" t="0" r="2540"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7060" cy="1828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FE7" w:rsidRPr="00645DA5">
        <w:t xml:space="preserve">On the SAP Menu Bar Click </w:t>
      </w:r>
      <w:r>
        <w:t>More</w:t>
      </w:r>
      <w:r w:rsidR="002B6FE7" w:rsidRPr="00645DA5">
        <w:t xml:space="preserve"> </w:t>
      </w:r>
      <w:r w:rsidR="002B6FE7" w:rsidRPr="00645DA5">
        <w:sym w:font="Wingdings" w:char="F0E0"/>
      </w:r>
      <w:r w:rsidR="002B6FE7" w:rsidRPr="00645DA5">
        <w:t xml:space="preserve"> </w:t>
      </w:r>
      <w:r>
        <w:t xml:space="preserve">Extras </w:t>
      </w:r>
      <w:r w:rsidRPr="00645DA5">
        <w:sym w:font="Wingdings" w:char="F0E0"/>
      </w:r>
      <w:r>
        <w:t xml:space="preserve"> Settings</w:t>
      </w:r>
    </w:p>
    <w:p w14:paraId="62141071" w14:textId="4E8C7CB7" w:rsidR="00D81830" w:rsidRDefault="00D81830" w:rsidP="00900C0A">
      <w:pPr>
        <w:pStyle w:val="GBIStepHeader"/>
        <w:numPr>
          <w:ilvl w:val="0"/>
          <w:numId w:val="0"/>
        </w:numPr>
      </w:pPr>
    </w:p>
    <w:p w14:paraId="2E6C916F" w14:textId="0AB811D2" w:rsidR="00900C0A" w:rsidRDefault="00900C0A" w:rsidP="00900C0A">
      <w:pPr>
        <w:pStyle w:val="GBIStepHeader"/>
      </w:pPr>
      <w:r w:rsidRPr="00900C0A">
        <w:rPr>
          <w:noProof/>
        </w:rPr>
        <w:drawing>
          <wp:anchor distT="0" distB="0" distL="114300" distR="114300" simplePos="0" relativeHeight="251718656" behindDoc="0" locked="0" layoutInCell="1" allowOverlap="1" wp14:anchorId="1F76D550" wp14:editId="4DCFF786">
            <wp:simplePos x="0" y="0"/>
            <wp:positionH relativeFrom="margin">
              <wp:posOffset>347345</wp:posOffset>
            </wp:positionH>
            <wp:positionV relativeFrom="paragraph">
              <wp:posOffset>257175</wp:posOffset>
            </wp:positionV>
            <wp:extent cx="4319270" cy="1909445"/>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9270" cy="19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6FE7" w:rsidRPr="00645DA5">
        <w:t xml:space="preserve">In the </w:t>
      </w:r>
      <w:r w:rsidR="002B6FE7" w:rsidRPr="008D0615">
        <w:rPr>
          <w:b w:val="0"/>
          <w:i/>
        </w:rPr>
        <w:t>“Settings”</w:t>
      </w:r>
      <w:r w:rsidR="002B6FE7" w:rsidRPr="00645DA5">
        <w:t xml:space="preserve"> Pop-up</w:t>
      </w:r>
      <w:r w:rsidR="00D02005" w:rsidRPr="00645DA5">
        <w:t>, check the box next to</w:t>
      </w:r>
      <w:r w:rsidR="002B6FE7" w:rsidRPr="00645DA5">
        <w:t xml:space="preserve"> </w:t>
      </w:r>
      <w:r w:rsidR="002B6FE7" w:rsidRPr="008D0615">
        <w:rPr>
          <w:b w:val="0"/>
          <w:i/>
        </w:rPr>
        <w:t>“Display Technical Names”</w:t>
      </w:r>
      <w:r w:rsidR="00D81830">
        <w:rPr>
          <w:i/>
        </w:rPr>
        <w:t>.</w:t>
      </w:r>
    </w:p>
    <w:p w14:paraId="1A826FB7" w14:textId="513070D3" w:rsidR="00900C0A" w:rsidRDefault="00900C0A" w:rsidP="00900C0A">
      <w:pPr>
        <w:pStyle w:val="GBIStepHeader"/>
        <w:numPr>
          <w:ilvl w:val="0"/>
          <w:numId w:val="0"/>
        </w:numPr>
      </w:pPr>
    </w:p>
    <w:p w14:paraId="76DEBCC1" w14:textId="59FC1EFD" w:rsidR="00900C0A" w:rsidRDefault="00900C0A" w:rsidP="00900C0A">
      <w:pPr>
        <w:pStyle w:val="GBIStepHeader"/>
        <w:numPr>
          <w:ilvl w:val="0"/>
          <w:numId w:val="0"/>
        </w:numPr>
      </w:pPr>
    </w:p>
    <w:p w14:paraId="383DB8E3" w14:textId="77777777" w:rsidR="00900C0A" w:rsidRPr="00645DA5" w:rsidRDefault="00900C0A" w:rsidP="00900C0A">
      <w:pPr>
        <w:pStyle w:val="GBIStepHeader"/>
        <w:numPr>
          <w:ilvl w:val="0"/>
          <w:numId w:val="0"/>
        </w:numPr>
      </w:pPr>
    </w:p>
    <w:p w14:paraId="49A7726B" w14:textId="0F620C76" w:rsidR="002B6FE7" w:rsidRDefault="002B6FE7" w:rsidP="00D81830">
      <w:pPr>
        <w:pStyle w:val="GBIImportantInstruction"/>
      </w:pPr>
      <w:r>
        <w:t>This will display the transaction code on the same line as the name of the transaction</w:t>
      </w:r>
    </w:p>
    <w:p w14:paraId="3EFE9C23" w14:textId="1ECA2E41" w:rsidR="00996615" w:rsidRPr="00645DA5" w:rsidRDefault="00996615" w:rsidP="00463374">
      <w:pPr>
        <w:pStyle w:val="GBIStepHeader"/>
      </w:pPr>
      <w:r w:rsidRPr="00645DA5">
        <w:lastRenderedPageBreak/>
        <w:t>In the Setting</w:t>
      </w:r>
      <w:r w:rsidR="00CE099F" w:rsidRPr="00645DA5">
        <w:t>s pop-up, click Enter</w:t>
      </w:r>
      <w:r w:rsidRPr="00645DA5">
        <w:t xml:space="preserve"> </w:t>
      </w:r>
      <w:r w:rsidR="00361030" w:rsidRPr="00361030">
        <w:rPr>
          <w:noProof/>
        </w:rPr>
        <w:drawing>
          <wp:inline distT="0" distB="0" distL="0" distR="0" wp14:anchorId="38794339" wp14:editId="00B759DB">
            <wp:extent cx="220622" cy="181024"/>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076" cy="186320"/>
                    </a:xfrm>
                    <a:prstGeom prst="rect">
                      <a:avLst/>
                    </a:prstGeom>
                    <a:noFill/>
                    <a:ln>
                      <a:noFill/>
                    </a:ln>
                  </pic:spPr>
                </pic:pic>
              </a:graphicData>
            </a:graphic>
          </wp:inline>
        </w:drawing>
      </w:r>
      <w:r w:rsidR="00CE099F" w:rsidRPr="00645DA5">
        <w:t>.</w:t>
      </w:r>
    </w:p>
    <w:p w14:paraId="297AFD9C" w14:textId="1E0C6837" w:rsidR="00996615" w:rsidRDefault="000A208D" w:rsidP="00B53B32">
      <w:r>
        <w:t xml:space="preserve">Now when you open the folders and look at the </w:t>
      </w:r>
      <w:proofErr w:type="gramStart"/>
      <w:r>
        <w:t>transaction</w:t>
      </w:r>
      <w:proofErr w:type="gramEnd"/>
      <w:r>
        <w:t xml:space="preserve"> they will have the Transaction codes in front of the name of the transaction.</w:t>
      </w:r>
    </w:p>
    <w:p w14:paraId="70A20C43" w14:textId="39C5A331" w:rsidR="000A208D" w:rsidRDefault="000A208D" w:rsidP="00B53B32"/>
    <w:p w14:paraId="02F69D7E" w14:textId="622F570A" w:rsidR="00CC59E5" w:rsidRDefault="000A208D" w:rsidP="00B53B32">
      <w:r>
        <w:rPr>
          <w:noProof/>
        </w:rPr>
        <w:drawing>
          <wp:anchor distT="0" distB="0" distL="114300" distR="114300" simplePos="0" relativeHeight="251691008" behindDoc="0" locked="0" layoutInCell="1" allowOverlap="1" wp14:anchorId="60BC200B" wp14:editId="4797695C">
            <wp:simplePos x="0" y="0"/>
            <wp:positionH relativeFrom="column">
              <wp:posOffset>2717800</wp:posOffset>
            </wp:positionH>
            <wp:positionV relativeFrom="paragraph">
              <wp:posOffset>199390</wp:posOffset>
            </wp:positionV>
            <wp:extent cx="2614930" cy="26289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14930" cy="2628900"/>
                    </a:xfrm>
                    <a:prstGeom prst="rect">
                      <a:avLst/>
                    </a:prstGeom>
                  </pic:spPr>
                </pic:pic>
              </a:graphicData>
            </a:graphic>
          </wp:anchor>
        </w:drawing>
      </w:r>
      <w:r>
        <w:rPr>
          <w:noProof/>
        </w:rPr>
        <w:drawing>
          <wp:anchor distT="0" distB="0" distL="114300" distR="114300" simplePos="0" relativeHeight="251692032" behindDoc="0" locked="0" layoutInCell="1" allowOverlap="1" wp14:anchorId="50B52411" wp14:editId="07A2B06E">
            <wp:simplePos x="0" y="0"/>
            <wp:positionH relativeFrom="margin">
              <wp:align>left</wp:align>
            </wp:positionH>
            <wp:positionV relativeFrom="paragraph">
              <wp:posOffset>200025</wp:posOffset>
            </wp:positionV>
            <wp:extent cx="2312025" cy="26365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12025" cy="2636520"/>
                    </a:xfrm>
                    <a:prstGeom prst="rect">
                      <a:avLst/>
                    </a:prstGeom>
                  </pic:spPr>
                </pic:pic>
              </a:graphicData>
            </a:graphic>
          </wp:anchor>
        </w:drawing>
      </w:r>
      <w:r w:rsidR="00CC59E5" w:rsidRPr="00187390">
        <w:t>Before</w:t>
      </w:r>
      <w:r>
        <w:t xml:space="preserve"> </w:t>
      </w:r>
      <w:r>
        <w:tab/>
      </w:r>
      <w:r>
        <w:tab/>
      </w:r>
      <w:r>
        <w:tab/>
      </w:r>
      <w:r>
        <w:tab/>
      </w:r>
      <w:r>
        <w:tab/>
      </w:r>
      <w:r>
        <w:tab/>
      </w:r>
      <w:r w:rsidR="00CC59E5" w:rsidRPr="00187390">
        <w:t>After</w:t>
      </w:r>
    </w:p>
    <w:p w14:paraId="4D2B125E" w14:textId="77777777" w:rsidR="000A208D" w:rsidRDefault="000A208D" w:rsidP="00B53B32"/>
    <w:p w14:paraId="623F7895" w14:textId="55400810" w:rsidR="005303D7" w:rsidRDefault="00B81DAD" w:rsidP="00352B23">
      <w:pPr>
        <w:pStyle w:val="GBISubHeading"/>
      </w:pPr>
      <w:r w:rsidRPr="002B6FE7">
        <w:t>If the Transaction is using the SAP Customizing Implementation Guide</w:t>
      </w:r>
      <w:r w:rsidR="002B6FE7">
        <w:t>:</w:t>
      </w:r>
    </w:p>
    <w:p w14:paraId="14823943" w14:textId="1C9988BB" w:rsidR="0059147B" w:rsidRDefault="0059147B" w:rsidP="006D7596"/>
    <w:p w14:paraId="491F3557" w14:textId="3DDE4844" w:rsidR="0059147B" w:rsidRDefault="0059147B" w:rsidP="0059147B">
      <w:pPr>
        <w:pStyle w:val="GBISubHeading"/>
      </w:pPr>
      <w:r>
        <w:t>Option 1: Last four Characters</w:t>
      </w:r>
    </w:p>
    <w:p w14:paraId="138738C4" w14:textId="6B3BB098" w:rsidR="0059147B" w:rsidRPr="00645DA5" w:rsidRDefault="0059147B" w:rsidP="00463374">
      <w:pPr>
        <w:pStyle w:val="GBIStepHeader"/>
      </w:pPr>
      <w:r w:rsidRPr="00645DA5">
        <w:t>Follow the menu path below in the SAP Menu Bar</w:t>
      </w:r>
    </w:p>
    <w:p w14:paraId="6BF295DA" w14:textId="0C6EB4D1" w:rsidR="0059147B" w:rsidRDefault="0059147B" w:rsidP="0059147B">
      <w:pPr>
        <w:pStyle w:val="GBINavigationHeader"/>
      </w:pPr>
      <w:r>
        <w:t>Navigation</w:t>
      </w:r>
    </w:p>
    <w:p w14:paraId="0E1B770B" w14:textId="14A40F29" w:rsidR="0059147B" w:rsidRDefault="0059147B" w:rsidP="0059147B">
      <w:pPr>
        <w:pStyle w:val="GBINavigationPath"/>
      </w:pPr>
      <w:r>
        <w:t xml:space="preserve">SAP Customizing Implementation Guide </w:t>
      </w:r>
      <w:r w:rsidRPr="00D10143">
        <w:sym w:font="Wingdings" w:char="F0E0"/>
      </w:r>
      <w:r>
        <w:t xml:space="preserve"> </w:t>
      </w:r>
      <w:r w:rsidR="00836B20">
        <w:t xml:space="preserve">More </w:t>
      </w:r>
      <w:r w:rsidR="00836B20" w:rsidRPr="00D10143">
        <w:sym w:font="Wingdings" w:char="F0E0"/>
      </w:r>
      <w:r w:rsidR="00836B20">
        <w:t xml:space="preserve"> </w:t>
      </w:r>
      <w:r>
        <w:t xml:space="preserve">Additional Information </w:t>
      </w:r>
      <w:r w:rsidRPr="00D10143">
        <w:sym w:font="Wingdings" w:char="F0E0"/>
      </w:r>
      <w:r>
        <w:t xml:space="preserve"> Additional Information </w:t>
      </w:r>
      <w:r w:rsidRPr="00D10143">
        <w:sym w:font="Wingdings" w:char="F0E0"/>
      </w:r>
      <w:r>
        <w:t xml:space="preserve"> Display Key </w:t>
      </w:r>
      <w:r w:rsidRPr="00D10143">
        <w:sym w:font="Wingdings" w:char="F0E0"/>
      </w:r>
      <w:r>
        <w:t xml:space="preserve"> IMG Activity</w:t>
      </w:r>
    </w:p>
    <w:p w14:paraId="630D31EC" w14:textId="602C377C" w:rsidR="0059147B" w:rsidRDefault="0059147B" w:rsidP="0059147B"/>
    <w:p w14:paraId="1B5968D7" w14:textId="13633947" w:rsidR="0059147B" w:rsidRPr="00645DA5" w:rsidRDefault="0059147B" w:rsidP="008D0615">
      <w:r w:rsidRPr="00645DA5">
        <w:t xml:space="preserve">Notice the Additional information column was added to the </w:t>
      </w:r>
      <w:r w:rsidRPr="00D81830">
        <w:rPr>
          <w:i/>
        </w:rPr>
        <w:t>“Display IMG”</w:t>
      </w:r>
      <w:r w:rsidRPr="00645DA5">
        <w:t xml:space="preserve"> screen. </w:t>
      </w:r>
    </w:p>
    <w:p w14:paraId="60990D77" w14:textId="77777777" w:rsidR="0059147B" w:rsidRDefault="0059147B" w:rsidP="0059147B"/>
    <w:p w14:paraId="66FCAA2A" w14:textId="6E546B72" w:rsidR="0059147B" w:rsidRPr="00645DA5" w:rsidRDefault="0059147B" w:rsidP="00463374">
      <w:pPr>
        <w:pStyle w:val="GBIStepHeader"/>
      </w:pPr>
      <w:r w:rsidRPr="00645DA5">
        <w:t xml:space="preserve">Follow the Menu Path Below: </w:t>
      </w:r>
    </w:p>
    <w:p w14:paraId="37AAF7EA" w14:textId="13D5CE1D" w:rsidR="0059147B" w:rsidRDefault="0059147B" w:rsidP="0059147B">
      <w:pPr>
        <w:pStyle w:val="GBINavigationHeader"/>
      </w:pPr>
      <w:r>
        <w:t>Navigation</w:t>
      </w:r>
    </w:p>
    <w:p w14:paraId="0C50F951" w14:textId="45C43BDD" w:rsidR="0059147B" w:rsidRDefault="0059147B" w:rsidP="0059147B">
      <w:pPr>
        <w:pStyle w:val="GBINavigationPath"/>
      </w:pPr>
      <w:r>
        <w:t xml:space="preserve">SAP Customizing Implementation Guide </w:t>
      </w:r>
      <w:r w:rsidRPr="00D10143">
        <w:sym w:font="Wingdings" w:char="F0E0"/>
      </w:r>
      <w:r>
        <w:t xml:space="preserve"> Financial Accounting </w:t>
      </w:r>
      <w:r w:rsidRPr="00D10143">
        <w:sym w:font="Wingdings" w:char="F0E0"/>
      </w:r>
      <w:r w:rsidRPr="00D10143">
        <w:t xml:space="preserve"> </w:t>
      </w:r>
      <w:r>
        <w:t xml:space="preserve">General Ledger Accounting  </w:t>
      </w:r>
      <w:r w:rsidRPr="00D10143">
        <w:sym w:font="Wingdings" w:char="F0E0"/>
      </w:r>
      <w:r>
        <w:t xml:space="preserve"> Master Data </w:t>
      </w:r>
      <w:r w:rsidRPr="00D10143">
        <w:sym w:font="Wingdings" w:char="F0E0"/>
      </w:r>
      <w:r>
        <w:t xml:space="preserve"> G/L Accounts </w:t>
      </w:r>
    </w:p>
    <w:p w14:paraId="708BE145" w14:textId="545024F8" w:rsidR="00D247AA" w:rsidRPr="00645DA5" w:rsidRDefault="00D247AA" w:rsidP="008D0615">
      <w:r w:rsidRPr="00645DA5">
        <w:t>Notice that the last four characters of the line of information in the Additional Information column for the “Define Financial Statement Versions” transaction are “OB58”.</w:t>
      </w:r>
    </w:p>
    <w:p w14:paraId="21A72306" w14:textId="77777777" w:rsidR="00A44EF2" w:rsidRDefault="00A44EF2" w:rsidP="00A44EF2"/>
    <w:p w14:paraId="1B0DA6C9" w14:textId="566BC29D" w:rsidR="00A44EF2" w:rsidRDefault="00A44EF2" w:rsidP="00A44EF2">
      <w:r>
        <w:t xml:space="preserve">This is the T-Code for the transaction “Define Financial Statement Versions”. </w:t>
      </w:r>
    </w:p>
    <w:p w14:paraId="7F15DE3E" w14:textId="77777777" w:rsidR="00A44EF2" w:rsidRPr="0059147B" w:rsidRDefault="00A44EF2" w:rsidP="00A44EF2"/>
    <w:p w14:paraId="3B3196C3" w14:textId="0FF7C721" w:rsidR="0059147B" w:rsidRPr="00645DA5" w:rsidRDefault="00A44EF2" w:rsidP="00463374">
      <w:pPr>
        <w:pStyle w:val="GBIStepHeader"/>
      </w:pPr>
      <w:r w:rsidRPr="00645DA5">
        <w:t xml:space="preserve">Click Execute </w:t>
      </w:r>
      <w:r w:rsidR="00374158">
        <w:rPr>
          <w:noProof/>
        </w:rPr>
        <w:drawing>
          <wp:inline distT="0" distB="0" distL="0" distR="0" wp14:anchorId="10D9A2D0" wp14:editId="65F5562C">
            <wp:extent cx="186055" cy="200025"/>
            <wp:effectExtent l="0" t="0" r="4445" b="9525"/>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Pr="00645DA5">
        <w:t xml:space="preserve"> next to </w:t>
      </w:r>
      <w:r w:rsidR="008A3067" w:rsidRPr="00645DA5">
        <w:t>“Define Financial Statement Versions” to enter the transaction.</w:t>
      </w:r>
    </w:p>
    <w:p w14:paraId="3844A27A" w14:textId="77777777" w:rsidR="008A3067" w:rsidRDefault="008A3067" w:rsidP="008A3067"/>
    <w:p w14:paraId="2A1724C3" w14:textId="7DFD1D2B" w:rsidR="008A3067" w:rsidRPr="00645DA5" w:rsidRDefault="008A3067" w:rsidP="00463374">
      <w:pPr>
        <w:pStyle w:val="GBIStepHeader"/>
      </w:pPr>
      <w:r w:rsidRPr="00645DA5">
        <w:t xml:space="preserve">Click New GUI </w:t>
      </w:r>
      <w:r w:rsidR="00005F6B">
        <w:t xml:space="preserve">button </w:t>
      </w:r>
      <w:r w:rsidR="00005F6B" w:rsidRPr="00005F6B">
        <w:rPr>
          <w:noProof/>
        </w:rPr>
        <w:drawing>
          <wp:inline distT="0" distB="0" distL="0" distR="0" wp14:anchorId="48902664" wp14:editId="37832FF9">
            <wp:extent cx="262255" cy="23286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630" cy="234978"/>
                    </a:xfrm>
                    <a:prstGeom prst="rect">
                      <a:avLst/>
                    </a:prstGeom>
                    <a:noFill/>
                    <a:ln>
                      <a:noFill/>
                    </a:ln>
                  </pic:spPr>
                </pic:pic>
              </a:graphicData>
            </a:graphic>
          </wp:inline>
        </w:drawing>
      </w:r>
      <w:r w:rsidRPr="00645DA5">
        <w:t xml:space="preserve"> </w:t>
      </w:r>
      <w:r w:rsidR="00005F6B">
        <w:t xml:space="preserve"> and select New GUI</w:t>
      </w:r>
      <w:r w:rsidRPr="00645DA5">
        <w:t>.</w:t>
      </w:r>
    </w:p>
    <w:p w14:paraId="5C7C83EB" w14:textId="77777777" w:rsidR="008A3067" w:rsidRDefault="008A3067" w:rsidP="008A3067"/>
    <w:p w14:paraId="52EC9AFD" w14:textId="06CC353F" w:rsidR="00582838" w:rsidRPr="00645DA5" w:rsidRDefault="008A3067" w:rsidP="00463374">
      <w:pPr>
        <w:pStyle w:val="GBIStepHeader"/>
      </w:pPr>
      <w:r w:rsidRPr="00645DA5">
        <w:t xml:space="preserve">In your New Session, type “OB58” </w:t>
      </w:r>
      <w:r w:rsidR="00582838" w:rsidRPr="00645DA5">
        <w:t>in the Command Field.</w:t>
      </w:r>
    </w:p>
    <w:p w14:paraId="61A9B4F9" w14:textId="61BA27A1" w:rsidR="00582838" w:rsidRDefault="00582838" w:rsidP="00D81830">
      <w:pPr>
        <w:pStyle w:val="GBIImportantInstruction"/>
      </w:pPr>
      <w:r>
        <w:t xml:space="preserve">If you receive a warning popup about the data being locked, simply click “Yes” to dismiss the message. This only means that you have the data open in another screen. </w:t>
      </w:r>
    </w:p>
    <w:p w14:paraId="4BBF6F5D" w14:textId="77777777" w:rsidR="00582838" w:rsidRDefault="00582838" w:rsidP="00582838"/>
    <w:p w14:paraId="0E8974B5" w14:textId="6B79D717" w:rsidR="008A3067" w:rsidRPr="00645DA5" w:rsidRDefault="00582838" w:rsidP="00D81830">
      <w:pPr>
        <w:pStyle w:val="GBIImportantInstruction"/>
      </w:pPr>
      <w:r w:rsidRPr="00645DA5">
        <w:t xml:space="preserve">Are the screens the same? Yes. – This means you have found the transaction code for “Define Financial Statement Versions”. </w:t>
      </w:r>
    </w:p>
    <w:p w14:paraId="3C3D8252" w14:textId="77777777" w:rsidR="00582838" w:rsidRDefault="00582838" w:rsidP="00582838"/>
    <w:p w14:paraId="7C016A61" w14:textId="608D8708" w:rsidR="00582838" w:rsidRDefault="00582838" w:rsidP="00582838">
      <w:pPr>
        <w:pStyle w:val="GBIQuestion"/>
      </w:pPr>
      <w:r>
        <w:t>What is the transaction code to Define Financial Statement Versions?</w:t>
      </w:r>
      <w:r>
        <w:br/>
        <w:t xml:space="preserve"> </w:t>
      </w:r>
      <w:r w:rsidR="00B1289B">
        <w:fldChar w:fldCharType="begin">
          <w:ffData>
            <w:name w:val="Q29"/>
            <w:enabled/>
            <w:calcOnExit/>
            <w:textInput/>
          </w:ffData>
        </w:fldChar>
      </w:r>
      <w:bookmarkStart w:id="49" w:name="Q29"/>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49"/>
      <w:r>
        <w:t xml:space="preserve"> </w:t>
      </w:r>
      <w:r w:rsidRPr="00F0533C">
        <w:sym w:font="Wingdings" w:char="F021"/>
      </w:r>
    </w:p>
    <w:p w14:paraId="4E2BFBCB" w14:textId="0A0D2373" w:rsidR="00A44EF2" w:rsidRDefault="00A44EF2" w:rsidP="0059147B"/>
    <w:p w14:paraId="710FFE67" w14:textId="0BD0E928" w:rsidR="0059147B" w:rsidRPr="002B6FE7" w:rsidRDefault="0059147B" w:rsidP="0059147B">
      <w:pPr>
        <w:pStyle w:val="GBISubHeading"/>
      </w:pPr>
      <w:r>
        <w:t xml:space="preserve">Option 2: Display Technical </w:t>
      </w:r>
      <w:r w:rsidR="00582838">
        <w:t>Details</w:t>
      </w:r>
      <w:r>
        <w:t xml:space="preserve"> </w:t>
      </w:r>
    </w:p>
    <w:p w14:paraId="721D5D80" w14:textId="1E36B533" w:rsidR="00CC59E5" w:rsidRDefault="00CC59E5" w:rsidP="00B53B32"/>
    <w:p w14:paraId="33D22584" w14:textId="59A24DAB" w:rsidR="00B53B32" w:rsidRPr="00645DA5" w:rsidRDefault="00B53B32" w:rsidP="008D0615">
      <w:pPr>
        <w:pStyle w:val="GBIStepHeader"/>
      </w:pPr>
      <w:r w:rsidRPr="00645DA5">
        <w:t>Follow the Menu Path Below</w:t>
      </w:r>
    </w:p>
    <w:p w14:paraId="196E8AF4" w14:textId="77777777" w:rsidR="00B53B32" w:rsidRPr="00D10143" w:rsidRDefault="00B53B32" w:rsidP="00B53B32">
      <w:pPr>
        <w:pStyle w:val="GBINavigationHeader"/>
        <w:rPr>
          <w:rFonts w:eastAsia="Times New Roman"/>
        </w:rPr>
      </w:pPr>
      <w:r w:rsidRPr="00D10143">
        <w:rPr>
          <w:rFonts w:eastAsia="Times New Roman"/>
        </w:rPr>
        <w:t>Navigation</w:t>
      </w:r>
    </w:p>
    <w:p w14:paraId="40D5618C" w14:textId="738B89FB" w:rsidR="00B53B32" w:rsidRPr="00D10143" w:rsidRDefault="00B53B32" w:rsidP="00B53B32">
      <w:pPr>
        <w:pStyle w:val="GBINavigationPath"/>
      </w:pPr>
      <w:r>
        <w:t xml:space="preserve">SAP Customizing Implementation Guide </w:t>
      </w:r>
      <w:r w:rsidRPr="00D10143">
        <w:sym w:font="Wingdings" w:char="F0E0"/>
      </w:r>
      <w:r w:rsidR="00DF3AAC">
        <w:t xml:space="preserve"> Financial Accounting </w:t>
      </w:r>
      <w:r>
        <w:t xml:space="preserve"> </w:t>
      </w:r>
      <w:r w:rsidRPr="00D10143">
        <w:sym w:font="Wingdings" w:char="F0E0"/>
      </w:r>
      <w:r w:rsidRPr="00D10143">
        <w:t xml:space="preserve"> </w:t>
      </w:r>
      <w:r>
        <w:t xml:space="preserve">General Ledger Accounting  </w:t>
      </w:r>
      <w:r w:rsidRPr="00D10143">
        <w:sym w:font="Wingdings" w:char="F0E0"/>
      </w:r>
      <w:r>
        <w:t xml:space="preserve"> Master Data </w:t>
      </w:r>
    </w:p>
    <w:p w14:paraId="3EEB66EE" w14:textId="639D3B2F" w:rsidR="00B53B32" w:rsidRDefault="00B53B32" w:rsidP="00B53B32"/>
    <w:p w14:paraId="32CCA6D6" w14:textId="3674D8C1" w:rsidR="00B53B32" w:rsidRPr="00645DA5" w:rsidRDefault="00B53B32" w:rsidP="00463374">
      <w:pPr>
        <w:pStyle w:val="GBIStepHeader"/>
      </w:pPr>
      <w:r w:rsidRPr="00645DA5">
        <w:t xml:space="preserve">Click the Execute Button </w:t>
      </w:r>
      <w:r w:rsidR="00253D7C" w:rsidRPr="00253D7C">
        <w:rPr>
          <w:noProof/>
        </w:rPr>
        <w:drawing>
          <wp:inline distT="0" distB="0" distL="0" distR="0" wp14:anchorId="3BAC31AA" wp14:editId="1CCE9B27">
            <wp:extent cx="174564" cy="187672"/>
            <wp:effectExtent l="0" t="0" r="0" b="3175"/>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576" cy="214562"/>
                    </a:xfrm>
                    <a:prstGeom prst="rect">
                      <a:avLst/>
                    </a:prstGeom>
                    <a:noFill/>
                    <a:ln>
                      <a:noFill/>
                    </a:ln>
                  </pic:spPr>
                </pic:pic>
              </a:graphicData>
            </a:graphic>
          </wp:inline>
        </w:drawing>
      </w:r>
      <w:r w:rsidRPr="00645DA5">
        <w:t xml:space="preserve"> for the </w:t>
      </w:r>
      <w:r w:rsidRPr="008D0615">
        <w:rPr>
          <w:b w:val="0"/>
          <w:i/>
        </w:rPr>
        <w:t>“Define Statistical Key Figures”</w:t>
      </w:r>
      <w:r w:rsidRPr="00645DA5">
        <w:t xml:space="preserve"> Transaction. </w:t>
      </w:r>
    </w:p>
    <w:p w14:paraId="10F3E43F" w14:textId="4945FA3B" w:rsidR="00B53B32" w:rsidRDefault="00582838" w:rsidP="00582838">
      <w:pPr>
        <w:pStyle w:val="GBIImportantInstruction"/>
      </w:pPr>
      <w:r>
        <w:t xml:space="preserve">Notice how there are two </w:t>
      </w:r>
      <w:r w:rsidR="00645DA5">
        <w:t xml:space="preserve">options you can choose, “Create Statistical Key Figures” and “Change Statistical Key Figures”. </w:t>
      </w:r>
    </w:p>
    <w:p w14:paraId="7210A913" w14:textId="77777777" w:rsidR="00582838" w:rsidRDefault="00582838" w:rsidP="00B53B32"/>
    <w:p w14:paraId="372B4DB1" w14:textId="5A313AD7" w:rsidR="00764A12" w:rsidRPr="00645DA5" w:rsidRDefault="00764A12" w:rsidP="00463374">
      <w:pPr>
        <w:pStyle w:val="GBIStepHeader"/>
      </w:pPr>
      <w:r w:rsidRPr="00645DA5">
        <w:t xml:space="preserve">Close </w:t>
      </w:r>
      <w:r w:rsidR="00005F6B" w:rsidRPr="00005F6B">
        <w:rPr>
          <w:noProof/>
        </w:rPr>
        <w:drawing>
          <wp:inline distT="0" distB="0" distL="0" distR="0" wp14:anchorId="36381E8E" wp14:editId="64EFFB60">
            <wp:extent cx="170263" cy="200343"/>
            <wp:effectExtent l="0" t="0" r="1270" b="9525"/>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4" cy="206227"/>
                    </a:xfrm>
                    <a:prstGeom prst="rect">
                      <a:avLst/>
                    </a:prstGeom>
                    <a:noFill/>
                    <a:ln>
                      <a:noFill/>
                    </a:ln>
                  </pic:spPr>
                </pic:pic>
              </a:graphicData>
            </a:graphic>
          </wp:inline>
        </w:drawing>
      </w:r>
      <w:r w:rsidRPr="00645DA5">
        <w:t xml:space="preserve"> the </w:t>
      </w:r>
      <w:r w:rsidRPr="008D0615">
        <w:rPr>
          <w:b w:val="0"/>
          <w:i/>
        </w:rPr>
        <w:t>“Select Activity:”</w:t>
      </w:r>
      <w:r w:rsidRPr="00645DA5">
        <w:t xml:space="preserve"> pop-up.</w:t>
      </w:r>
    </w:p>
    <w:p w14:paraId="5F103320" w14:textId="77777777" w:rsidR="00764A12" w:rsidRDefault="00764A12" w:rsidP="00764A12"/>
    <w:p w14:paraId="5BDD6045" w14:textId="5EA5B95C" w:rsidR="00764A12" w:rsidRPr="00645DA5" w:rsidRDefault="00764A12" w:rsidP="00463374">
      <w:pPr>
        <w:pStyle w:val="GBIStepHeader"/>
      </w:pPr>
      <w:r w:rsidRPr="00645DA5">
        <w:rPr>
          <w:i/>
        </w:rPr>
        <w:t>Right</w:t>
      </w:r>
      <w:r w:rsidRPr="00645DA5">
        <w:t xml:space="preserve"> click on the Execute Button</w:t>
      </w:r>
      <w:r w:rsidR="00253D7C" w:rsidRPr="00253D7C">
        <w:rPr>
          <w:noProof/>
        </w:rPr>
        <w:drawing>
          <wp:inline distT="0" distB="0" distL="0" distR="0" wp14:anchorId="69168756" wp14:editId="40692390">
            <wp:extent cx="186055" cy="200025"/>
            <wp:effectExtent l="0" t="0" r="4445" b="9525"/>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Pr="00645DA5">
        <w:t xml:space="preserve"> next to the </w:t>
      </w:r>
      <w:r w:rsidRPr="008D0615">
        <w:rPr>
          <w:b w:val="0"/>
          <w:i/>
        </w:rPr>
        <w:t>“Define Statistical Key Figures”</w:t>
      </w:r>
      <w:r w:rsidRPr="008D0615">
        <w:rPr>
          <w:b w:val="0"/>
        </w:rPr>
        <w:t xml:space="preserve"> </w:t>
      </w:r>
      <w:r w:rsidRPr="00645DA5">
        <w:t>Transaction.</w:t>
      </w:r>
    </w:p>
    <w:p w14:paraId="716355A2" w14:textId="6CB5B19F" w:rsidR="007A3B5A" w:rsidRDefault="007A3B5A" w:rsidP="006D7596"/>
    <w:p w14:paraId="75B8BBA6" w14:textId="55356283" w:rsidR="00B53B32" w:rsidRDefault="00B53B32" w:rsidP="00463374">
      <w:pPr>
        <w:pStyle w:val="GBIStepHeader"/>
      </w:pPr>
      <w:r w:rsidRPr="00645DA5">
        <w:t xml:space="preserve">Click </w:t>
      </w:r>
      <w:r w:rsidRPr="008D0615">
        <w:rPr>
          <w:b w:val="0"/>
        </w:rPr>
        <w:t>“Display Technical Info”</w:t>
      </w:r>
      <w:r w:rsidRPr="00645DA5">
        <w:t>.</w:t>
      </w:r>
    </w:p>
    <w:p w14:paraId="7C111906" w14:textId="77777777" w:rsidR="007A3B5A" w:rsidRPr="00645DA5" w:rsidRDefault="007A3B5A" w:rsidP="007A3B5A"/>
    <w:p w14:paraId="4B03B3A2" w14:textId="5F5BE7AB" w:rsidR="00B53B32" w:rsidRDefault="007A3B5A" w:rsidP="00B53B32">
      <w:r w:rsidRPr="00420696">
        <w:rPr>
          <w:noProof/>
        </w:rPr>
        <w:drawing>
          <wp:inline distT="0" distB="0" distL="0" distR="0" wp14:anchorId="31813D20" wp14:editId="23CC33A9">
            <wp:extent cx="2255520" cy="1331383"/>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62288" cy="1335378"/>
                    </a:xfrm>
                    <a:prstGeom prst="rect">
                      <a:avLst/>
                    </a:prstGeom>
                  </pic:spPr>
                </pic:pic>
              </a:graphicData>
            </a:graphic>
          </wp:inline>
        </w:drawing>
      </w:r>
    </w:p>
    <w:p w14:paraId="63D36243" w14:textId="77777777" w:rsidR="007A3B5A" w:rsidRDefault="007A3B5A" w:rsidP="00B53B32"/>
    <w:p w14:paraId="21F47718" w14:textId="772CE76D" w:rsidR="00B53B32" w:rsidRPr="00645DA5" w:rsidRDefault="00B53B32" w:rsidP="003C1439">
      <w:pPr>
        <w:pStyle w:val="GBIStepHeader"/>
      </w:pPr>
      <w:r w:rsidRPr="00645DA5">
        <w:t xml:space="preserve">Click on the </w:t>
      </w:r>
      <w:r w:rsidRPr="008D0615">
        <w:rPr>
          <w:b w:val="0"/>
          <w:i/>
        </w:rPr>
        <w:t>“</w:t>
      </w:r>
      <w:proofErr w:type="spellStart"/>
      <w:r w:rsidRPr="008D0615">
        <w:rPr>
          <w:b w:val="0"/>
          <w:i/>
        </w:rPr>
        <w:t>Maint</w:t>
      </w:r>
      <w:proofErr w:type="spellEnd"/>
      <w:r w:rsidRPr="008D0615">
        <w:rPr>
          <w:b w:val="0"/>
          <w:i/>
        </w:rPr>
        <w:t>. Objects”</w:t>
      </w:r>
      <w:r w:rsidRPr="00645DA5">
        <w:t xml:space="preserve"> Tab.</w:t>
      </w:r>
    </w:p>
    <w:p w14:paraId="10B735F0" w14:textId="1D002A17" w:rsidR="00764A12" w:rsidRDefault="00764A12" w:rsidP="00764A12"/>
    <w:p w14:paraId="3E68E785" w14:textId="30E6494C" w:rsidR="00764A12" w:rsidRPr="00645DA5" w:rsidRDefault="00764A12" w:rsidP="00463374">
      <w:pPr>
        <w:pStyle w:val="GBIStepHeader"/>
      </w:pPr>
      <w:r w:rsidRPr="00645DA5">
        <w:t xml:space="preserve">In the Assigned Objects section of the screen, the Transaction Column tells you the transaction codes for </w:t>
      </w:r>
      <w:r w:rsidR="00965A15" w:rsidRPr="005A3286">
        <w:rPr>
          <w:b w:val="0"/>
          <w:i/>
        </w:rPr>
        <w:t>“Create Statistical Key Figures”</w:t>
      </w:r>
      <w:r w:rsidR="00965A15">
        <w:t xml:space="preserve">, KK01, and </w:t>
      </w:r>
      <w:r w:rsidR="00965A15" w:rsidRPr="005A3286">
        <w:rPr>
          <w:b w:val="0"/>
          <w:i/>
        </w:rPr>
        <w:t>“Create Statistical Key Figures”</w:t>
      </w:r>
      <w:r w:rsidR="00965A15">
        <w:t>, KK02.</w:t>
      </w:r>
    </w:p>
    <w:p w14:paraId="43090D9F" w14:textId="43578E7C" w:rsidR="00B53B32" w:rsidRDefault="00B53B32" w:rsidP="00B53B32"/>
    <w:p w14:paraId="1101F6BA" w14:textId="19DB8AEF" w:rsidR="00965A15" w:rsidRDefault="00965A15" w:rsidP="00463374">
      <w:pPr>
        <w:pStyle w:val="GBIStepHeader"/>
      </w:pPr>
      <w:r>
        <w:t xml:space="preserve">Repeat Steps 1.8.9 to 1.8.11. Use NA00 as the Controlling Area. </w:t>
      </w:r>
    </w:p>
    <w:p w14:paraId="166DA03C" w14:textId="5D8957AC" w:rsidR="00965A15" w:rsidRDefault="00965A15" w:rsidP="00965A15"/>
    <w:p w14:paraId="78F55B17" w14:textId="30822994" w:rsidR="00965A15" w:rsidRPr="00965A15" w:rsidRDefault="00965A15" w:rsidP="00965A15">
      <w:pPr>
        <w:pStyle w:val="GBIQuestion"/>
        <w:rPr>
          <w:b/>
        </w:rPr>
      </w:pPr>
      <w:r>
        <w:t>What is the Transaction code for “Create Statistical Key Figures”?</w:t>
      </w:r>
      <w:r>
        <w:br/>
        <w:t xml:space="preserve"> </w:t>
      </w:r>
      <w:r w:rsidR="00F0533C">
        <w:fldChar w:fldCharType="begin">
          <w:ffData>
            <w:name w:val="Q30"/>
            <w:enabled/>
            <w:calcOnExit/>
            <w:textInput/>
          </w:ffData>
        </w:fldChar>
      </w:r>
      <w:bookmarkStart w:id="50" w:name="Q30"/>
      <w:r w:rsidR="00F0533C">
        <w:instrText xml:space="preserve"> FORMTEXT </w:instrText>
      </w:r>
      <w:r w:rsidR="00F0533C">
        <w:fldChar w:fldCharType="separate"/>
      </w:r>
      <w:r w:rsidR="00801FB3">
        <w:rPr>
          <w:noProof/>
        </w:rPr>
        <w:t> </w:t>
      </w:r>
      <w:r w:rsidR="00801FB3">
        <w:rPr>
          <w:noProof/>
        </w:rPr>
        <w:t> </w:t>
      </w:r>
      <w:r w:rsidR="00801FB3">
        <w:rPr>
          <w:noProof/>
        </w:rPr>
        <w:t> </w:t>
      </w:r>
      <w:r w:rsidR="00801FB3">
        <w:rPr>
          <w:noProof/>
        </w:rPr>
        <w:t> </w:t>
      </w:r>
      <w:r w:rsidR="00801FB3">
        <w:rPr>
          <w:noProof/>
        </w:rPr>
        <w:t> </w:t>
      </w:r>
      <w:r w:rsidR="00F0533C">
        <w:fldChar w:fldCharType="end"/>
      </w:r>
      <w:bookmarkEnd w:id="50"/>
      <w:r>
        <w:t xml:space="preserve"> </w:t>
      </w:r>
      <w:r w:rsidRPr="00421DF6">
        <w:sym w:font="Wingdings" w:char="F021"/>
      </w:r>
    </w:p>
    <w:p w14:paraId="6547B992" w14:textId="0C81ED48" w:rsidR="00965A15" w:rsidRDefault="00965A15" w:rsidP="00965A15">
      <w:pPr>
        <w:pStyle w:val="GBIQuestion"/>
      </w:pPr>
      <w:r>
        <w:t>What is the Transaction code for “Change Statistical Key Figures”?</w:t>
      </w:r>
      <w:r>
        <w:br/>
        <w:t xml:space="preserve"> </w:t>
      </w:r>
      <w:r w:rsidR="00F0533C">
        <w:fldChar w:fldCharType="begin">
          <w:ffData>
            <w:name w:val="Q31"/>
            <w:enabled/>
            <w:calcOnExit/>
            <w:textInput/>
          </w:ffData>
        </w:fldChar>
      </w:r>
      <w:bookmarkStart w:id="51" w:name="Q31"/>
      <w:r w:rsidR="00F0533C">
        <w:instrText xml:space="preserve"> FORMTEXT </w:instrText>
      </w:r>
      <w:r w:rsidR="00F0533C">
        <w:fldChar w:fldCharType="separate"/>
      </w:r>
      <w:r w:rsidR="00801FB3">
        <w:rPr>
          <w:noProof/>
        </w:rPr>
        <w:t> </w:t>
      </w:r>
      <w:r w:rsidR="00801FB3">
        <w:rPr>
          <w:noProof/>
        </w:rPr>
        <w:t> </w:t>
      </w:r>
      <w:r w:rsidR="00801FB3">
        <w:rPr>
          <w:noProof/>
        </w:rPr>
        <w:t> </w:t>
      </w:r>
      <w:r w:rsidR="00801FB3">
        <w:rPr>
          <w:noProof/>
        </w:rPr>
        <w:t> </w:t>
      </w:r>
      <w:r w:rsidR="00801FB3">
        <w:rPr>
          <w:noProof/>
        </w:rPr>
        <w:t> </w:t>
      </w:r>
      <w:r w:rsidR="00F0533C">
        <w:fldChar w:fldCharType="end"/>
      </w:r>
      <w:bookmarkEnd w:id="51"/>
      <w:r>
        <w:t xml:space="preserve"> </w:t>
      </w:r>
      <w:r w:rsidRPr="00421DF6">
        <w:sym w:font="Wingdings" w:char="F021"/>
      </w:r>
    </w:p>
    <w:p w14:paraId="5395984F" w14:textId="77777777" w:rsidR="00965A15" w:rsidRDefault="00965A15" w:rsidP="00B53B32"/>
    <w:p w14:paraId="623F1BA1" w14:textId="77777777" w:rsidR="00B53B32" w:rsidRDefault="0059147B" w:rsidP="0059147B">
      <w:pPr>
        <w:pStyle w:val="GBISubHeading"/>
      </w:pPr>
      <w:r>
        <w:t>Option 3: SM30 – Last and least desirable option</w:t>
      </w:r>
    </w:p>
    <w:p w14:paraId="4FFE207F" w14:textId="669AFD08" w:rsidR="00B53B32" w:rsidRDefault="00B53B32" w:rsidP="00B53B32"/>
    <w:p w14:paraId="62EA1B0F" w14:textId="3C5AD7F3" w:rsidR="003C1439" w:rsidRPr="00020FB1" w:rsidRDefault="003C1439" w:rsidP="003C1439">
      <w:pPr>
        <w:pStyle w:val="GBIImportantInstruction"/>
        <w:rPr>
          <w:caps/>
        </w:rPr>
      </w:pPr>
      <w:r w:rsidRPr="00020FB1">
        <w:rPr>
          <w:caps/>
        </w:rPr>
        <w:t>Only use this option if the other two options do not work.</w:t>
      </w:r>
    </w:p>
    <w:p w14:paraId="36B8B74D" w14:textId="77777777" w:rsidR="003C1439" w:rsidRDefault="003C1439" w:rsidP="00B53B32"/>
    <w:p w14:paraId="336DE38B" w14:textId="1C33246D" w:rsidR="00B53B32" w:rsidRPr="00645DA5" w:rsidRDefault="00B53B32" w:rsidP="00463374">
      <w:pPr>
        <w:pStyle w:val="GBIStepHeader"/>
      </w:pPr>
      <w:r w:rsidRPr="00645DA5">
        <w:t>Follow the Menu Path Below</w:t>
      </w:r>
      <w:r w:rsidR="00421DF6">
        <w:t>:</w:t>
      </w:r>
    </w:p>
    <w:p w14:paraId="19BF077B" w14:textId="77777777" w:rsidR="00B53B32" w:rsidRPr="00D10143" w:rsidRDefault="00B53B32" w:rsidP="00B53B32">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508EA973" w14:textId="6CF90A99" w:rsidR="00B53B32" w:rsidRPr="00D10143" w:rsidRDefault="00B53B32" w:rsidP="00B53B32">
      <w:pPr>
        <w:pStyle w:val="GBINavigationPath"/>
      </w:pPr>
      <w:r>
        <w:t xml:space="preserve">SAP Customizing Implementation Guide </w:t>
      </w:r>
      <w:r w:rsidRPr="00D10143">
        <w:sym w:font="Wingdings" w:char="F0E0"/>
      </w:r>
      <w:r w:rsidR="00FE5DBE">
        <w:t xml:space="preserve"> Financial Accounting </w:t>
      </w:r>
      <w:r>
        <w:t xml:space="preserve"> </w:t>
      </w:r>
      <w:r w:rsidRPr="00D10143">
        <w:sym w:font="Wingdings" w:char="F0E0"/>
      </w:r>
      <w:r w:rsidRPr="00D10143">
        <w:t xml:space="preserve"> </w:t>
      </w:r>
      <w:r>
        <w:t xml:space="preserve">General Ledger Accounting  </w:t>
      </w:r>
      <w:r w:rsidRPr="00D10143">
        <w:sym w:font="Wingdings" w:char="F0E0"/>
      </w:r>
      <w:r>
        <w:t xml:space="preserve"> Master Data </w:t>
      </w:r>
      <w:r w:rsidRPr="00D10143">
        <w:sym w:font="Wingdings" w:char="F0E0"/>
      </w:r>
      <w:r>
        <w:t xml:space="preserve"> G/L Accounts </w:t>
      </w:r>
    </w:p>
    <w:p w14:paraId="17AB4D85" w14:textId="7F133DCD" w:rsidR="00B53B32" w:rsidRDefault="00FE5DBE" w:rsidP="00645DA5">
      <w:r>
        <w:rPr>
          <w:noProof/>
        </w:rPr>
        <w:drawing>
          <wp:inline distT="0" distB="0" distL="0" distR="0" wp14:anchorId="2036D71D" wp14:editId="72E72DE7">
            <wp:extent cx="2895600" cy="239077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600" cy="2390775"/>
                    </a:xfrm>
                    <a:prstGeom prst="rect">
                      <a:avLst/>
                    </a:prstGeom>
                  </pic:spPr>
                </pic:pic>
              </a:graphicData>
            </a:graphic>
          </wp:inline>
        </w:drawing>
      </w:r>
    </w:p>
    <w:p w14:paraId="21C9934D" w14:textId="6F78A6D0" w:rsidR="00B53B32" w:rsidRDefault="00B53B32" w:rsidP="00B53B32">
      <w:pPr>
        <w:pStyle w:val="GBIQuestion"/>
      </w:pPr>
      <w:r>
        <w:t>What is one way you can get to the SAP Customizing Implementation Guide?</w:t>
      </w:r>
      <w:r>
        <w:br/>
        <w:t xml:space="preserve"> </w:t>
      </w:r>
      <w:r w:rsidR="00785E45">
        <w:fldChar w:fldCharType="begin">
          <w:ffData>
            <w:name w:val="Q32"/>
            <w:enabled/>
            <w:calcOnExit/>
            <w:textInput/>
          </w:ffData>
        </w:fldChar>
      </w:r>
      <w:bookmarkStart w:id="52" w:name="Q32"/>
      <w:r w:rsidR="00785E45">
        <w:instrText xml:space="preserve"> FORMTEXT </w:instrText>
      </w:r>
      <w:r w:rsidR="00785E45">
        <w:fldChar w:fldCharType="separate"/>
      </w:r>
      <w:r w:rsidR="00801FB3">
        <w:rPr>
          <w:noProof/>
        </w:rPr>
        <w:t> </w:t>
      </w:r>
      <w:r w:rsidR="00801FB3">
        <w:rPr>
          <w:noProof/>
        </w:rPr>
        <w:t> </w:t>
      </w:r>
      <w:r w:rsidR="00801FB3">
        <w:rPr>
          <w:noProof/>
        </w:rPr>
        <w:t> </w:t>
      </w:r>
      <w:r w:rsidR="00801FB3">
        <w:rPr>
          <w:noProof/>
        </w:rPr>
        <w:t> </w:t>
      </w:r>
      <w:r w:rsidR="00801FB3">
        <w:rPr>
          <w:noProof/>
        </w:rPr>
        <w:t> </w:t>
      </w:r>
      <w:r w:rsidR="00785E45">
        <w:fldChar w:fldCharType="end"/>
      </w:r>
      <w:bookmarkEnd w:id="52"/>
      <w:r>
        <w:t xml:space="preserve"> </w:t>
      </w:r>
      <w:r w:rsidRPr="00F0533C">
        <w:sym w:font="Wingdings" w:char="F021"/>
      </w:r>
    </w:p>
    <w:p w14:paraId="4D24BC5A" w14:textId="77777777" w:rsidR="00B53B32" w:rsidRDefault="00B53B32" w:rsidP="00B53B32"/>
    <w:p w14:paraId="155A9832" w14:textId="1CEEBB0E" w:rsidR="00B53B32" w:rsidRPr="00645DA5" w:rsidRDefault="00B53B32" w:rsidP="00463374">
      <w:pPr>
        <w:pStyle w:val="GBIStepHeader"/>
      </w:pPr>
      <w:r w:rsidRPr="00A81FDC">
        <w:t>Right</w:t>
      </w:r>
      <w:r w:rsidRPr="00645DA5">
        <w:t xml:space="preserve"> click on the Execute Button </w:t>
      </w:r>
      <w:r w:rsidR="00253D7C" w:rsidRPr="00253D7C">
        <w:rPr>
          <w:noProof/>
        </w:rPr>
        <w:drawing>
          <wp:inline distT="0" distB="0" distL="0" distR="0" wp14:anchorId="0D8ADAA9" wp14:editId="22F33F51">
            <wp:extent cx="186055" cy="200025"/>
            <wp:effectExtent l="0" t="0" r="4445" b="9525"/>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00A81FDC">
        <w:t xml:space="preserve"> for </w:t>
      </w:r>
      <w:r w:rsidR="00A81FDC" w:rsidRPr="00785E45">
        <w:rPr>
          <w:b w:val="0"/>
          <w:i/>
        </w:rPr>
        <w:t>“Define Financial Statement Versions”</w:t>
      </w:r>
      <w:r w:rsidRPr="00645DA5">
        <w:t xml:space="preserve">. </w:t>
      </w:r>
    </w:p>
    <w:p w14:paraId="4F8D854A" w14:textId="77777777" w:rsidR="00B53B32" w:rsidRDefault="00B53B32" w:rsidP="00B53B32"/>
    <w:p w14:paraId="033F3A88" w14:textId="77777777" w:rsidR="00B53B32" w:rsidRPr="00645DA5" w:rsidRDefault="00B53B32" w:rsidP="00463374">
      <w:pPr>
        <w:pStyle w:val="GBIStepHeader"/>
      </w:pPr>
      <w:r w:rsidRPr="00420696">
        <w:rPr>
          <w:noProof/>
          <w:lang w:bidi="ar-SA"/>
        </w:rPr>
        <w:lastRenderedPageBreak/>
        <w:drawing>
          <wp:anchor distT="0" distB="0" distL="114300" distR="114300" simplePos="0" relativeHeight="251707392" behindDoc="0" locked="0" layoutInCell="1" allowOverlap="1" wp14:anchorId="246FF705" wp14:editId="7664381B">
            <wp:simplePos x="0" y="0"/>
            <wp:positionH relativeFrom="column">
              <wp:posOffset>510540</wp:posOffset>
            </wp:positionH>
            <wp:positionV relativeFrom="paragraph">
              <wp:posOffset>309880</wp:posOffset>
            </wp:positionV>
            <wp:extent cx="2400508" cy="1417443"/>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00508" cy="1417443"/>
                    </a:xfrm>
                    <a:prstGeom prst="rect">
                      <a:avLst/>
                    </a:prstGeom>
                  </pic:spPr>
                </pic:pic>
              </a:graphicData>
            </a:graphic>
          </wp:anchor>
        </w:drawing>
      </w:r>
      <w:r w:rsidRPr="00645DA5">
        <w:t xml:space="preserve">Click </w:t>
      </w:r>
      <w:r w:rsidRPr="008D0615">
        <w:rPr>
          <w:b w:val="0"/>
          <w:i/>
        </w:rPr>
        <w:t>“Display Technical Info”</w:t>
      </w:r>
      <w:r w:rsidRPr="00645DA5">
        <w:t xml:space="preserve">. </w:t>
      </w:r>
    </w:p>
    <w:p w14:paraId="2BB5344C" w14:textId="77777777" w:rsidR="00B53B32" w:rsidRDefault="00B53B32" w:rsidP="00B53B32"/>
    <w:p w14:paraId="61A406A0" w14:textId="77777777" w:rsidR="00B53B32" w:rsidRPr="00645DA5" w:rsidRDefault="00B53B32" w:rsidP="00463374">
      <w:pPr>
        <w:pStyle w:val="GBIStepHeader"/>
      </w:pPr>
      <w:r w:rsidRPr="00645DA5">
        <w:t xml:space="preserve">Click on the </w:t>
      </w:r>
      <w:r w:rsidRPr="008D0615">
        <w:rPr>
          <w:b w:val="0"/>
          <w:i/>
        </w:rPr>
        <w:t>“</w:t>
      </w:r>
      <w:proofErr w:type="spellStart"/>
      <w:r w:rsidRPr="008D0615">
        <w:rPr>
          <w:b w:val="0"/>
          <w:i/>
        </w:rPr>
        <w:t>Maint</w:t>
      </w:r>
      <w:proofErr w:type="spellEnd"/>
      <w:r w:rsidRPr="008D0615">
        <w:rPr>
          <w:b w:val="0"/>
          <w:i/>
        </w:rPr>
        <w:t>. Objects”</w:t>
      </w:r>
      <w:r w:rsidRPr="00645DA5">
        <w:t xml:space="preserve"> Tab. </w:t>
      </w:r>
    </w:p>
    <w:p w14:paraId="6C9F0FC0" w14:textId="77777777" w:rsidR="00B53B32" w:rsidRDefault="00B53B32" w:rsidP="00B53B32">
      <w:r w:rsidRPr="00E1504C">
        <w:rPr>
          <w:noProof/>
        </w:rPr>
        <w:drawing>
          <wp:inline distT="0" distB="0" distL="0" distR="0" wp14:anchorId="7DC953F9" wp14:editId="2FA77484">
            <wp:extent cx="5936494" cy="331498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6494" cy="3314987"/>
                    </a:xfrm>
                    <a:prstGeom prst="rect">
                      <a:avLst/>
                    </a:prstGeom>
                  </pic:spPr>
                </pic:pic>
              </a:graphicData>
            </a:graphic>
          </wp:inline>
        </w:drawing>
      </w:r>
    </w:p>
    <w:p w14:paraId="2D2C1A9C" w14:textId="64E27BBE" w:rsidR="00B53B32" w:rsidRPr="00645DA5" w:rsidRDefault="00476D44" w:rsidP="00A81FDC">
      <w:pPr>
        <w:pStyle w:val="GBIImportantInstruction"/>
      </w:pPr>
      <w:r>
        <w:t>The</w:t>
      </w:r>
      <w:r w:rsidR="00A81FDC">
        <w:t xml:space="preserve"> transaction code, “SM30”, is the transaction code for </w:t>
      </w:r>
      <w:r>
        <w:t xml:space="preserve">Table Maintenance. Which means you need to include the Customizing Object. The Customizing Object is the first column, and it is what you need to put in the Table Maintenance Screen to take you to the actual Transaction, “V_T011”. </w:t>
      </w:r>
    </w:p>
    <w:p w14:paraId="4045A27A" w14:textId="77777777" w:rsidR="00B53B32" w:rsidRDefault="00B53B32" w:rsidP="00B53B32"/>
    <w:p w14:paraId="4A76EA07" w14:textId="02A47A98" w:rsidR="00B53B32" w:rsidRPr="00E05CD7" w:rsidRDefault="00B53B32" w:rsidP="00B53B32">
      <w:pPr>
        <w:pStyle w:val="GBIQuestion"/>
        <w:rPr>
          <w:b/>
          <w:iCs w:val="0"/>
          <w:lang w:val="en-GB"/>
        </w:rPr>
      </w:pPr>
      <w:r>
        <w:t>What is the transaction code for “Define Financial Statement Versions”?</w:t>
      </w:r>
      <w:r>
        <w:br/>
        <w:t xml:space="preserve"> </w:t>
      </w:r>
      <w:r w:rsidR="00B1289B">
        <w:fldChar w:fldCharType="begin">
          <w:ffData>
            <w:name w:val="Q33"/>
            <w:enabled/>
            <w:calcOnExit/>
            <w:textInput/>
          </w:ffData>
        </w:fldChar>
      </w:r>
      <w:bookmarkStart w:id="53" w:name="Q33"/>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53"/>
      <w:r>
        <w:t xml:space="preserve"> </w:t>
      </w:r>
      <w:r w:rsidRPr="00787C99">
        <w:sym w:font="Wingdings" w:char="F021"/>
      </w:r>
    </w:p>
    <w:p w14:paraId="4EFCE1DD" w14:textId="7AFFC499" w:rsidR="00B53B32" w:rsidRPr="002A1FE6" w:rsidRDefault="00B53B32" w:rsidP="00B53B32">
      <w:pPr>
        <w:pStyle w:val="GBIQuestion"/>
        <w:rPr>
          <w:lang w:val="en-GB"/>
        </w:rPr>
      </w:pPr>
      <w:r>
        <w:t>What is the customizing object?</w:t>
      </w:r>
      <w:r>
        <w:br/>
        <w:t xml:space="preserve"> </w:t>
      </w:r>
      <w:r w:rsidR="00B1289B">
        <w:fldChar w:fldCharType="begin">
          <w:ffData>
            <w:name w:val="Q34"/>
            <w:enabled/>
            <w:calcOnExit/>
            <w:textInput/>
          </w:ffData>
        </w:fldChar>
      </w:r>
      <w:bookmarkStart w:id="54" w:name="Q34"/>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54"/>
      <w:r>
        <w:t xml:space="preserve"> </w:t>
      </w:r>
      <w:r w:rsidRPr="00787C99">
        <w:sym w:font="Wingdings" w:char="F021"/>
      </w:r>
    </w:p>
    <w:p w14:paraId="106386B2" w14:textId="77777777" w:rsidR="00B53B32" w:rsidRDefault="00B53B32" w:rsidP="00B53B32"/>
    <w:p w14:paraId="63275F54" w14:textId="32CC2A53" w:rsidR="00B53B32" w:rsidRPr="00645DA5" w:rsidRDefault="00B53B32" w:rsidP="00463374">
      <w:pPr>
        <w:pStyle w:val="GBIStepHeader"/>
      </w:pPr>
      <w:r w:rsidRPr="00645DA5">
        <w:t xml:space="preserve">Click </w:t>
      </w:r>
      <w:r w:rsidR="00787C99">
        <w:t>B</w:t>
      </w:r>
      <w:r w:rsidRPr="00645DA5">
        <w:t xml:space="preserve">ack </w:t>
      </w:r>
      <w:r w:rsidR="00253D7C" w:rsidRPr="00253D7C">
        <w:rPr>
          <w:noProof/>
        </w:rPr>
        <w:drawing>
          <wp:inline distT="0" distB="0" distL="0" distR="0" wp14:anchorId="127B29FB" wp14:editId="0064B6F9">
            <wp:extent cx="180975" cy="209550"/>
            <wp:effectExtent l="0" t="0" r="9525"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rsidR="00476D44">
        <w:t>.</w:t>
      </w:r>
    </w:p>
    <w:p w14:paraId="788113DF" w14:textId="536EF9C3" w:rsidR="00B53B32" w:rsidRDefault="00FE5DBE" w:rsidP="00787C99">
      <w:r>
        <w:rPr>
          <w:noProof/>
        </w:rPr>
        <w:lastRenderedPageBreak/>
        <w:drawing>
          <wp:inline distT="0" distB="0" distL="0" distR="0" wp14:anchorId="63709EAE" wp14:editId="7284682D">
            <wp:extent cx="3648075" cy="2952750"/>
            <wp:effectExtent l="0" t="0" r="9525"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8075" cy="2952750"/>
                    </a:xfrm>
                    <a:prstGeom prst="rect">
                      <a:avLst/>
                    </a:prstGeom>
                  </pic:spPr>
                </pic:pic>
              </a:graphicData>
            </a:graphic>
          </wp:inline>
        </w:drawing>
      </w:r>
    </w:p>
    <w:p w14:paraId="0AE4439B" w14:textId="643800AD" w:rsidR="00B53B32" w:rsidRPr="00645DA5" w:rsidRDefault="00B53B32" w:rsidP="00463374">
      <w:pPr>
        <w:pStyle w:val="GBIStepHeader"/>
      </w:pPr>
      <w:r w:rsidRPr="00645DA5">
        <w:t xml:space="preserve">Enter the </w:t>
      </w:r>
      <w:r w:rsidRPr="00785E45">
        <w:rPr>
          <w:b w:val="0"/>
          <w:i/>
        </w:rPr>
        <w:t>“Define Financial Statements Versions”</w:t>
      </w:r>
      <w:r w:rsidRPr="00645DA5">
        <w:t xml:space="preserve"> transaction by clicking the execute button </w:t>
      </w:r>
      <w:r w:rsidR="00253D7C" w:rsidRPr="00253D7C">
        <w:rPr>
          <w:noProof/>
        </w:rPr>
        <w:drawing>
          <wp:inline distT="0" distB="0" distL="0" distR="0" wp14:anchorId="537ED632" wp14:editId="43EC24D7">
            <wp:extent cx="186055" cy="200025"/>
            <wp:effectExtent l="0" t="0" r="4445" b="9525"/>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055" cy="200025"/>
                    </a:xfrm>
                    <a:prstGeom prst="rect">
                      <a:avLst/>
                    </a:prstGeom>
                    <a:noFill/>
                    <a:ln>
                      <a:noFill/>
                    </a:ln>
                  </pic:spPr>
                </pic:pic>
              </a:graphicData>
            </a:graphic>
          </wp:inline>
        </w:drawing>
      </w:r>
      <w:r w:rsidR="00476D44">
        <w:t>.</w:t>
      </w:r>
    </w:p>
    <w:p w14:paraId="62853177" w14:textId="77777777" w:rsidR="00B53B32" w:rsidRDefault="00B53B32" w:rsidP="00B53B32"/>
    <w:p w14:paraId="5FB14163" w14:textId="6C26A7FF" w:rsidR="00B53B32" w:rsidRDefault="00476D44" w:rsidP="00463374">
      <w:pPr>
        <w:pStyle w:val="GBIStepHeader"/>
      </w:pPr>
      <w:r>
        <w:t>I</w:t>
      </w:r>
      <w:r w:rsidR="00B53B32" w:rsidRPr="00645DA5">
        <w:t xml:space="preserve">n the </w:t>
      </w:r>
      <w:r w:rsidR="00B53B32" w:rsidRPr="00785E45">
        <w:rPr>
          <w:b w:val="0"/>
          <w:i/>
        </w:rPr>
        <w:t>“Change View “Financial Statement Versions”: Overview”</w:t>
      </w:r>
      <w:r w:rsidR="00B53B32" w:rsidRPr="00645DA5">
        <w:t xml:space="preserve"> </w:t>
      </w:r>
      <w:r>
        <w:t>s</w:t>
      </w:r>
      <w:r w:rsidR="00B53B32" w:rsidRPr="00645DA5">
        <w:t>creen</w:t>
      </w:r>
      <w:r>
        <w:t xml:space="preserve">, </w:t>
      </w:r>
      <w:r w:rsidR="00B53B32" w:rsidRPr="00645DA5">
        <w:t>Click Creates New Session</w:t>
      </w:r>
      <w:r w:rsidR="00B53B32" w:rsidRPr="00645DA5">
        <w:rPr>
          <w:noProof/>
        </w:rPr>
        <w:t xml:space="preserve"> </w:t>
      </w:r>
      <w:r w:rsidR="00253D7C" w:rsidRPr="00005F6B">
        <w:rPr>
          <w:noProof/>
        </w:rPr>
        <w:drawing>
          <wp:inline distT="0" distB="0" distL="0" distR="0" wp14:anchorId="2207D0C2" wp14:editId="16A4F33F">
            <wp:extent cx="209351" cy="185893"/>
            <wp:effectExtent l="0" t="0" r="635" b="508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671" cy="190617"/>
                    </a:xfrm>
                    <a:prstGeom prst="rect">
                      <a:avLst/>
                    </a:prstGeom>
                    <a:noFill/>
                    <a:ln>
                      <a:noFill/>
                    </a:ln>
                  </pic:spPr>
                </pic:pic>
              </a:graphicData>
            </a:graphic>
          </wp:inline>
        </w:drawing>
      </w:r>
      <w:r w:rsidR="00787C99">
        <w:rPr>
          <w:noProof/>
        </w:rPr>
        <w:t>.</w:t>
      </w:r>
    </w:p>
    <w:p w14:paraId="2E2652F3" w14:textId="4126284E" w:rsidR="00B53B32" w:rsidRDefault="00B53B32" w:rsidP="00B53B32"/>
    <w:p w14:paraId="0F4901E8" w14:textId="76427113" w:rsidR="00B53B32" w:rsidRPr="00645DA5" w:rsidRDefault="00B53B32" w:rsidP="00463374">
      <w:pPr>
        <w:pStyle w:val="GBIStepHeader"/>
      </w:pPr>
      <w:r w:rsidRPr="00645DA5">
        <w:t>In your new window</w:t>
      </w:r>
      <w:r w:rsidR="00D223F4">
        <w:t>,</w:t>
      </w:r>
      <w:r w:rsidRPr="00645DA5">
        <w:t xml:space="preserve"> type </w:t>
      </w:r>
      <w:r w:rsidR="00476D44">
        <w:t>the</w:t>
      </w:r>
      <w:r w:rsidRPr="00645DA5">
        <w:t xml:space="preserve"> transaction code into the command field. </w:t>
      </w:r>
    </w:p>
    <w:p w14:paraId="7EDADBA6" w14:textId="6FE51984" w:rsidR="00B53B32" w:rsidRDefault="00B53B32" w:rsidP="00B53B32"/>
    <w:p w14:paraId="2D295C40" w14:textId="3BE809CE" w:rsidR="00B53B32" w:rsidRPr="00645DA5" w:rsidRDefault="00253D7C" w:rsidP="00463374">
      <w:pPr>
        <w:pStyle w:val="GBIStepHeader"/>
      </w:pPr>
      <w:r>
        <w:t>Press</w:t>
      </w:r>
      <w:r w:rsidR="00B53B32" w:rsidRPr="00645DA5">
        <w:t xml:space="preserve"> Enter</w:t>
      </w:r>
      <w:r w:rsidR="00476D44">
        <w:t>.</w:t>
      </w:r>
    </w:p>
    <w:p w14:paraId="26C4E149" w14:textId="4310CD58" w:rsidR="00B53B32" w:rsidRDefault="00B53B32" w:rsidP="00B53B32">
      <w:pPr>
        <w:pStyle w:val="ListParagraph"/>
      </w:pPr>
    </w:p>
    <w:p w14:paraId="6A0385C8" w14:textId="77777777" w:rsidR="00B53B32" w:rsidRPr="00645DA5" w:rsidRDefault="00B53B32" w:rsidP="00463374">
      <w:pPr>
        <w:pStyle w:val="GBIStepHeader"/>
      </w:pPr>
      <w:r w:rsidRPr="00645DA5">
        <w:t xml:space="preserve">In this </w:t>
      </w:r>
      <w:r w:rsidRPr="00785E45">
        <w:rPr>
          <w:b w:val="0"/>
          <w:i/>
        </w:rPr>
        <w:t>“Maintain Table Views: Initial Screen”</w:t>
      </w:r>
      <w:r w:rsidRPr="00645DA5">
        <w:t xml:space="preserve">, enter the following information: </w:t>
      </w:r>
    </w:p>
    <w:p w14:paraId="243048D0" w14:textId="77777777" w:rsidR="00B53B32" w:rsidRDefault="00B53B32" w:rsidP="00B53B32"/>
    <w:tbl>
      <w:tblPr>
        <w:tblStyle w:val="TableGrid"/>
        <w:tblW w:w="13945" w:type="dxa"/>
        <w:tblLayout w:type="fixed"/>
        <w:tblLook w:val="04A0" w:firstRow="1" w:lastRow="0" w:firstColumn="1" w:lastColumn="0" w:noHBand="0" w:noVBand="1"/>
      </w:tblPr>
      <w:tblGrid>
        <w:gridCol w:w="2610"/>
        <w:gridCol w:w="4410"/>
        <w:gridCol w:w="4410"/>
        <w:gridCol w:w="2515"/>
      </w:tblGrid>
      <w:tr w:rsidR="00253D7C" w:rsidRPr="00D07BD7" w14:paraId="062F3804" w14:textId="77777777" w:rsidTr="00253D7C">
        <w:tc>
          <w:tcPr>
            <w:tcW w:w="2610" w:type="dxa"/>
            <w:shd w:val="clear" w:color="auto" w:fill="BFBFBF" w:themeFill="background1" w:themeFillShade="BF"/>
          </w:tcPr>
          <w:p w14:paraId="6B661067" w14:textId="77777777" w:rsidR="00253D7C" w:rsidRPr="00D07BD7" w:rsidRDefault="00253D7C" w:rsidP="00B53B32">
            <w:pPr>
              <w:rPr>
                <w:b/>
              </w:rPr>
            </w:pPr>
            <w:r w:rsidRPr="00D07BD7">
              <w:rPr>
                <w:b/>
              </w:rPr>
              <w:t>Attribute</w:t>
            </w:r>
          </w:p>
        </w:tc>
        <w:tc>
          <w:tcPr>
            <w:tcW w:w="4410" w:type="dxa"/>
            <w:shd w:val="clear" w:color="auto" w:fill="BFBFBF" w:themeFill="background1" w:themeFillShade="BF"/>
          </w:tcPr>
          <w:p w14:paraId="4CC05AA6" w14:textId="77777777" w:rsidR="00253D7C" w:rsidRPr="00D07BD7" w:rsidRDefault="00253D7C" w:rsidP="00B53B32">
            <w:pPr>
              <w:rPr>
                <w:b/>
              </w:rPr>
            </w:pPr>
          </w:p>
        </w:tc>
        <w:tc>
          <w:tcPr>
            <w:tcW w:w="4410" w:type="dxa"/>
            <w:shd w:val="clear" w:color="auto" w:fill="BFBFBF" w:themeFill="background1" w:themeFillShade="BF"/>
          </w:tcPr>
          <w:p w14:paraId="45902C24" w14:textId="09BDADC7" w:rsidR="00253D7C" w:rsidRPr="00D07BD7" w:rsidRDefault="00253D7C" w:rsidP="00B53B32">
            <w:pPr>
              <w:rPr>
                <w:b/>
              </w:rPr>
            </w:pPr>
            <w:r w:rsidRPr="00D07BD7">
              <w:rPr>
                <w:b/>
              </w:rPr>
              <w:t>Description</w:t>
            </w:r>
          </w:p>
        </w:tc>
        <w:tc>
          <w:tcPr>
            <w:tcW w:w="2515" w:type="dxa"/>
            <w:shd w:val="clear" w:color="auto" w:fill="BFBFBF" w:themeFill="background1" w:themeFillShade="BF"/>
          </w:tcPr>
          <w:p w14:paraId="46FA2A22" w14:textId="77777777" w:rsidR="00253D7C" w:rsidRPr="00D07BD7" w:rsidRDefault="00253D7C" w:rsidP="00B53B32">
            <w:pPr>
              <w:rPr>
                <w:b/>
              </w:rPr>
            </w:pPr>
            <w:r w:rsidRPr="00D07BD7">
              <w:rPr>
                <w:b/>
              </w:rPr>
              <w:t>Data Value</w:t>
            </w:r>
          </w:p>
        </w:tc>
      </w:tr>
      <w:tr w:rsidR="00253D7C" w14:paraId="33888986" w14:textId="77777777" w:rsidTr="00253D7C">
        <w:tc>
          <w:tcPr>
            <w:tcW w:w="2610" w:type="dxa"/>
          </w:tcPr>
          <w:p w14:paraId="5C84A6E0" w14:textId="77777777" w:rsidR="00253D7C" w:rsidRDefault="00253D7C" w:rsidP="00B53B32">
            <w:r>
              <w:t>Table/View</w:t>
            </w:r>
          </w:p>
        </w:tc>
        <w:tc>
          <w:tcPr>
            <w:tcW w:w="4410" w:type="dxa"/>
          </w:tcPr>
          <w:p w14:paraId="7BB0A68F" w14:textId="77777777" w:rsidR="00253D7C" w:rsidRDefault="00253D7C" w:rsidP="00B53B32"/>
        </w:tc>
        <w:tc>
          <w:tcPr>
            <w:tcW w:w="4410" w:type="dxa"/>
          </w:tcPr>
          <w:p w14:paraId="6802CCC5" w14:textId="0A62645B" w:rsidR="00253D7C" w:rsidRDefault="00253D7C" w:rsidP="00B53B32">
            <w:r>
              <w:t>Customizing object input field</w:t>
            </w:r>
          </w:p>
        </w:tc>
        <w:tc>
          <w:tcPr>
            <w:tcW w:w="2515" w:type="dxa"/>
          </w:tcPr>
          <w:p w14:paraId="4E7682E6" w14:textId="6B3923BB" w:rsidR="00253D7C" w:rsidRPr="00163701" w:rsidRDefault="00253D7C" w:rsidP="00B53B32">
            <w:r w:rsidRPr="00163701">
              <w:t>V_T011</w:t>
            </w:r>
          </w:p>
        </w:tc>
      </w:tr>
    </w:tbl>
    <w:p w14:paraId="18109699" w14:textId="69D0659B" w:rsidR="00785ED2" w:rsidRDefault="00785ED2" w:rsidP="00B53B32"/>
    <w:p w14:paraId="21B64DB9" w14:textId="77777777" w:rsidR="00B53B32" w:rsidRDefault="00B53B32" w:rsidP="00B53B32"/>
    <w:p w14:paraId="4F6E38E8" w14:textId="7311CD63" w:rsidR="00B53B32" w:rsidRPr="00645DA5" w:rsidRDefault="00B53B32" w:rsidP="00463374">
      <w:pPr>
        <w:pStyle w:val="GBIStepHeader"/>
      </w:pPr>
      <w:r w:rsidRPr="00645DA5">
        <w:t xml:space="preserve">Click Display </w:t>
      </w:r>
      <w:r w:rsidR="00340867" w:rsidRPr="00340867">
        <w:rPr>
          <w:noProof/>
        </w:rPr>
        <w:drawing>
          <wp:inline distT="0" distB="0" distL="0" distR="0" wp14:anchorId="5813B8C6" wp14:editId="667A0B56">
            <wp:extent cx="1095375" cy="266700"/>
            <wp:effectExtent l="0" t="0" r="9525"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5375" cy="266700"/>
                    </a:xfrm>
                    <a:prstGeom prst="rect">
                      <a:avLst/>
                    </a:prstGeom>
                    <a:noFill/>
                    <a:ln>
                      <a:noFill/>
                    </a:ln>
                  </pic:spPr>
                </pic:pic>
              </a:graphicData>
            </a:graphic>
          </wp:inline>
        </w:drawing>
      </w:r>
      <w:r w:rsidR="00163701">
        <w:t>.</w:t>
      </w:r>
    </w:p>
    <w:p w14:paraId="528A0781" w14:textId="76A2947D" w:rsidR="00B53B32" w:rsidRDefault="00B53B32" w:rsidP="00B53B32"/>
    <w:p w14:paraId="144EB6EF" w14:textId="56277259" w:rsidR="00B53B32" w:rsidRPr="004E4139" w:rsidRDefault="00B53B32" w:rsidP="00B53B32">
      <w:pPr>
        <w:pStyle w:val="GBIQuestion"/>
        <w:rPr>
          <w:b/>
        </w:rPr>
      </w:pPr>
      <w:r>
        <w:t>What is the title of the screen you entered?</w:t>
      </w:r>
      <w:r>
        <w:br/>
        <w:t xml:space="preserve"> </w:t>
      </w:r>
      <w:r w:rsidR="00B1289B">
        <w:fldChar w:fldCharType="begin">
          <w:ffData>
            <w:name w:val="Q35"/>
            <w:enabled/>
            <w:calcOnExit/>
            <w:textInput/>
          </w:ffData>
        </w:fldChar>
      </w:r>
      <w:bookmarkStart w:id="55" w:name="Q35"/>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55"/>
      <w:r w:rsidRPr="00D80248">
        <w:t xml:space="preserve"> </w:t>
      </w:r>
      <w:r w:rsidRPr="00787C99">
        <w:sym w:font="Wingdings" w:char="F021"/>
      </w:r>
    </w:p>
    <w:p w14:paraId="2ACCA4D9" w14:textId="77777777" w:rsidR="00B53B32" w:rsidRDefault="00B53B32" w:rsidP="00787C99">
      <w:pPr>
        <w:pStyle w:val="GBIImportantInstruction"/>
      </w:pPr>
      <w:r>
        <w:t xml:space="preserve">This should be the same screen you entered in earlier except it will say Display instead of Change. </w:t>
      </w:r>
    </w:p>
    <w:p w14:paraId="07DCF140" w14:textId="77777777" w:rsidR="00B53B32" w:rsidRDefault="00B53B32" w:rsidP="00163701"/>
    <w:p w14:paraId="04C7EE2C" w14:textId="2610815A" w:rsidR="00B62428" w:rsidRPr="00CC59E5" w:rsidRDefault="00366ED7" w:rsidP="00163701">
      <w:pPr>
        <w:rPr>
          <w:rFonts w:cs="Times New Roman"/>
          <w:b/>
          <w:iCs/>
        </w:rPr>
      </w:pPr>
      <w:r>
        <w:br w:type="page"/>
      </w:r>
    </w:p>
    <w:p w14:paraId="328F17DF" w14:textId="6B012039" w:rsidR="00B62428" w:rsidRPr="00CC4A95" w:rsidRDefault="00B62428" w:rsidP="00433F5A">
      <w:pPr>
        <w:pStyle w:val="GBISectionHeader"/>
        <w:framePr w:wrap="around"/>
      </w:pPr>
      <w:bookmarkStart w:id="56" w:name="_Toc42009520"/>
      <w:r>
        <w:lastRenderedPageBreak/>
        <w:t>Viewing Help Guides</w:t>
      </w:r>
      <w:bookmarkEnd w:id="56"/>
    </w:p>
    <w:p w14:paraId="40345434" w14:textId="41D3EC33" w:rsidR="00B62428" w:rsidRDefault="00B62428" w:rsidP="00BF6AA3"/>
    <w:p w14:paraId="115943F4" w14:textId="7FAC795D" w:rsidR="00BF6AA3" w:rsidRDefault="00BF6AA3" w:rsidP="00B53B32">
      <w:r w:rsidRPr="005F5BF3">
        <w:t xml:space="preserve">At times, certain attributes or fields may not appear to have the name of them </w:t>
      </w:r>
      <w:r>
        <w:t>displayed on the screen</w:t>
      </w:r>
      <w:r w:rsidRPr="005F5BF3">
        <w:t xml:space="preserve">. To display the full name of the attribute or field, simply click within the </w:t>
      </w:r>
      <w:r>
        <w:t xml:space="preserve">field and then press the F1 key, or the Help button </w:t>
      </w:r>
      <w:r>
        <w:rPr>
          <w:noProof/>
        </w:rPr>
        <w:drawing>
          <wp:inline distT="0" distB="0" distL="0" distR="0" wp14:anchorId="5C9AA3CB" wp14:editId="338A802F">
            <wp:extent cx="228047" cy="202565"/>
            <wp:effectExtent l="0" t="0" r="63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834" t="14360" r="10989" b="16713"/>
                    <a:stretch/>
                  </pic:blipFill>
                  <pic:spPr bwMode="auto">
                    <a:xfrm>
                      <a:off x="0" y="0"/>
                      <a:ext cx="229129" cy="2035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5F5BF3">
        <w:t>This will bring up not only the title of the field, but it wil</w:t>
      </w:r>
      <w:r>
        <w:t>l bring up the full description.</w:t>
      </w:r>
    </w:p>
    <w:p w14:paraId="16B8E9F0" w14:textId="77777777" w:rsidR="00152EB1" w:rsidRDefault="00152EB1" w:rsidP="00B53B32"/>
    <w:p w14:paraId="0CFDA7AE" w14:textId="14CBD8EA" w:rsidR="00B62428" w:rsidRDefault="00B62428" w:rsidP="00B53B32">
      <w:r>
        <w:t>In this s</w:t>
      </w:r>
      <w:r w:rsidR="00787C99">
        <w:t>ection</w:t>
      </w:r>
      <w:r>
        <w:t>, you learn how to use the “Performance Assistant” tool to help you find answers to error messages or to find the definition or explanation of a field within the SAP system.</w:t>
      </w:r>
    </w:p>
    <w:p w14:paraId="7A166638" w14:textId="77777777" w:rsidR="00B62428" w:rsidRDefault="00B62428" w:rsidP="00B53B32"/>
    <w:p w14:paraId="485C7265" w14:textId="4E358D8F" w:rsidR="00B62428" w:rsidRPr="00645DA5" w:rsidRDefault="00B62428" w:rsidP="00463374">
      <w:pPr>
        <w:pStyle w:val="GBIStepHeader"/>
      </w:pPr>
      <w:r w:rsidRPr="00645DA5">
        <w:t xml:space="preserve">In the </w:t>
      </w:r>
      <w:r w:rsidRPr="008D0615">
        <w:rPr>
          <w:b w:val="0"/>
          <w:i/>
        </w:rPr>
        <w:t>“SAP Easy Access”</w:t>
      </w:r>
      <w:r w:rsidRPr="00645DA5">
        <w:t xml:space="preserve"> screen, follow the navigation path below:</w:t>
      </w:r>
    </w:p>
    <w:p w14:paraId="77847E8A" w14:textId="77777777" w:rsidR="00437DC8" w:rsidRDefault="00437DC8" w:rsidP="00B62428"/>
    <w:p w14:paraId="55DCB972" w14:textId="77777777" w:rsidR="00437DC8" w:rsidRPr="00D10143" w:rsidRDefault="00437DC8" w:rsidP="00437DC8">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0FC330D8" w14:textId="348FF67E" w:rsidR="00437DC8" w:rsidRDefault="00437DC8" w:rsidP="00437DC8">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D10143">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w:t>
      </w:r>
      <w:r w:rsidRPr="00D10143">
        <w:rPr>
          <w:rFonts w:ascii="Cambria" w:eastAsia="Times New Roman" w:hAnsi="Cambria" w:cs="Times New Roman"/>
          <w:b/>
          <w:bCs/>
          <w:iCs/>
          <w:color w:val="365F91"/>
          <w:lang w:bidi="en-US"/>
        </w:rPr>
        <w:sym w:font="Wingdings" w:char="F0E0"/>
      </w:r>
      <w:r w:rsidRPr="00D10143">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Financial Accounting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Accounts Receivable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Account </w:t>
      </w:r>
      <w:r w:rsidRPr="00D10143">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Display Balances </w:t>
      </w:r>
    </w:p>
    <w:p w14:paraId="0ADD9C3A" w14:textId="425AB2BF" w:rsidR="00D80248" w:rsidRDefault="00D80248" w:rsidP="00D80248"/>
    <w:p w14:paraId="40338ED1" w14:textId="2C88313D" w:rsidR="00437DC8" w:rsidRDefault="00437DC8" w:rsidP="0059147B">
      <w:pPr>
        <w:pStyle w:val="GBIQuestion"/>
      </w:pPr>
      <w:bookmarkStart w:id="57" w:name="_Hlk481652957"/>
      <w:r>
        <w:t>What is the Transaction Code</w:t>
      </w:r>
      <w:r w:rsidR="001A1704">
        <w:t xml:space="preserve"> to Display Balances</w:t>
      </w:r>
      <w:r>
        <w:t>?</w:t>
      </w:r>
      <w:r w:rsidR="00933223">
        <w:br/>
      </w:r>
      <w:r w:rsidR="00220D14">
        <w:t xml:space="preserve"> </w:t>
      </w:r>
      <w:r w:rsidR="00B1289B">
        <w:fldChar w:fldCharType="begin">
          <w:ffData>
            <w:name w:val="Q36"/>
            <w:enabled/>
            <w:calcOnExit/>
            <w:textInput/>
          </w:ffData>
        </w:fldChar>
      </w:r>
      <w:bookmarkStart w:id="58" w:name="Q36"/>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58"/>
      <w:r w:rsidR="00220D14">
        <w:t xml:space="preserve"> </w:t>
      </w:r>
      <w:r w:rsidR="00220D14" w:rsidRPr="00787C99">
        <w:sym w:font="Wingdings" w:char="F021"/>
      </w:r>
    </w:p>
    <w:bookmarkEnd w:id="57"/>
    <w:p w14:paraId="4B5D9C6A" w14:textId="77777777" w:rsidR="00437DC8" w:rsidRPr="00437DC8" w:rsidRDefault="00437DC8" w:rsidP="00B53B32"/>
    <w:p w14:paraId="136EC876" w14:textId="11F0066F" w:rsidR="00B62428" w:rsidRPr="00645DA5" w:rsidRDefault="00B62428" w:rsidP="00463374">
      <w:pPr>
        <w:pStyle w:val="GBIStepHeader"/>
      </w:pPr>
      <w:r w:rsidRPr="00645DA5">
        <w:t xml:space="preserve">In the </w:t>
      </w:r>
      <w:r w:rsidRPr="008D0615">
        <w:rPr>
          <w:b w:val="0"/>
          <w:i/>
        </w:rPr>
        <w:t>“Customer Balance Display”</w:t>
      </w:r>
      <w:r w:rsidRPr="00645DA5">
        <w:t xml:space="preserve"> screen, click on the </w:t>
      </w:r>
      <w:r w:rsidRPr="005A3286">
        <w:rPr>
          <w:b w:val="0"/>
          <w:i/>
        </w:rPr>
        <w:t>“Customer”</w:t>
      </w:r>
      <w:r w:rsidRPr="00645DA5">
        <w:t xml:space="preserve"> field.</w:t>
      </w:r>
    </w:p>
    <w:p w14:paraId="1C0D222C" w14:textId="7FD5C18E" w:rsidR="00B62428" w:rsidRDefault="00B62428" w:rsidP="00B53B32"/>
    <w:p w14:paraId="3EE4BA84" w14:textId="77777777" w:rsidR="00B62428" w:rsidRDefault="00B62428" w:rsidP="00787C99">
      <w:pPr>
        <w:pStyle w:val="GBIImportantInstruction"/>
      </w:pPr>
      <w:r>
        <w:t>Do not enter any customer information in the field.</w:t>
      </w:r>
    </w:p>
    <w:p w14:paraId="67D42D32" w14:textId="77777777" w:rsidR="00B62428" w:rsidRDefault="00B62428" w:rsidP="00B53B32"/>
    <w:p w14:paraId="51D6CFCC" w14:textId="77777777" w:rsidR="00B62428" w:rsidRPr="00645DA5" w:rsidRDefault="00B62428" w:rsidP="00463374">
      <w:pPr>
        <w:pStyle w:val="GBIStepHeader"/>
      </w:pPr>
      <w:r w:rsidRPr="00645DA5">
        <w:t>Press on the “F1” key on your keyboard.</w:t>
      </w:r>
    </w:p>
    <w:p w14:paraId="38EEAFE2" w14:textId="466F60F8" w:rsidR="00B62428" w:rsidRDefault="00B62428" w:rsidP="00B53B32"/>
    <w:p w14:paraId="37DE44B9" w14:textId="39E7D1A7" w:rsidR="00B62428" w:rsidRDefault="00B62428" w:rsidP="0059147B">
      <w:pPr>
        <w:pStyle w:val="GBIQuestion"/>
      </w:pPr>
      <w:bookmarkStart w:id="59" w:name="_Hlk481652971"/>
      <w:r>
        <w:t>What is the “</w:t>
      </w:r>
      <w:r w:rsidR="00B65560">
        <w:t xml:space="preserve">Customer </w:t>
      </w:r>
      <w:r>
        <w:t>Account Number” definition?</w:t>
      </w:r>
      <w:r w:rsidR="00933223">
        <w:br/>
      </w:r>
      <w:r>
        <w:t xml:space="preserve"> </w:t>
      </w:r>
      <w:r w:rsidR="00B1289B">
        <w:fldChar w:fldCharType="begin">
          <w:ffData>
            <w:name w:val="Q37"/>
            <w:enabled/>
            <w:calcOnExit/>
            <w:textInput/>
          </w:ffData>
        </w:fldChar>
      </w:r>
      <w:bookmarkStart w:id="60" w:name="Q37"/>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60"/>
      <w:r>
        <w:t xml:space="preserve"> </w:t>
      </w:r>
      <w:r w:rsidRPr="00B07834">
        <w:t xml:space="preserve"> </w:t>
      </w:r>
      <w:r>
        <w:sym w:font="Wingdings" w:char="F021"/>
      </w:r>
    </w:p>
    <w:bookmarkEnd w:id="59"/>
    <w:p w14:paraId="1AE353E9" w14:textId="77777777" w:rsidR="00B62428" w:rsidRDefault="00B62428" w:rsidP="00B53B32"/>
    <w:p w14:paraId="2EABFC2C" w14:textId="5AA59137" w:rsidR="00B62428" w:rsidRPr="00645DA5" w:rsidRDefault="00B62428" w:rsidP="00463374">
      <w:pPr>
        <w:pStyle w:val="GBIStepHeader"/>
      </w:pPr>
      <w:r w:rsidRPr="00645DA5">
        <w:t xml:space="preserve">In the </w:t>
      </w:r>
      <w:r w:rsidRPr="008D0615">
        <w:rPr>
          <w:b w:val="0"/>
          <w:i/>
        </w:rPr>
        <w:t>“Performance Assistant”</w:t>
      </w:r>
      <w:r w:rsidR="00D02005" w:rsidRPr="00645DA5">
        <w:t xml:space="preserve"> pop-up, click close</w:t>
      </w:r>
      <w:r w:rsidRPr="00645DA5">
        <w:t xml:space="preserve"> </w:t>
      </w:r>
      <w:r w:rsidR="00340867" w:rsidRPr="00005F6B">
        <w:rPr>
          <w:noProof/>
        </w:rPr>
        <w:drawing>
          <wp:inline distT="0" distB="0" distL="0" distR="0" wp14:anchorId="1CC0CC51" wp14:editId="2B6AF108">
            <wp:extent cx="170263" cy="200343"/>
            <wp:effectExtent l="0" t="0" r="1270" b="9525"/>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5264" cy="206227"/>
                    </a:xfrm>
                    <a:prstGeom prst="rect">
                      <a:avLst/>
                    </a:prstGeom>
                    <a:noFill/>
                    <a:ln>
                      <a:noFill/>
                    </a:ln>
                  </pic:spPr>
                </pic:pic>
              </a:graphicData>
            </a:graphic>
          </wp:inline>
        </w:drawing>
      </w:r>
      <w:r w:rsidRPr="00645DA5">
        <w:t>.</w:t>
      </w:r>
    </w:p>
    <w:p w14:paraId="0664C37C" w14:textId="0D62B90E" w:rsidR="00220D14" w:rsidRDefault="00220D14" w:rsidP="00220D14"/>
    <w:p w14:paraId="7570A0D2" w14:textId="6EFBC0C9" w:rsidR="00B62428" w:rsidRPr="00645DA5" w:rsidRDefault="00B62428" w:rsidP="00463374">
      <w:pPr>
        <w:pStyle w:val="GBIStepHeader"/>
      </w:pPr>
      <w:r w:rsidRPr="00645DA5">
        <w:t xml:space="preserve">In the </w:t>
      </w:r>
      <w:r w:rsidRPr="008D0615">
        <w:rPr>
          <w:b w:val="0"/>
          <w:i/>
        </w:rPr>
        <w:t>“Customer Balance Display”</w:t>
      </w:r>
      <w:r w:rsidRPr="00645DA5">
        <w:t xml:space="preserve"> screen, click</w:t>
      </w:r>
      <w:r w:rsidR="00D02005" w:rsidRPr="00645DA5">
        <w:t xml:space="preserve"> help</w:t>
      </w:r>
      <w:r w:rsidRPr="00645DA5">
        <w:t xml:space="preserve"> </w:t>
      </w:r>
      <w:r w:rsidR="005C0170" w:rsidRPr="00645DA5">
        <w:rPr>
          <w:noProof/>
          <w:lang w:bidi="ar-SA"/>
        </w:rPr>
        <w:drawing>
          <wp:inline distT="0" distB="0" distL="0" distR="0" wp14:anchorId="4B1FC12D" wp14:editId="1C42B364">
            <wp:extent cx="213378" cy="213378"/>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378" cy="213378"/>
                    </a:xfrm>
                    <a:prstGeom prst="rect">
                      <a:avLst/>
                    </a:prstGeom>
                  </pic:spPr>
                </pic:pic>
              </a:graphicData>
            </a:graphic>
          </wp:inline>
        </w:drawing>
      </w:r>
      <w:r w:rsidRPr="00645DA5">
        <w:t>.</w:t>
      </w:r>
      <w:r w:rsidR="00437DC8" w:rsidRPr="00645DA5">
        <w:t xml:space="preserve"> </w:t>
      </w:r>
    </w:p>
    <w:p w14:paraId="7CD6A0E1" w14:textId="1F620935" w:rsidR="00B62428" w:rsidRDefault="00B62428" w:rsidP="00220D14"/>
    <w:p w14:paraId="50E6DD09" w14:textId="77777777" w:rsidR="00B62428" w:rsidRDefault="00B62428" w:rsidP="00526BCE">
      <w:pPr>
        <w:pStyle w:val="GBIImportantInstruction"/>
      </w:pPr>
      <w:r>
        <w:t>Notice that performing either one of these actions displays the “Assistant” tool.</w:t>
      </w:r>
    </w:p>
    <w:p w14:paraId="599272FC" w14:textId="07F18D2B" w:rsidR="00B62428" w:rsidRDefault="00B62428" w:rsidP="00B53B32"/>
    <w:p w14:paraId="314F2037" w14:textId="7F3ABA86" w:rsidR="00366ED7" w:rsidRPr="00645DA5" w:rsidRDefault="00B62428" w:rsidP="00463374">
      <w:pPr>
        <w:pStyle w:val="GBIStepHeader"/>
      </w:pPr>
      <w:r w:rsidRPr="00645DA5">
        <w:t xml:space="preserve">Close the </w:t>
      </w:r>
      <w:r w:rsidRPr="00B1289B">
        <w:rPr>
          <w:b w:val="0"/>
          <w:i/>
        </w:rPr>
        <w:t>“Performance Assistant”</w:t>
      </w:r>
      <w:r w:rsidRPr="00645DA5">
        <w:t xml:space="preserve"> pop-up and return to the main menu.</w:t>
      </w:r>
    </w:p>
    <w:p w14:paraId="624EAC74" w14:textId="0F07F5CC" w:rsidR="00B62428" w:rsidRPr="00366ED7" w:rsidRDefault="00366ED7" w:rsidP="00366ED7">
      <w:pPr>
        <w:ind w:left="446" w:hanging="360"/>
        <w:rPr>
          <w:i/>
        </w:rPr>
      </w:pPr>
      <w:r>
        <w:br w:type="page"/>
      </w:r>
    </w:p>
    <w:p w14:paraId="26840A8B" w14:textId="4AF08151" w:rsidR="00B62428" w:rsidRPr="008C6A3C" w:rsidRDefault="00B62428" w:rsidP="00433F5A">
      <w:pPr>
        <w:pStyle w:val="GBISectionHeader"/>
        <w:framePr w:wrap="around"/>
      </w:pPr>
      <w:bookmarkStart w:id="61" w:name="_Toc42009521"/>
      <w:r w:rsidRPr="008C6A3C">
        <w:lastRenderedPageBreak/>
        <w:t>The Search Tool</w:t>
      </w:r>
      <w:bookmarkEnd w:id="61"/>
    </w:p>
    <w:p w14:paraId="2890A5D5" w14:textId="0669EA13" w:rsidR="00BF6AA3" w:rsidRDefault="00BF6AA3" w:rsidP="00BF6AA3"/>
    <w:p w14:paraId="22A0E40B" w14:textId="12BAB189" w:rsidR="00BF6AA3" w:rsidRDefault="00BF6AA3" w:rsidP="00BF6AA3">
      <w:r w:rsidRPr="005F5BF3">
        <w:t>At times in this document, the instructions will ask you to search for something to p</w:t>
      </w:r>
      <w:r>
        <w:t>ut in a field. When it does</w:t>
      </w:r>
      <w:r w:rsidRPr="005F5BF3">
        <w:t xml:space="preserve">, simply click on </w:t>
      </w:r>
      <w:r>
        <w:t xml:space="preserve">the input </w:t>
      </w:r>
      <w:r w:rsidRPr="005F5BF3">
        <w:t xml:space="preserve">field and click on the </w:t>
      </w:r>
      <w:r>
        <w:t xml:space="preserve">search </w:t>
      </w:r>
      <w:r w:rsidRPr="005F5BF3">
        <w:t>icon to the right of it</w:t>
      </w:r>
      <w:r>
        <w:t xml:space="preserve"> </w:t>
      </w:r>
      <w:r>
        <w:rPr>
          <w:noProof/>
        </w:rPr>
        <w:drawing>
          <wp:inline distT="0" distB="0" distL="0" distR="0" wp14:anchorId="636451F4" wp14:editId="1AA8F767">
            <wp:extent cx="160020" cy="1905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5785" t="4649" r="14115" b="37212"/>
                    <a:stretch/>
                  </pic:blipFill>
                  <pic:spPr bwMode="auto">
                    <a:xfrm>
                      <a:off x="0" y="0"/>
                      <a:ext cx="160020" cy="190500"/>
                    </a:xfrm>
                    <a:prstGeom prst="rect">
                      <a:avLst/>
                    </a:prstGeom>
                    <a:ln>
                      <a:noFill/>
                    </a:ln>
                    <a:extLst>
                      <a:ext uri="{53640926-AAD7-44D8-BBD7-CCE9431645EC}">
                        <a14:shadowObscured xmlns:a14="http://schemas.microsoft.com/office/drawing/2010/main"/>
                      </a:ext>
                    </a:extLst>
                  </pic:spPr>
                </pic:pic>
              </a:graphicData>
            </a:graphic>
          </wp:inline>
        </w:drawing>
      </w:r>
      <w:r>
        <w:t xml:space="preserve">, or click on the F4 button while inside the input field. </w:t>
      </w:r>
      <w:r w:rsidRPr="005F5BF3">
        <w:t>Clicking on it will bring up another window and you will search fr</w:t>
      </w:r>
      <w:r>
        <w:t>om there.</w:t>
      </w:r>
    </w:p>
    <w:p w14:paraId="4C6E17BF" w14:textId="3691D8CC" w:rsidR="00B62428" w:rsidRDefault="00B62428" w:rsidP="00BF6AA3"/>
    <w:p w14:paraId="16D1CD5F" w14:textId="27DD18F5" w:rsidR="00B62428" w:rsidRDefault="00B62428" w:rsidP="00B62428">
      <w:pPr>
        <w:rPr>
          <w:lang w:bidi="en-US"/>
        </w:rPr>
      </w:pPr>
      <w:r>
        <w:rPr>
          <w:lang w:bidi="en-US"/>
        </w:rPr>
        <w:t xml:space="preserve">In this </w:t>
      </w:r>
      <w:r w:rsidR="00526BCE">
        <w:rPr>
          <w:lang w:bidi="en-US"/>
        </w:rPr>
        <w:t>section</w:t>
      </w:r>
      <w:r>
        <w:rPr>
          <w:lang w:bidi="en-US"/>
        </w:rPr>
        <w:t>, you will practice using the search box that appears next to a field when entering data into it.  You will also learn how to navigate and use the proceeding menus and pop-ups.</w:t>
      </w:r>
    </w:p>
    <w:p w14:paraId="2328E75F" w14:textId="77777777" w:rsidR="006256C8" w:rsidRDefault="006256C8" w:rsidP="00B62428">
      <w:pPr>
        <w:rPr>
          <w:lang w:bidi="en-US"/>
        </w:rPr>
      </w:pPr>
    </w:p>
    <w:p w14:paraId="459622C6" w14:textId="77777777" w:rsidR="006256C8" w:rsidRPr="00D10143" w:rsidRDefault="006256C8" w:rsidP="00526BCE">
      <w:pPr>
        <w:pStyle w:val="GBINavigationHeader"/>
        <w:rPr>
          <w:rFonts w:eastAsia="Times New Roman"/>
        </w:rPr>
      </w:pPr>
      <w:r w:rsidRPr="00D10143">
        <w:rPr>
          <w:rFonts w:eastAsia="Times New Roman"/>
        </w:rPr>
        <w:t>Navigation</w:t>
      </w:r>
    </w:p>
    <w:p w14:paraId="2BC0EADC" w14:textId="77777777" w:rsidR="006256C8" w:rsidRDefault="006256C8" w:rsidP="00526BCE">
      <w:pPr>
        <w:pStyle w:val="GBINavigationPath"/>
      </w:pPr>
      <w:r w:rsidRPr="00D10143">
        <w:t xml:space="preserve">SAP </w:t>
      </w:r>
      <w:r>
        <w:t xml:space="preserve">Menu </w:t>
      </w:r>
      <w:r w:rsidRPr="00D10143">
        <w:sym w:font="Wingdings" w:char="F0E0"/>
      </w:r>
      <w:r w:rsidRPr="00D10143">
        <w:t xml:space="preserve"> </w:t>
      </w:r>
      <w:r>
        <w:t xml:space="preserve">Accounting </w:t>
      </w:r>
      <w:r w:rsidRPr="00D10143">
        <w:sym w:font="Wingdings" w:char="F0E0"/>
      </w:r>
      <w:r>
        <w:t xml:space="preserve"> Financial Accounting </w:t>
      </w:r>
      <w:r w:rsidRPr="00D10143">
        <w:sym w:font="Wingdings" w:char="F0E0"/>
      </w:r>
      <w:r>
        <w:t xml:space="preserve"> Accounts Receivable </w:t>
      </w:r>
      <w:r w:rsidRPr="00D10143">
        <w:sym w:font="Wingdings" w:char="F0E0"/>
      </w:r>
      <w:r>
        <w:t xml:space="preserve"> Account </w:t>
      </w:r>
      <w:r w:rsidRPr="00D10143">
        <w:sym w:font="Wingdings" w:char="F0E0"/>
      </w:r>
      <w:r>
        <w:t xml:space="preserve"> Display Balances </w:t>
      </w:r>
    </w:p>
    <w:p w14:paraId="61B16E6A" w14:textId="1EE0113D" w:rsidR="009519B1" w:rsidRDefault="009519B1" w:rsidP="009519B1"/>
    <w:p w14:paraId="714B2DB9" w14:textId="3E90DC48" w:rsidR="00B62428" w:rsidRPr="00645DA5" w:rsidRDefault="00B62428" w:rsidP="00463374">
      <w:pPr>
        <w:pStyle w:val="GBIStepHeader"/>
      </w:pPr>
      <w:r w:rsidRPr="00645DA5">
        <w:t xml:space="preserve">In the </w:t>
      </w:r>
      <w:r w:rsidRPr="00B1289B">
        <w:rPr>
          <w:b w:val="0"/>
          <w:i/>
        </w:rPr>
        <w:t>“Customer Balance Display”</w:t>
      </w:r>
      <w:r w:rsidRPr="00645DA5">
        <w:t xml:space="preserve"> screen, click inside the </w:t>
      </w:r>
      <w:r w:rsidRPr="005A3286">
        <w:rPr>
          <w:b w:val="0"/>
          <w:i/>
        </w:rPr>
        <w:t>“Customer”</w:t>
      </w:r>
      <w:r w:rsidRPr="00645DA5">
        <w:t xml:space="preserve"> field.</w:t>
      </w:r>
    </w:p>
    <w:p w14:paraId="6C25FEDA" w14:textId="18C80B46" w:rsidR="00B62428" w:rsidRPr="00526BCE" w:rsidRDefault="00B62428" w:rsidP="00B62428">
      <w:pPr>
        <w:ind w:left="360" w:hanging="360"/>
      </w:pPr>
    </w:p>
    <w:p w14:paraId="08AED9B9" w14:textId="463E6FC3" w:rsidR="00B62428" w:rsidRDefault="00B62428" w:rsidP="00463374">
      <w:pPr>
        <w:pStyle w:val="GBIStepHeader"/>
      </w:pPr>
      <w:r>
        <w:t>Notice the box</w:t>
      </w:r>
      <w:r w:rsidR="00D16B27">
        <w:t xml:space="preserve"> with a magnifying glass in it</w:t>
      </w:r>
      <w:r>
        <w:t xml:space="preserve"> that appears next to the field.</w:t>
      </w:r>
      <w:r w:rsidR="00526BCE" w:rsidRPr="00526BCE">
        <w:rPr>
          <w:noProof/>
          <w:lang w:bidi="ar-SA"/>
        </w:rPr>
        <w:t xml:space="preserve"> </w:t>
      </w:r>
      <w:r w:rsidR="00047F72" w:rsidRPr="00047F72">
        <w:rPr>
          <w:noProof/>
          <w:lang w:bidi="ar-SA"/>
        </w:rPr>
        <w:drawing>
          <wp:inline distT="0" distB="0" distL="0" distR="0" wp14:anchorId="77B840C6" wp14:editId="1390A2EA">
            <wp:extent cx="1238250" cy="317381"/>
            <wp:effectExtent l="0" t="0" r="0" b="6985"/>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6546" cy="322071"/>
                    </a:xfrm>
                    <a:prstGeom prst="rect">
                      <a:avLst/>
                    </a:prstGeom>
                    <a:noFill/>
                    <a:ln>
                      <a:noFill/>
                    </a:ln>
                  </pic:spPr>
                </pic:pic>
              </a:graphicData>
            </a:graphic>
          </wp:inline>
        </w:drawing>
      </w:r>
    </w:p>
    <w:p w14:paraId="6ABAFC4C" w14:textId="77777777" w:rsidR="00E33C57" w:rsidRDefault="00E33C57" w:rsidP="00E33C57"/>
    <w:p w14:paraId="5EC9E492" w14:textId="7FDB5940" w:rsidR="00B62428" w:rsidRPr="00645DA5" w:rsidRDefault="00B62428" w:rsidP="00463374">
      <w:pPr>
        <w:pStyle w:val="GBIStepHeader"/>
      </w:pPr>
      <w:r w:rsidRPr="00645DA5">
        <w:t>Click</w:t>
      </w:r>
      <w:r w:rsidR="0052222E">
        <w:t xml:space="preserve"> Search</w:t>
      </w:r>
      <w:r w:rsidR="00047F72" w:rsidRPr="00047F72">
        <w:rPr>
          <w:noProof/>
        </w:rPr>
        <w:drawing>
          <wp:inline distT="0" distB="0" distL="0" distR="0" wp14:anchorId="6854566D" wp14:editId="0AD4E584">
            <wp:extent cx="142875" cy="192003"/>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4597" cy="207756"/>
                    </a:xfrm>
                    <a:prstGeom prst="rect">
                      <a:avLst/>
                    </a:prstGeom>
                    <a:noFill/>
                    <a:ln>
                      <a:noFill/>
                    </a:ln>
                  </pic:spPr>
                </pic:pic>
              </a:graphicData>
            </a:graphic>
          </wp:inline>
        </w:drawing>
      </w:r>
      <w:r w:rsidR="00C64A16">
        <w:rPr>
          <w:noProof/>
        </w:rPr>
        <w:t>.</w:t>
      </w:r>
    </w:p>
    <w:p w14:paraId="691EE57F" w14:textId="77777777" w:rsidR="00D16B27" w:rsidRDefault="00D16B27" w:rsidP="00B53B32"/>
    <w:p w14:paraId="0252995F" w14:textId="33DF690A" w:rsidR="00B62428" w:rsidRPr="00645DA5" w:rsidRDefault="00B62428" w:rsidP="00463374">
      <w:pPr>
        <w:pStyle w:val="GBIStepHeader"/>
      </w:pPr>
      <w:r w:rsidRPr="00645DA5">
        <w:t xml:space="preserve">In the </w:t>
      </w:r>
      <w:r w:rsidRPr="00B1289B">
        <w:rPr>
          <w:b w:val="0"/>
          <w:i/>
        </w:rPr>
        <w:t>“Customer Account Number”</w:t>
      </w:r>
      <w:r w:rsidRPr="00645DA5">
        <w:t xml:space="preserve"> pop-up, enter the following information:</w:t>
      </w:r>
    </w:p>
    <w:p w14:paraId="35D28D4E" w14:textId="47A6762C" w:rsidR="00B62428" w:rsidRPr="00B1289B" w:rsidRDefault="00B62428" w:rsidP="00B53B32"/>
    <w:tbl>
      <w:tblPr>
        <w:tblStyle w:val="TableGrid"/>
        <w:tblW w:w="9360" w:type="dxa"/>
        <w:tblLook w:val="04A0" w:firstRow="1" w:lastRow="0" w:firstColumn="1" w:lastColumn="0" w:noHBand="0" w:noVBand="1"/>
      </w:tblPr>
      <w:tblGrid>
        <w:gridCol w:w="2785"/>
        <w:gridCol w:w="4230"/>
        <w:gridCol w:w="2345"/>
      </w:tblGrid>
      <w:tr w:rsidR="00A74A14" w:rsidRPr="003F6DEC" w14:paraId="26848AE2" w14:textId="77777777" w:rsidTr="00B1289B">
        <w:tc>
          <w:tcPr>
            <w:tcW w:w="2785" w:type="dxa"/>
            <w:shd w:val="clear" w:color="auto" w:fill="BFBFBF" w:themeFill="background1" w:themeFillShade="BF"/>
          </w:tcPr>
          <w:p w14:paraId="3FB2DB24" w14:textId="2172D4C8" w:rsidR="00A74A14" w:rsidRPr="0052222E" w:rsidRDefault="00A74A14" w:rsidP="00B53B32">
            <w:pPr>
              <w:rPr>
                <w:b/>
              </w:rPr>
            </w:pPr>
            <w:r w:rsidRPr="0052222E">
              <w:rPr>
                <w:b/>
              </w:rPr>
              <w:t xml:space="preserve">Attribute </w:t>
            </w:r>
          </w:p>
        </w:tc>
        <w:tc>
          <w:tcPr>
            <w:tcW w:w="4230" w:type="dxa"/>
            <w:shd w:val="clear" w:color="auto" w:fill="BFBFBF" w:themeFill="background1" w:themeFillShade="BF"/>
          </w:tcPr>
          <w:p w14:paraId="4B8DC1EE" w14:textId="5C705019" w:rsidR="00A74A14" w:rsidRPr="0052222E" w:rsidRDefault="00A74A14" w:rsidP="00B53B32">
            <w:pPr>
              <w:rPr>
                <w:b/>
              </w:rPr>
            </w:pPr>
            <w:r w:rsidRPr="0052222E">
              <w:rPr>
                <w:b/>
              </w:rPr>
              <w:t>Description</w:t>
            </w:r>
          </w:p>
        </w:tc>
        <w:tc>
          <w:tcPr>
            <w:tcW w:w="2345" w:type="dxa"/>
            <w:shd w:val="clear" w:color="auto" w:fill="BFBFBF" w:themeFill="background1" w:themeFillShade="BF"/>
          </w:tcPr>
          <w:p w14:paraId="185596BD" w14:textId="4CA3A541" w:rsidR="00A74A14" w:rsidRPr="0052222E" w:rsidRDefault="00A74A14" w:rsidP="00B53B32">
            <w:pPr>
              <w:rPr>
                <w:b/>
              </w:rPr>
            </w:pPr>
            <w:r w:rsidRPr="0052222E">
              <w:rPr>
                <w:b/>
              </w:rPr>
              <w:t>Data Value</w:t>
            </w:r>
          </w:p>
        </w:tc>
      </w:tr>
      <w:tr w:rsidR="00A74A14" w14:paraId="1619FBA2" w14:textId="77777777" w:rsidTr="00B1289B">
        <w:tc>
          <w:tcPr>
            <w:tcW w:w="2785" w:type="dxa"/>
          </w:tcPr>
          <w:p w14:paraId="45D0B8BF" w14:textId="216C3484" w:rsidR="00A74A14" w:rsidRPr="0052222E" w:rsidRDefault="00A74A14" w:rsidP="00B53B32">
            <w:r w:rsidRPr="0052222E">
              <w:t>Maximum No. of Hits</w:t>
            </w:r>
          </w:p>
        </w:tc>
        <w:tc>
          <w:tcPr>
            <w:tcW w:w="4230" w:type="dxa"/>
          </w:tcPr>
          <w:p w14:paraId="734C5D83" w14:textId="0E50D42C" w:rsidR="00A74A14" w:rsidRPr="0052222E" w:rsidRDefault="00A74A14" w:rsidP="00B53B32">
            <w:r w:rsidRPr="0052222E">
              <w:t>Restrict Length of List</w:t>
            </w:r>
          </w:p>
        </w:tc>
        <w:tc>
          <w:tcPr>
            <w:tcW w:w="2345" w:type="dxa"/>
          </w:tcPr>
          <w:p w14:paraId="53AC5A88" w14:textId="48568F94" w:rsidR="00A74A14" w:rsidRPr="0052222E" w:rsidRDefault="00A74A14" w:rsidP="00B53B32">
            <w:r w:rsidRPr="0052222E">
              <w:t>5000</w:t>
            </w:r>
          </w:p>
        </w:tc>
      </w:tr>
    </w:tbl>
    <w:p w14:paraId="23C6004F" w14:textId="3F6D47C9" w:rsidR="00785ED2" w:rsidRDefault="00785ED2" w:rsidP="00B53B32">
      <w:pPr>
        <w:rPr>
          <w:i/>
        </w:rPr>
      </w:pPr>
    </w:p>
    <w:p w14:paraId="7E06A140" w14:textId="15F00EC6" w:rsidR="00B62428" w:rsidRPr="00463374" w:rsidRDefault="00B62428" w:rsidP="00463374">
      <w:pPr>
        <w:pStyle w:val="GBIStepHeader"/>
      </w:pPr>
      <w:r w:rsidRPr="00463374">
        <w:t>Leave all the other fields blank and click</w:t>
      </w:r>
      <w:r w:rsidR="00D02005" w:rsidRPr="00463374">
        <w:t xml:space="preserve"> start search</w:t>
      </w:r>
      <w:r w:rsidRPr="00463374">
        <w:t xml:space="preserve"> </w:t>
      </w:r>
      <w:r w:rsidR="00047F72" w:rsidRPr="00047F72">
        <w:rPr>
          <w:noProof/>
        </w:rPr>
        <w:drawing>
          <wp:inline distT="0" distB="0" distL="0" distR="0" wp14:anchorId="64F81148" wp14:editId="3996E3FB">
            <wp:extent cx="737679" cy="257492"/>
            <wp:effectExtent l="0" t="0" r="5715" b="9525"/>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98911" cy="278865"/>
                    </a:xfrm>
                    <a:prstGeom prst="rect">
                      <a:avLst/>
                    </a:prstGeom>
                    <a:noFill/>
                    <a:ln>
                      <a:noFill/>
                    </a:ln>
                  </pic:spPr>
                </pic:pic>
              </a:graphicData>
            </a:graphic>
          </wp:inline>
        </w:drawing>
      </w:r>
      <w:r w:rsidRPr="00463374">
        <w:t>.</w:t>
      </w:r>
    </w:p>
    <w:p w14:paraId="5F650A30" w14:textId="5E67B818" w:rsidR="00B62428" w:rsidRDefault="00B62428" w:rsidP="00B53B32"/>
    <w:p w14:paraId="717C6E0D" w14:textId="09360F14" w:rsidR="00640C83" w:rsidRDefault="00640C83" w:rsidP="00B53B32">
      <w:r w:rsidRPr="00FE2C12">
        <w:t xml:space="preserve">This will show you a list of </w:t>
      </w:r>
      <w:r>
        <w:t>nearly all</w:t>
      </w:r>
      <w:r w:rsidRPr="00FE2C12">
        <w:t xml:space="preserve"> (</w:t>
      </w:r>
      <w:r>
        <w:t xml:space="preserve">5000, </w:t>
      </w:r>
      <w:r w:rsidRPr="00FE2C12">
        <w:t xml:space="preserve">which is the maximum SAP will allow for search results) </w:t>
      </w:r>
      <w:r>
        <w:t xml:space="preserve">of the </w:t>
      </w:r>
      <w:r w:rsidRPr="00FE2C12">
        <w:t>customers</w:t>
      </w:r>
      <w:r>
        <w:t xml:space="preserve"> that are defined in the system.</w:t>
      </w:r>
    </w:p>
    <w:p w14:paraId="79ED33D3" w14:textId="77777777" w:rsidR="00640C83" w:rsidRDefault="00640C83" w:rsidP="00B53B32"/>
    <w:p w14:paraId="4244A9AE" w14:textId="77777777" w:rsidR="00B62428" w:rsidRDefault="00B62428" w:rsidP="00463374">
      <w:pPr>
        <w:pStyle w:val="GBIImportantInstruction"/>
      </w:pPr>
      <w:r>
        <w:t>Ensure that the “Customers (general)” tab is selected at the top.</w:t>
      </w:r>
    </w:p>
    <w:p w14:paraId="501A0C41" w14:textId="77777777" w:rsidR="00B62428" w:rsidRDefault="00B62428" w:rsidP="00B53B32"/>
    <w:p w14:paraId="1254F4F4" w14:textId="5FF3DE9D" w:rsidR="00B62428" w:rsidRPr="00BD0A49" w:rsidRDefault="009F75C7" w:rsidP="00B53B32">
      <w:r>
        <w:t>Notice that the</w:t>
      </w:r>
      <w:r w:rsidR="00B62428">
        <w:t xml:space="preserve"> man</w:t>
      </w:r>
      <w:r>
        <w:t>y different tabs are</w:t>
      </w:r>
      <w:r w:rsidR="00B62428">
        <w:t xml:space="preserve"> different ways of giving search criteria.  You can scroll through them using the arrow buttons at the top right.</w:t>
      </w:r>
    </w:p>
    <w:p w14:paraId="6045F839" w14:textId="77777777" w:rsidR="00B62428" w:rsidRDefault="00B62428" w:rsidP="00B53B32"/>
    <w:p w14:paraId="6A9AE0EB" w14:textId="4C0E54E6" w:rsidR="00640C83" w:rsidRDefault="00B62428" w:rsidP="0022132B">
      <w:pPr>
        <w:pStyle w:val="GBIQuestion"/>
      </w:pPr>
      <w:bookmarkStart w:id="62" w:name="_Hlk481652979"/>
      <w:r>
        <w:t>Why might someone use this method of searching with no specific criteria?</w:t>
      </w:r>
      <w:r w:rsidR="00933223">
        <w:br/>
      </w:r>
      <w:r>
        <w:t xml:space="preserve"> </w:t>
      </w:r>
      <w:r w:rsidR="00B1289B">
        <w:fldChar w:fldCharType="begin">
          <w:ffData>
            <w:name w:val="Q38"/>
            <w:enabled/>
            <w:calcOnExit/>
            <w:textInput/>
          </w:ffData>
        </w:fldChar>
      </w:r>
      <w:bookmarkStart w:id="63" w:name="Q38"/>
      <w:r w:rsidR="00B1289B">
        <w:instrText xml:space="preserve"> FORMTEXT </w:instrText>
      </w:r>
      <w:r w:rsidR="00B1289B">
        <w:fldChar w:fldCharType="separate"/>
      </w:r>
      <w:r w:rsidR="00801FB3">
        <w:rPr>
          <w:noProof/>
        </w:rPr>
        <w:t> </w:t>
      </w:r>
      <w:r w:rsidR="00801FB3">
        <w:rPr>
          <w:noProof/>
        </w:rPr>
        <w:t> </w:t>
      </w:r>
      <w:r w:rsidR="00801FB3">
        <w:rPr>
          <w:noProof/>
        </w:rPr>
        <w:t> </w:t>
      </w:r>
      <w:r w:rsidR="00801FB3">
        <w:rPr>
          <w:noProof/>
        </w:rPr>
        <w:t> </w:t>
      </w:r>
      <w:r w:rsidR="00801FB3">
        <w:rPr>
          <w:noProof/>
        </w:rPr>
        <w:t> </w:t>
      </w:r>
      <w:r w:rsidR="00B1289B">
        <w:fldChar w:fldCharType="end"/>
      </w:r>
      <w:bookmarkEnd w:id="63"/>
      <w:r>
        <w:t xml:space="preserve"> </w:t>
      </w:r>
      <w:r>
        <w:sym w:font="Wingdings" w:char="F021"/>
      </w:r>
      <w:bookmarkEnd w:id="62"/>
      <w:r w:rsidR="00640C83">
        <w:br w:type="page"/>
      </w:r>
    </w:p>
    <w:p w14:paraId="52B38FC8" w14:textId="4FBEFBE3" w:rsidR="00B62428" w:rsidRPr="00645DA5" w:rsidRDefault="00D16B27" w:rsidP="00463374">
      <w:pPr>
        <w:pStyle w:val="GBIStepHeader"/>
      </w:pPr>
      <w:r w:rsidRPr="00645DA5">
        <w:lastRenderedPageBreak/>
        <w:t xml:space="preserve">Click the </w:t>
      </w:r>
      <w:r w:rsidR="00152EB1" w:rsidRPr="00645DA5">
        <w:t>drop-down</w:t>
      </w:r>
      <w:r w:rsidR="00B62428" w:rsidRPr="00645DA5">
        <w:t xml:space="preserve"> bar near the top of the screen to show the sea</w:t>
      </w:r>
      <w:r w:rsidR="00D02005" w:rsidRPr="00645DA5">
        <w:t>rch menu</w:t>
      </w:r>
      <w:r w:rsidR="00B62428" w:rsidRPr="00645DA5">
        <w:t>.</w:t>
      </w:r>
    </w:p>
    <w:p w14:paraId="4D9FC186" w14:textId="77777777" w:rsidR="00B62428" w:rsidRDefault="00B62428" w:rsidP="00B53B32"/>
    <w:p w14:paraId="04D011AB" w14:textId="4DFA9230" w:rsidR="00B62428" w:rsidRDefault="00D16B27" w:rsidP="00B53B32">
      <w:r>
        <w:rPr>
          <w:noProof/>
        </w:rPr>
        <w:drawing>
          <wp:inline distT="0" distB="0" distL="0" distR="0" wp14:anchorId="20C72C0F" wp14:editId="13F1EF27">
            <wp:extent cx="5303980" cy="1257409"/>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03980" cy="1257409"/>
                    </a:xfrm>
                    <a:prstGeom prst="rect">
                      <a:avLst/>
                    </a:prstGeom>
                  </pic:spPr>
                </pic:pic>
              </a:graphicData>
            </a:graphic>
          </wp:inline>
        </w:drawing>
      </w:r>
    </w:p>
    <w:p w14:paraId="3D427462" w14:textId="5CDBCFC6" w:rsidR="00785ED2" w:rsidRDefault="00785ED2" w:rsidP="00B53B32"/>
    <w:p w14:paraId="3977B456" w14:textId="7B52BD63" w:rsidR="00B62428" w:rsidRPr="00645DA5" w:rsidRDefault="00D02005" w:rsidP="00463374">
      <w:pPr>
        <w:pStyle w:val="GBIStepHeader"/>
      </w:pPr>
      <w:r w:rsidRPr="00645DA5">
        <w:t>Enter the following information</w:t>
      </w:r>
      <w:r w:rsidR="00B62428" w:rsidRPr="00645DA5">
        <w:t>:</w:t>
      </w:r>
    </w:p>
    <w:p w14:paraId="7E092C30" w14:textId="77777777" w:rsidR="00C9456B" w:rsidRDefault="00C9456B" w:rsidP="00B53B32"/>
    <w:tbl>
      <w:tblPr>
        <w:tblStyle w:val="TableGrid"/>
        <w:tblW w:w="9360" w:type="dxa"/>
        <w:tblLook w:val="04A0" w:firstRow="1" w:lastRow="0" w:firstColumn="1" w:lastColumn="0" w:noHBand="0" w:noVBand="1"/>
      </w:tblPr>
      <w:tblGrid>
        <w:gridCol w:w="2875"/>
        <w:gridCol w:w="4140"/>
        <w:gridCol w:w="2345"/>
      </w:tblGrid>
      <w:tr w:rsidR="00C9456B" w:rsidRPr="00B1289B" w14:paraId="63466EC0" w14:textId="77777777" w:rsidTr="00B1289B">
        <w:tc>
          <w:tcPr>
            <w:tcW w:w="2875" w:type="dxa"/>
            <w:shd w:val="clear" w:color="auto" w:fill="BFBFBF" w:themeFill="background1" w:themeFillShade="BF"/>
          </w:tcPr>
          <w:p w14:paraId="1E1B8DF9" w14:textId="77777777" w:rsidR="00C9456B" w:rsidRPr="00B1289B" w:rsidRDefault="00C9456B" w:rsidP="00B53B32">
            <w:pPr>
              <w:rPr>
                <w:b/>
              </w:rPr>
            </w:pPr>
            <w:r w:rsidRPr="00B1289B">
              <w:rPr>
                <w:b/>
              </w:rPr>
              <w:t xml:space="preserve">Attribute </w:t>
            </w:r>
          </w:p>
        </w:tc>
        <w:tc>
          <w:tcPr>
            <w:tcW w:w="4140" w:type="dxa"/>
            <w:shd w:val="clear" w:color="auto" w:fill="BFBFBF" w:themeFill="background1" w:themeFillShade="BF"/>
          </w:tcPr>
          <w:p w14:paraId="22224B2C" w14:textId="77777777" w:rsidR="00C9456B" w:rsidRPr="00B1289B" w:rsidRDefault="00C9456B" w:rsidP="00B53B32">
            <w:pPr>
              <w:rPr>
                <w:b/>
              </w:rPr>
            </w:pPr>
            <w:r w:rsidRPr="00B1289B">
              <w:rPr>
                <w:b/>
              </w:rPr>
              <w:t>Description</w:t>
            </w:r>
          </w:p>
        </w:tc>
        <w:tc>
          <w:tcPr>
            <w:tcW w:w="2345" w:type="dxa"/>
            <w:shd w:val="clear" w:color="auto" w:fill="BFBFBF" w:themeFill="background1" w:themeFillShade="BF"/>
          </w:tcPr>
          <w:p w14:paraId="18AA95ED" w14:textId="77777777" w:rsidR="00C9456B" w:rsidRPr="00B1289B" w:rsidRDefault="00C9456B" w:rsidP="00B53B32">
            <w:pPr>
              <w:rPr>
                <w:b/>
              </w:rPr>
            </w:pPr>
            <w:r w:rsidRPr="00B1289B">
              <w:rPr>
                <w:b/>
              </w:rPr>
              <w:t>Data Value</w:t>
            </w:r>
          </w:p>
        </w:tc>
      </w:tr>
      <w:tr w:rsidR="00C9456B" w14:paraId="483EC8EF" w14:textId="77777777" w:rsidTr="00B1289B">
        <w:tc>
          <w:tcPr>
            <w:tcW w:w="2875" w:type="dxa"/>
          </w:tcPr>
          <w:p w14:paraId="2013AACC" w14:textId="4B3D1CAC" w:rsidR="00C9456B" w:rsidRPr="00463374" w:rsidRDefault="00C9456B" w:rsidP="00B53B32">
            <w:r w:rsidRPr="00463374">
              <w:t>Search Term</w:t>
            </w:r>
          </w:p>
        </w:tc>
        <w:tc>
          <w:tcPr>
            <w:tcW w:w="4140" w:type="dxa"/>
          </w:tcPr>
          <w:p w14:paraId="2D8C0EEE" w14:textId="3D73580F" w:rsidR="00C9456B" w:rsidRPr="00463374" w:rsidRDefault="001B5DFE" w:rsidP="00B53B32">
            <w:r w:rsidRPr="00463374">
              <w:t>Predefined in the system.</w:t>
            </w:r>
            <w:r w:rsidR="00C9456B" w:rsidRPr="00463374">
              <w:t xml:space="preserve"> </w:t>
            </w:r>
          </w:p>
        </w:tc>
        <w:tc>
          <w:tcPr>
            <w:tcW w:w="2345" w:type="dxa"/>
          </w:tcPr>
          <w:p w14:paraId="71258A7D" w14:textId="74E9A182" w:rsidR="00C9456B" w:rsidRPr="00463374" w:rsidRDefault="00C9456B" w:rsidP="00B53B32">
            <w:r w:rsidRPr="00463374">
              <w:t>0##</w:t>
            </w:r>
          </w:p>
        </w:tc>
      </w:tr>
      <w:tr w:rsidR="00C9456B" w14:paraId="2514899B" w14:textId="77777777" w:rsidTr="00B1289B">
        <w:tc>
          <w:tcPr>
            <w:tcW w:w="2875" w:type="dxa"/>
          </w:tcPr>
          <w:p w14:paraId="7AD69BFF" w14:textId="36E16997" w:rsidR="00C9456B" w:rsidRPr="00463374" w:rsidRDefault="00C9456B" w:rsidP="00B53B32">
            <w:r w:rsidRPr="00463374">
              <w:t>Maximum No. of Hits</w:t>
            </w:r>
          </w:p>
        </w:tc>
        <w:tc>
          <w:tcPr>
            <w:tcW w:w="4140" w:type="dxa"/>
          </w:tcPr>
          <w:p w14:paraId="162B920E" w14:textId="18485009" w:rsidR="00C9456B" w:rsidRPr="00463374" w:rsidRDefault="00C9456B" w:rsidP="00B53B32">
            <w:r w:rsidRPr="00463374">
              <w:t xml:space="preserve">Restrict Length of List </w:t>
            </w:r>
          </w:p>
        </w:tc>
        <w:tc>
          <w:tcPr>
            <w:tcW w:w="2345" w:type="dxa"/>
          </w:tcPr>
          <w:p w14:paraId="208EE5D9" w14:textId="2A6D105D" w:rsidR="00C9456B" w:rsidRPr="00463374" w:rsidRDefault="00C9456B" w:rsidP="00B53B32">
            <w:r w:rsidRPr="00463374">
              <w:t>500</w:t>
            </w:r>
          </w:p>
        </w:tc>
      </w:tr>
    </w:tbl>
    <w:p w14:paraId="330170DF" w14:textId="77BEBF0F" w:rsidR="00785ED2" w:rsidRDefault="00785ED2" w:rsidP="00C9456B">
      <w:pPr>
        <w:rPr>
          <w:i/>
        </w:rPr>
      </w:pPr>
    </w:p>
    <w:p w14:paraId="5953F7D9" w14:textId="301F9620" w:rsidR="00B62428" w:rsidRPr="00463374" w:rsidRDefault="00B62428" w:rsidP="00463374">
      <w:pPr>
        <w:pStyle w:val="GBIStepHeader"/>
      </w:pPr>
      <w:r w:rsidRPr="00463374">
        <w:t>Leave all the other fields blank and click</w:t>
      </w:r>
      <w:r w:rsidR="00D02005" w:rsidRPr="00463374">
        <w:t xml:space="preserve"> start search</w:t>
      </w:r>
      <w:r w:rsidRPr="00463374">
        <w:t xml:space="preserve"> </w:t>
      </w:r>
      <w:r w:rsidR="009371E0" w:rsidRPr="009371E0">
        <w:rPr>
          <w:noProof/>
        </w:rPr>
        <w:drawing>
          <wp:inline distT="0" distB="0" distL="0" distR="0" wp14:anchorId="61D53DE8" wp14:editId="4B052509">
            <wp:extent cx="320819" cy="271462"/>
            <wp:effectExtent l="0" t="0" r="3175"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4075" cy="274217"/>
                    </a:xfrm>
                    <a:prstGeom prst="rect">
                      <a:avLst/>
                    </a:prstGeom>
                    <a:noFill/>
                    <a:ln>
                      <a:noFill/>
                    </a:ln>
                  </pic:spPr>
                </pic:pic>
              </a:graphicData>
            </a:graphic>
          </wp:inline>
        </w:drawing>
      </w:r>
      <w:r w:rsidRPr="00463374">
        <w:t>.</w:t>
      </w:r>
    </w:p>
    <w:p w14:paraId="05581BB3" w14:textId="6BB4A45F" w:rsidR="00B62428" w:rsidRDefault="00B62428" w:rsidP="00B53B32"/>
    <w:p w14:paraId="202B49AB" w14:textId="2F7A6C97" w:rsidR="00B62428" w:rsidRDefault="00B62428" w:rsidP="00640C83">
      <w:r>
        <w:t>This will show you a list of every customer associated with your identifier.</w:t>
      </w:r>
      <w:r w:rsidR="001B5DFE">
        <w:t xml:space="preserve"> This is a specific design of GBI.</w:t>
      </w:r>
      <w:r>
        <w:t xml:space="preserve"> Every one of your customers, when they were created in the system, was assigned a three-digit search term that corresponds to your identifier, thus you entered 0## in the “search term” field.  This will also work with vendors in future assignments.</w:t>
      </w:r>
    </w:p>
    <w:p w14:paraId="5ECC7F3E" w14:textId="77777777" w:rsidR="00B62428" w:rsidRDefault="00B62428" w:rsidP="00B62428"/>
    <w:p w14:paraId="56C4916F" w14:textId="32098C34" w:rsidR="00B62428" w:rsidRPr="00645DA5" w:rsidRDefault="00640C83" w:rsidP="00463374">
      <w:pPr>
        <w:pStyle w:val="GBIStepHeader"/>
      </w:pPr>
      <w:r w:rsidRPr="00645DA5">
        <w:t>Click the search</w:t>
      </w:r>
      <w:r w:rsidR="00B62428" w:rsidRPr="00645DA5">
        <w:t xml:space="preserve"> bar near the top of the screen to show the search </w:t>
      </w:r>
      <w:r w:rsidR="00D02005" w:rsidRPr="00645DA5">
        <w:t>menu</w:t>
      </w:r>
      <w:r w:rsidR="00B62428" w:rsidRPr="00645DA5">
        <w:t>.</w:t>
      </w:r>
    </w:p>
    <w:p w14:paraId="4E0C2F15" w14:textId="0C12CF85" w:rsidR="00785ED2" w:rsidRDefault="00785ED2" w:rsidP="00B62428">
      <w:pPr>
        <w:pStyle w:val="ListParagraph"/>
      </w:pPr>
    </w:p>
    <w:p w14:paraId="447717B7" w14:textId="1C998DF3" w:rsidR="00B62428" w:rsidRPr="00645DA5" w:rsidRDefault="00B62428" w:rsidP="00463374">
      <w:pPr>
        <w:pStyle w:val="GBIStepHeader"/>
      </w:pPr>
      <w:r w:rsidRPr="00645DA5">
        <w:t xml:space="preserve">Click the button at the very top right corner </w:t>
      </w:r>
      <w:r w:rsidR="00D02005" w:rsidRPr="00645DA5">
        <w:t xml:space="preserve">of </w:t>
      </w:r>
      <w:r w:rsidRPr="00645DA5">
        <w:t xml:space="preserve">that looks like this: </w:t>
      </w:r>
      <w:r w:rsidR="009371E0" w:rsidRPr="009371E0">
        <w:rPr>
          <w:noProof/>
        </w:rPr>
        <w:drawing>
          <wp:inline distT="0" distB="0" distL="0" distR="0" wp14:anchorId="2C3734D0" wp14:editId="7BFC84C8">
            <wp:extent cx="295275" cy="195580"/>
            <wp:effectExtent l="0" t="0" r="9525"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275" cy="195580"/>
                    </a:xfrm>
                    <a:prstGeom prst="rect">
                      <a:avLst/>
                    </a:prstGeom>
                    <a:noFill/>
                    <a:ln>
                      <a:noFill/>
                    </a:ln>
                  </pic:spPr>
                </pic:pic>
              </a:graphicData>
            </a:graphic>
          </wp:inline>
        </w:drawing>
      </w:r>
    </w:p>
    <w:p w14:paraId="46BD9970" w14:textId="77777777" w:rsidR="00B62428" w:rsidRDefault="00B62428" w:rsidP="00463374">
      <w:pPr>
        <w:pStyle w:val="GBIImportantInstruction"/>
      </w:pPr>
      <w:r>
        <w:t>This menu allows you to use other methods of searching for what you want.</w:t>
      </w:r>
    </w:p>
    <w:p w14:paraId="72B44623" w14:textId="48AFD04C" w:rsidR="00785ED2" w:rsidRDefault="00785ED2" w:rsidP="00B53B32"/>
    <w:p w14:paraId="08F38E80" w14:textId="40095E20" w:rsidR="00B62428" w:rsidRPr="00645DA5" w:rsidRDefault="00B62428" w:rsidP="00463374">
      <w:pPr>
        <w:pStyle w:val="GBIStepHeader"/>
      </w:pPr>
      <w:r w:rsidRPr="00645DA5">
        <w:t>Choose</w:t>
      </w:r>
      <w:r w:rsidR="00F50BCC" w:rsidRPr="00645DA5">
        <w:t xml:space="preserve"> the</w:t>
      </w:r>
      <w:r w:rsidRPr="00645DA5">
        <w:t xml:space="preserve"> </w:t>
      </w:r>
      <w:r w:rsidRPr="00B1289B">
        <w:rPr>
          <w:b w:val="0"/>
          <w:i/>
        </w:rPr>
        <w:t>“Customers (by company code).”</w:t>
      </w:r>
      <w:r w:rsidRPr="00645DA5">
        <w:t xml:space="preserve"> </w:t>
      </w:r>
      <w:r w:rsidR="00F50BCC" w:rsidRPr="00463374">
        <w:t>tab</w:t>
      </w:r>
      <w:r w:rsidR="00F50BCC" w:rsidRPr="00645DA5">
        <w:t>.</w:t>
      </w:r>
    </w:p>
    <w:p w14:paraId="02AE79A1" w14:textId="1BD6C92E" w:rsidR="00B62428" w:rsidRDefault="00B62428" w:rsidP="00B62428">
      <w:pPr>
        <w:ind w:left="360" w:hanging="360"/>
      </w:pPr>
    </w:p>
    <w:p w14:paraId="7A7CC0A5" w14:textId="39D1FAE1" w:rsidR="00B62428" w:rsidRDefault="00B62428" w:rsidP="00463374">
      <w:pPr>
        <w:pStyle w:val="GBIImportantInstruction"/>
      </w:pPr>
      <w:r>
        <w:t xml:space="preserve">You can accomplish the same result by navigating to whichever tab you want </w:t>
      </w:r>
      <w:r w:rsidR="00786022">
        <w:t xml:space="preserve">by </w:t>
      </w:r>
      <w:r>
        <w:t xml:space="preserve">using the arrow buttons </w:t>
      </w:r>
      <w:r w:rsidR="00F50BCC" w:rsidRPr="00F50BCC">
        <w:rPr>
          <w:noProof/>
          <w:lang w:val="en-US" w:bidi="ar-SA"/>
        </w:rPr>
        <w:drawing>
          <wp:inline distT="0" distB="0" distL="0" distR="0" wp14:anchorId="4519A299" wp14:editId="037FA2C6">
            <wp:extent cx="297206" cy="152413"/>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206" cy="152413"/>
                    </a:xfrm>
                    <a:prstGeom prst="rect">
                      <a:avLst/>
                    </a:prstGeom>
                  </pic:spPr>
                </pic:pic>
              </a:graphicData>
            </a:graphic>
          </wp:inline>
        </w:drawing>
      </w:r>
      <w:r>
        <w:t>.</w:t>
      </w:r>
    </w:p>
    <w:p w14:paraId="7AD711E2" w14:textId="77777777" w:rsidR="00B62428" w:rsidRDefault="00B62428" w:rsidP="00B53B32"/>
    <w:p w14:paraId="14EDDEF3" w14:textId="77777777" w:rsidR="00B62428" w:rsidRPr="00645DA5" w:rsidRDefault="00B62428" w:rsidP="00463374">
      <w:pPr>
        <w:pStyle w:val="GBIStepHeader"/>
      </w:pPr>
      <w:r w:rsidRPr="00645DA5">
        <w:t xml:space="preserve">In the </w:t>
      </w:r>
      <w:r w:rsidRPr="00B1289B">
        <w:rPr>
          <w:b w:val="0"/>
          <w:i/>
        </w:rPr>
        <w:t>“Customer Account Number”</w:t>
      </w:r>
      <w:r w:rsidRPr="00645DA5">
        <w:t xml:space="preserve"> pop-up, enter the following information:</w:t>
      </w:r>
    </w:p>
    <w:p w14:paraId="048ED238" w14:textId="15EA095B" w:rsidR="00B62428" w:rsidRDefault="00B62428" w:rsidP="00B62428">
      <w:pPr>
        <w:ind w:left="360" w:hanging="360"/>
      </w:pPr>
    </w:p>
    <w:tbl>
      <w:tblPr>
        <w:tblStyle w:val="TableGrid"/>
        <w:tblW w:w="9360" w:type="dxa"/>
        <w:tblLook w:val="04A0" w:firstRow="1" w:lastRow="0" w:firstColumn="1" w:lastColumn="0" w:noHBand="0" w:noVBand="1"/>
      </w:tblPr>
      <w:tblGrid>
        <w:gridCol w:w="1705"/>
        <w:gridCol w:w="6210"/>
        <w:gridCol w:w="1445"/>
      </w:tblGrid>
      <w:tr w:rsidR="00C9456B" w:rsidRPr="00786022" w14:paraId="057D145C" w14:textId="77777777" w:rsidTr="00B1289B">
        <w:tc>
          <w:tcPr>
            <w:tcW w:w="1705" w:type="dxa"/>
            <w:shd w:val="clear" w:color="auto" w:fill="BFBFBF" w:themeFill="background1" w:themeFillShade="BF"/>
          </w:tcPr>
          <w:p w14:paraId="672B6518" w14:textId="77777777" w:rsidR="00C9456B" w:rsidRPr="00463374" w:rsidRDefault="00C9456B" w:rsidP="00B53B32">
            <w:pPr>
              <w:rPr>
                <w:b/>
              </w:rPr>
            </w:pPr>
            <w:r w:rsidRPr="00463374">
              <w:rPr>
                <w:b/>
              </w:rPr>
              <w:t xml:space="preserve">Attribute </w:t>
            </w:r>
          </w:p>
        </w:tc>
        <w:tc>
          <w:tcPr>
            <w:tcW w:w="6210" w:type="dxa"/>
            <w:shd w:val="clear" w:color="auto" w:fill="BFBFBF" w:themeFill="background1" w:themeFillShade="BF"/>
          </w:tcPr>
          <w:p w14:paraId="06D243A2" w14:textId="77777777" w:rsidR="00C9456B" w:rsidRPr="00463374" w:rsidRDefault="00C9456B" w:rsidP="00B53B32">
            <w:pPr>
              <w:rPr>
                <w:b/>
              </w:rPr>
            </w:pPr>
            <w:r w:rsidRPr="00463374">
              <w:rPr>
                <w:b/>
              </w:rPr>
              <w:t>Description</w:t>
            </w:r>
          </w:p>
        </w:tc>
        <w:tc>
          <w:tcPr>
            <w:tcW w:w="1445" w:type="dxa"/>
            <w:shd w:val="clear" w:color="auto" w:fill="BFBFBF" w:themeFill="background1" w:themeFillShade="BF"/>
          </w:tcPr>
          <w:p w14:paraId="4B793F45" w14:textId="77777777" w:rsidR="00C9456B" w:rsidRPr="00463374" w:rsidRDefault="00C9456B" w:rsidP="00B53B32">
            <w:pPr>
              <w:rPr>
                <w:b/>
              </w:rPr>
            </w:pPr>
            <w:r w:rsidRPr="00463374">
              <w:rPr>
                <w:b/>
              </w:rPr>
              <w:t>Data Value</w:t>
            </w:r>
          </w:p>
        </w:tc>
      </w:tr>
      <w:tr w:rsidR="00C9456B" w14:paraId="4738F378" w14:textId="77777777" w:rsidTr="00B1289B">
        <w:tc>
          <w:tcPr>
            <w:tcW w:w="1705" w:type="dxa"/>
          </w:tcPr>
          <w:p w14:paraId="2A82BC2E" w14:textId="64F00439" w:rsidR="00C9456B" w:rsidRPr="00463374" w:rsidRDefault="00C9456B" w:rsidP="00B53B32">
            <w:r w:rsidRPr="00463374">
              <w:t xml:space="preserve">Company Code </w:t>
            </w:r>
          </w:p>
        </w:tc>
        <w:tc>
          <w:tcPr>
            <w:tcW w:w="6210" w:type="dxa"/>
          </w:tcPr>
          <w:p w14:paraId="7479F15F" w14:textId="6A88546A" w:rsidR="00C9456B" w:rsidRPr="00463374" w:rsidRDefault="00463374" w:rsidP="00B53B32">
            <w:r>
              <w:t>A</w:t>
            </w:r>
            <w:r w:rsidR="00C9456B" w:rsidRPr="00463374">
              <w:t xml:space="preserve">n organizational unit within financial accounting </w:t>
            </w:r>
          </w:p>
        </w:tc>
        <w:tc>
          <w:tcPr>
            <w:tcW w:w="1445" w:type="dxa"/>
          </w:tcPr>
          <w:p w14:paraId="052DC05A" w14:textId="4DAB5C91" w:rsidR="00C9456B" w:rsidRPr="00463374" w:rsidRDefault="00C9456B" w:rsidP="00B53B32">
            <w:r w:rsidRPr="00463374">
              <w:t>US00</w:t>
            </w:r>
          </w:p>
        </w:tc>
      </w:tr>
    </w:tbl>
    <w:p w14:paraId="35A1D823" w14:textId="19F0ADD3" w:rsidR="00785ED2" w:rsidRDefault="00785ED2" w:rsidP="00B53B32"/>
    <w:p w14:paraId="1CED7DAD" w14:textId="53ECDDD8" w:rsidR="00B62428" w:rsidRPr="00645DA5" w:rsidRDefault="00A22470" w:rsidP="00463374">
      <w:pPr>
        <w:pStyle w:val="GBIStepHeader"/>
      </w:pPr>
      <w:r>
        <w:t xml:space="preserve">Press </w:t>
      </w:r>
      <w:r w:rsidR="001B5DFE" w:rsidRPr="00645DA5">
        <w:t>Enter</w:t>
      </w:r>
      <w:r w:rsidR="00D02005" w:rsidRPr="00645DA5">
        <w:t>.</w:t>
      </w:r>
    </w:p>
    <w:p w14:paraId="5DFB09D9" w14:textId="41492F66" w:rsidR="00B62428" w:rsidRDefault="00B62428" w:rsidP="00B62428">
      <w:pPr>
        <w:ind w:left="360" w:hanging="360"/>
      </w:pPr>
    </w:p>
    <w:p w14:paraId="02B5A5EC" w14:textId="1A443BA4" w:rsidR="00B62428" w:rsidRDefault="00B62428" w:rsidP="00463374">
      <w:pPr>
        <w:pStyle w:val="GBIImportantInstruction"/>
      </w:pPr>
      <w:r>
        <w:t>This will show you a list of all (limited to 500) of the cu</w:t>
      </w:r>
      <w:r w:rsidR="00A8271F">
        <w:t>stomers associated with the US00</w:t>
      </w:r>
      <w:r>
        <w:t xml:space="preserve"> company code.</w:t>
      </w:r>
    </w:p>
    <w:p w14:paraId="7977F758" w14:textId="77777777" w:rsidR="00B62428" w:rsidRDefault="00B62428" w:rsidP="00B62428"/>
    <w:p w14:paraId="75DC73A4" w14:textId="3D55C321" w:rsidR="00B62428" w:rsidRPr="00645DA5" w:rsidRDefault="00C9456B" w:rsidP="00463374">
      <w:pPr>
        <w:pStyle w:val="GBIStepHeader"/>
      </w:pPr>
      <w:r w:rsidRPr="00645DA5">
        <w:t>Click the</w:t>
      </w:r>
      <w:r w:rsidR="00B62428" w:rsidRPr="00645DA5">
        <w:t xml:space="preserve"> </w:t>
      </w:r>
      <w:r w:rsidR="00640C83" w:rsidRPr="00645DA5">
        <w:t xml:space="preserve">search </w:t>
      </w:r>
      <w:r w:rsidR="00B62428" w:rsidRPr="00645DA5">
        <w:t>bar ne</w:t>
      </w:r>
      <w:r w:rsidR="00D02005" w:rsidRPr="00645DA5">
        <w:t>ar the top of the screen to display the search menu</w:t>
      </w:r>
      <w:r w:rsidR="00B62428" w:rsidRPr="00645DA5">
        <w:t>.</w:t>
      </w:r>
    </w:p>
    <w:p w14:paraId="254D4B0C" w14:textId="2FAC3B4A" w:rsidR="00785ED2" w:rsidRDefault="00785ED2" w:rsidP="00F50BCC"/>
    <w:p w14:paraId="2144D790" w14:textId="64132FEC" w:rsidR="00B62428" w:rsidRPr="00645DA5" w:rsidRDefault="00B62428" w:rsidP="00463374">
      <w:pPr>
        <w:pStyle w:val="GBIStepHeader"/>
      </w:pPr>
      <w:r w:rsidRPr="00645DA5">
        <w:t>Clear</w:t>
      </w:r>
      <w:r w:rsidR="00855DAB" w:rsidRPr="00645DA5">
        <w:t xml:space="preserve"> the information in</w:t>
      </w:r>
      <w:r w:rsidRPr="00645DA5">
        <w:t xml:space="preserve"> the </w:t>
      </w:r>
      <w:r w:rsidRPr="00B1289B">
        <w:rPr>
          <w:b w:val="0"/>
          <w:i/>
        </w:rPr>
        <w:t>“Company Code”</w:t>
      </w:r>
      <w:r w:rsidRPr="00645DA5">
        <w:t xml:space="preserve"> field.</w:t>
      </w:r>
    </w:p>
    <w:p w14:paraId="690E7EBC" w14:textId="7D6B5A8C" w:rsidR="00785ED2" w:rsidRDefault="00785ED2" w:rsidP="00B53B32"/>
    <w:p w14:paraId="6C20E0D0" w14:textId="77777777" w:rsidR="00B62428" w:rsidRPr="00645DA5" w:rsidRDefault="00B62428" w:rsidP="00463374">
      <w:pPr>
        <w:pStyle w:val="GBIStepHeader"/>
      </w:pPr>
      <w:r w:rsidRPr="00645DA5">
        <w:t xml:space="preserve">In the </w:t>
      </w:r>
      <w:r w:rsidRPr="000043F7">
        <w:rPr>
          <w:b w:val="0"/>
          <w:i/>
        </w:rPr>
        <w:t>“Customer Account Number”</w:t>
      </w:r>
      <w:r w:rsidRPr="00645DA5">
        <w:t xml:space="preserve"> screen, enter the following information:</w:t>
      </w:r>
    </w:p>
    <w:p w14:paraId="445D88B1" w14:textId="0D881BCF" w:rsidR="00B62428" w:rsidRDefault="00B62428" w:rsidP="00F50BCC"/>
    <w:tbl>
      <w:tblPr>
        <w:tblStyle w:val="TableGrid"/>
        <w:tblW w:w="9596" w:type="dxa"/>
        <w:tblLook w:val="04A0" w:firstRow="1" w:lastRow="0" w:firstColumn="1" w:lastColumn="0" w:noHBand="0" w:noVBand="1"/>
      </w:tblPr>
      <w:tblGrid>
        <w:gridCol w:w="1345"/>
        <w:gridCol w:w="6806"/>
        <w:gridCol w:w="1445"/>
      </w:tblGrid>
      <w:tr w:rsidR="00C9456B" w:rsidRPr="00786022" w14:paraId="04B22FF4" w14:textId="77777777" w:rsidTr="000043F7">
        <w:tc>
          <w:tcPr>
            <w:tcW w:w="1345" w:type="dxa"/>
            <w:shd w:val="clear" w:color="auto" w:fill="BFBFBF" w:themeFill="background1" w:themeFillShade="BF"/>
          </w:tcPr>
          <w:p w14:paraId="4AC911D5" w14:textId="77777777" w:rsidR="00C9456B" w:rsidRPr="00463374" w:rsidRDefault="00C9456B" w:rsidP="00B53B32">
            <w:pPr>
              <w:rPr>
                <w:b/>
              </w:rPr>
            </w:pPr>
            <w:r w:rsidRPr="00463374">
              <w:rPr>
                <w:b/>
              </w:rPr>
              <w:t xml:space="preserve">Attribute </w:t>
            </w:r>
          </w:p>
        </w:tc>
        <w:tc>
          <w:tcPr>
            <w:tcW w:w="6806" w:type="dxa"/>
            <w:shd w:val="clear" w:color="auto" w:fill="BFBFBF" w:themeFill="background1" w:themeFillShade="BF"/>
          </w:tcPr>
          <w:p w14:paraId="1EBDED5A" w14:textId="77777777" w:rsidR="00C9456B" w:rsidRPr="00463374" w:rsidRDefault="00C9456B" w:rsidP="00B53B32">
            <w:pPr>
              <w:rPr>
                <w:b/>
              </w:rPr>
            </w:pPr>
            <w:r w:rsidRPr="00463374">
              <w:rPr>
                <w:b/>
              </w:rPr>
              <w:t>Description</w:t>
            </w:r>
          </w:p>
        </w:tc>
        <w:tc>
          <w:tcPr>
            <w:tcW w:w="1445" w:type="dxa"/>
            <w:shd w:val="clear" w:color="auto" w:fill="BFBFBF" w:themeFill="background1" w:themeFillShade="BF"/>
          </w:tcPr>
          <w:p w14:paraId="7747486B" w14:textId="77777777" w:rsidR="00C9456B" w:rsidRPr="00463374" w:rsidRDefault="00C9456B" w:rsidP="00B53B32">
            <w:pPr>
              <w:rPr>
                <w:b/>
              </w:rPr>
            </w:pPr>
            <w:r w:rsidRPr="00463374">
              <w:rPr>
                <w:b/>
              </w:rPr>
              <w:t>Data Value</w:t>
            </w:r>
          </w:p>
        </w:tc>
      </w:tr>
      <w:tr w:rsidR="00C9456B" w14:paraId="380065AD" w14:textId="77777777" w:rsidTr="000043F7">
        <w:tc>
          <w:tcPr>
            <w:tcW w:w="1345" w:type="dxa"/>
          </w:tcPr>
          <w:p w14:paraId="42E65984" w14:textId="79C3F270" w:rsidR="00C9456B" w:rsidRPr="00463374" w:rsidRDefault="00C9456B" w:rsidP="00B53B32">
            <w:r w:rsidRPr="00463374">
              <w:t xml:space="preserve">Customer </w:t>
            </w:r>
          </w:p>
        </w:tc>
        <w:tc>
          <w:tcPr>
            <w:tcW w:w="6806" w:type="dxa"/>
          </w:tcPr>
          <w:p w14:paraId="1A04E76F" w14:textId="0F9D8C7C" w:rsidR="00C9456B" w:rsidRPr="00463374" w:rsidRDefault="00C9456B" w:rsidP="00B53B32">
            <w:r w:rsidRPr="00463374">
              <w:t xml:space="preserve">Gives an alphanumeric key, which clearly identifies the customer or vendor in the SAP system. </w:t>
            </w:r>
          </w:p>
        </w:tc>
        <w:tc>
          <w:tcPr>
            <w:tcW w:w="1445" w:type="dxa"/>
          </w:tcPr>
          <w:p w14:paraId="492F55EE" w14:textId="2BEB022F" w:rsidR="00C9456B" w:rsidRPr="00463374" w:rsidRDefault="00C9456B" w:rsidP="00B53B32">
            <w:r w:rsidRPr="00463374">
              <w:t>*000</w:t>
            </w:r>
          </w:p>
        </w:tc>
      </w:tr>
    </w:tbl>
    <w:p w14:paraId="0A64EEF3" w14:textId="1A7DB6CE" w:rsidR="00785ED2" w:rsidRDefault="00785ED2" w:rsidP="00B53B32"/>
    <w:p w14:paraId="5D2F96D3" w14:textId="66251905" w:rsidR="00B62428" w:rsidRPr="00645DA5" w:rsidRDefault="00B62428" w:rsidP="00463374">
      <w:pPr>
        <w:pStyle w:val="GBIStepHeader"/>
      </w:pPr>
      <w:r w:rsidRPr="00645DA5">
        <w:t>Click</w:t>
      </w:r>
      <w:r w:rsidR="00D02005" w:rsidRPr="00645DA5">
        <w:t xml:space="preserve"> start search</w:t>
      </w:r>
      <w:r w:rsidRPr="00645DA5">
        <w:t xml:space="preserve"> </w:t>
      </w:r>
      <w:r w:rsidR="00374158" w:rsidRPr="00374158">
        <w:rPr>
          <w:noProof/>
        </w:rPr>
        <w:drawing>
          <wp:inline distT="0" distB="0" distL="0" distR="0" wp14:anchorId="0B1BED42" wp14:editId="64D427A9">
            <wp:extent cx="633095" cy="220986"/>
            <wp:effectExtent l="0" t="0" r="0" b="762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921" cy="234887"/>
                    </a:xfrm>
                    <a:prstGeom prst="rect">
                      <a:avLst/>
                    </a:prstGeom>
                    <a:noFill/>
                    <a:ln>
                      <a:noFill/>
                    </a:ln>
                  </pic:spPr>
                </pic:pic>
              </a:graphicData>
            </a:graphic>
          </wp:inline>
        </w:drawing>
      </w:r>
      <w:r w:rsidRPr="00645DA5">
        <w:t>.</w:t>
      </w:r>
    </w:p>
    <w:p w14:paraId="05BA167B" w14:textId="63DABFBF" w:rsidR="00B62428" w:rsidRDefault="00B62428" w:rsidP="00B62428">
      <w:pPr>
        <w:ind w:left="360" w:hanging="360"/>
      </w:pPr>
    </w:p>
    <w:p w14:paraId="4EFD1E36" w14:textId="7F8F89AA" w:rsidR="00B62428" w:rsidRDefault="00B62428" w:rsidP="00B53B32">
      <w:r>
        <w:t>The asterisk symbol represents a wild card, meaning anything can be before 0</w:t>
      </w:r>
      <w:r w:rsidR="00C64425">
        <w:t>00</w:t>
      </w:r>
      <w:r>
        <w:t>.  This will show you a list of every customer that has a customer number ending in your identifier.</w:t>
      </w:r>
    </w:p>
    <w:p w14:paraId="5F7CD9ED" w14:textId="77777777" w:rsidR="00B62428" w:rsidRDefault="00B62428" w:rsidP="00B53B32"/>
    <w:p w14:paraId="53C150E8" w14:textId="59FAE418" w:rsidR="00B62428" w:rsidRDefault="00B62428" w:rsidP="0059147B">
      <w:pPr>
        <w:pStyle w:val="GBIQuestion"/>
      </w:pPr>
      <w:bookmarkStart w:id="64" w:name="_Hlk481652986"/>
      <w:r>
        <w:t>Why would someone use the “*” in a search?</w:t>
      </w:r>
      <w:r w:rsidR="00933223">
        <w:br/>
      </w:r>
      <w:r>
        <w:t xml:space="preserve"> </w:t>
      </w:r>
      <w:r w:rsidR="000043F7">
        <w:fldChar w:fldCharType="begin">
          <w:ffData>
            <w:name w:val="Q39"/>
            <w:enabled/>
            <w:calcOnExit/>
            <w:textInput/>
          </w:ffData>
        </w:fldChar>
      </w:r>
      <w:bookmarkStart w:id="65" w:name="Q39"/>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65"/>
      <w:r>
        <w:t xml:space="preserve"> </w:t>
      </w:r>
      <w:r>
        <w:sym w:font="Wingdings" w:char="F021"/>
      </w:r>
    </w:p>
    <w:bookmarkEnd w:id="64"/>
    <w:p w14:paraId="3A49BF21" w14:textId="77777777" w:rsidR="00B62428" w:rsidRPr="008966A7" w:rsidRDefault="00B62428" w:rsidP="00B53B32"/>
    <w:p w14:paraId="3A362F94" w14:textId="77777777" w:rsidR="00B62428" w:rsidRDefault="00B62428" w:rsidP="00B53B32">
      <w:r>
        <w:t>Now that you know the various methods of searching, try using other criteria and exploring different searching methods to familiarize yourself with the system.</w:t>
      </w:r>
    </w:p>
    <w:p w14:paraId="2B037F32" w14:textId="111CB162" w:rsidR="00B62428" w:rsidRDefault="00366ED7" w:rsidP="00366ED7">
      <w:r>
        <w:br w:type="page"/>
      </w:r>
    </w:p>
    <w:p w14:paraId="4A93AB55" w14:textId="44C89944" w:rsidR="00B62428" w:rsidRPr="008C6A3C" w:rsidRDefault="00B62428" w:rsidP="00433F5A">
      <w:pPr>
        <w:pStyle w:val="GBISectionHeader"/>
        <w:framePr w:wrap="around"/>
      </w:pPr>
      <w:bookmarkStart w:id="66" w:name="_Toc42009522"/>
      <w:r w:rsidRPr="008C6A3C">
        <w:lastRenderedPageBreak/>
        <w:t>SAP Search Menu</w:t>
      </w:r>
      <w:bookmarkEnd w:id="66"/>
    </w:p>
    <w:p w14:paraId="5065E0BD" w14:textId="1ABDE851" w:rsidR="00C9456B" w:rsidRDefault="00C9456B" w:rsidP="00B53B32"/>
    <w:p w14:paraId="4F732E97" w14:textId="3C1D7031" w:rsidR="00B62428" w:rsidRDefault="00B62428" w:rsidP="00B53B32">
      <w:r>
        <w:t xml:space="preserve">Before this step, you accessed the </w:t>
      </w:r>
      <w:r>
        <w:rPr>
          <w:iCs/>
        </w:rPr>
        <w:t>“Customer Balance Display”</w:t>
      </w:r>
      <w:r>
        <w:t xml:space="preserve"> screen by navigating through the menu path and using a transaction code. In this step, you will learn how to use the SAP search menu. The search menu enables you to find a specific page by searching key words.</w:t>
      </w:r>
    </w:p>
    <w:p w14:paraId="10CF34D2" w14:textId="77777777" w:rsidR="00B62428" w:rsidRDefault="00B62428" w:rsidP="00B53B32"/>
    <w:p w14:paraId="782A0738" w14:textId="35DD2A8F" w:rsidR="00B62428" w:rsidRPr="00645DA5" w:rsidRDefault="00B62428" w:rsidP="00463374">
      <w:pPr>
        <w:pStyle w:val="GBIStepHeader"/>
      </w:pPr>
      <w:r w:rsidRPr="00645DA5">
        <w:t xml:space="preserve">In the </w:t>
      </w:r>
      <w:r w:rsidRPr="008D0615">
        <w:rPr>
          <w:b w:val="0"/>
          <w:i/>
        </w:rPr>
        <w:t>“SAP Easy Access”</w:t>
      </w:r>
      <w:r w:rsidRPr="008D0615">
        <w:rPr>
          <w:b w:val="0"/>
        </w:rPr>
        <w:t xml:space="preserve"> </w:t>
      </w:r>
      <w:r w:rsidRPr="00463374">
        <w:t>screen</w:t>
      </w:r>
      <w:r w:rsidRPr="00645DA5">
        <w:rPr>
          <w:i/>
        </w:rPr>
        <w:t>,</w:t>
      </w:r>
      <w:r w:rsidRPr="00645DA5">
        <w:t xml:space="preserve"> type </w:t>
      </w:r>
      <w:r w:rsidRPr="008D0615">
        <w:rPr>
          <w:b w:val="0"/>
        </w:rPr>
        <w:t>“</w:t>
      </w:r>
      <w:proofErr w:type="spellStart"/>
      <w:r w:rsidRPr="008D0615">
        <w:rPr>
          <w:b w:val="0"/>
        </w:rPr>
        <w:t>search_sap_menu</w:t>
      </w:r>
      <w:proofErr w:type="spellEnd"/>
      <w:r w:rsidRPr="008D0615">
        <w:rPr>
          <w:b w:val="0"/>
        </w:rPr>
        <w:t>”</w:t>
      </w:r>
      <w:r w:rsidRPr="00645DA5">
        <w:t xml:space="preserve"> in the command field.</w:t>
      </w:r>
    </w:p>
    <w:p w14:paraId="7F63F29D" w14:textId="090D412B" w:rsidR="00B62428" w:rsidRPr="00E34792" w:rsidRDefault="00B62428" w:rsidP="00B53B32"/>
    <w:p w14:paraId="6DE60184" w14:textId="7B353820" w:rsidR="00B62428" w:rsidRPr="00645DA5" w:rsidRDefault="004F3146" w:rsidP="00463374">
      <w:pPr>
        <w:pStyle w:val="GBIStepHeader"/>
      </w:pPr>
      <w:r>
        <w:t>Press</w:t>
      </w:r>
      <w:r w:rsidR="00D02005" w:rsidRPr="00645DA5">
        <w:t xml:space="preserve"> Enter</w:t>
      </w:r>
      <w:r>
        <w:t>.</w:t>
      </w:r>
    </w:p>
    <w:p w14:paraId="2BD51C04" w14:textId="5C89B6EE" w:rsidR="00B62428" w:rsidRDefault="00B62428" w:rsidP="00B53B32"/>
    <w:p w14:paraId="29A0910F" w14:textId="27272646" w:rsidR="00B62428" w:rsidRPr="00645DA5" w:rsidRDefault="00B62428" w:rsidP="00463374">
      <w:pPr>
        <w:pStyle w:val="GBIStepHeader"/>
      </w:pPr>
      <w:r w:rsidRPr="00645DA5">
        <w:t xml:space="preserve">In the </w:t>
      </w:r>
      <w:r w:rsidRPr="000043F7">
        <w:rPr>
          <w:b w:val="0"/>
          <w:i/>
        </w:rPr>
        <w:t>“Enter transaction code</w:t>
      </w:r>
      <w:r w:rsidR="00C9456B" w:rsidRPr="000043F7">
        <w:rPr>
          <w:b w:val="0"/>
          <w:i/>
        </w:rPr>
        <w:t xml:space="preserve"> or menu text</w:t>
      </w:r>
      <w:r w:rsidRPr="000043F7">
        <w:rPr>
          <w:b w:val="0"/>
          <w:i/>
        </w:rPr>
        <w:t>”</w:t>
      </w:r>
      <w:r w:rsidRPr="00645DA5">
        <w:t xml:space="preserve"> pop-up, enter the following information:</w:t>
      </w:r>
    </w:p>
    <w:p w14:paraId="0FE9AA7E" w14:textId="2B5084F7" w:rsidR="00B62428" w:rsidRDefault="00B62428" w:rsidP="00B53B32"/>
    <w:tbl>
      <w:tblPr>
        <w:tblStyle w:val="TableGrid"/>
        <w:tblW w:w="9596" w:type="dxa"/>
        <w:tblLook w:val="04A0" w:firstRow="1" w:lastRow="0" w:firstColumn="1" w:lastColumn="0" w:noHBand="0" w:noVBand="1"/>
      </w:tblPr>
      <w:tblGrid>
        <w:gridCol w:w="1975"/>
        <w:gridCol w:w="5670"/>
        <w:gridCol w:w="1951"/>
      </w:tblGrid>
      <w:tr w:rsidR="00C9456B" w:rsidRPr="00786022" w14:paraId="23B94FE8" w14:textId="77777777" w:rsidTr="000043F7">
        <w:tc>
          <w:tcPr>
            <w:tcW w:w="1975" w:type="dxa"/>
            <w:shd w:val="clear" w:color="auto" w:fill="BFBFBF" w:themeFill="background1" w:themeFillShade="BF"/>
          </w:tcPr>
          <w:p w14:paraId="3F52BEF9" w14:textId="77777777" w:rsidR="00C9456B" w:rsidRPr="00463374" w:rsidRDefault="00C9456B" w:rsidP="00B53B32">
            <w:pPr>
              <w:rPr>
                <w:b/>
              </w:rPr>
            </w:pPr>
            <w:r w:rsidRPr="00463374">
              <w:rPr>
                <w:b/>
              </w:rPr>
              <w:t xml:space="preserve">Attribute </w:t>
            </w:r>
          </w:p>
        </w:tc>
        <w:tc>
          <w:tcPr>
            <w:tcW w:w="5670" w:type="dxa"/>
            <w:shd w:val="clear" w:color="auto" w:fill="BFBFBF" w:themeFill="background1" w:themeFillShade="BF"/>
          </w:tcPr>
          <w:p w14:paraId="64752C9F" w14:textId="77777777" w:rsidR="00C9456B" w:rsidRPr="00463374" w:rsidRDefault="00C9456B" w:rsidP="00B53B32">
            <w:pPr>
              <w:rPr>
                <w:b/>
              </w:rPr>
            </w:pPr>
            <w:r w:rsidRPr="00463374">
              <w:rPr>
                <w:b/>
              </w:rPr>
              <w:t>Description</w:t>
            </w:r>
          </w:p>
        </w:tc>
        <w:tc>
          <w:tcPr>
            <w:tcW w:w="1951" w:type="dxa"/>
            <w:shd w:val="clear" w:color="auto" w:fill="BFBFBF" w:themeFill="background1" w:themeFillShade="BF"/>
          </w:tcPr>
          <w:p w14:paraId="7E3DCB9D" w14:textId="77777777" w:rsidR="00C9456B" w:rsidRPr="00463374" w:rsidRDefault="00C9456B" w:rsidP="00B53B32">
            <w:pPr>
              <w:rPr>
                <w:b/>
              </w:rPr>
            </w:pPr>
            <w:r w:rsidRPr="00463374">
              <w:rPr>
                <w:b/>
              </w:rPr>
              <w:t>Data Value</w:t>
            </w:r>
          </w:p>
        </w:tc>
      </w:tr>
      <w:tr w:rsidR="00C9456B" w14:paraId="4B05B819" w14:textId="77777777" w:rsidTr="000043F7">
        <w:tc>
          <w:tcPr>
            <w:tcW w:w="1975" w:type="dxa"/>
          </w:tcPr>
          <w:p w14:paraId="173B3327" w14:textId="4FF47D2B" w:rsidR="00C9456B" w:rsidRPr="00463374" w:rsidRDefault="00EA6292" w:rsidP="00B53B32">
            <w:r w:rsidRPr="00463374">
              <w:t>Enter Search Text</w:t>
            </w:r>
          </w:p>
        </w:tc>
        <w:tc>
          <w:tcPr>
            <w:tcW w:w="5670" w:type="dxa"/>
          </w:tcPr>
          <w:p w14:paraId="552617AA" w14:textId="5498FA21" w:rsidR="00C9456B" w:rsidRPr="00463374" w:rsidRDefault="00C9456B" w:rsidP="00B53B32">
            <w:r w:rsidRPr="00463374">
              <w:t>Field that you enter a transaction code or menu text title</w:t>
            </w:r>
          </w:p>
        </w:tc>
        <w:tc>
          <w:tcPr>
            <w:tcW w:w="1951" w:type="dxa"/>
          </w:tcPr>
          <w:p w14:paraId="3166ACF3" w14:textId="12337863" w:rsidR="00C9456B" w:rsidRPr="00463374" w:rsidRDefault="00C9456B" w:rsidP="00B53B32">
            <w:r w:rsidRPr="00463374">
              <w:t xml:space="preserve">Display Balances </w:t>
            </w:r>
          </w:p>
        </w:tc>
      </w:tr>
    </w:tbl>
    <w:p w14:paraId="06E2FD36" w14:textId="2A3BBE06" w:rsidR="00B62428" w:rsidRDefault="00B62428" w:rsidP="00B53B32"/>
    <w:p w14:paraId="488B0556" w14:textId="50F5C5CB" w:rsidR="00B62428" w:rsidRDefault="00B62428" w:rsidP="00B53B32">
      <w:pPr>
        <w:pStyle w:val="GBIStepHeader"/>
      </w:pPr>
      <w:r w:rsidRPr="00645DA5">
        <w:t xml:space="preserve">Click </w:t>
      </w:r>
      <w:r w:rsidR="00D02005" w:rsidRPr="00645DA5">
        <w:t>Enter</w:t>
      </w:r>
      <w:r w:rsidRPr="00645DA5">
        <w:t xml:space="preserve"> </w:t>
      </w:r>
      <w:r w:rsidR="004F3146" w:rsidRPr="004F3146">
        <w:rPr>
          <w:noProof/>
        </w:rPr>
        <w:drawing>
          <wp:inline distT="0" distB="0" distL="0" distR="0" wp14:anchorId="22417EAE" wp14:editId="1003901F">
            <wp:extent cx="204787" cy="168030"/>
            <wp:effectExtent l="0" t="0" r="5080" b="381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339" cy="178329"/>
                    </a:xfrm>
                    <a:prstGeom prst="rect">
                      <a:avLst/>
                    </a:prstGeom>
                    <a:noFill/>
                    <a:ln>
                      <a:noFill/>
                    </a:ln>
                  </pic:spPr>
                </pic:pic>
              </a:graphicData>
            </a:graphic>
          </wp:inline>
        </w:drawing>
      </w:r>
      <w:r w:rsidRPr="00645DA5">
        <w:t>.</w:t>
      </w:r>
    </w:p>
    <w:p w14:paraId="5B9C9A9D" w14:textId="77777777" w:rsidR="004F3146" w:rsidRDefault="004F3146" w:rsidP="004F3146">
      <w:pPr>
        <w:pStyle w:val="GBIStepHeader"/>
        <w:numPr>
          <w:ilvl w:val="0"/>
          <w:numId w:val="0"/>
        </w:numPr>
      </w:pPr>
    </w:p>
    <w:p w14:paraId="1858A011" w14:textId="635659D9" w:rsidR="00B62428" w:rsidRDefault="00B62428" w:rsidP="00B53B32">
      <w:r>
        <w:t>This will bring up anot</w:t>
      </w:r>
      <w:r w:rsidR="00831357">
        <w:t>her screen that will list all</w:t>
      </w:r>
      <w:r>
        <w:t xml:space="preserve"> the locations “Display Bala</w:t>
      </w:r>
      <w:r w:rsidR="00831357">
        <w:t xml:space="preserve">nces” appears in the SAP menu. </w:t>
      </w:r>
      <w:r>
        <w:t>Use the scroll bar on the right side of the screen to see all the available options. Notice that you can access the same screen by using different transaction codes. The reason for this is that multiple job positions may have to access this information (accountants, sales representative, credit</w:t>
      </w:r>
      <w:r w:rsidR="00831357">
        <w:t xml:space="preserve"> managers, etc.). The </w:t>
      </w:r>
      <w:r w:rsidR="00343CC7">
        <w:t>sixth</w:t>
      </w:r>
      <w:r w:rsidR="00831357">
        <w:t xml:space="preserve"> </w:t>
      </w:r>
      <w:r>
        <w:t>list</w:t>
      </w:r>
      <w:r w:rsidR="00831357">
        <w:t>ing</w:t>
      </w:r>
      <w:r>
        <w:t xml:space="preserve"> is the transaction code that you have used in this exercise thus far within the system.</w:t>
      </w:r>
      <w:r w:rsidR="00C9456B">
        <w:t xml:space="preserve"> </w:t>
      </w:r>
    </w:p>
    <w:p w14:paraId="1B016E44" w14:textId="7FB1DFDF" w:rsidR="00B62428" w:rsidRDefault="00B62428" w:rsidP="00B53B32"/>
    <w:p w14:paraId="20EFE220" w14:textId="65E67A20" w:rsidR="00B62428" w:rsidRDefault="00F45181" w:rsidP="0059147B">
      <w:pPr>
        <w:pStyle w:val="GBIQuestion"/>
      </w:pPr>
      <w:bookmarkStart w:id="67" w:name="_Hlk481652993"/>
      <w:r>
        <w:t>What is the</w:t>
      </w:r>
      <w:r w:rsidR="00343CC7">
        <w:t xml:space="preserve"> sixth</w:t>
      </w:r>
      <w:r w:rsidR="00B62428">
        <w:t xml:space="preserve"> transaction code?</w:t>
      </w:r>
      <w:r w:rsidR="00933223">
        <w:br/>
      </w:r>
      <w:r w:rsidR="00B62428">
        <w:t xml:space="preserve"> </w:t>
      </w:r>
      <w:r w:rsidR="000043F7">
        <w:fldChar w:fldCharType="begin">
          <w:ffData>
            <w:name w:val="Q40"/>
            <w:enabled/>
            <w:calcOnExit/>
            <w:textInput/>
          </w:ffData>
        </w:fldChar>
      </w:r>
      <w:bookmarkStart w:id="68" w:name="Q40"/>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68"/>
      <w:r w:rsidR="00B62428">
        <w:t xml:space="preserve"> </w:t>
      </w:r>
      <w:r w:rsidR="00B62428">
        <w:sym w:font="Wingdings" w:char="F021"/>
      </w:r>
    </w:p>
    <w:p w14:paraId="1DB4A967" w14:textId="55E8113D" w:rsidR="00B62428" w:rsidRPr="00107C6C" w:rsidRDefault="00B62428" w:rsidP="0059147B">
      <w:pPr>
        <w:pStyle w:val="GBIQuestion"/>
      </w:pPr>
      <w:r>
        <w:t>How many different menu paths can you use to display balances?</w:t>
      </w:r>
      <w:r w:rsidR="00933223">
        <w:br/>
      </w:r>
      <w:r>
        <w:t xml:space="preserve"> </w:t>
      </w:r>
      <w:r w:rsidR="000043F7">
        <w:fldChar w:fldCharType="begin">
          <w:ffData>
            <w:name w:val="Q41"/>
            <w:enabled/>
            <w:calcOnExit/>
            <w:textInput/>
          </w:ffData>
        </w:fldChar>
      </w:r>
      <w:bookmarkStart w:id="69" w:name="Q41"/>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69"/>
      <w:r>
        <w:t xml:space="preserve"> </w:t>
      </w:r>
      <w:r>
        <w:sym w:font="Wingdings" w:char="F021"/>
      </w:r>
    </w:p>
    <w:bookmarkEnd w:id="67"/>
    <w:p w14:paraId="36D3A3FE" w14:textId="77777777" w:rsidR="00B62428" w:rsidRDefault="00B62428" w:rsidP="00B53B32"/>
    <w:p w14:paraId="70471D5D" w14:textId="5E1D9924" w:rsidR="00B62428" w:rsidRPr="00645DA5" w:rsidRDefault="00B62428" w:rsidP="000043F7">
      <w:pPr>
        <w:pStyle w:val="GBIStepHeader"/>
      </w:pPr>
      <w:r w:rsidRPr="00645DA5">
        <w:t>Return to the main menu and repeat ste</w:t>
      </w:r>
      <w:r w:rsidR="003277EE" w:rsidRPr="00645DA5">
        <w:t>ps I.II.1 – I.II.4 and in I.II.4</w:t>
      </w:r>
      <w:r w:rsidRPr="00645DA5">
        <w:t>, enter the following information:</w:t>
      </w:r>
    </w:p>
    <w:p w14:paraId="733E6DAC" w14:textId="12136C06" w:rsidR="00B62428" w:rsidRDefault="00B62428" w:rsidP="00B53B32"/>
    <w:tbl>
      <w:tblPr>
        <w:tblStyle w:val="TableGrid"/>
        <w:tblW w:w="9596" w:type="dxa"/>
        <w:tblLook w:val="04A0" w:firstRow="1" w:lastRow="0" w:firstColumn="1" w:lastColumn="0" w:noHBand="0" w:noVBand="1"/>
      </w:tblPr>
      <w:tblGrid>
        <w:gridCol w:w="1975"/>
        <w:gridCol w:w="5670"/>
        <w:gridCol w:w="1951"/>
      </w:tblGrid>
      <w:tr w:rsidR="00C9456B" w:rsidRPr="00786022" w14:paraId="5585B76A" w14:textId="77777777" w:rsidTr="000043F7">
        <w:tc>
          <w:tcPr>
            <w:tcW w:w="1975" w:type="dxa"/>
            <w:shd w:val="clear" w:color="auto" w:fill="BFBFBF" w:themeFill="background1" w:themeFillShade="BF"/>
          </w:tcPr>
          <w:p w14:paraId="108BAF34" w14:textId="77777777" w:rsidR="00C9456B" w:rsidRPr="00463374" w:rsidRDefault="00C9456B" w:rsidP="00B53B32">
            <w:pPr>
              <w:rPr>
                <w:b/>
              </w:rPr>
            </w:pPr>
            <w:r w:rsidRPr="00463374">
              <w:rPr>
                <w:b/>
              </w:rPr>
              <w:t xml:space="preserve">Attribute </w:t>
            </w:r>
          </w:p>
        </w:tc>
        <w:tc>
          <w:tcPr>
            <w:tcW w:w="5670" w:type="dxa"/>
            <w:shd w:val="clear" w:color="auto" w:fill="BFBFBF" w:themeFill="background1" w:themeFillShade="BF"/>
          </w:tcPr>
          <w:p w14:paraId="59CD144A" w14:textId="77777777" w:rsidR="00C9456B" w:rsidRPr="00463374" w:rsidRDefault="00C9456B" w:rsidP="00B53B32">
            <w:pPr>
              <w:rPr>
                <w:b/>
              </w:rPr>
            </w:pPr>
            <w:r w:rsidRPr="00463374">
              <w:rPr>
                <w:b/>
              </w:rPr>
              <w:t>Description</w:t>
            </w:r>
          </w:p>
        </w:tc>
        <w:tc>
          <w:tcPr>
            <w:tcW w:w="1951" w:type="dxa"/>
            <w:shd w:val="clear" w:color="auto" w:fill="BFBFBF" w:themeFill="background1" w:themeFillShade="BF"/>
          </w:tcPr>
          <w:p w14:paraId="2B902FC7" w14:textId="77777777" w:rsidR="00C9456B" w:rsidRPr="00463374" w:rsidRDefault="00C9456B" w:rsidP="00B53B32">
            <w:pPr>
              <w:rPr>
                <w:b/>
              </w:rPr>
            </w:pPr>
            <w:r w:rsidRPr="00463374">
              <w:rPr>
                <w:b/>
              </w:rPr>
              <w:t>Data Value</w:t>
            </w:r>
          </w:p>
        </w:tc>
      </w:tr>
      <w:tr w:rsidR="00C9456B" w14:paraId="3CF56073" w14:textId="77777777" w:rsidTr="000043F7">
        <w:tc>
          <w:tcPr>
            <w:tcW w:w="1975" w:type="dxa"/>
          </w:tcPr>
          <w:p w14:paraId="05DA3A59" w14:textId="274D923B" w:rsidR="00C9456B" w:rsidRPr="00463374" w:rsidRDefault="003277EE" w:rsidP="00B53B32">
            <w:r w:rsidRPr="00463374">
              <w:t>Enter Search Text</w:t>
            </w:r>
          </w:p>
        </w:tc>
        <w:tc>
          <w:tcPr>
            <w:tcW w:w="5670" w:type="dxa"/>
          </w:tcPr>
          <w:p w14:paraId="1FFD1DD5" w14:textId="77777777" w:rsidR="00C9456B" w:rsidRPr="00463374" w:rsidRDefault="00C9456B" w:rsidP="00B53B32">
            <w:r w:rsidRPr="00463374">
              <w:t>Field that you enter a transaction code or menu text title</w:t>
            </w:r>
          </w:p>
        </w:tc>
        <w:tc>
          <w:tcPr>
            <w:tcW w:w="1951" w:type="dxa"/>
          </w:tcPr>
          <w:p w14:paraId="4C6E4261" w14:textId="67A39444" w:rsidR="00C9456B" w:rsidRPr="00463374" w:rsidRDefault="00C9456B" w:rsidP="00B53B32">
            <w:r w:rsidRPr="00463374">
              <w:t xml:space="preserve">Material Master </w:t>
            </w:r>
          </w:p>
        </w:tc>
      </w:tr>
    </w:tbl>
    <w:p w14:paraId="1B0D70AE" w14:textId="42EA356A" w:rsidR="00B62428" w:rsidRDefault="00B62428" w:rsidP="00B53B32"/>
    <w:p w14:paraId="2A48F4C9" w14:textId="2E0FFEB2" w:rsidR="00DF2B64" w:rsidRDefault="00B62428" w:rsidP="0059147B">
      <w:pPr>
        <w:pStyle w:val="GBIQuestion"/>
      </w:pPr>
      <w:bookmarkStart w:id="70" w:name="_Hlk481652999"/>
      <w:r>
        <w:t>What is the first transaction code?</w:t>
      </w:r>
      <w:r w:rsidR="00933223">
        <w:br/>
      </w:r>
      <w:r>
        <w:t xml:space="preserve"> </w:t>
      </w:r>
      <w:r w:rsidR="000043F7">
        <w:fldChar w:fldCharType="begin">
          <w:ffData>
            <w:name w:val="Q42"/>
            <w:enabled/>
            <w:calcOnExit/>
            <w:textInput/>
          </w:ffData>
        </w:fldChar>
      </w:r>
      <w:bookmarkStart w:id="71" w:name="Q42"/>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71"/>
      <w:r>
        <w:t xml:space="preserve"> </w:t>
      </w:r>
      <w:r>
        <w:sym w:font="Wingdings" w:char="F021"/>
      </w:r>
    </w:p>
    <w:p w14:paraId="1866777B" w14:textId="36AACEAD" w:rsidR="00B62428" w:rsidRDefault="00B62428" w:rsidP="0059147B">
      <w:pPr>
        <w:pStyle w:val="GBIQuestion"/>
      </w:pPr>
      <w:r>
        <w:t>What is the reason that there are so many menu paths that you can use to access the same transaction?</w:t>
      </w:r>
      <w:r w:rsidR="00933223">
        <w:br/>
      </w:r>
      <w:r>
        <w:t xml:space="preserve"> </w:t>
      </w:r>
      <w:r w:rsidR="000043F7">
        <w:fldChar w:fldCharType="begin">
          <w:ffData>
            <w:name w:val="Q43"/>
            <w:enabled/>
            <w:calcOnExit/>
            <w:textInput/>
          </w:ffData>
        </w:fldChar>
      </w:r>
      <w:bookmarkStart w:id="72" w:name="Q43"/>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72"/>
      <w:r>
        <w:t xml:space="preserve"> </w:t>
      </w:r>
      <w:r>
        <w:sym w:font="Wingdings" w:char="F021"/>
      </w:r>
    </w:p>
    <w:bookmarkEnd w:id="70"/>
    <w:p w14:paraId="1281590E" w14:textId="114D491F" w:rsidR="00B62428" w:rsidRDefault="00B80385" w:rsidP="00B80385">
      <w:pPr>
        <w:ind w:left="446" w:hanging="360"/>
      </w:pPr>
      <w:r>
        <w:br w:type="page"/>
      </w:r>
    </w:p>
    <w:p w14:paraId="5F68A702" w14:textId="1C568248" w:rsidR="00B62428" w:rsidRPr="008C6A3C" w:rsidRDefault="00B62428" w:rsidP="00433F5A">
      <w:pPr>
        <w:pStyle w:val="GBISectionHeader"/>
        <w:framePr w:wrap="around"/>
      </w:pPr>
      <w:bookmarkStart w:id="73" w:name="_Toc42009523"/>
      <w:r w:rsidRPr="008C6A3C">
        <w:lastRenderedPageBreak/>
        <w:t>Display/Change</w:t>
      </w:r>
      <w:bookmarkEnd w:id="73"/>
    </w:p>
    <w:p w14:paraId="2BF8A9F8" w14:textId="60189767" w:rsidR="00C9456B" w:rsidRDefault="00C9456B" w:rsidP="00B53B32"/>
    <w:p w14:paraId="2B07B64E" w14:textId="192493E8" w:rsidR="00BF6AA3" w:rsidRDefault="00BF6AA3" w:rsidP="00B53B32">
      <w:r>
        <w:t xml:space="preserve">Some steps </w:t>
      </w:r>
      <w:r w:rsidR="003277EE">
        <w:t>will ask you to use the Change/Display</w:t>
      </w:r>
      <w:r>
        <w:t xml:space="preserve"> button </w:t>
      </w:r>
      <w:bookmarkStart w:id="74" w:name="_Hlk486339391"/>
      <w:r w:rsidR="005C0170">
        <w:rPr>
          <w:noProof/>
        </w:rPr>
        <w:drawing>
          <wp:inline distT="0" distB="0" distL="0" distR="0" wp14:anchorId="731E9CEE" wp14:editId="48D7DD81">
            <wp:extent cx="186055" cy="194945"/>
            <wp:effectExtent l="0" t="0" r="4445"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055" cy="194945"/>
                    </a:xfrm>
                    <a:prstGeom prst="rect">
                      <a:avLst/>
                    </a:prstGeom>
                    <a:noFill/>
                    <a:ln>
                      <a:noFill/>
                    </a:ln>
                  </pic:spPr>
                </pic:pic>
              </a:graphicData>
            </a:graphic>
          </wp:inline>
        </w:drawing>
      </w:r>
      <w:bookmarkEnd w:id="74"/>
      <w:r>
        <w:t>. It is important to use this button because when you change the screen from Change to Display it doesn’t allow any change</w:t>
      </w:r>
      <w:r w:rsidR="00831357">
        <w:t>s to be made in the screen. I</w:t>
      </w:r>
      <w:r>
        <w:t xml:space="preserve">f you are in a </w:t>
      </w:r>
      <w:r w:rsidR="00463374">
        <w:t>cross-company</w:t>
      </w:r>
      <w:r>
        <w:t xml:space="preserve"> screen that affects everyone it is good to view this screen in the display mode</w:t>
      </w:r>
      <w:r w:rsidR="003277EE">
        <w:t>. This way you do not accidentally change</w:t>
      </w:r>
      <w:r>
        <w:t xml:space="preserve"> somethin</w:t>
      </w:r>
      <w:r w:rsidR="003277EE">
        <w:t>g that affects everyone</w:t>
      </w:r>
      <w:r w:rsidR="000A5917">
        <w:t>’s</w:t>
      </w:r>
      <w:r w:rsidR="00980EFB">
        <w:t xml:space="preserve"> work.</w:t>
      </w:r>
    </w:p>
    <w:p w14:paraId="186CC0E0" w14:textId="7D52ACD2" w:rsidR="00BF6AA3" w:rsidRDefault="00BF6AA3" w:rsidP="00BF6AA3"/>
    <w:p w14:paraId="67BD01E7" w14:textId="1C9578FF" w:rsidR="006256C8" w:rsidRPr="00645DA5" w:rsidRDefault="00980EFB" w:rsidP="00463374">
      <w:pPr>
        <w:pStyle w:val="GBIStepHeader"/>
      </w:pPr>
      <w:r w:rsidRPr="00645DA5">
        <w:t>Follow the Navigation Path b</w:t>
      </w:r>
      <w:r w:rsidR="006256C8" w:rsidRPr="00645DA5">
        <w:t>elow</w:t>
      </w:r>
      <w:r w:rsidRPr="00645DA5">
        <w:t>:</w:t>
      </w:r>
    </w:p>
    <w:p w14:paraId="1DA7492B" w14:textId="77777777" w:rsidR="006256C8" w:rsidRPr="00D10143" w:rsidRDefault="006256C8" w:rsidP="00463374">
      <w:pPr>
        <w:pStyle w:val="GBINavigationHeader"/>
        <w:rPr>
          <w:rFonts w:eastAsia="Times New Roman"/>
        </w:rPr>
      </w:pPr>
      <w:r w:rsidRPr="00D10143">
        <w:rPr>
          <w:rFonts w:eastAsia="Times New Roman"/>
        </w:rPr>
        <w:t>Navigation</w:t>
      </w:r>
    </w:p>
    <w:p w14:paraId="35AEBC28" w14:textId="0EF5616F" w:rsidR="006256C8" w:rsidRDefault="00D8535C" w:rsidP="00463374">
      <w:pPr>
        <w:pStyle w:val="GBINavigationPath"/>
      </w:pPr>
      <w:r>
        <w:t>SAP Customizing Implementation Guide</w:t>
      </w:r>
      <w:r w:rsidR="006256C8">
        <w:t xml:space="preserve"> </w:t>
      </w:r>
      <w:r w:rsidR="006256C8" w:rsidRPr="00D10143">
        <w:sym w:font="Wingdings" w:char="F0E0"/>
      </w:r>
      <w:r w:rsidR="006256C8" w:rsidRPr="00D10143">
        <w:t xml:space="preserve"> </w:t>
      </w:r>
      <w:r w:rsidR="00343CC7">
        <w:t xml:space="preserve">Financial Accounting </w:t>
      </w:r>
      <w:r w:rsidR="00C9456B" w:rsidRPr="00D10143">
        <w:sym w:font="Wingdings" w:char="F0E0"/>
      </w:r>
      <w:r w:rsidR="00C9456B">
        <w:t xml:space="preserve"> Financial </w:t>
      </w:r>
      <w:r w:rsidR="00343CC7">
        <w:t>Accounting Global Settings</w:t>
      </w:r>
      <w:r w:rsidR="00C9456B">
        <w:t xml:space="preserve"> </w:t>
      </w:r>
      <w:r w:rsidR="00C9456B" w:rsidRPr="00D10143">
        <w:sym w:font="Wingdings" w:char="F0E0"/>
      </w:r>
      <w:r w:rsidR="00C9456B">
        <w:t xml:space="preserve"> Ledgers </w:t>
      </w:r>
      <w:r w:rsidR="00C9456B" w:rsidRPr="00D10143">
        <w:sym w:font="Wingdings" w:char="F0E0"/>
      </w:r>
      <w:r w:rsidR="00C9456B">
        <w:t xml:space="preserve"> Fiscal Year and Posting Periods </w:t>
      </w:r>
      <w:r w:rsidR="00C9456B" w:rsidRPr="00D10143">
        <w:sym w:font="Wingdings" w:char="F0E0"/>
      </w:r>
      <w:r w:rsidR="00C9456B">
        <w:t xml:space="preserve"> Maintain Fiscal Year Variant </w:t>
      </w:r>
    </w:p>
    <w:p w14:paraId="43622650" w14:textId="62301ABC" w:rsidR="00980EFB" w:rsidRDefault="00FE5DBE" w:rsidP="00980EFB">
      <w:pPr>
        <w:rPr>
          <w:rFonts w:cs="Times New Roman"/>
          <w:b/>
        </w:rPr>
      </w:pPr>
      <w:r>
        <w:rPr>
          <w:noProof/>
        </w:rPr>
        <w:drawing>
          <wp:inline distT="0" distB="0" distL="0" distR="0" wp14:anchorId="6A7E97D4" wp14:editId="159391AF">
            <wp:extent cx="3429000" cy="363855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9000" cy="3638550"/>
                    </a:xfrm>
                    <a:prstGeom prst="rect">
                      <a:avLst/>
                    </a:prstGeom>
                  </pic:spPr>
                </pic:pic>
              </a:graphicData>
            </a:graphic>
          </wp:inline>
        </w:drawing>
      </w:r>
    </w:p>
    <w:p w14:paraId="2FB5DE81" w14:textId="51C79EC9" w:rsidR="004055BB" w:rsidRDefault="004055BB" w:rsidP="004055BB">
      <w:pPr>
        <w:pStyle w:val="GBIQuestion"/>
      </w:pPr>
      <w:bookmarkStart w:id="75" w:name="_Hlk481653010"/>
      <w:r w:rsidRPr="00463374">
        <w:t>What</w:t>
      </w:r>
      <w:r w:rsidRPr="00980EFB">
        <w:t xml:space="preserve"> is the Transaction code to Maintain the Fiscal Year Variant?</w:t>
      </w:r>
      <w:r w:rsidR="00933223">
        <w:br/>
      </w:r>
      <w:r w:rsidRPr="00980EFB">
        <w:t xml:space="preserve"> </w:t>
      </w:r>
      <w:r w:rsidR="000043F7">
        <w:fldChar w:fldCharType="begin">
          <w:ffData>
            <w:name w:val="Q44"/>
            <w:enabled/>
            <w:calcOnExit/>
            <w:textInput/>
          </w:ffData>
        </w:fldChar>
      </w:r>
      <w:bookmarkStart w:id="76" w:name="Q44"/>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76"/>
      <w:r w:rsidR="00D108F5">
        <w:t xml:space="preserve"> </w:t>
      </w:r>
      <w:r w:rsidR="00D108F5">
        <w:sym w:font="Wingdings" w:char="F021"/>
      </w:r>
      <w:bookmarkEnd w:id="75"/>
    </w:p>
    <w:p w14:paraId="5F25FD5A" w14:textId="77777777" w:rsidR="004F3146" w:rsidRDefault="004F3146" w:rsidP="004F3146">
      <w:pPr>
        <w:pStyle w:val="GBIQuestion"/>
        <w:numPr>
          <w:ilvl w:val="0"/>
          <w:numId w:val="0"/>
        </w:numPr>
      </w:pPr>
    </w:p>
    <w:p w14:paraId="1FC5D306" w14:textId="73020980" w:rsidR="006256C8" w:rsidRPr="00645DA5" w:rsidRDefault="00C9456B" w:rsidP="00463374">
      <w:pPr>
        <w:pStyle w:val="GBIStepHeader"/>
      </w:pPr>
      <w:r w:rsidRPr="00645DA5">
        <w:t xml:space="preserve">In the </w:t>
      </w:r>
      <w:r w:rsidRPr="000043F7">
        <w:rPr>
          <w:b w:val="0"/>
          <w:i/>
        </w:rPr>
        <w:t>“Change View “Fiscal year variants”: Overview”</w:t>
      </w:r>
      <w:r w:rsidRPr="00645DA5">
        <w:t xml:space="preserve"> screen</w:t>
      </w:r>
      <w:r w:rsidR="00C26AC1" w:rsidRPr="00645DA5">
        <w:t>, Click</w:t>
      </w:r>
      <w:r w:rsidR="003277EE" w:rsidRPr="00645DA5">
        <w:t xml:space="preserve"> Change -&gt; Display</w:t>
      </w:r>
      <w:r w:rsidRPr="00645DA5">
        <w:t xml:space="preserve"> </w:t>
      </w:r>
      <w:r w:rsidR="004F3146" w:rsidRPr="004F3146">
        <w:rPr>
          <w:noProof/>
        </w:rPr>
        <w:drawing>
          <wp:inline distT="0" distB="0" distL="0" distR="0" wp14:anchorId="73E5AA62" wp14:editId="15E99295">
            <wp:extent cx="746756" cy="214313"/>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93792" cy="227812"/>
                    </a:xfrm>
                    <a:prstGeom prst="rect">
                      <a:avLst/>
                    </a:prstGeom>
                    <a:noFill/>
                    <a:ln>
                      <a:noFill/>
                    </a:ln>
                  </pic:spPr>
                </pic:pic>
              </a:graphicData>
            </a:graphic>
          </wp:inline>
        </w:drawing>
      </w:r>
      <w:r w:rsidRPr="00645DA5">
        <w:t>.</w:t>
      </w:r>
    </w:p>
    <w:p w14:paraId="23877871" w14:textId="722359FC" w:rsidR="00C9456B" w:rsidRDefault="00C9456B" w:rsidP="00B53B32"/>
    <w:p w14:paraId="61B22A02" w14:textId="51401800" w:rsidR="006256C8" w:rsidRDefault="00C9456B" w:rsidP="00463374">
      <w:pPr>
        <w:pStyle w:val="GBIQuestion"/>
      </w:pPr>
      <w:bookmarkStart w:id="77" w:name="_Hlk481653022"/>
      <w:r w:rsidRPr="00C9456B">
        <w:t>What happened after you hit the display/change button?</w:t>
      </w:r>
      <w:r w:rsidR="00933223">
        <w:br/>
      </w:r>
      <w:r w:rsidRPr="00C9456B">
        <w:t xml:space="preserve"> </w:t>
      </w:r>
      <w:r w:rsidR="000043F7">
        <w:fldChar w:fldCharType="begin">
          <w:ffData>
            <w:name w:val="Q45"/>
            <w:enabled/>
            <w:calcOnExit/>
            <w:textInput/>
          </w:ffData>
        </w:fldChar>
      </w:r>
      <w:bookmarkStart w:id="78" w:name="Q45"/>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78"/>
      <w:r w:rsidR="00831357">
        <w:t xml:space="preserve"> </w:t>
      </w:r>
      <w:r w:rsidR="00560DC5">
        <w:sym w:font="Wingdings" w:char="F021"/>
      </w:r>
    </w:p>
    <w:p w14:paraId="49C5DA6D" w14:textId="22E590CB" w:rsidR="00831357" w:rsidRPr="00C9456B" w:rsidRDefault="00831357" w:rsidP="00463374">
      <w:pPr>
        <w:pStyle w:val="GBIQuestion"/>
      </w:pPr>
      <w:r>
        <w:t xml:space="preserve">Why is it </w:t>
      </w:r>
      <w:r w:rsidRPr="00463374">
        <w:t>important</w:t>
      </w:r>
      <w:r>
        <w:t xml:space="preserve"> to use this button?</w:t>
      </w:r>
      <w:r w:rsidR="00933223">
        <w:br/>
      </w:r>
      <w:r>
        <w:t xml:space="preserve"> </w:t>
      </w:r>
      <w:r w:rsidR="000043F7">
        <w:fldChar w:fldCharType="begin">
          <w:ffData>
            <w:name w:val="Q46"/>
            <w:enabled/>
            <w:calcOnExit/>
            <w:textInput/>
          </w:ffData>
        </w:fldChar>
      </w:r>
      <w:bookmarkStart w:id="79" w:name="Q46"/>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79"/>
      <w:r>
        <w:t xml:space="preserve"> </w:t>
      </w:r>
      <w:r w:rsidR="00560DC5">
        <w:sym w:font="Wingdings" w:char="F021"/>
      </w:r>
    </w:p>
    <w:bookmarkEnd w:id="77"/>
    <w:p w14:paraId="21FF0BF8" w14:textId="56F776D7" w:rsidR="00A65223" w:rsidRPr="00B80385" w:rsidRDefault="00B80385" w:rsidP="00B80385">
      <w:pPr>
        <w:ind w:left="446" w:hanging="360"/>
        <w:rPr>
          <w:szCs w:val="24"/>
          <w:u w:val="single"/>
        </w:rPr>
      </w:pPr>
      <w:r>
        <w:rPr>
          <w:szCs w:val="24"/>
          <w:u w:val="single"/>
        </w:rPr>
        <w:br w:type="page"/>
      </w:r>
    </w:p>
    <w:p w14:paraId="23692746" w14:textId="487AD553" w:rsidR="00E26D19" w:rsidRPr="008C6A3C" w:rsidRDefault="00E26D19" w:rsidP="00433F5A">
      <w:pPr>
        <w:pStyle w:val="GBISectionHeader"/>
        <w:framePr w:wrap="around"/>
      </w:pPr>
      <w:bookmarkStart w:id="80" w:name="_Toc42009524"/>
      <w:r w:rsidRPr="008C6A3C">
        <w:lastRenderedPageBreak/>
        <w:t>System Message Types</w:t>
      </w:r>
      <w:bookmarkEnd w:id="80"/>
    </w:p>
    <w:p w14:paraId="5B9B92AF" w14:textId="2F1595A4" w:rsidR="00026C5D" w:rsidRDefault="00026C5D" w:rsidP="00BF6AA3"/>
    <w:p w14:paraId="08409B94" w14:textId="7E68E9AE" w:rsidR="00FD267E" w:rsidRDefault="00FD267E" w:rsidP="00463374">
      <w:r>
        <w:t>There are three types of messages you will receive when completing your assignments</w:t>
      </w:r>
    </w:p>
    <w:p w14:paraId="4D10D8E3" w14:textId="77777777" w:rsidR="002848BB" w:rsidRDefault="002848BB" w:rsidP="00463374"/>
    <w:p w14:paraId="067D79AA" w14:textId="15A38360" w:rsidR="00BE0A39" w:rsidRDefault="009F75C7" w:rsidP="00463374">
      <w:r>
        <w:t>If you double-</w:t>
      </w:r>
      <w:r w:rsidR="00BE0A39">
        <w:t>click on the message it will give you detailed information about the message.</w:t>
      </w:r>
    </w:p>
    <w:p w14:paraId="3BF0BE1F" w14:textId="1DBA89D3" w:rsidR="00055638" w:rsidRDefault="00055638" w:rsidP="00463374"/>
    <w:p w14:paraId="319D35CA" w14:textId="1B4F8605" w:rsidR="00235CE5" w:rsidRDefault="00FD267E" w:rsidP="00235CE5">
      <w:pPr>
        <w:pStyle w:val="ListParagraph"/>
        <w:numPr>
          <w:ilvl w:val="0"/>
          <w:numId w:val="5"/>
        </w:numPr>
        <w:rPr>
          <w:szCs w:val="24"/>
        </w:rPr>
      </w:pPr>
      <w:r>
        <w:rPr>
          <w:szCs w:val="24"/>
        </w:rPr>
        <w:t>(Red)</w:t>
      </w:r>
      <w:r w:rsidR="002E6BCB">
        <w:rPr>
          <w:szCs w:val="24"/>
        </w:rPr>
        <w:t xml:space="preserve"> </w:t>
      </w:r>
      <w:r>
        <w:rPr>
          <w:szCs w:val="24"/>
        </w:rPr>
        <w:t xml:space="preserve">Error Messages: </w:t>
      </w:r>
      <w:r w:rsidR="00A33509">
        <w:rPr>
          <w:szCs w:val="24"/>
        </w:rPr>
        <w:t xml:space="preserve">Red Error Messages </w:t>
      </w:r>
      <w:r w:rsidR="006C30E0">
        <w:rPr>
          <w:szCs w:val="24"/>
        </w:rPr>
        <w:t>indicate that something is stopping the transaction from being completed.</w:t>
      </w:r>
      <w:r w:rsidR="00A33509">
        <w:rPr>
          <w:szCs w:val="24"/>
        </w:rPr>
        <w:t xml:space="preserve"> These messages need to be corrected </w:t>
      </w:r>
      <w:r w:rsidR="009F75C7">
        <w:rPr>
          <w:szCs w:val="24"/>
        </w:rPr>
        <w:t>to</w:t>
      </w:r>
      <w:r w:rsidR="00A33509">
        <w:rPr>
          <w:szCs w:val="24"/>
        </w:rPr>
        <w:t xml:space="preserve"> proceed through the exercises.</w:t>
      </w:r>
    </w:p>
    <w:p w14:paraId="7725429F" w14:textId="77777777" w:rsidR="00A33509" w:rsidRDefault="00235CE5" w:rsidP="001C4B0C">
      <w:pPr>
        <w:pStyle w:val="ListParagraph"/>
        <w:ind w:left="806"/>
        <w:rPr>
          <w:szCs w:val="24"/>
        </w:rPr>
      </w:pPr>
      <w:r>
        <w:rPr>
          <w:noProof/>
        </w:rPr>
        <w:drawing>
          <wp:inline distT="0" distB="0" distL="0" distR="0" wp14:anchorId="1C6B9A5C" wp14:editId="670D73FE">
            <wp:extent cx="2225040" cy="24054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9448" cy="252913"/>
                    </a:xfrm>
                    <a:prstGeom prst="rect">
                      <a:avLst/>
                    </a:prstGeom>
                  </pic:spPr>
                </pic:pic>
              </a:graphicData>
            </a:graphic>
          </wp:inline>
        </w:drawing>
      </w:r>
    </w:p>
    <w:p w14:paraId="6B79CF76" w14:textId="1EF41B00" w:rsidR="001C4B0C" w:rsidRDefault="001C4B0C" w:rsidP="00055638">
      <w:pPr>
        <w:rPr>
          <w:szCs w:val="24"/>
        </w:rPr>
      </w:pPr>
    </w:p>
    <w:p w14:paraId="3B18CBE4" w14:textId="35581160" w:rsidR="00FD267E" w:rsidRDefault="00FD267E" w:rsidP="00FD267E">
      <w:pPr>
        <w:pStyle w:val="ListParagraph"/>
        <w:numPr>
          <w:ilvl w:val="0"/>
          <w:numId w:val="5"/>
        </w:numPr>
        <w:rPr>
          <w:szCs w:val="24"/>
        </w:rPr>
      </w:pPr>
      <w:r>
        <w:rPr>
          <w:szCs w:val="24"/>
        </w:rPr>
        <w:t>(Yellow)</w:t>
      </w:r>
      <w:r w:rsidR="00A83D5B">
        <w:rPr>
          <w:szCs w:val="24"/>
        </w:rPr>
        <w:t xml:space="preserve"> </w:t>
      </w:r>
      <w:r>
        <w:rPr>
          <w:szCs w:val="24"/>
        </w:rPr>
        <w:t>Warning Messages:</w:t>
      </w:r>
      <w:r w:rsidRPr="00FD267E">
        <w:rPr>
          <w:szCs w:val="24"/>
        </w:rPr>
        <w:t xml:space="preserve"> </w:t>
      </w:r>
      <w:r w:rsidR="006C30E0">
        <w:rPr>
          <w:szCs w:val="24"/>
        </w:rPr>
        <w:t>Y</w:t>
      </w:r>
      <w:r w:rsidRPr="00FD267E">
        <w:rPr>
          <w:szCs w:val="24"/>
        </w:rPr>
        <w:t>ellow</w:t>
      </w:r>
      <w:r w:rsidR="00A33509">
        <w:rPr>
          <w:szCs w:val="24"/>
        </w:rPr>
        <w:t xml:space="preserve"> Warning M</w:t>
      </w:r>
      <w:r w:rsidR="006C30E0">
        <w:rPr>
          <w:szCs w:val="24"/>
        </w:rPr>
        <w:t>essages</w:t>
      </w:r>
      <w:r w:rsidRPr="00FD267E">
        <w:rPr>
          <w:szCs w:val="24"/>
        </w:rPr>
        <w:t xml:space="preserve"> contain warnings and </w:t>
      </w:r>
      <w:r w:rsidR="00DE12FF">
        <w:rPr>
          <w:szCs w:val="24"/>
        </w:rPr>
        <w:t xml:space="preserve">are there to tell you about some sort of information that may be helpful </w:t>
      </w:r>
      <w:proofErr w:type="gramStart"/>
      <w:r w:rsidR="00DE12FF">
        <w:rPr>
          <w:szCs w:val="24"/>
        </w:rPr>
        <w:t>later, or</w:t>
      </w:r>
      <w:proofErr w:type="gramEnd"/>
      <w:r w:rsidR="00DE12FF">
        <w:rPr>
          <w:szCs w:val="24"/>
        </w:rPr>
        <w:t xml:space="preserve"> warn you about </w:t>
      </w:r>
      <w:r w:rsidR="00055638">
        <w:rPr>
          <w:szCs w:val="24"/>
        </w:rPr>
        <w:t xml:space="preserve">the </w:t>
      </w:r>
      <w:r w:rsidR="00DE12FF">
        <w:rPr>
          <w:szCs w:val="24"/>
        </w:rPr>
        <w:t>po</w:t>
      </w:r>
      <w:r w:rsidR="00055638">
        <w:rPr>
          <w:szCs w:val="24"/>
        </w:rPr>
        <w:t>ssible e</w:t>
      </w:r>
      <w:r w:rsidR="00DE12FF">
        <w:rPr>
          <w:szCs w:val="24"/>
        </w:rPr>
        <w:t>ffects</w:t>
      </w:r>
      <w:r w:rsidR="00055638">
        <w:rPr>
          <w:szCs w:val="24"/>
        </w:rPr>
        <w:t xml:space="preserve"> of what you are about to do</w:t>
      </w:r>
      <w:r w:rsidRPr="00FD267E">
        <w:rPr>
          <w:szCs w:val="24"/>
        </w:rPr>
        <w:t xml:space="preserve">. At times, these must be fixed </w:t>
      </w:r>
      <w:r w:rsidR="009F75C7" w:rsidRPr="00FD267E">
        <w:rPr>
          <w:szCs w:val="24"/>
        </w:rPr>
        <w:t>to</w:t>
      </w:r>
      <w:r w:rsidRPr="00FD267E">
        <w:rPr>
          <w:szCs w:val="24"/>
        </w:rPr>
        <w:t xml:space="preserve"> move on. However, most of the time, they do not need to be fixed and you can simply</w:t>
      </w:r>
      <w:r w:rsidR="006C30E0">
        <w:rPr>
          <w:szCs w:val="24"/>
        </w:rPr>
        <w:t xml:space="preserve"> press</w:t>
      </w:r>
      <w:r w:rsidRPr="00FD267E">
        <w:rPr>
          <w:szCs w:val="24"/>
        </w:rPr>
        <w:t xml:space="preserve"> enter</w:t>
      </w:r>
      <w:r w:rsidR="006C30E0">
        <w:rPr>
          <w:szCs w:val="24"/>
        </w:rPr>
        <w:t xml:space="preserve"> to</w:t>
      </w:r>
      <w:r w:rsidR="00055638">
        <w:rPr>
          <w:szCs w:val="24"/>
        </w:rPr>
        <w:t xml:space="preserve"> cancel them and</w:t>
      </w:r>
      <w:r w:rsidR="006C30E0">
        <w:rPr>
          <w:szCs w:val="24"/>
        </w:rPr>
        <w:t xml:space="preserve"> g</w:t>
      </w:r>
      <w:r w:rsidR="00055638">
        <w:rPr>
          <w:szCs w:val="24"/>
        </w:rPr>
        <w:t>o</w:t>
      </w:r>
      <w:r w:rsidRPr="00FD267E">
        <w:rPr>
          <w:szCs w:val="24"/>
        </w:rPr>
        <w:t xml:space="preserve"> through them.</w:t>
      </w:r>
      <w:r w:rsidR="00A33509">
        <w:rPr>
          <w:szCs w:val="24"/>
        </w:rPr>
        <w:t xml:space="preserve"> Use your best judgement to determine what needs to be done.</w:t>
      </w:r>
    </w:p>
    <w:p w14:paraId="4152C491" w14:textId="77777777" w:rsidR="00A33509" w:rsidRDefault="00DE12FF" w:rsidP="00A33509">
      <w:pPr>
        <w:pStyle w:val="ListParagraph"/>
        <w:ind w:left="806"/>
        <w:rPr>
          <w:szCs w:val="24"/>
        </w:rPr>
      </w:pPr>
      <w:r>
        <w:rPr>
          <w:noProof/>
        </w:rPr>
        <w:drawing>
          <wp:inline distT="0" distB="0" distL="0" distR="0" wp14:anchorId="498D0920" wp14:editId="42A3F867">
            <wp:extent cx="3458095" cy="2438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6415" cy="245132"/>
                    </a:xfrm>
                    <a:prstGeom prst="rect">
                      <a:avLst/>
                    </a:prstGeom>
                  </pic:spPr>
                </pic:pic>
              </a:graphicData>
            </a:graphic>
          </wp:inline>
        </w:drawing>
      </w:r>
    </w:p>
    <w:p w14:paraId="1F4BC73E" w14:textId="77777777" w:rsidR="00DE12FF" w:rsidRDefault="00DE12FF" w:rsidP="00A33509">
      <w:pPr>
        <w:pStyle w:val="ListParagraph"/>
        <w:ind w:left="806"/>
        <w:rPr>
          <w:szCs w:val="24"/>
        </w:rPr>
      </w:pPr>
    </w:p>
    <w:p w14:paraId="392763D3" w14:textId="3F11860B" w:rsidR="00FD267E" w:rsidRDefault="00FD267E" w:rsidP="00FD267E">
      <w:pPr>
        <w:pStyle w:val="ListParagraph"/>
        <w:numPr>
          <w:ilvl w:val="0"/>
          <w:numId w:val="5"/>
        </w:numPr>
        <w:rPr>
          <w:szCs w:val="24"/>
        </w:rPr>
      </w:pPr>
      <w:r w:rsidRPr="00FD267E">
        <w:rPr>
          <w:szCs w:val="24"/>
        </w:rPr>
        <w:t>(Green) Confirmation Messages: Green messages show</w:t>
      </w:r>
      <w:r w:rsidR="003277EE">
        <w:rPr>
          <w:szCs w:val="24"/>
        </w:rPr>
        <w:t xml:space="preserve"> </w:t>
      </w:r>
      <w:r w:rsidRPr="00FD267E">
        <w:rPr>
          <w:szCs w:val="24"/>
        </w:rPr>
        <w:t>that nothing went wrong with the transaction and that you may proceed to the next task.</w:t>
      </w:r>
      <w:r w:rsidR="00055638">
        <w:rPr>
          <w:szCs w:val="24"/>
        </w:rPr>
        <w:t xml:space="preserve"> These messages will contain information you will want to write down and take note of. </w:t>
      </w:r>
    </w:p>
    <w:p w14:paraId="372D6860" w14:textId="0A2A800F" w:rsidR="00026C5D" w:rsidRDefault="00235CE5" w:rsidP="00235CE5">
      <w:pPr>
        <w:pStyle w:val="ListParagraph"/>
        <w:ind w:left="806"/>
        <w:rPr>
          <w:szCs w:val="24"/>
        </w:rPr>
      </w:pPr>
      <w:r>
        <w:rPr>
          <w:noProof/>
        </w:rPr>
        <w:drawing>
          <wp:inline distT="0" distB="0" distL="0" distR="0" wp14:anchorId="277D50D9" wp14:editId="0D936EF9">
            <wp:extent cx="3697458" cy="28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1599" cy="291451"/>
                    </a:xfrm>
                    <a:prstGeom prst="rect">
                      <a:avLst/>
                    </a:prstGeom>
                  </pic:spPr>
                </pic:pic>
              </a:graphicData>
            </a:graphic>
          </wp:inline>
        </w:drawing>
      </w:r>
    </w:p>
    <w:p w14:paraId="1B7F7C5E" w14:textId="77777777" w:rsidR="002848BB" w:rsidRDefault="002848BB" w:rsidP="00235CE5">
      <w:pPr>
        <w:pStyle w:val="ListParagraph"/>
        <w:ind w:left="806"/>
        <w:rPr>
          <w:szCs w:val="24"/>
        </w:rPr>
      </w:pPr>
    </w:p>
    <w:p w14:paraId="75419BAD" w14:textId="2A0BFF33" w:rsidR="001951BB" w:rsidRDefault="001951BB" w:rsidP="00B53B32">
      <w:r>
        <w:t xml:space="preserve">This </w:t>
      </w:r>
      <w:r w:rsidR="00463374">
        <w:t>section</w:t>
      </w:r>
      <w:r>
        <w:t xml:space="preserve"> will help to familiarize you further with the different system messages by having you produce each type and figure out how to get past it.</w:t>
      </w:r>
    </w:p>
    <w:p w14:paraId="40C551EF" w14:textId="53D8F7FA" w:rsidR="00463374" w:rsidRDefault="00463374" w:rsidP="00B53B32"/>
    <w:p w14:paraId="64924113" w14:textId="5667F5A3" w:rsidR="00463374" w:rsidRDefault="00463374" w:rsidP="00463374">
      <w:pPr>
        <w:pStyle w:val="GBIStepHeader"/>
      </w:pPr>
      <w:r>
        <w:t>Follow the Navigation Path Below:</w:t>
      </w:r>
    </w:p>
    <w:p w14:paraId="6D474A60" w14:textId="77777777" w:rsidR="00463374" w:rsidRDefault="00463374" w:rsidP="00B53B32"/>
    <w:p w14:paraId="499A9F17" w14:textId="77777777" w:rsidR="0063428C" w:rsidRPr="00D10143" w:rsidRDefault="0063428C" w:rsidP="00463374">
      <w:pPr>
        <w:pStyle w:val="GBINavigationHeader"/>
        <w:rPr>
          <w:rFonts w:eastAsia="Times New Roman"/>
        </w:rPr>
      </w:pPr>
      <w:r w:rsidRPr="00D10143">
        <w:rPr>
          <w:rFonts w:eastAsia="Times New Roman"/>
        </w:rPr>
        <w:t>Navigation</w:t>
      </w:r>
    </w:p>
    <w:p w14:paraId="4BD607C7" w14:textId="405C72BA" w:rsidR="0063428C" w:rsidRDefault="0063428C" w:rsidP="00463374">
      <w:pPr>
        <w:pStyle w:val="GBINavigationPath"/>
      </w:pPr>
      <w:r w:rsidRPr="00D10143">
        <w:t xml:space="preserve">SAP </w:t>
      </w:r>
      <w:r>
        <w:t xml:space="preserve">Menu </w:t>
      </w:r>
      <w:r w:rsidRPr="00D10143">
        <w:sym w:font="Wingdings" w:char="F0E0"/>
      </w:r>
      <w:r w:rsidRPr="00D10143">
        <w:t xml:space="preserve"> </w:t>
      </w:r>
      <w:r>
        <w:t xml:space="preserve">Logistics </w:t>
      </w:r>
      <w:r w:rsidRPr="00D10143">
        <w:sym w:font="Wingdings" w:char="F0E0"/>
      </w:r>
      <w:r>
        <w:t xml:space="preserve"> Materials Management </w:t>
      </w:r>
      <w:r w:rsidRPr="00D10143">
        <w:sym w:font="Wingdings" w:char="F0E0"/>
      </w:r>
      <w:r>
        <w:t xml:space="preserve"> Purchasing </w:t>
      </w:r>
      <w:r w:rsidRPr="00D10143">
        <w:sym w:font="Wingdings" w:char="F0E0"/>
      </w:r>
      <w:r>
        <w:t xml:space="preserve"> Purchase Order </w:t>
      </w:r>
      <w:r w:rsidRPr="00D10143">
        <w:sym w:font="Wingdings" w:char="F0E0"/>
      </w:r>
      <w:r>
        <w:t xml:space="preserve"> Create </w:t>
      </w:r>
      <w:r w:rsidRPr="00D10143">
        <w:sym w:font="Wingdings" w:char="F0E0"/>
      </w:r>
      <w:r>
        <w:t xml:space="preserve"> Vendor/Supplying Plant Known</w:t>
      </w:r>
    </w:p>
    <w:p w14:paraId="11B8E6D0" w14:textId="77777777" w:rsidR="00D108F5" w:rsidRDefault="00D108F5" w:rsidP="001951BB"/>
    <w:p w14:paraId="426B02DA" w14:textId="5BF07896" w:rsidR="00D108F5" w:rsidRDefault="00D108F5" w:rsidP="0059147B">
      <w:pPr>
        <w:pStyle w:val="GBIQuestion"/>
      </w:pPr>
      <w:bookmarkStart w:id="81" w:name="_Hlk481653042"/>
      <w:r>
        <w:t xml:space="preserve">What is the transaction to </w:t>
      </w:r>
      <w:r w:rsidR="009B6AA8">
        <w:t>create</w:t>
      </w:r>
      <w:r>
        <w:t xml:space="preserve"> a Purchase Order?</w:t>
      </w:r>
      <w:r w:rsidR="00933223">
        <w:br/>
      </w:r>
      <w:r>
        <w:t xml:space="preserve"> </w:t>
      </w:r>
      <w:r w:rsidR="000043F7">
        <w:fldChar w:fldCharType="begin">
          <w:ffData>
            <w:name w:val="Q47"/>
            <w:enabled/>
            <w:calcOnExit/>
            <w:textInput/>
          </w:ffData>
        </w:fldChar>
      </w:r>
      <w:bookmarkStart w:id="82" w:name="Q47"/>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82"/>
      <w:r>
        <w:t xml:space="preserve"> </w:t>
      </w:r>
      <w:r>
        <w:sym w:font="Wingdings" w:char="F021"/>
      </w:r>
    </w:p>
    <w:bookmarkEnd w:id="81"/>
    <w:p w14:paraId="4443C2E1" w14:textId="334EFF37" w:rsidR="009643C0" w:rsidRDefault="009643C0" w:rsidP="00E56CB4"/>
    <w:p w14:paraId="3FFFA0B7" w14:textId="35AA134D" w:rsidR="001951BB" w:rsidRPr="00645DA5" w:rsidRDefault="001951BB" w:rsidP="00561F87">
      <w:pPr>
        <w:pStyle w:val="GBIStepHeader"/>
      </w:pPr>
      <w:r w:rsidRPr="00645DA5">
        <w:t xml:space="preserve">In the </w:t>
      </w:r>
      <w:r w:rsidRPr="00561F87">
        <w:rPr>
          <w:b w:val="0"/>
          <w:i/>
        </w:rPr>
        <w:t>“Create Purchase Order”</w:t>
      </w:r>
      <w:r w:rsidRPr="00645DA5">
        <w:t xml:space="preserve"> screen, enter the following information:</w:t>
      </w:r>
    </w:p>
    <w:p w14:paraId="4CC56678" w14:textId="78A1A9F5" w:rsidR="001951BB" w:rsidRDefault="001951BB" w:rsidP="00B53B32">
      <w:pPr>
        <w:rPr>
          <w:i/>
        </w:rPr>
      </w:pPr>
    </w:p>
    <w:p w14:paraId="4BF8E934" w14:textId="1DB1CADF" w:rsidR="001951BB" w:rsidRDefault="001951BB" w:rsidP="00561F87">
      <w:pPr>
        <w:pStyle w:val="GBIImportantInstruction"/>
      </w:pPr>
      <w:r>
        <w:t>Go ahead and close the user interface pane in the left s</w:t>
      </w:r>
      <w:r w:rsidR="00980EFB">
        <w:t>ide of the screen if it opens</w:t>
      </w:r>
      <w:r>
        <w:t>.</w:t>
      </w:r>
    </w:p>
    <w:p w14:paraId="576F0C0E" w14:textId="76A4387B" w:rsidR="00BA2F54" w:rsidRPr="00561F87" w:rsidRDefault="00962C37" w:rsidP="00B53B32">
      <w:r w:rsidRPr="00561F87">
        <w:t>Remember what was said in a previous step</w:t>
      </w:r>
      <w:r w:rsidR="001951BB" w:rsidRPr="00561F87">
        <w:t xml:space="preserve"> about the dif</w:t>
      </w:r>
      <w:r w:rsidR="00980EFB" w:rsidRPr="00561F87">
        <w:t xml:space="preserve">ferent sections of the screen. </w:t>
      </w:r>
      <w:r w:rsidR="007C5F71" w:rsidRPr="00561F87">
        <w:t xml:space="preserve">You may have to open </w:t>
      </w:r>
      <w:r w:rsidR="001951BB" w:rsidRPr="00561F87">
        <w:t>additional section</w:t>
      </w:r>
      <w:r w:rsidR="009B6B71" w:rsidRPr="00561F87">
        <w:t>s</w:t>
      </w:r>
      <w:r w:rsidR="001951BB" w:rsidRPr="00561F87">
        <w:t xml:space="preserve"> and explore the tabs to find this field.</w:t>
      </w:r>
    </w:p>
    <w:p w14:paraId="56B4C553" w14:textId="52A7275B" w:rsidR="00D108F5" w:rsidRPr="00561F87" w:rsidRDefault="00D108F5" w:rsidP="00B53B32"/>
    <w:tbl>
      <w:tblPr>
        <w:tblStyle w:val="TableGrid"/>
        <w:tblW w:w="9990" w:type="dxa"/>
        <w:tblInd w:w="-95" w:type="dxa"/>
        <w:tblLook w:val="04A0" w:firstRow="1" w:lastRow="0" w:firstColumn="1" w:lastColumn="0" w:noHBand="0" w:noVBand="1"/>
      </w:tblPr>
      <w:tblGrid>
        <w:gridCol w:w="1170"/>
        <w:gridCol w:w="7560"/>
        <w:gridCol w:w="1260"/>
      </w:tblGrid>
      <w:tr w:rsidR="00C9456B" w:rsidRPr="00786022" w14:paraId="682BCF85" w14:textId="77777777" w:rsidTr="000043F7">
        <w:tc>
          <w:tcPr>
            <w:tcW w:w="1170" w:type="dxa"/>
            <w:shd w:val="clear" w:color="auto" w:fill="BFBFBF" w:themeFill="background1" w:themeFillShade="BF"/>
          </w:tcPr>
          <w:p w14:paraId="522715D5" w14:textId="77777777" w:rsidR="00C9456B" w:rsidRPr="00561F87" w:rsidRDefault="00C9456B" w:rsidP="00B53B32">
            <w:pPr>
              <w:rPr>
                <w:b/>
              </w:rPr>
            </w:pPr>
            <w:r w:rsidRPr="00561F87">
              <w:rPr>
                <w:b/>
              </w:rPr>
              <w:t xml:space="preserve">Attribute </w:t>
            </w:r>
          </w:p>
        </w:tc>
        <w:tc>
          <w:tcPr>
            <w:tcW w:w="7560" w:type="dxa"/>
            <w:shd w:val="clear" w:color="auto" w:fill="BFBFBF" w:themeFill="background1" w:themeFillShade="BF"/>
          </w:tcPr>
          <w:p w14:paraId="407D74D4" w14:textId="77777777" w:rsidR="00C9456B" w:rsidRPr="00561F87" w:rsidRDefault="00C9456B" w:rsidP="00B53B32">
            <w:pPr>
              <w:rPr>
                <w:b/>
              </w:rPr>
            </w:pPr>
            <w:r w:rsidRPr="00561F87">
              <w:rPr>
                <w:b/>
              </w:rPr>
              <w:t>Description</w:t>
            </w:r>
          </w:p>
        </w:tc>
        <w:tc>
          <w:tcPr>
            <w:tcW w:w="1260" w:type="dxa"/>
            <w:shd w:val="clear" w:color="auto" w:fill="BFBFBF" w:themeFill="background1" w:themeFillShade="BF"/>
          </w:tcPr>
          <w:p w14:paraId="27F7CACD" w14:textId="77777777" w:rsidR="00C9456B" w:rsidRPr="00561F87" w:rsidRDefault="00C9456B" w:rsidP="00B53B32">
            <w:pPr>
              <w:rPr>
                <w:b/>
              </w:rPr>
            </w:pPr>
            <w:r w:rsidRPr="00561F87">
              <w:rPr>
                <w:b/>
              </w:rPr>
              <w:t>Data Value</w:t>
            </w:r>
          </w:p>
        </w:tc>
      </w:tr>
      <w:tr w:rsidR="00C9456B" w14:paraId="570BA193" w14:textId="77777777" w:rsidTr="000043F7">
        <w:tc>
          <w:tcPr>
            <w:tcW w:w="1170" w:type="dxa"/>
          </w:tcPr>
          <w:p w14:paraId="73C5123B" w14:textId="76B83F23" w:rsidR="00C9456B" w:rsidRPr="00561F87" w:rsidRDefault="00C9456B" w:rsidP="00B53B32">
            <w:r w:rsidRPr="00561F87">
              <w:t>Purch. Org</w:t>
            </w:r>
          </w:p>
        </w:tc>
        <w:tc>
          <w:tcPr>
            <w:tcW w:w="7560" w:type="dxa"/>
          </w:tcPr>
          <w:p w14:paraId="6A59575E" w14:textId="3D5827E7" w:rsidR="00C9456B" w:rsidRPr="00561F87" w:rsidRDefault="00DF2E22" w:rsidP="00B53B32">
            <w:r w:rsidRPr="00561F87">
              <w:t>Org</w:t>
            </w:r>
            <w:r w:rsidR="00C9456B" w:rsidRPr="00561F87">
              <w:t xml:space="preserve"> unit in Logistics, subdividing an enterprise </w:t>
            </w:r>
            <w:r w:rsidR="009F75C7" w:rsidRPr="00561F87">
              <w:t>per</w:t>
            </w:r>
            <w:r w:rsidR="00C9456B" w:rsidRPr="00561F87">
              <w:t xml:space="preserve"> the requirements of Purchasing</w:t>
            </w:r>
          </w:p>
        </w:tc>
        <w:tc>
          <w:tcPr>
            <w:tcW w:w="1260" w:type="dxa"/>
          </w:tcPr>
          <w:p w14:paraId="0079ADC2" w14:textId="5F45CB7E" w:rsidR="00C9456B" w:rsidRPr="00561F87" w:rsidRDefault="00C9456B" w:rsidP="00B53B32">
            <w:r w:rsidRPr="00561F87">
              <w:t>US00</w:t>
            </w:r>
          </w:p>
        </w:tc>
      </w:tr>
    </w:tbl>
    <w:p w14:paraId="7977BC95" w14:textId="6D7EFF27" w:rsidR="009B59D8" w:rsidRDefault="002D3AD1" w:rsidP="008C0F1C">
      <w:r w:rsidRPr="002D3AD1">
        <w:rPr>
          <w:noProof/>
        </w:rPr>
        <w:lastRenderedPageBreak/>
        <w:drawing>
          <wp:anchor distT="0" distB="0" distL="114300" distR="114300" simplePos="0" relativeHeight="251719680" behindDoc="0" locked="0" layoutInCell="1" allowOverlap="1" wp14:anchorId="08CE44C4" wp14:editId="1F48CFE0">
            <wp:simplePos x="0" y="0"/>
            <wp:positionH relativeFrom="margin">
              <wp:posOffset>-128905</wp:posOffset>
            </wp:positionH>
            <wp:positionV relativeFrom="paragraph">
              <wp:posOffset>23495</wp:posOffset>
            </wp:positionV>
            <wp:extent cx="6162675" cy="3188335"/>
            <wp:effectExtent l="0" t="0" r="9525" b="0"/>
            <wp:wrapTopAndBottom/>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62675"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B49E60" w14:textId="786C4AD0" w:rsidR="00C9456B" w:rsidRPr="008C0F1C" w:rsidRDefault="00C9456B" w:rsidP="008C0F1C"/>
    <w:p w14:paraId="22836EEB" w14:textId="73D3CA84" w:rsidR="001951BB" w:rsidRPr="00645DA5" w:rsidRDefault="00E56CB4" w:rsidP="00561F87">
      <w:pPr>
        <w:pStyle w:val="GBIStepHeader"/>
      </w:pPr>
      <w:r>
        <w:t>Press</w:t>
      </w:r>
      <w:r w:rsidR="00C26AC1" w:rsidRPr="00645DA5">
        <w:t xml:space="preserve"> Enter</w:t>
      </w:r>
      <w:r w:rsidR="001951BB" w:rsidRPr="00645DA5">
        <w:t>.</w:t>
      </w:r>
    </w:p>
    <w:p w14:paraId="2742FB26" w14:textId="66D53D5A" w:rsidR="001951BB" w:rsidRDefault="001951BB" w:rsidP="00E72D44"/>
    <w:p w14:paraId="3FC34755" w14:textId="697C6265" w:rsidR="00962C37" w:rsidRDefault="00962C37" w:rsidP="00B53B32">
      <w:r>
        <w:t>IMPORTANT NOTE:</w:t>
      </w:r>
      <w:r w:rsidR="009B6B71">
        <w:t xml:space="preserve"> USING ENTER</w:t>
      </w:r>
    </w:p>
    <w:p w14:paraId="6D6C3D8E" w14:textId="42A2ED5A" w:rsidR="00962C37"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 xml:space="preserve">Once you click the enter button or press “enter” on your keyboard, the system checks to ensure that you have entered all the </w:t>
      </w:r>
      <w:r w:rsidR="007C5F71">
        <w:t>data that is required in the document</w:t>
      </w:r>
      <w:r>
        <w:t xml:space="preserve">.  </w:t>
      </w:r>
    </w:p>
    <w:p w14:paraId="0F363FE2"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535EF465" w14:textId="00F664EE"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If you have not</w:t>
      </w:r>
      <w:r w:rsidR="001951BB">
        <w:t xml:space="preserve">, it will ask you to enter valid data into each field, </w:t>
      </w:r>
      <w:r w:rsidR="001951BB" w:rsidRPr="00D222A5">
        <w:t>ONE BY ONE</w:t>
      </w:r>
      <w:r w:rsidR="00283DE9">
        <w:t>, through</w:t>
      </w:r>
      <w:r w:rsidR="007C5F71">
        <w:t xml:space="preserve"> message</w:t>
      </w:r>
      <w:r w:rsidR="00283DE9">
        <w:t>s</w:t>
      </w:r>
      <w:r w:rsidR="001951BB">
        <w:t>. After entering data into the</w:t>
      </w:r>
      <w:r w:rsidR="00283DE9">
        <w:t xml:space="preserve"> designated</w:t>
      </w:r>
      <w:r w:rsidR="001951BB">
        <w:t xml:space="preserve"> field, you must PRESS ENTER A</w:t>
      </w:r>
      <w:r w:rsidR="007C5F71">
        <w:t>GAIN to move on to check the system for more messages</w:t>
      </w:r>
      <w:r w:rsidR="001951BB">
        <w:t>.</w:t>
      </w:r>
    </w:p>
    <w:p w14:paraId="5EEEFF04"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61DCE8B5" w14:textId="77777777" w:rsidR="00962C37"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Once you have filled in all the required information, the rest of the fields in the screen will unlock</w:t>
      </w:r>
      <w:r w:rsidR="00962C37">
        <w:t>. Then you can edit the fields</w:t>
      </w:r>
      <w:r>
        <w:t xml:space="preserve"> as you could before you initially clicked enter</w:t>
      </w:r>
      <w:r w:rsidR="00962C37">
        <w:t xml:space="preserve"> and received the messages</w:t>
      </w:r>
      <w:r>
        <w:t xml:space="preserve">.  </w:t>
      </w:r>
    </w:p>
    <w:p w14:paraId="4FA16462" w14:textId="77777777" w:rsidR="00962C37" w:rsidRDefault="00962C37"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4FA9A91C" w14:textId="090EABA2" w:rsidR="001951BB" w:rsidRDefault="001951BB"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In this</w:t>
      </w:r>
      <w:r w:rsidR="00962C37">
        <w:t xml:space="preserve"> case</w:t>
      </w:r>
      <w:r>
        <w:t xml:space="preserve">, the other fields may never have locked but it is important to understand </w:t>
      </w:r>
      <w:r w:rsidR="00283DE9">
        <w:t>this concept for later exercises</w:t>
      </w:r>
      <w:r>
        <w:t>.</w:t>
      </w:r>
    </w:p>
    <w:p w14:paraId="12DB17AF" w14:textId="4901E2C1" w:rsidR="00283DE9" w:rsidRDefault="00283DE9"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6864E9FE" w14:textId="16183D42" w:rsidR="00283DE9" w:rsidRDefault="00283DE9"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 xml:space="preserve">You want to use this technique before you save EVERY DOCUMENT. </w:t>
      </w:r>
    </w:p>
    <w:p w14:paraId="3AF2CE17" w14:textId="36DC7EE8" w:rsidR="00560DC5" w:rsidRDefault="00560DC5"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p>
    <w:p w14:paraId="43FD56B5" w14:textId="23245601" w:rsidR="00560DC5" w:rsidRDefault="00560DC5" w:rsidP="00962C37">
      <w:pPr>
        <w:pBdr>
          <w:top w:val="single" w:sz="24" w:space="1" w:color="2E74B5" w:themeColor="accent1" w:themeShade="BF"/>
          <w:left w:val="single" w:sz="24" w:space="4" w:color="2E74B5" w:themeColor="accent1" w:themeShade="BF"/>
          <w:bottom w:val="single" w:sz="24" w:space="1" w:color="2E74B5" w:themeColor="accent1" w:themeShade="BF"/>
          <w:right w:val="single" w:sz="24" w:space="4" w:color="2E74B5" w:themeColor="accent1" w:themeShade="BF"/>
        </w:pBdr>
      </w:pPr>
      <w:r>
        <w:t>It is extremely important to</w:t>
      </w:r>
      <w:r w:rsidRPr="00386E81">
        <w:t xml:space="preserve"> </w:t>
      </w:r>
      <w:r>
        <w:t>NOT</w:t>
      </w:r>
      <w:r w:rsidRPr="00386E81">
        <w:t xml:space="preserve"> proceed and save a document if </w:t>
      </w:r>
      <w:r>
        <w:t>there are</w:t>
      </w:r>
      <w:r w:rsidRPr="00386E81">
        <w:t xml:space="preserve"> errors in the document</w:t>
      </w:r>
      <w:r>
        <w:t>. A faulty document will create more errors and a lot more work for yourself in later exercises.</w:t>
      </w:r>
    </w:p>
    <w:p w14:paraId="3AC97BE0" w14:textId="77777777" w:rsidR="001951BB" w:rsidRDefault="001951BB" w:rsidP="00B53B32"/>
    <w:p w14:paraId="5EA21F02" w14:textId="6AB64180" w:rsidR="001951BB" w:rsidRDefault="001951BB" w:rsidP="00561F87">
      <w:pPr>
        <w:pStyle w:val="GBIImportantInstruction"/>
      </w:pPr>
      <w:r>
        <w:t>Notice that the system shows an er</w:t>
      </w:r>
      <w:r w:rsidR="00962C37">
        <w:t>ror message which, in this case</w:t>
      </w:r>
      <w:r>
        <w:t xml:space="preserve"> simply tells you exactly </w:t>
      </w:r>
      <w:r w:rsidR="009B6B71">
        <w:t>what you need to input into the system to continue</w:t>
      </w:r>
      <w:r>
        <w:t>.</w:t>
      </w:r>
    </w:p>
    <w:p w14:paraId="30952298" w14:textId="77777777" w:rsidR="009B6B71" w:rsidRDefault="009B6B71" w:rsidP="009B6B71"/>
    <w:p w14:paraId="17838250" w14:textId="77777777" w:rsidR="00283DE9" w:rsidRDefault="00962C37" w:rsidP="00561F87">
      <w:pPr>
        <w:pStyle w:val="GBIImportantInstruction"/>
      </w:pPr>
      <w:r>
        <w:t>If you need more information</w:t>
      </w:r>
      <w:r w:rsidR="009B6B71">
        <w:t xml:space="preserve"> or want more information about a message, you can double click on the message to open the help guide. </w:t>
      </w:r>
    </w:p>
    <w:p w14:paraId="41D79C21" w14:textId="77777777" w:rsidR="00283DE9" w:rsidRDefault="00283DE9" w:rsidP="00283DE9">
      <w:pPr>
        <w:pStyle w:val="ListParagraph"/>
      </w:pPr>
    </w:p>
    <w:p w14:paraId="5C380A0E" w14:textId="330665FE" w:rsidR="009B6B71" w:rsidRPr="00645DA5" w:rsidRDefault="009B6B71" w:rsidP="00561F87">
      <w:pPr>
        <w:pStyle w:val="GBIStepHeader"/>
      </w:pPr>
      <w:r w:rsidRPr="00645DA5">
        <w:t xml:space="preserve">Double click on the error message. </w:t>
      </w:r>
    </w:p>
    <w:p w14:paraId="658A0E68" w14:textId="77777777" w:rsidR="009B6B71" w:rsidRDefault="009B6B71" w:rsidP="009B6B71"/>
    <w:p w14:paraId="4D62DD7C" w14:textId="406B5A62" w:rsidR="009B6B71" w:rsidRDefault="00283DE9" w:rsidP="0059147B">
      <w:pPr>
        <w:pStyle w:val="GBIQuestion"/>
      </w:pPr>
      <w:bookmarkStart w:id="83" w:name="_Hlk481653049"/>
      <w:r>
        <w:t xml:space="preserve">What is the message </w:t>
      </w:r>
      <w:r w:rsidR="00290034">
        <w:t>being display</w:t>
      </w:r>
      <w:r w:rsidR="00532EFF">
        <w:t>ed</w:t>
      </w:r>
      <w:r>
        <w:t>?</w:t>
      </w:r>
      <w:r w:rsidR="00933223">
        <w:br/>
      </w:r>
      <w:r>
        <w:t xml:space="preserve"> </w:t>
      </w:r>
      <w:r w:rsidR="000043F7">
        <w:fldChar w:fldCharType="begin">
          <w:ffData>
            <w:name w:val="Q48"/>
            <w:enabled/>
            <w:calcOnExit/>
            <w:textInput/>
          </w:ffData>
        </w:fldChar>
      </w:r>
      <w:bookmarkStart w:id="84" w:name="Q48"/>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84"/>
      <w:r>
        <w:t xml:space="preserve"> </w:t>
      </w:r>
      <w:r>
        <w:sym w:font="Wingdings" w:char="F021"/>
      </w:r>
    </w:p>
    <w:bookmarkEnd w:id="83"/>
    <w:p w14:paraId="156EB876" w14:textId="77777777" w:rsidR="009B6B71" w:rsidRDefault="009B6B71" w:rsidP="009B6B71">
      <w:pPr>
        <w:pStyle w:val="ListParagraph"/>
      </w:pPr>
    </w:p>
    <w:p w14:paraId="16DA3232" w14:textId="77777777" w:rsidR="00800987" w:rsidRPr="00645DA5" w:rsidRDefault="00800987" w:rsidP="00800987">
      <w:pPr>
        <w:pStyle w:val="GBIStepHeader"/>
      </w:pPr>
      <w:r w:rsidRPr="00645DA5">
        <w:t xml:space="preserve">To resolve the error message </w:t>
      </w:r>
      <w:r w:rsidRPr="00561F87">
        <w:rPr>
          <w:b w:val="0"/>
          <w:i/>
        </w:rPr>
        <w:t>“Enter Purch. Group”</w:t>
      </w:r>
      <w:r w:rsidRPr="00645DA5">
        <w:t>, enter the following information:</w:t>
      </w:r>
    </w:p>
    <w:p w14:paraId="4BC470EB" w14:textId="77777777" w:rsidR="00800987" w:rsidRDefault="00800987" w:rsidP="00800987"/>
    <w:tbl>
      <w:tblPr>
        <w:tblStyle w:val="TableGrid"/>
        <w:tblW w:w="9596" w:type="dxa"/>
        <w:tblLook w:val="04A0" w:firstRow="1" w:lastRow="0" w:firstColumn="1" w:lastColumn="0" w:noHBand="0" w:noVBand="1"/>
      </w:tblPr>
      <w:tblGrid>
        <w:gridCol w:w="1975"/>
        <w:gridCol w:w="5670"/>
        <w:gridCol w:w="1951"/>
      </w:tblGrid>
      <w:tr w:rsidR="00800987" w:rsidRPr="00786022" w14:paraId="7D710861" w14:textId="77777777" w:rsidTr="005E47C4">
        <w:tc>
          <w:tcPr>
            <w:tcW w:w="1975" w:type="dxa"/>
            <w:shd w:val="clear" w:color="auto" w:fill="BFBFBF" w:themeFill="background1" w:themeFillShade="BF"/>
          </w:tcPr>
          <w:p w14:paraId="4A2CCF85" w14:textId="77777777" w:rsidR="00800987" w:rsidRPr="00561F87" w:rsidRDefault="00800987" w:rsidP="005E47C4">
            <w:pPr>
              <w:rPr>
                <w:b/>
              </w:rPr>
            </w:pPr>
            <w:r w:rsidRPr="00561F87">
              <w:rPr>
                <w:b/>
              </w:rPr>
              <w:t xml:space="preserve">Attribute </w:t>
            </w:r>
          </w:p>
        </w:tc>
        <w:tc>
          <w:tcPr>
            <w:tcW w:w="5670" w:type="dxa"/>
            <w:shd w:val="clear" w:color="auto" w:fill="BFBFBF" w:themeFill="background1" w:themeFillShade="BF"/>
          </w:tcPr>
          <w:p w14:paraId="34220D97" w14:textId="77777777" w:rsidR="00800987" w:rsidRPr="00561F87" w:rsidRDefault="00800987" w:rsidP="005E47C4">
            <w:pPr>
              <w:rPr>
                <w:b/>
              </w:rPr>
            </w:pPr>
            <w:r w:rsidRPr="00561F87">
              <w:rPr>
                <w:b/>
              </w:rPr>
              <w:t>Description</w:t>
            </w:r>
          </w:p>
        </w:tc>
        <w:tc>
          <w:tcPr>
            <w:tcW w:w="1951" w:type="dxa"/>
            <w:shd w:val="clear" w:color="auto" w:fill="BFBFBF" w:themeFill="background1" w:themeFillShade="BF"/>
          </w:tcPr>
          <w:p w14:paraId="19701F64" w14:textId="77777777" w:rsidR="00800987" w:rsidRPr="00561F87" w:rsidRDefault="00800987" w:rsidP="005E47C4">
            <w:pPr>
              <w:rPr>
                <w:b/>
              </w:rPr>
            </w:pPr>
            <w:r w:rsidRPr="00561F87">
              <w:rPr>
                <w:b/>
              </w:rPr>
              <w:t>Data Value</w:t>
            </w:r>
          </w:p>
        </w:tc>
      </w:tr>
      <w:tr w:rsidR="00800987" w14:paraId="5D7D68E0" w14:textId="77777777" w:rsidTr="005E47C4">
        <w:tc>
          <w:tcPr>
            <w:tcW w:w="1975" w:type="dxa"/>
          </w:tcPr>
          <w:p w14:paraId="745B7542" w14:textId="77777777" w:rsidR="00800987" w:rsidRPr="00561F87" w:rsidRDefault="00800987" w:rsidP="005E47C4">
            <w:r w:rsidRPr="00561F87">
              <w:t>Purch. Group</w:t>
            </w:r>
          </w:p>
        </w:tc>
        <w:tc>
          <w:tcPr>
            <w:tcW w:w="5670" w:type="dxa"/>
          </w:tcPr>
          <w:p w14:paraId="73AE6746" w14:textId="77777777" w:rsidR="00800987" w:rsidRPr="00561F87" w:rsidRDefault="00800987" w:rsidP="005E47C4">
            <w:r w:rsidRPr="00561F87">
              <w:t>Key for a buyer or a group, who is/are responsible for certain purchasing activities</w:t>
            </w:r>
          </w:p>
        </w:tc>
        <w:tc>
          <w:tcPr>
            <w:tcW w:w="1951" w:type="dxa"/>
          </w:tcPr>
          <w:p w14:paraId="04BCE3D7" w14:textId="77777777" w:rsidR="00800987" w:rsidRPr="00561F87" w:rsidRDefault="00800987" w:rsidP="005E47C4">
            <w:r w:rsidRPr="00561F87">
              <w:t>N00</w:t>
            </w:r>
          </w:p>
        </w:tc>
      </w:tr>
    </w:tbl>
    <w:p w14:paraId="2F2D34F0" w14:textId="77777777" w:rsidR="00800987" w:rsidRDefault="00800987" w:rsidP="00800987"/>
    <w:p w14:paraId="7454B3AD" w14:textId="77777777" w:rsidR="00800987" w:rsidRPr="00645DA5" w:rsidRDefault="00800987" w:rsidP="00800987">
      <w:pPr>
        <w:pStyle w:val="GBIStepHeader"/>
      </w:pPr>
      <w:r w:rsidRPr="00645DA5">
        <w:t xml:space="preserve">Click Enter </w:t>
      </w:r>
      <w:r w:rsidRPr="00645DA5">
        <w:rPr>
          <w:noProof/>
          <w:lang w:bidi="ar-SA"/>
        </w:rPr>
        <w:drawing>
          <wp:inline distT="0" distB="0" distL="0" distR="0" wp14:anchorId="1C3AD87F" wp14:editId="18904706">
            <wp:extent cx="213378" cy="213378"/>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p>
    <w:p w14:paraId="28426857" w14:textId="77777777" w:rsidR="00800987" w:rsidRDefault="00800987" w:rsidP="00800987">
      <w:pPr>
        <w:ind w:left="360" w:hanging="360"/>
      </w:pPr>
    </w:p>
    <w:p w14:paraId="16A9992A" w14:textId="77777777" w:rsidR="00800987" w:rsidRPr="00561F87" w:rsidRDefault="00800987" w:rsidP="00800987">
      <w:pPr>
        <w:pStyle w:val="GBIStepHeader"/>
      </w:pPr>
      <w:r w:rsidRPr="00645DA5">
        <w:t xml:space="preserve">When you receive the error message </w:t>
      </w:r>
      <w:r w:rsidRPr="00561F87">
        <w:rPr>
          <w:b w:val="0"/>
          <w:i/>
        </w:rPr>
        <w:t>“Enter a vendor”</w:t>
      </w:r>
      <w:r w:rsidRPr="00645DA5">
        <w:rPr>
          <w:i/>
        </w:rPr>
        <w:t xml:space="preserve"> </w:t>
      </w:r>
      <w:r w:rsidRPr="00561F87">
        <w:t>enter the following information:</w:t>
      </w:r>
    </w:p>
    <w:p w14:paraId="0365A5A5" w14:textId="77777777" w:rsidR="00800987" w:rsidRPr="00561F87" w:rsidRDefault="00800987" w:rsidP="00800987"/>
    <w:tbl>
      <w:tblPr>
        <w:tblStyle w:val="TableGrid"/>
        <w:tblW w:w="9596" w:type="dxa"/>
        <w:tblLook w:val="04A0" w:firstRow="1" w:lastRow="0" w:firstColumn="1" w:lastColumn="0" w:noHBand="0" w:noVBand="1"/>
      </w:tblPr>
      <w:tblGrid>
        <w:gridCol w:w="1165"/>
        <w:gridCol w:w="6930"/>
        <w:gridCol w:w="1501"/>
      </w:tblGrid>
      <w:tr w:rsidR="00800987" w:rsidRPr="00561F87" w14:paraId="6A5BA05F" w14:textId="77777777" w:rsidTr="005E47C4">
        <w:tc>
          <w:tcPr>
            <w:tcW w:w="1165" w:type="dxa"/>
            <w:shd w:val="clear" w:color="auto" w:fill="BFBFBF" w:themeFill="background1" w:themeFillShade="BF"/>
          </w:tcPr>
          <w:p w14:paraId="6D90660F" w14:textId="77777777" w:rsidR="00800987" w:rsidRPr="00561F87" w:rsidRDefault="00800987" w:rsidP="005E47C4">
            <w:pPr>
              <w:rPr>
                <w:b/>
              </w:rPr>
            </w:pPr>
            <w:r w:rsidRPr="00561F87">
              <w:rPr>
                <w:b/>
              </w:rPr>
              <w:t xml:space="preserve">Attribute </w:t>
            </w:r>
          </w:p>
        </w:tc>
        <w:tc>
          <w:tcPr>
            <w:tcW w:w="6930" w:type="dxa"/>
            <w:shd w:val="clear" w:color="auto" w:fill="BFBFBF" w:themeFill="background1" w:themeFillShade="BF"/>
          </w:tcPr>
          <w:p w14:paraId="57A8335A" w14:textId="77777777" w:rsidR="00800987" w:rsidRPr="00561F87" w:rsidRDefault="00800987" w:rsidP="005E47C4">
            <w:pPr>
              <w:rPr>
                <w:b/>
              </w:rPr>
            </w:pPr>
            <w:r w:rsidRPr="00561F87">
              <w:rPr>
                <w:b/>
              </w:rPr>
              <w:t>Description</w:t>
            </w:r>
          </w:p>
        </w:tc>
        <w:tc>
          <w:tcPr>
            <w:tcW w:w="1501" w:type="dxa"/>
            <w:shd w:val="clear" w:color="auto" w:fill="BFBFBF" w:themeFill="background1" w:themeFillShade="BF"/>
          </w:tcPr>
          <w:p w14:paraId="6AC6DEBB" w14:textId="77777777" w:rsidR="00800987" w:rsidRPr="00561F87" w:rsidRDefault="00800987" w:rsidP="005E47C4">
            <w:pPr>
              <w:rPr>
                <w:b/>
              </w:rPr>
            </w:pPr>
            <w:r w:rsidRPr="00561F87">
              <w:rPr>
                <w:b/>
              </w:rPr>
              <w:t>Data Value</w:t>
            </w:r>
          </w:p>
        </w:tc>
      </w:tr>
      <w:tr w:rsidR="00800987" w:rsidRPr="00561F87" w14:paraId="2B4277C0" w14:textId="77777777" w:rsidTr="005E47C4">
        <w:tc>
          <w:tcPr>
            <w:tcW w:w="1165" w:type="dxa"/>
          </w:tcPr>
          <w:p w14:paraId="582440D7" w14:textId="77777777" w:rsidR="00800987" w:rsidRPr="00561F87" w:rsidRDefault="00800987" w:rsidP="005E47C4">
            <w:r w:rsidRPr="00561F87">
              <w:t>Vendor</w:t>
            </w:r>
          </w:p>
        </w:tc>
        <w:tc>
          <w:tcPr>
            <w:tcW w:w="6930" w:type="dxa"/>
          </w:tcPr>
          <w:p w14:paraId="01D85A44" w14:textId="77777777" w:rsidR="00800987" w:rsidRPr="00561F87" w:rsidRDefault="00800987" w:rsidP="005E47C4">
            <w:r w:rsidRPr="00561F87">
              <w:t xml:space="preserve">Number and name of the external supplier or supplying plant from which the materials are to be procured. </w:t>
            </w:r>
          </w:p>
        </w:tc>
        <w:tc>
          <w:tcPr>
            <w:tcW w:w="1501" w:type="dxa"/>
          </w:tcPr>
          <w:p w14:paraId="640B943B" w14:textId="77777777" w:rsidR="00800987" w:rsidRPr="00561F87" w:rsidRDefault="00800987" w:rsidP="005E47C4">
            <w:r w:rsidRPr="00561F87">
              <w:t>101000</w:t>
            </w:r>
          </w:p>
        </w:tc>
      </w:tr>
    </w:tbl>
    <w:p w14:paraId="2FF8C2D7" w14:textId="77777777" w:rsidR="00800987" w:rsidRPr="00561F87" w:rsidRDefault="00800987" w:rsidP="00800987"/>
    <w:p w14:paraId="75576D85" w14:textId="77777777" w:rsidR="00800987" w:rsidRPr="00645DA5" w:rsidRDefault="00800987" w:rsidP="00800987">
      <w:pPr>
        <w:pStyle w:val="GBIStepHeader"/>
      </w:pPr>
      <w:r w:rsidRPr="00645DA5">
        <w:t xml:space="preserve">Click Enter </w:t>
      </w:r>
      <w:r w:rsidRPr="00645DA5">
        <w:rPr>
          <w:noProof/>
          <w:lang w:bidi="ar-SA"/>
        </w:rPr>
        <w:drawing>
          <wp:inline distT="0" distB="0" distL="0" distR="0" wp14:anchorId="72015E35" wp14:editId="39881DD3">
            <wp:extent cx="213378" cy="213378"/>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p>
    <w:p w14:paraId="36118918" w14:textId="77777777" w:rsidR="00800987" w:rsidRDefault="00800987" w:rsidP="00800987"/>
    <w:p w14:paraId="59C52845" w14:textId="77777777" w:rsidR="00800987" w:rsidRDefault="00800987" w:rsidP="00800987">
      <w:pPr>
        <w:pStyle w:val="GBIImportantInstruction"/>
      </w:pPr>
      <w:r>
        <w:t>Notice here how it does not produce another error message and you are now free to edit the rest of the fields as you wish.  This means you have entered all the required data.</w:t>
      </w:r>
    </w:p>
    <w:p w14:paraId="7BA6D500" w14:textId="77777777" w:rsidR="00800987" w:rsidRDefault="00800987" w:rsidP="00800987"/>
    <w:p w14:paraId="4A465D75" w14:textId="77777777" w:rsidR="00800987" w:rsidRPr="00645DA5" w:rsidRDefault="00800987" w:rsidP="00800987">
      <w:pPr>
        <w:pStyle w:val="GBIStepHeader"/>
      </w:pPr>
      <w:r w:rsidRPr="00645DA5">
        <w:t xml:space="preserve">In the </w:t>
      </w:r>
      <w:r w:rsidRPr="00561F87">
        <w:rPr>
          <w:b w:val="0"/>
          <w:i/>
        </w:rPr>
        <w:t>“Create Purchase Order”</w:t>
      </w:r>
      <w:r w:rsidRPr="00645DA5">
        <w:t xml:space="preserve"> screen, enter the following information:</w:t>
      </w:r>
    </w:p>
    <w:p w14:paraId="087C201B" w14:textId="77777777" w:rsidR="00800987" w:rsidRDefault="00800987" w:rsidP="00800987"/>
    <w:p w14:paraId="1CE8740B" w14:textId="77777777" w:rsidR="00800987" w:rsidRDefault="00800987" w:rsidP="00800987">
      <w:pPr>
        <w:pStyle w:val="GBIStepHeader"/>
      </w:pPr>
      <w:r>
        <w:t xml:space="preserve">If the </w:t>
      </w:r>
      <w:r w:rsidRPr="00561F87">
        <w:rPr>
          <w:b w:val="0"/>
          <w:i/>
        </w:rPr>
        <w:t>“Item Overview”</w:t>
      </w:r>
      <w:r>
        <w:t xml:space="preserve"> section is not open, you must open it and enter this data there.</w:t>
      </w:r>
    </w:p>
    <w:p w14:paraId="1CB8815F" w14:textId="77777777" w:rsidR="00800987" w:rsidRDefault="00800987" w:rsidP="00800987"/>
    <w:tbl>
      <w:tblPr>
        <w:tblStyle w:val="TableGrid"/>
        <w:tblW w:w="9596" w:type="dxa"/>
        <w:tblLook w:val="04A0" w:firstRow="1" w:lastRow="0" w:firstColumn="1" w:lastColumn="0" w:noHBand="0" w:noVBand="1"/>
      </w:tblPr>
      <w:tblGrid>
        <w:gridCol w:w="1615"/>
        <w:gridCol w:w="6390"/>
        <w:gridCol w:w="1591"/>
      </w:tblGrid>
      <w:tr w:rsidR="00800987" w:rsidRPr="00786022" w14:paraId="69BD0C9D" w14:textId="77777777" w:rsidTr="005E47C4">
        <w:tc>
          <w:tcPr>
            <w:tcW w:w="1615" w:type="dxa"/>
            <w:shd w:val="clear" w:color="auto" w:fill="BFBFBF" w:themeFill="background1" w:themeFillShade="BF"/>
          </w:tcPr>
          <w:p w14:paraId="6D47D5E7" w14:textId="77777777" w:rsidR="00800987" w:rsidRPr="00561F87" w:rsidRDefault="00800987" w:rsidP="005E47C4">
            <w:pPr>
              <w:rPr>
                <w:b/>
              </w:rPr>
            </w:pPr>
            <w:r w:rsidRPr="00561F87">
              <w:rPr>
                <w:b/>
              </w:rPr>
              <w:t xml:space="preserve">Attribute </w:t>
            </w:r>
          </w:p>
        </w:tc>
        <w:tc>
          <w:tcPr>
            <w:tcW w:w="6390" w:type="dxa"/>
            <w:shd w:val="clear" w:color="auto" w:fill="BFBFBF" w:themeFill="background1" w:themeFillShade="BF"/>
          </w:tcPr>
          <w:p w14:paraId="77E5E830" w14:textId="77777777" w:rsidR="00800987" w:rsidRPr="00561F87" w:rsidRDefault="00800987" w:rsidP="005E47C4">
            <w:pPr>
              <w:rPr>
                <w:b/>
              </w:rPr>
            </w:pPr>
            <w:r w:rsidRPr="00561F87">
              <w:rPr>
                <w:b/>
              </w:rPr>
              <w:t>Description</w:t>
            </w:r>
          </w:p>
        </w:tc>
        <w:tc>
          <w:tcPr>
            <w:tcW w:w="1591" w:type="dxa"/>
            <w:shd w:val="clear" w:color="auto" w:fill="BFBFBF" w:themeFill="background1" w:themeFillShade="BF"/>
          </w:tcPr>
          <w:p w14:paraId="4A098195" w14:textId="77777777" w:rsidR="00800987" w:rsidRPr="00561F87" w:rsidRDefault="00800987" w:rsidP="005E47C4">
            <w:pPr>
              <w:rPr>
                <w:b/>
              </w:rPr>
            </w:pPr>
            <w:r w:rsidRPr="00561F87">
              <w:rPr>
                <w:b/>
              </w:rPr>
              <w:t>Data Value</w:t>
            </w:r>
          </w:p>
        </w:tc>
      </w:tr>
      <w:tr w:rsidR="00800987" w14:paraId="2FE68D70" w14:textId="77777777" w:rsidTr="005E47C4">
        <w:tc>
          <w:tcPr>
            <w:tcW w:w="1615" w:type="dxa"/>
          </w:tcPr>
          <w:p w14:paraId="1499DAEC" w14:textId="77777777" w:rsidR="00800987" w:rsidRPr="00561F87" w:rsidRDefault="00800987" w:rsidP="005E47C4">
            <w:r w:rsidRPr="00561F87">
              <w:t>Material</w:t>
            </w:r>
          </w:p>
        </w:tc>
        <w:tc>
          <w:tcPr>
            <w:tcW w:w="6390" w:type="dxa"/>
          </w:tcPr>
          <w:p w14:paraId="6D705B2F" w14:textId="77777777" w:rsidR="00800987" w:rsidRPr="00561F87" w:rsidRDefault="00800987" w:rsidP="005E47C4">
            <w:r w:rsidRPr="00561F87">
              <w:t>The goods that are the subject of business activity</w:t>
            </w:r>
          </w:p>
        </w:tc>
        <w:tc>
          <w:tcPr>
            <w:tcW w:w="1591" w:type="dxa"/>
          </w:tcPr>
          <w:p w14:paraId="0A6716E9" w14:textId="77777777" w:rsidR="00800987" w:rsidRPr="00561F87" w:rsidRDefault="00800987" w:rsidP="005E47C4">
            <w:r w:rsidRPr="00561F87">
              <w:t>EPAD1000</w:t>
            </w:r>
          </w:p>
        </w:tc>
      </w:tr>
      <w:tr w:rsidR="00800987" w14:paraId="6CA558AE" w14:textId="77777777" w:rsidTr="005E47C4">
        <w:tc>
          <w:tcPr>
            <w:tcW w:w="1615" w:type="dxa"/>
          </w:tcPr>
          <w:p w14:paraId="3ACCBC48" w14:textId="77777777" w:rsidR="00800987" w:rsidRPr="00561F87" w:rsidRDefault="00800987" w:rsidP="005E47C4">
            <w:r w:rsidRPr="00561F87">
              <w:t>PO Quantity</w:t>
            </w:r>
          </w:p>
        </w:tc>
        <w:tc>
          <w:tcPr>
            <w:tcW w:w="6390" w:type="dxa"/>
          </w:tcPr>
          <w:p w14:paraId="5B5FF1A4" w14:textId="77777777" w:rsidR="00800987" w:rsidRPr="00561F87" w:rsidRDefault="00800987" w:rsidP="005E47C4">
            <w:r w:rsidRPr="00561F87">
              <w:t xml:space="preserve">Quantity ordered by the buyer, to be supplied by the vendor </w:t>
            </w:r>
          </w:p>
        </w:tc>
        <w:tc>
          <w:tcPr>
            <w:tcW w:w="1591" w:type="dxa"/>
          </w:tcPr>
          <w:p w14:paraId="0AC61878" w14:textId="77777777" w:rsidR="00800987" w:rsidRPr="00561F87" w:rsidRDefault="00800987" w:rsidP="005E47C4">
            <w:r w:rsidRPr="00561F87">
              <w:t>1</w:t>
            </w:r>
          </w:p>
        </w:tc>
      </w:tr>
      <w:tr w:rsidR="00800987" w14:paraId="5F00FF53" w14:textId="77777777" w:rsidTr="005E47C4">
        <w:tc>
          <w:tcPr>
            <w:tcW w:w="1615" w:type="dxa"/>
          </w:tcPr>
          <w:p w14:paraId="1E48080B" w14:textId="77777777" w:rsidR="00800987" w:rsidRPr="00561F87" w:rsidRDefault="00800987" w:rsidP="005E47C4">
            <w:r w:rsidRPr="00561F87">
              <w:t>Delivery Date</w:t>
            </w:r>
          </w:p>
        </w:tc>
        <w:tc>
          <w:tcPr>
            <w:tcW w:w="6390" w:type="dxa"/>
          </w:tcPr>
          <w:p w14:paraId="4C695926" w14:textId="77777777" w:rsidR="00800987" w:rsidRPr="00561F87" w:rsidRDefault="00800987" w:rsidP="005E47C4">
            <w:r w:rsidRPr="00561F87">
              <w:t>Date on which the goods are to be delivered or the service is to be performed.</w:t>
            </w:r>
          </w:p>
        </w:tc>
        <w:tc>
          <w:tcPr>
            <w:tcW w:w="1591" w:type="dxa"/>
          </w:tcPr>
          <w:p w14:paraId="008DE7C4" w14:textId="77777777" w:rsidR="00800987" w:rsidRPr="005A3286" w:rsidRDefault="00800987" w:rsidP="005E47C4">
            <w:pPr>
              <w:rPr>
                <w:i/>
              </w:rPr>
            </w:pPr>
            <w:r w:rsidRPr="005A3286">
              <w:rPr>
                <w:i/>
              </w:rPr>
              <w:t>Today’s Date</w:t>
            </w:r>
          </w:p>
        </w:tc>
      </w:tr>
      <w:tr w:rsidR="00800987" w14:paraId="6CDC3724" w14:textId="77777777" w:rsidTr="005E47C4">
        <w:tc>
          <w:tcPr>
            <w:tcW w:w="1615" w:type="dxa"/>
          </w:tcPr>
          <w:p w14:paraId="44500B0A" w14:textId="77777777" w:rsidR="00800987" w:rsidRPr="00561F87" w:rsidRDefault="00800987" w:rsidP="005E47C4">
            <w:r w:rsidRPr="00561F87">
              <w:t>Net Price</w:t>
            </w:r>
          </w:p>
        </w:tc>
        <w:tc>
          <w:tcPr>
            <w:tcW w:w="6390" w:type="dxa"/>
          </w:tcPr>
          <w:p w14:paraId="4DC4558D" w14:textId="77777777" w:rsidR="00800987" w:rsidRPr="00561F87" w:rsidRDefault="00800987" w:rsidP="005E47C4">
            <w:r w:rsidRPr="00561F87">
              <w:t>Price after taking all vendor surcharges and discounts into account per unit</w:t>
            </w:r>
          </w:p>
        </w:tc>
        <w:tc>
          <w:tcPr>
            <w:tcW w:w="1591" w:type="dxa"/>
          </w:tcPr>
          <w:p w14:paraId="0012D0AD" w14:textId="77777777" w:rsidR="00800987" w:rsidRPr="00561F87" w:rsidRDefault="00800987" w:rsidP="005E47C4">
            <w:r w:rsidRPr="00561F87">
              <w:t>37.50</w:t>
            </w:r>
          </w:p>
        </w:tc>
      </w:tr>
      <w:tr w:rsidR="00800987" w14:paraId="42EB6808" w14:textId="77777777" w:rsidTr="005E47C4">
        <w:tc>
          <w:tcPr>
            <w:tcW w:w="1615" w:type="dxa"/>
          </w:tcPr>
          <w:p w14:paraId="573C460E" w14:textId="77777777" w:rsidR="00800987" w:rsidRPr="00561F87" w:rsidRDefault="00800987" w:rsidP="005E47C4">
            <w:proofErr w:type="spellStart"/>
            <w:r w:rsidRPr="00561F87">
              <w:t>Plnt</w:t>
            </w:r>
            <w:proofErr w:type="spellEnd"/>
          </w:p>
        </w:tc>
        <w:tc>
          <w:tcPr>
            <w:tcW w:w="6390" w:type="dxa"/>
          </w:tcPr>
          <w:p w14:paraId="3E5876CE" w14:textId="77777777" w:rsidR="00800987" w:rsidRPr="00561F87" w:rsidRDefault="00800987" w:rsidP="005E47C4">
            <w:r w:rsidRPr="00561F87">
              <w:t xml:space="preserve">Plant in which you produce or for which you wish to produce materials or services </w:t>
            </w:r>
          </w:p>
        </w:tc>
        <w:tc>
          <w:tcPr>
            <w:tcW w:w="1591" w:type="dxa"/>
          </w:tcPr>
          <w:p w14:paraId="62D29001" w14:textId="77777777" w:rsidR="00800987" w:rsidRPr="00561F87" w:rsidRDefault="00800987" w:rsidP="005E47C4">
            <w:r w:rsidRPr="00561F87">
              <w:t>MI00</w:t>
            </w:r>
          </w:p>
        </w:tc>
      </w:tr>
    </w:tbl>
    <w:p w14:paraId="5C02C36F" w14:textId="77777777" w:rsidR="00800987" w:rsidRDefault="00800987" w:rsidP="00800987"/>
    <w:p w14:paraId="711072EE" w14:textId="77777777" w:rsidR="00800987" w:rsidRDefault="00800987" w:rsidP="00800987">
      <w:r>
        <w:rPr>
          <w:noProof/>
        </w:rPr>
        <w:lastRenderedPageBreak/>
        <w:drawing>
          <wp:inline distT="0" distB="0" distL="0" distR="0" wp14:anchorId="35ED0A2F" wp14:editId="61AC8171">
            <wp:extent cx="5943600" cy="324167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7DataEntry.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1F160D19" w14:textId="77777777" w:rsidR="00800987" w:rsidRDefault="00800987" w:rsidP="00800987"/>
    <w:p w14:paraId="2C013CA5" w14:textId="77777777" w:rsidR="00800987" w:rsidRPr="00645DA5" w:rsidRDefault="00800987" w:rsidP="00800987">
      <w:pPr>
        <w:pStyle w:val="GBIStepHeader"/>
      </w:pPr>
      <w:r w:rsidRPr="00645DA5">
        <w:t xml:space="preserve">Click Enter </w:t>
      </w:r>
      <w:r w:rsidRPr="00645DA5">
        <w:rPr>
          <w:noProof/>
          <w:lang w:bidi="ar-SA"/>
        </w:rPr>
        <w:drawing>
          <wp:inline distT="0" distB="0" distL="0" distR="0" wp14:anchorId="31EEBA1F" wp14:editId="2E670A95">
            <wp:extent cx="213378" cy="213378"/>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p>
    <w:p w14:paraId="46804122" w14:textId="77777777" w:rsidR="00800987" w:rsidRDefault="00800987" w:rsidP="00800987"/>
    <w:p w14:paraId="414FA239" w14:textId="77777777" w:rsidR="00800987" w:rsidRDefault="00800987" w:rsidP="00800987">
      <w:pPr>
        <w:pStyle w:val="GBIImportantInstruction"/>
      </w:pPr>
      <w:r>
        <w:t>You should notice a warning message saying, “Can delivery date be met?”  The system realizes that the date you entered is today’s date, and it knows it normally takes more time than that to receive materials.  This message serves the purpose of warning you about that fact, but since it is just a warning, you may ignore it and continue.</w:t>
      </w:r>
    </w:p>
    <w:p w14:paraId="270F3BA0" w14:textId="77777777" w:rsidR="00800987" w:rsidRDefault="00800987" w:rsidP="00800987"/>
    <w:p w14:paraId="0E6F3794" w14:textId="77777777" w:rsidR="00800987" w:rsidRPr="00645DA5" w:rsidRDefault="00800987" w:rsidP="00800987">
      <w:pPr>
        <w:pStyle w:val="GBIStepHeader"/>
      </w:pPr>
      <w:r w:rsidRPr="00645DA5">
        <w:t xml:space="preserve">To bypass the message, click Enter </w:t>
      </w:r>
      <w:r w:rsidRPr="00645DA5">
        <w:rPr>
          <w:noProof/>
          <w:lang w:bidi="ar-SA"/>
        </w:rPr>
        <w:drawing>
          <wp:inline distT="0" distB="0" distL="0" distR="0" wp14:anchorId="420DCF5E" wp14:editId="26D92FCD">
            <wp:extent cx="213378" cy="213378"/>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 xml:space="preserve"> to acknowledge the warning and move on.</w:t>
      </w:r>
    </w:p>
    <w:p w14:paraId="5BB3E30F" w14:textId="77777777" w:rsidR="00800987" w:rsidRDefault="00800987" w:rsidP="00800987"/>
    <w:p w14:paraId="1F1A9C6E" w14:textId="77777777" w:rsidR="00800987" w:rsidRPr="00645DA5" w:rsidRDefault="00800987" w:rsidP="00800987">
      <w:pPr>
        <w:pStyle w:val="GBIStepHeader"/>
      </w:pPr>
      <w:r w:rsidRPr="00645DA5">
        <w:t xml:space="preserve">Click Exit </w:t>
      </w:r>
      <w:r w:rsidRPr="00645DA5">
        <w:rPr>
          <w:noProof/>
          <w:lang w:bidi="ar-SA"/>
        </w:rPr>
        <w:drawing>
          <wp:inline distT="0" distB="0" distL="0" distR="0" wp14:anchorId="750B9F77" wp14:editId="59F189D2">
            <wp:extent cx="213378" cy="213378"/>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3378" cy="213378"/>
                    </a:xfrm>
                    <a:prstGeom prst="rect">
                      <a:avLst/>
                    </a:prstGeom>
                  </pic:spPr>
                </pic:pic>
              </a:graphicData>
            </a:graphic>
          </wp:inline>
        </w:drawing>
      </w:r>
      <w:r w:rsidRPr="00645DA5">
        <w:t>.</w:t>
      </w:r>
    </w:p>
    <w:p w14:paraId="5AEFE39A" w14:textId="77777777" w:rsidR="00800987" w:rsidRDefault="00800987" w:rsidP="00800987">
      <w:pPr>
        <w:pStyle w:val="GBIImportantInstruction"/>
      </w:pPr>
      <w:r>
        <w:t>DO NOT save this document.  The purpose of this exercise was to familiarize you with these two types of system messages.</w:t>
      </w:r>
    </w:p>
    <w:p w14:paraId="3FFB7B43" w14:textId="77777777" w:rsidR="00800987" w:rsidRDefault="00800987" w:rsidP="00800987"/>
    <w:p w14:paraId="2DB49DE5" w14:textId="77777777" w:rsidR="00800987" w:rsidRPr="00645DA5" w:rsidRDefault="00800987" w:rsidP="00800987">
      <w:pPr>
        <w:pStyle w:val="GBIStepHeader"/>
        <w:rPr>
          <w:i/>
        </w:rPr>
      </w:pPr>
      <w:r w:rsidRPr="00645DA5">
        <w:t xml:space="preserve">In the </w:t>
      </w:r>
      <w:r w:rsidRPr="00561F87">
        <w:rPr>
          <w:b w:val="0"/>
          <w:i/>
        </w:rPr>
        <w:t>“Exit Document</w:t>
      </w:r>
      <w:r w:rsidRPr="00561F87">
        <w:rPr>
          <w:b w:val="0"/>
        </w:rPr>
        <w:t>”</w:t>
      </w:r>
      <w:r w:rsidRPr="00561F87">
        <w:t xml:space="preserve"> pop-up, click No</w:t>
      </w:r>
      <w:r w:rsidRPr="00645DA5">
        <w:rPr>
          <w:i/>
        </w:rPr>
        <w:t xml:space="preserve"> </w:t>
      </w:r>
      <w:r w:rsidRPr="00645DA5">
        <w:rPr>
          <w:i/>
          <w:noProof/>
          <w:lang w:bidi="ar-SA"/>
        </w:rPr>
        <w:drawing>
          <wp:inline distT="0" distB="0" distL="0" distR="0" wp14:anchorId="22412537" wp14:editId="383D8659">
            <wp:extent cx="800100" cy="247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00100" cy="247650"/>
                    </a:xfrm>
                    <a:prstGeom prst="rect">
                      <a:avLst/>
                    </a:prstGeom>
                  </pic:spPr>
                </pic:pic>
              </a:graphicData>
            </a:graphic>
          </wp:inline>
        </w:drawing>
      </w:r>
      <w:r w:rsidRPr="00645DA5">
        <w:rPr>
          <w:i/>
        </w:rPr>
        <w:t>.</w:t>
      </w:r>
    </w:p>
    <w:p w14:paraId="051A2AE5" w14:textId="77777777" w:rsidR="00800987" w:rsidRDefault="00800987" w:rsidP="00800987">
      <w:pPr>
        <w:ind w:left="446" w:hanging="360"/>
      </w:pPr>
    </w:p>
    <w:p w14:paraId="4087A783" w14:textId="57EC385B" w:rsidR="008C0F1C" w:rsidRDefault="00800987" w:rsidP="00800987">
      <w:pPr>
        <w:ind w:left="446" w:hanging="360"/>
      </w:pPr>
      <w:r w:rsidRPr="00386E81">
        <w:t>Remember,</w:t>
      </w:r>
      <w:r>
        <w:t xml:space="preserve"> it is extremely important to</w:t>
      </w:r>
      <w:r w:rsidRPr="00386E81">
        <w:t xml:space="preserve"> </w:t>
      </w:r>
      <w:r>
        <w:t>NOT</w:t>
      </w:r>
      <w:r w:rsidRPr="00386E81">
        <w:t xml:space="preserve"> proceed and save a document if </w:t>
      </w:r>
      <w:r>
        <w:t>there are</w:t>
      </w:r>
      <w:r w:rsidRPr="00386E81">
        <w:t xml:space="preserve"> errors in the document</w:t>
      </w:r>
      <w:r>
        <w:t>. A faulty document will create more errors and a lot more work for yourself in later exercises.</w:t>
      </w:r>
      <w:r w:rsidR="008C0F1C">
        <w:br w:type="page"/>
      </w:r>
    </w:p>
    <w:p w14:paraId="010A1697" w14:textId="270AFB5F" w:rsidR="001951BB" w:rsidRPr="008C6A3C" w:rsidRDefault="001951BB" w:rsidP="00433F5A">
      <w:pPr>
        <w:pStyle w:val="GBISectionHeader"/>
        <w:framePr w:wrap="around"/>
      </w:pPr>
      <w:bookmarkStart w:id="85" w:name="_Toc42009525"/>
      <w:r w:rsidRPr="008C6A3C">
        <w:lastRenderedPageBreak/>
        <w:t>Repeating Fields</w:t>
      </w:r>
      <w:bookmarkEnd w:id="85"/>
    </w:p>
    <w:p w14:paraId="46B80CE1" w14:textId="11106DF4" w:rsidR="001951BB" w:rsidRDefault="001951BB" w:rsidP="00B62428">
      <w:pPr>
        <w:rPr>
          <w:szCs w:val="24"/>
        </w:rPr>
      </w:pPr>
    </w:p>
    <w:p w14:paraId="685FA82C" w14:textId="7D770999" w:rsidR="00A51216" w:rsidRDefault="00A51216" w:rsidP="00A51216">
      <w:r>
        <w:t>When going th</w:t>
      </w:r>
      <w:r w:rsidR="00560DC5">
        <w:t>rough your assignments you</w:t>
      </w:r>
      <w:r w:rsidR="00522E58">
        <w:t xml:space="preserve"> </w:t>
      </w:r>
      <w:r w:rsidR="009F75C7">
        <w:t>must</w:t>
      </w:r>
      <w:r>
        <w:t xml:space="preserve"> type in the same information many different times in the same field. A little annoying, but SAP has developed a way around this.</w:t>
      </w:r>
      <w:r w:rsidR="00522E58">
        <w:t xml:space="preserve"> Professionals use this feature all the time because they are in the same transactions daily and where your information may change for educational purposes their information will stay the same. Setting repeating fields to the same value provides an easy way to cut time on processing for business professionals.</w:t>
      </w:r>
      <w:r>
        <w:t xml:space="preserve"> </w:t>
      </w:r>
    </w:p>
    <w:p w14:paraId="559E9E39" w14:textId="77777777" w:rsidR="00A67B5B" w:rsidRDefault="00A67B5B" w:rsidP="00A51216"/>
    <w:p w14:paraId="77846E5C" w14:textId="510B4FEA" w:rsidR="00A67B5B" w:rsidRPr="00645DA5" w:rsidRDefault="00C9456B" w:rsidP="00561F87">
      <w:pPr>
        <w:pStyle w:val="GBIStepHeader"/>
      </w:pPr>
      <w:r w:rsidRPr="00645DA5">
        <w:t>Follow the Navigation</w:t>
      </w:r>
      <w:r w:rsidR="00A67B5B" w:rsidRPr="00645DA5">
        <w:t xml:space="preserve"> Path Below: </w:t>
      </w:r>
    </w:p>
    <w:p w14:paraId="5C62A17A" w14:textId="77777777" w:rsidR="00A67B5B" w:rsidRDefault="00A67B5B" w:rsidP="00A51216"/>
    <w:p w14:paraId="46771BD9" w14:textId="77777777" w:rsidR="00A67B5B" w:rsidRPr="00A67B5B" w:rsidRDefault="00A67B5B" w:rsidP="00A67B5B">
      <w:pPr>
        <w:pBdr>
          <w:top w:val="single" w:sz="4" w:space="0" w:color="365F91"/>
          <w:left w:val="single" w:sz="48" w:space="2" w:color="365F91"/>
          <w:bottom w:val="single" w:sz="4" w:space="0" w:color="365F91"/>
          <w:right w:val="single" w:sz="4" w:space="4" w:color="365F91"/>
        </w:pBdr>
        <w:spacing w:before="200" w:after="100" w:line="269" w:lineRule="auto"/>
        <w:ind w:left="144"/>
        <w:contextualSpacing/>
        <w:rPr>
          <w:rFonts w:ascii="Cambria" w:eastAsia="Times New Roman" w:hAnsi="Cambria" w:cs="Times New Roman"/>
          <w:b/>
          <w:bCs/>
          <w:i/>
          <w:iCs/>
          <w:color w:val="365F91"/>
          <w:sz w:val="28"/>
          <w:szCs w:val="28"/>
          <w:lang w:bidi="en-US"/>
        </w:rPr>
      </w:pPr>
      <w:r w:rsidRPr="00A67B5B">
        <w:rPr>
          <w:rFonts w:ascii="Cambria" w:eastAsia="Times New Roman" w:hAnsi="Cambria" w:cs="Times New Roman"/>
          <w:b/>
          <w:bCs/>
          <w:i/>
          <w:iCs/>
          <w:color w:val="365F91"/>
          <w:sz w:val="28"/>
          <w:szCs w:val="28"/>
          <w:lang w:bidi="en-US"/>
        </w:rPr>
        <w:t>Navigation</w:t>
      </w:r>
    </w:p>
    <w:p w14:paraId="62741F95" w14:textId="76E1EB47" w:rsidR="00A67B5B" w:rsidRPr="00A67B5B" w:rsidRDefault="00A67B5B" w:rsidP="00A67B5B">
      <w:pPr>
        <w:pBdr>
          <w:left w:val="single" w:sz="4" w:space="2" w:color="365F91"/>
          <w:bottom w:val="single" w:sz="4" w:space="2" w:color="365F91"/>
        </w:pBdr>
        <w:spacing w:before="200" w:after="100"/>
        <w:contextualSpacing/>
        <w:rPr>
          <w:rFonts w:ascii="Cambria" w:eastAsia="Times New Roman" w:hAnsi="Cambria" w:cs="Times New Roman"/>
          <w:b/>
          <w:bCs/>
          <w:iCs/>
          <w:color w:val="365F91"/>
          <w:lang w:bidi="en-US"/>
        </w:rPr>
      </w:pPr>
      <w:r w:rsidRPr="00A67B5B">
        <w:rPr>
          <w:rFonts w:ascii="Cambria" w:eastAsia="Times New Roman" w:hAnsi="Cambria" w:cs="Times New Roman"/>
          <w:b/>
          <w:bCs/>
          <w:iCs/>
          <w:color w:val="365F91"/>
          <w:lang w:bidi="en-US"/>
        </w:rPr>
        <w:t xml:space="preserve">SAP </w:t>
      </w:r>
      <w:r>
        <w:rPr>
          <w:rFonts w:ascii="Cambria" w:eastAsia="Times New Roman" w:hAnsi="Cambria" w:cs="Times New Roman"/>
          <w:b/>
          <w:bCs/>
          <w:iCs/>
          <w:color w:val="365F91"/>
          <w:lang w:bidi="en-US"/>
        </w:rPr>
        <w:t xml:space="preserve">Menu Bar </w:t>
      </w:r>
      <w:r w:rsidRPr="00A67B5B">
        <w:rPr>
          <w:rFonts w:ascii="Cambria" w:eastAsia="Times New Roman" w:hAnsi="Cambria" w:cs="Times New Roman"/>
          <w:b/>
          <w:bCs/>
          <w:iCs/>
          <w:color w:val="365F91"/>
          <w:lang w:bidi="en-US"/>
        </w:rPr>
        <w:sym w:font="Wingdings" w:char="F0E0"/>
      </w:r>
      <w:r w:rsidR="00285FD4">
        <w:rPr>
          <w:rFonts w:ascii="Cambria" w:eastAsia="Times New Roman" w:hAnsi="Cambria" w:cs="Times New Roman"/>
          <w:b/>
          <w:bCs/>
          <w:iCs/>
          <w:color w:val="365F91"/>
          <w:lang w:bidi="en-US"/>
        </w:rPr>
        <w:t xml:space="preserve"> More </w:t>
      </w:r>
      <w:r w:rsidR="00285FD4" w:rsidRPr="00A67B5B">
        <w:rPr>
          <w:rFonts w:ascii="Cambria" w:eastAsia="Times New Roman" w:hAnsi="Cambria" w:cs="Times New Roman"/>
          <w:b/>
          <w:bCs/>
          <w:iCs/>
          <w:color w:val="365F91"/>
          <w:lang w:bidi="en-US"/>
        </w:rPr>
        <w:sym w:font="Wingdings" w:char="F0E0"/>
      </w:r>
      <w:r w:rsidR="00285FD4">
        <w:rPr>
          <w:rFonts w:ascii="Cambria" w:eastAsia="Times New Roman" w:hAnsi="Cambria" w:cs="Times New Roman"/>
          <w:b/>
          <w:bCs/>
          <w:iCs/>
          <w:color w:val="365F91"/>
          <w:lang w:bidi="en-US"/>
        </w:rPr>
        <w:t xml:space="preserve"> </w:t>
      </w:r>
      <w:r w:rsidRPr="00A67B5B">
        <w:rPr>
          <w:rFonts w:ascii="Cambria" w:eastAsia="Times New Roman" w:hAnsi="Cambria" w:cs="Times New Roman"/>
          <w:b/>
          <w:bCs/>
          <w:iCs/>
          <w:color w:val="365F91"/>
          <w:lang w:bidi="en-US"/>
        </w:rPr>
        <w:t xml:space="preserve"> </w:t>
      </w:r>
      <w:r>
        <w:rPr>
          <w:rFonts w:ascii="Cambria" w:eastAsia="Times New Roman" w:hAnsi="Cambria" w:cs="Times New Roman"/>
          <w:b/>
          <w:bCs/>
          <w:iCs/>
          <w:color w:val="365F91"/>
          <w:lang w:bidi="en-US"/>
        </w:rPr>
        <w:t xml:space="preserve">System </w:t>
      </w:r>
      <w:r w:rsidRPr="00A67B5B">
        <w:rPr>
          <w:rFonts w:ascii="Cambria" w:eastAsia="Times New Roman" w:hAnsi="Cambria" w:cs="Times New Roman"/>
          <w:b/>
          <w:bCs/>
          <w:iCs/>
          <w:color w:val="365F91"/>
          <w:lang w:bidi="en-US"/>
        </w:rPr>
        <w:sym w:font="Wingdings" w:char="F0E0"/>
      </w:r>
      <w:r>
        <w:rPr>
          <w:rFonts w:ascii="Cambria" w:eastAsia="Times New Roman" w:hAnsi="Cambria" w:cs="Times New Roman"/>
          <w:b/>
          <w:bCs/>
          <w:iCs/>
          <w:color w:val="365F91"/>
          <w:lang w:bidi="en-US"/>
        </w:rPr>
        <w:t xml:space="preserve"> User Profile </w:t>
      </w:r>
      <w:r w:rsidRPr="00A67B5B">
        <w:rPr>
          <w:rFonts w:ascii="Cambria" w:eastAsia="Times New Roman" w:hAnsi="Cambria" w:cs="Times New Roman"/>
          <w:b/>
          <w:bCs/>
          <w:iCs/>
          <w:color w:val="365F91"/>
          <w:lang w:bidi="en-US"/>
        </w:rPr>
        <w:sym w:font="Wingdings" w:char="F0E0"/>
      </w:r>
      <w:r w:rsidR="00285FD4">
        <w:rPr>
          <w:rFonts w:ascii="Cambria" w:eastAsia="Times New Roman" w:hAnsi="Cambria" w:cs="Times New Roman"/>
          <w:b/>
          <w:bCs/>
          <w:iCs/>
          <w:color w:val="365F91"/>
          <w:lang w:bidi="en-US"/>
        </w:rPr>
        <w:t xml:space="preserve"> User</w:t>
      </w:r>
      <w:r>
        <w:rPr>
          <w:rFonts w:ascii="Cambria" w:eastAsia="Times New Roman" w:hAnsi="Cambria" w:cs="Times New Roman"/>
          <w:b/>
          <w:bCs/>
          <w:iCs/>
          <w:color w:val="365F91"/>
          <w:lang w:bidi="en-US"/>
        </w:rPr>
        <w:t xml:space="preserve"> Data</w:t>
      </w:r>
    </w:p>
    <w:p w14:paraId="38C38CB5" w14:textId="77777777" w:rsidR="00A51216" w:rsidRDefault="00A51216" w:rsidP="00A51216"/>
    <w:p w14:paraId="353367D2" w14:textId="21250C65" w:rsidR="00A51216" w:rsidRDefault="009323B2" w:rsidP="00A51216">
      <w:r w:rsidRPr="009323B2">
        <w:rPr>
          <w:noProof/>
        </w:rPr>
        <w:drawing>
          <wp:inline distT="0" distB="0" distL="0" distR="0" wp14:anchorId="295B7969" wp14:editId="1ED5BAF3">
            <wp:extent cx="3857625" cy="2491740"/>
            <wp:effectExtent l="0" t="0" r="9525" b="381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7850" cy="2511263"/>
                    </a:xfrm>
                    <a:prstGeom prst="rect">
                      <a:avLst/>
                    </a:prstGeom>
                    <a:noFill/>
                    <a:ln>
                      <a:noFill/>
                    </a:ln>
                  </pic:spPr>
                </pic:pic>
              </a:graphicData>
            </a:graphic>
          </wp:inline>
        </w:drawing>
      </w:r>
    </w:p>
    <w:p w14:paraId="5C608DC1" w14:textId="77777777" w:rsidR="00026C5D" w:rsidRDefault="00026C5D" w:rsidP="00A51216"/>
    <w:p w14:paraId="1022A9F3" w14:textId="355E3C72" w:rsidR="00A51216" w:rsidRPr="00645DA5" w:rsidRDefault="00A51216" w:rsidP="00561F87">
      <w:pPr>
        <w:pStyle w:val="GBIStepHeader"/>
      </w:pPr>
      <w:r w:rsidRPr="00645DA5">
        <w:t xml:space="preserve">In the </w:t>
      </w:r>
      <w:r w:rsidR="00C4587B" w:rsidRPr="00561F87">
        <w:rPr>
          <w:b w:val="0"/>
          <w:i/>
        </w:rPr>
        <w:t>“Maintain User Profile”</w:t>
      </w:r>
      <w:r w:rsidR="00C4587B" w:rsidRPr="00645DA5">
        <w:t xml:space="preserve"> </w:t>
      </w:r>
      <w:r w:rsidR="00561F87">
        <w:t>s</w:t>
      </w:r>
      <w:r w:rsidR="00C4587B" w:rsidRPr="00645DA5">
        <w:t>creen</w:t>
      </w:r>
      <w:r w:rsidRPr="00645DA5">
        <w:t xml:space="preserve">, </w:t>
      </w:r>
      <w:r w:rsidR="009F75C7" w:rsidRPr="00645DA5">
        <w:t>click</w:t>
      </w:r>
      <w:r w:rsidRPr="00645DA5">
        <w:t xml:space="preserve"> on the </w:t>
      </w:r>
      <w:r w:rsidRPr="00561F87">
        <w:rPr>
          <w:b w:val="0"/>
        </w:rPr>
        <w:t>“Parameters”</w:t>
      </w:r>
      <w:r w:rsidRPr="00645DA5">
        <w:t xml:space="preserve"> Tab </w:t>
      </w:r>
    </w:p>
    <w:p w14:paraId="2418938F" w14:textId="77777777" w:rsidR="00A67B5B" w:rsidRDefault="00A67B5B" w:rsidP="00A51216"/>
    <w:p w14:paraId="1CDE8DC5" w14:textId="0C5A4981" w:rsidR="00A51216" w:rsidRPr="00645DA5" w:rsidRDefault="00A51216" w:rsidP="00561F87">
      <w:pPr>
        <w:pStyle w:val="GBIStepHeader"/>
      </w:pPr>
      <w:r w:rsidRPr="00645DA5">
        <w:t>In the Parameters Tab click the search box in the first</w:t>
      </w:r>
      <w:r w:rsidR="00522E58" w:rsidRPr="00645DA5">
        <w:t xml:space="preserve"> EMPTY</w:t>
      </w:r>
      <w:r w:rsidRPr="00645DA5">
        <w:t xml:space="preserve"> </w:t>
      </w:r>
      <w:r w:rsidRPr="008D0615">
        <w:rPr>
          <w:b w:val="0"/>
          <w:i/>
        </w:rPr>
        <w:t>“Set/Get Parameter ID”</w:t>
      </w:r>
      <w:r w:rsidR="00786022" w:rsidRPr="00645DA5">
        <w:t xml:space="preserve"> input box</w:t>
      </w:r>
      <w:r w:rsidRPr="00645DA5">
        <w:t xml:space="preserve"> </w:t>
      </w:r>
      <w:r w:rsidR="009323B2" w:rsidRPr="009323B2">
        <w:rPr>
          <w:noProof/>
        </w:rPr>
        <w:drawing>
          <wp:inline distT="0" distB="0" distL="0" distR="0" wp14:anchorId="39CF7340" wp14:editId="7804DD15">
            <wp:extent cx="186055" cy="219075"/>
            <wp:effectExtent l="0" t="0" r="4445" b="9525"/>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055" cy="219075"/>
                    </a:xfrm>
                    <a:prstGeom prst="rect">
                      <a:avLst/>
                    </a:prstGeom>
                    <a:noFill/>
                    <a:ln>
                      <a:noFill/>
                    </a:ln>
                  </pic:spPr>
                </pic:pic>
              </a:graphicData>
            </a:graphic>
          </wp:inline>
        </w:drawing>
      </w:r>
      <w:r w:rsidR="00786022" w:rsidRPr="00645DA5">
        <w:t>.</w:t>
      </w:r>
      <w:r w:rsidR="009323B2">
        <w:tab/>
      </w:r>
    </w:p>
    <w:p w14:paraId="52A81BC2" w14:textId="27144227" w:rsidR="00B11411" w:rsidRDefault="009323B2" w:rsidP="00B53B32">
      <w:r w:rsidRPr="009323B2">
        <w:rPr>
          <w:noProof/>
        </w:rPr>
        <w:drawing>
          <wp:inline distT="0" distB="0" distL="0" distR="0" wp14:anchorId="263FD369" wp14:editId="067F3A22">
            <wp:extent cx="3895725" cy="2046981"/>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17876" cy="2058620"/>
                    </a:xfrm>
                    <a:prstGeom prst="rect">
                      <a:avLst/>
                    </a:prstGeom>
                    <a:noFill/>
                    <a:ln>
                      <a:noFill/>
                    </a:ln>
                  </pic:spPr>
                </pic:pic>
              </a:graphicData>
            </a:graphic>
          </wp:inline>
        </w:drawing>
      </w:r>
    </w:p>
    <w:p w14:paraId="243BF5C8" w14:textId="730366C4" w:rsidR="00A67B5B" w:rsidRDefault="00C3294A" w:rsidP="00C3294A">
      <w:pPr>
        <w:ind w:left="446" w:hanging="360"/>
      </w:pPr>
      <w:r>
        <w:br w:type="page"/>
      </w:r>
    </w:p>
    <w:p w14:paraId="6C7F8156" w14:textId="4B3E7B62" w:rsidR="00A51216" w:rsidRPr="00645DA5" w:rsidRDefault="00A51216" w:rsidP="00561F87">
      <w:pPr>
        <w:pStyle w:val="GBIStepHeader"/>
      </w:pPr>
      <w:r w:rsidRPr="00645DA5">
        <w:lastRenderedPageBreak/>
        <w:t xml:space="preserve">In the </w:t>
      </w:r>
      <w:r w:rsidRPr="00561F87">
        <w:rPr>
          <w:b w:val="0"/>
          <w:i/>
        </w:rPr>
        <w:t>“Set/Get parameter ID (</w:t>
      </w:r>
      <w:r w:rsidR="00875A2D" w:rsidRPr="00561F87">
        <w:rPr>
          <w:b w:val="0"/>
          <w:i/>
        </w:rPr>
        <w:t>#</w:t>
      </w:r>
      <w:r w:rsidRPr="00561F87">
        <w:rPr>
          <w:b w:val="0"/>
          <w:i/>
        </w:rPr>
        <w:t>) 500 Entries</w:t>
      </w:r>
      <w:r w:rsidR="00875A2D" w:rsidRPr="00561F87">
        <w:rPr>
          <w:b w:val="0"/>
          <w:i/>
        </w:rPr>
        <w:t xml:space="preserve"> found</w:t>
      </w:r>
      <w:r w:rsidRPr="00561F87">
        <w:rPr>
          <w:b w:val="0"/>
          <w:i/>
        </w:rPr>
        <w:t>”</w:t>
      </w:r>
      <w:r w:rsidR="00C26AC1" w:rsidRPr="00645DA5">
        <w:t xml:space="preserve"> </w:t>
      </w:r>
      <w:r w:rsidR="00561F87">
        <w:t>s</w:t>
      </w:r>
      <w:r w:rsidR="00C26AC1" w:rsidRPr="00645DA5">
        <w:t>creen, c</w:t>
      </w:r>
      <w:r w:rsidRPr="00645DA5">
        <w:t>lick the dropdown arrow at the top of the screen.</w:t>
      </w:r>
    </w:p>
    <w:p w14:paraId="3AD98616" w14:textId="77777777" w:rsidR="00165047" w:rsidRDefault="00165047" w:rsidP="00B53B32"/>
    <w:p w14:paraId="72919F2C" w14:textId="1A777D0D" w:rsidR="00A51216" w:rsidRDefault="009323B2" w:rsidP="00A51216">
      <w:r w:rsidRPr="009323B2">
        <w:rPr>
          <w:noProof/>
        </w:rPr>
        <w:drawing>
          <wp:inline distT="0" distB="0" distL="0" distR="0" wp14:anchorId="2E746798" wp14:editId="32D1161D">
            <wp:extent cx="5943600" cy="591185"/>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591185"/>
                    </a:xfrm>
                    <a:prstGeom prst="rect">
                      <a:avLst/>
                    </a:prstGeom>
                    <a:noFill/>
                    <a:ln>
                      <a:noFill/>
                    </a:ln>
                  </pic:spPr>
                </pic:pic>
              </a:graphicData>
            </a:graphic>
          </wp:inline>
        </w:drawing>
      </w:r>
    </w:p>
    <w:p w14:paraId="523B4413" w14:textId="6D91F042" w:rsidR="00EB0B28" w:rsidRDefault="00EB0B28">
      <w:pPr>
        <w:ind w:left="446" w:hanging="360"/>
      </w:pPr>
    </w:p>
    <w:p w14:paraId="57946095" w14:textId="6F143FA7" w:rsidR="00A51216" w:rsidRPr="00645DA5" w:rsidRDefault="00A51216" w:rsidP="00561F87">
      <w:pPr>
        <w:pStyle w:val="GBIStepHeader"/>
      </w:pPr>
      <w:r w:rsidRPr="00645DA5">
        <w:t>Enter the Following information:</w:t>
      </w:r>
    </w:p>
    <w:p w14:paraId="071A494D" w14:textId="266B3A6E" w:rsidR="00EB0B28" w:rsidRDefault="00EB0B28" w:rsidP="00B53B32"/>
    <w:tbl>
      <w:tblPr>
        <w:tblStyle w:val="TableGrid"/>
        <w:tblW w:w="0" w:type="auto"/>
        <w:tblLook w:val="04A0" w:firstRow="1" w:lastRow="0" w:firstColumn="1" w:lastColumn="0" w:noHBand="0" w:noVBand="1"/>
      </w:tblPr>
      <w:tblGrid>
        <w:gridCol w:w="2515"/>
        <w:gridCol w:w="4500"/>
        <w:gridCol w:w="2335"/>
      </w:tblGrid>
      <w:tr w:rsidR="00EB0B28" w:rsidRPr="00561F87" w14:paraId="48766096" w14:textId="77777777" w:rsidTr="00561F87">
        <w:tc>
          <w:tcPr>
            <w:tcW w:w="2515" w:type="dxa"/>
            <w:shd w:val="clear" w:color="auto" w:fill="BFBFBF" w:themeFill="background1" w:themeFillShade="BF"/>
          </w:tcPr>
          <w:p w14:paraId="57DB440C" w14:textId="77777777" w:rsidR="00EB0B28" w:rsidRPr="00561F87" w:rsidRDefault="00EB0B28" w:rsidP="00B53B32">
            <w:pPr>
              <w:rPr>
                <w:b/>
              </w:rPr>
            </w:pPr>
            <w:r w:rsidRPr="00561F87">
              <w:rPr>
                <w:b/>
              </w:rPr>
              <w:t xml:space="preserve">Attribute </w:t>
            </w:r>
          </w:p>
        </w:tc>
        <w:tc>
          <w:tcPr>
            <w:tcW w:w="4500" w:type="dxa"/>
            <w:shd w:val="clear" w:color="auto" w:fill="BFBFBF" w:themeFill="background1" w:themeFillShade="BF"/>
          </w:tcPr>
          <w:p w14:paraId="11CE7686" w14:textId="77777777" w:rsidR="00EB0B28" w:rsidRPr="00561F87" w:rsidRDefault="00EB0B28" w:rsidP="00B53B32">
            <w:pPr>
              <w:rPr>
                <w:b/>
              </w:rPr>
            </w:pPr>
            <w:r w:rsidRPr="00561F87">
              <w:rPr>
                <w:b/>
              </w:rPr>
              <w:t>Description</w:t>
            </w:r>
          </w:p>
        </w:tc>
        <w:tc>
          <w:tcPr>
            <w:tcW w:w="2335" w:type="dxa"/>
            <w:shd w:val="clear" w:color="auto" w:fill="BFBFBF" w:themeFill="background1" w:themeFillShade="BF"/>
          </w:tcPr>
          <w:p w14:paraId="38A5B751" w14:textId="77777777" w:rsidR="00EB0B28" w:rsidRPr="00561F87" w:rsidRDefault="00EB0B28" w:rsidP="00B53B32">
            <w:pPr>
              <w:rPr>
                <w:b/>
              </w:rPr>
            </w:pPr>
            <w:r w:rsidRPr="00561F87">
              <w:rPr>
                <w:b/>
              </w:rPr>
              <w:t xml:space="preserve">Data Value </w:t>
            </w:r>
          </w:p>
        </w:tc>
      </w:tr>
      <w:tr w:rsidR="00EB0B28" w14:paraId="4F660FFF" w14:textId="77777777" w:rsidTr="00561F87">
        <w:trPr>
          <w:trHeight w:val="323"/>
        </w:trPr>
        <w:tc>
          <w:tcPr>
            <w:tcW w:w="2515" w:type="dxa"/>
          </w:tcPr>
          <w:p w14:paraId="0064433F" w14:textId="165EB519" w:rsidR="00EB0B28" w:rsidRDefault="00875A2D" w:rsidP="00B53B32">
            <w:r>
              <w:t>SET/GET</w:t>
            </w:r>
            <w:r w:rsidR="00565112">
              <w:t xml:space="preserve"> parameter ID</w:t>
            </w:r>
          </w:p>
        </w:tc>
        <w:tc>
          <w:tcPr>
            <w:tcW w:w="4500" w:type="dxa"/>
          </w:tcPr>
          <w:p w14:paraId="217478D1" w14:textId="1E877F54" w:rsidR="00EB0B28" w:rsidRDefault="00EB0B28" w:rsidP="00B53B32">
            <w:r>
              <w:t>Short Description of Repository Objects</w:t>
            </w:r>
          </w:p>
        </w:tc>
        <w:tc>
          <w:tcPr>
            <w:tcW w:w="2335" w:type="dxa"/>
          </w:tcPr>
          <w:p w14:paraId="0C4BB4DC" w14:textId="20563930" w:rsidR="00EB0B28" w:rsidRDefault="00565112" w:rsidP="00B53B32">
            <w:r>
              <w:t>/BA1/F4</w:t>
            </w:r>
            <w:r w:rsidRPr="00565112">
              <w:rPr>
                <w:b/>
              </w:rPr>
              <w:t>_</w:t>
            </w:r>
            <w:r>
              <w:t>CCY</w:t>
            </w:r>
          </w:p>
        </w:tc>
      </w:tr>
    </w:tbl>
    <w:p w14:paraId="1B3994D9" w14:textId="77777777" w:rsidR="00A67B5B" w:rsidRDefault="00A67B5B" w:rsidP="00A67B5B"/>
    <w:p w14:paraId="0C8480C1" w14:textId="73D166F0" w:rsidR="00565112" w:rsidRPr="00645DA5" w:rsidRDefault="00C26AC1" w:rsidP="00561F87">
      <w:pPr>
        <w:pStyle w:val="GBIStepHeader"/>
      </w:pPr>
      <w:r w:rsidRPr="00645DA5">
        <w:t>Click</w:t>
      </w:r>
      <w:r w:rsidR="00A67B5B" w:rsidRPr="00645DA5">
        <w:t xml:space="preserve"> Enter </w:t>
      </w:r>
      <w:r w:rsidR="008506C3" w:rsidRPr="008506C3">
        <w:rPr>
          <w:noProof/>
        </w:rPr>
        <w:drawing>
          <wp:inline distT="0" distB="0" distL="0" distR="0" wp14:anchorId="7C66FF61" wp14:editId="0EB329D3">
            <wp:extent cx="247967" cy="220182"/>
            <wp:effectExtent l="0" t="0" r="0" b="889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112" cy="223863"/>
                    </a:xfrm>
                    <a:prstGeom prst="rect">
                      <a:avLst/>
                    </a:prstGeom>
                    <a:noFill/>
                    <a:ln>
                      <a:noFill/>
                    </a:ln>
                  </pic:spPr>
                </pic:pic>
              </a:graphicData>
            </a:graphic>
          </wp:inline>
        </w:drawing>
      </w:r>
    </w:p>
    <w:p w14:paraId="09763DE5" w14:textId="63512B62" w:rsidR="00565112" w:rsidRPr="00645DA5" w:rsidRDefault="00A67B5B" w:rsidP="00561F87">
      <w:pPr>
        <w:pStyle w:val="GBIStepHeader"/>
      </w:pPr>
      <w:r w:rsidRPr="00645DA5">
        <w:t xml:space="preserve">Click the Check Box next to </w:t>
      </w:r>
      <w:r w:rsidR="00565112" w:rsidRPr="00645DA5">
        <w:rPr>
          <w:noProof/>
        </w:rPr>
        <w:t>/BA1/F4_CCY</w:t>
      </w:r>
      <w:r w:rsidR="008506C3">
        <w:rPr>
          <w:noProof/>
        </w:rPr>
        <w:t xml:space="preserve"> </w:t>
      </w:r>
      <w:r w:rsidR="00565112" w:rsidRPr="00645DA5">
        <w:t xml:space="preserve"> </w:t>
      </w:r>
      <w:r w:rsidR="008506C3" w:rsidRPr="008506C3">
        <w:rPr>
          <w:noProof/>
        </w:rPr>
        <w:drawing>
          <wp:inline distT="0" distB="0" distL="0" distR="0" wp14:anchorId="62A8D26F" wp14:editId="2A3F9A36">
            <wp:extent cx="1785937" cy="390032"/>
            <wp:effectExtent l="0" t="0" r="508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86958" cy="412094"/>
                    </a:xfrm>
                    <a:prstGeom prst="rect">
                      <a:avLst/>
                    </a:prstGeom>
                    <a:noFill/>
                    <a:ln>
                      <a:noFill/>
                    </a:ln>
                  </pic:spPr>
                </pic:pic>
              </a:graphicData>
            </a:graphic>
          </wp:inline>
        </w:drawing>
      </w:r>
    </w:p>
    <w:p w14:paraId="54164FA8" w14:textId="77777777" w:rsidR="00565112" w:rsidRDefault="00565112" w:rsidP="00565112"/>
    <w:p w14:paraId="4F3C1CDB" w14:textId="50D05F42" w:rsidR="00A51216" w:rsidRPr="00645DA5" w:rsidRDefault="00C26AC1" w:rsidP="00561F87">
      <w:pPr>
        <w:pStyle w:val="GBIStepHeader"/>
      </w:pPr>
      <w:r w:rsidRPr="00645DA5">
        <w:t>Click</w:t>
      </w:r>
      <w:r w:rsidR="00522E58" w:rsidRPr="00645DA5">
        <w:t xml:space="preserve"> Copy</w:t>
      </w:r>
      <w:r w:rsidR="00A51216" w:rsidRPr="00645DA5">
        <w:t xml:space="preserve"> </w:t>
      </w:r>
      <w:r w:rsidR="008506C3" w:rsidRPr="008506C3">
        <w:rPr>
          <w:noProof/>
        </w:rPr>
        <w:drawing>
          <wp:inline distT="0" distB="0" distL="0" distR="0" wp14:anchorId="4D787B30" wp14:editId="6AA9D41F">
            <wp:extent cx="257492" cy="228640"/>
            <wp:effectExtent l="0" t="0" r="9525"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4086" cy="234495"/>
                    </a:xfrm>
                    <a:prstGeom prst="rect">
                      <a:avLst/>
                    </a:prstGeom>
                    <a:noFill/>
                    <a:ln>
                      <a:noFill/>
                    </a:ln>
                  </pic:spPr>
                </pic:pic>
              </a:graphicData>
            </a:graphic>
          </wp:inline>
        </w:drawing>
      </w:r>
    </w:p>
    <w:p w14:paraId="1E77ABAE" w14:textId="4FF5B02A" w:rsidR="00A67B5B" w:rsidRDefault="00A67B5B" w:rsidP="00A51216"/>
    <w:p w14:paraId="1F74152D" w14:textId="7487B83C" w:rsidR="00565112" w:rsidRPr="00645DA5" w:rsidRDefault="00565112" w:rsidP="00561F87">
      <w:pPr>
        <w:pStyle w:val="GBIStepHeader"/>
      </w:pPr>
      <w:r w:rsidRPr="00645DA5">
        <w:t>Repeat steps I.14.3 to I.14.8 with the following information</w:t>
      </w:r>
      <w:r w:rsidR="00561F87">
        <w:t>:</w:t>
      </w:r>
      <w:r w:rsidRPr="00645DA5">
        <w:t xml:space="preserve"> </w:t>
      </w:r>
    </w:p>
    <w:p w14:paraId="4383532A" w14:textId="77777777" w:rsidR="00565112" w:rsidRDefault="00565112" w:rsidP="00565112">
      <w:pPr>
        <w:pStyle w:val="ListParagraph"/>
      </w:pPr>
    </w:p>
    <w:tbl>
      <w:tblPr>
        <w:tblStyle w:val="TableGrid"/>
        <w:tblW w:w="0" w:type="auto"/>
        <w:tblLook w:val="04A0" w:firstRow="1" w:lastRow="0" w:firstColumn="1" w:lastColumn="0" w:noHBand="0" w:noVBand="1"/>
      </w:tblPr>
      <w:tblGrid>
        <w:gridCol w:w="2515"/>
        <w:gridCol w:w="4369"/>
        <w:gridCol w:w="2466"/>
      </w:tblGrid>
      <w:tr w:rsidR="00565112" w:rsidRPr="00561F87" w14:paraId="25B7DF32" w14:textId="77777777" w:rsidTr="00561F87">
        <w:tc>
          <w:tcPr>
            <w:tcW w:w="2515" w:type="dxa"/>
            <w:shd w:val="clear" w:color="auto" w:fill="BFBFBF" w:themeFill="background1" w:themeFillShade="BF"/>
          </w:tcPr>
          <w:p w14:paraId="6A37A933" w14:textId="77777777" w:rsidR="00565112" w:rsidRPr="00561F87" w:rsidRDefault="00565112" w:rsidP="00B53B32">
            <w:pPr>
              <w:rPr>
                <w:b/>
              </w:rPr>
            </w:pPr>
            <w:r w:rsidRPr="00561F87">
              <w:rPr>
                <w:b/>
              </w:rPr>
              <w:t xml:space="preserve">Attribute </w:t>
            </w:r>
          </w:p>
        </w:tc>
        <w:tc>
          <w:tcPr>
            <w:tcW w:w="4369" w:type="dxa"/>
            <w:shd w:val="clear" w:color="auto" w:fill="BFBFBF" w:themeFill="background1" w:themeFillShade="BF"/>
          </w:tcPr>
          <w:p w14:paraId="746308C1" w14:textId="77777777" w:rsidR="00565112" w:rsidRPr="00561F87" w:rsidRDefault="00565112" w:rsidP="00B53B32">
            <w:pPr>
              <w:rPr>
                <w:b/>
              </w:rPr>
            </w:pPr>
            <w:r w:rsidRPr="00561F87">
              <w:rPr>
                <w:b/>
              </w:rPr>
              <w:t>Description</w:t>
            </w:r>
          </w:p>
        </w:tc>
        <w:tc>
          <w:tcPr>
            <w:tcW w:w="2466" w:type="dxa"/>
            <w:shd w:val="clear" w:color="auto" w:fill="BFBFBF" w:themeFill="background1" w:themeFillShade="BF"/>
          </w:tcPr>
          <w:p w14:paraId="1653BE4A" w14:textId="77777777" w:rsidR="00565112" w:rsidRPr="00561F87" w:rsidRDefault="00565112" w:rsidP="00B53B32">
            <w:pPr>
              <w:rPr>
                <w:b/>
              </w:rPr>
            </w:pPr>
            <w:r w:rsidRPr="00561F87">
              <w:rPr>
                <w:b/>
              </w:rPr>
              <w:t xml:space="preserve">Data Value </w:t>
            </w:r>
          </w:p>
        </w:tc>
      </w:tr>
      <w:tr w:rsidR="00565112" w14:paraId="52DEE0D3" w14:textId="77777777" w:rsidTr="00561F87">
        <w:trPr>
          <w:trHeight w:val="323"/>
        </w:trPr>
        <w:tc>
          <w:tcPr>
            <w:tcW w:w="2515" w:type="dxa"/>
          </w:tcPr>
          <w:p w14:paraId="76DA8CBB" w14:textId="7D256B57" w:rsidR="00565112" w:rsidRDefault="00875A2D" w:rsidP="00B53B32">
            <w:r>
              <w:t>SET/GET</w:t>
            </w:r>
            <w:r w:rsidR="00565112">
              <w:t xml:space="preserve"> parameter ID</w:t>
            </w:r>
          </w:p>
        </w:tc>
        <w:tc>
          <w:tcPr>
            <w:tcW w:w="4369" w:type="dxa"/>
          </w:tcPr>
          <w:p w14:paraId="3955DB78" w14:textId="7D5958D5" w:rsidR="00565112" w:rsidRDefault="00565112" w:rsidP="00B53B32">
            <w:r>
              <w:t>Short Description of Repository Objects</w:t>
            </w:r>
          </w:p>
        </w:tc>
        <w:tc>
          <w:tcPr>
            <w:tcW w:w="2466" w:type="dxa"/>
          </w:tcPr>
          <w:p w14:paraId="2DD1560C" w14:textId="7F1ED28F" w:rsidR="00565112" w:rsidRDefault="00565112" w:rsidP="00B53B32">
            <w:r>
              <w:t>BUK</w:t>
            </w:r>
          </w:p>
        </w:tc>
      </w:tr>
    </w:tbl>
    <w:p w14:paraId="1CE70706" w14:textId="77777777" w:rsidR="00565112" w:rsidRDefault="00565112" w:rsidP="00A51216"/>
    <w:p w14:paraId="349208E4" w14:textId="77777777" w:rsidR="00EB0B28" w:rsidRPr="00645DA5" w:rsidRDefault="00EB0B28" w:rsidP="00561F87">
      <w:pPr>
        <w:pStyle w:val="GBIStepHeader"/>
      </w:pPr>
      <w:r w:rsidRPr="00645DA5">
        <w:t xml:space="preserve">In the </w:t>
      </w:r>
      <w:r w:rsidRPr="00561F87">
        <w:rPr>
          <w:b w:val="0"/>
          <w:i/>
        </w:rPr>
        <w:t>“Maintain User Profile”</w:t>
      </w:r>
      <w:r w:rsidRPr="00645DA5">
        <w:t xml:space="preserve"> screen, enter the following information: </w:t>
      </w:r>
    </w:p>
    <w:p w14:paraId="70D28A21" w14:textId="77777777" w:rsidR="00EB0B28" w:rsidRDefault="00EB0B28" w:rsidP="00EB0B28">
      <w:pPr>
        <w:pStyle w:val="ListParagraph"/>
      </w:pPr>
    </w:p>
    <w:tbl>
      <w:tblPr>
        <w:tblStyle w:val="TableGrid"/>
        <w:tblW w:w="0" w:type="auto"/>
        <w:tblLook w:val="04A0" w:firstRow="1" w:lastRow="0" w:firstColumn="1" w:lastColumn="0" w:noHBand="0" w:noVBand="1"/>
      </w:tblPr>
      <w:tblGrid>
        <w:gridCol w:w="2065"/>
        <w:gridCol w:w="5400"/>
        <w:gridCol w:w="1885"/>
      </w:tblGrid>
      <w:tr w:rsidR="00EB0B28" w:rsidRPr="00561F87" w14:paraId="11445D57" w14:textId="77777777" w:rsidTr="00561F87">
        <w:tc>
          <w:tcPr>
            <w:tcW w:w="2065" w:type="dxa"/>
            <w:shd w:val="clear" w:color="auto" w:fill="BFBFBF" w:themeFill="background1" w:themeFillShade="BF"/>
          </w:tcPr>
          <w:p w14:paraId="42AA3EE1" w14:textId="6E25F50F" w:rsidR="00EB0B28" w:rsidRPr="00561F87" w:rsidRDefault="00EB0B28" w:rsidP="00B53B32">
            <w:pPr>
              <w:rPr>
                <w:b/>
              </w:rPr>
            </w:pPr>
            <w:r w:rsidRPr="00561F87">
              <w:rPr>
                <w:b/>
              </w:rPr>
              <w:t xml:space="preserve">Attribute </w:t>
            </w:r>
          </w:p>
        </w:tc>
        <w:tc>
          <w:tcPr>
            <w:tcW w:w="5400" w:type="dxa"/>
            <w:shd w:val="clear" w:color="auto" w:fill="BFBFBF" w:themeFill="background1" w:themeFillShade="BF"/>
          </w:tcPr>
          <w:p w14:paraId="183B272A" w14:textId="77777777" w:rsidR="00EB0B28" w:rsidRPr="00561F87" w:rsidRDefault="00EB0B28" w:rsidP="00B53B32">
            <w:pPr>
              <w:rPr>
                <w:b/>
              </w:rPr>
            </w:pPr>
            <w:r w:rsidRPr="00561F87">
              <w:rPr>
                <w:b/>
              </w:rPr>
              <w:t>Description</w:t>
            </w:r>
          </w:p>
        </w:tc>
        <w:tc>
          <w:tcPr>
            <w:tcW w:w="1885" w:type="dxa"/>
            <w:shd w:val="clear" w:color="auto" w:fill="BFBFBF" w:themeFill="background1" w:themeFillShade="BF"/>
          </w:tcPr>
          <w:p w14:paraId="305A3F8A" w14:textId="77777777" w:rsidR="00EB0B28" w:rsidRPr="00561F87" w:rsidRDefault="00EB0B28" w:rsidP="00B53B32">
            <w:pPr>
              <w:rPr>
                <w:b/>
              </w:rPr>
            </w:pPr>
            <w:r w:rsidRPr="00561F87">
              <w:rPr>
                <w:b/>
              </w:rPr>
              <w:t xml:space="preserve">Data Value </w:t>
            </w:r>
          </w:p>
        </w:tc>
      </w:tr>
      <w:tr w:rsidR="00EB0B28" w14:paraId="3D80B5D4" w14:textId="77777777" w:rsidTr="00561F87">
        <w:tc>
          <w:tcPr>
            <w:tcW w:w="2065" w:type="dxa"/>
          </w:tcPr>
          <w:p w14:paraId="06BD7BAC" w14:textId="0B27C098" w:rsidR="00EB0B28" w:rsidRDefault="00EB0B28" w:rsidP="00B53B32">
            <w:r>
              <w:t>Parameter Value</w:t>
            </w:r>
            <w:r w:rsidR="00522E58">
              <w:t xml:space="preserve"> for /BA1/F4_CCY</w:t>
            </w:r>
          </w:p>
        </w:tc>
        <w:tc>
          <w:tcPr>
            <w:tcW w:w="5400" w:type="dxa"/>
          </w:tcPr>
          <w:p w14:paraId="2E3E1747" w14:textId="47C8BA59" w:rsidR="00EB0B28" w:rsidRDefault="00EB0B28" w:rsidP="00B53B32">
            <w:r>
              <w:t>Specifies a default value for a field for the parameter.</w:t>
            </w:r>
          </w:p>
        </w:tc>
        <w:tc>
          <w:tcPr>
            <w:tcW w:w="1885" w:type="dxa"/>
          </w:tcPr>
          <w:p w14:paraId="1F0FD590" w14:textId="14885732" w:rsidR="00565112" w:rsidRDefault="00565112" w:rsidP="00B53B32">
            <w:r>
              <w:t>USD</w:t>
            </w:r>
          </w:p>
        </w:tc>
      </w:tr>
      <w:tr w:rsidR="00565112" w14:paraId="62C274EE" w14:textId="77777777" w:rsidTr="00561F87">
        <w:tc>
          <w:tcPr>
            <w:tcW w:w="2065" w:type="dxa"/>
          </w:tcPr>
          <w:p w14:paraId="27995B23" w14:textId="71DA1A7F" w:rsidR="00565112" w:rsidRDefault="00565112" w:rsidP="00B53B32">
            <w:r>
              <w:t>Parameter Value</w:t>
            </w:r>
            <w:r w:rsidR="00522E58">
              <w:t xml:space="preserve"> for BUK</w:t>
            </w:r>
          </w:p>
        </w:tc>
        <w:tc>
          <w:tcPr>
            <w:tcW w:w="5400" w:type="dxa"/>
          </w:tcPr>
          <w:p w14:paraId="414A108D" w14:textId="1F44FDBF" w:rsidR="00565112" w:rsidRDefault="00565112" w:rsidP="00B53B32">
            <w:r>
              <w:t>Specifies a default value for a field for the parameter.</w:t>
            </w:r>
          </w:p>
        </w:tc>
        <w:tc>
          <w:tcPr>
            <w:tcW w:w="1885" w:type="dxa"/>
          </w:tcPr>
          <w:p w14:paraId="5169CBF6" w14:textId="593F2AE2" w:rsidR="00565112" w:rsidRDefault="00565112" w:rsidP="00B53B32">
            <w:r>
              <w:t>US##</w:t>
            </w:r>
          </w:p>
        </w:tc>
      </w:tr>
    </w:tbl>
    <w:p w14:paraId="61E4440E" w14:textId="708119F0" w:rsidR="00A67B5B" w:rsidRDefault="00A67B5B" w:rsidP="00A51216">
      <w:pPr>
        <w:rPr>
          <w:b/>
        </w:rPr>
      </w:pPr>
    </w:p>
    <w:p w14:paraId="23CCF6F6" w14:textId="4DDF4974" w:rsidR="005B5B15" w:rsidRDefault="005B5B15" w:rsidP="0059147B">
      <w:pPr>
        <w:pStyle w:val="GBIQuestion"/>
      </w:pPr>
      <w:bookmarkStart w:id="86" w:name="_Hlk481653061"/>
      <w:r>
        <w:t>What do you think entering this information will do?</w:t>
      </w:r>
      <w:r w:rsidR="00933223">
        <w:br/>
      </w:r>
      <w:r>
        <w:t xml:space="preserve"> </w:t>
      </w:r>
      <w:r w:rsidR="000043F7">
        <w:fldChar w:fldCharType="begin">
          <w:ffData>
            <w:name w:val="Q49"/>
            <w:enabled/>
            <w:calcOnExit/>
            <w:textInput/>
          </w:ffData>
        </w:fldChar>
      </w:r>
      <w:bookmarkStart w:id="87" w:name="Q49"/>
      <w:r w:rsidR="000043F7">
        <w:instrText xml:space="preserve"> FORMTEXT </w:instrText>
      </w:r>
      <w:r w:rsidR="000043F7">
        <w:fldChar w:fldCharType="separate"/>
      </w:r>
      <w:r w:rsidR="00801FB3">
        <w:rPr>
          <w:noProof/>
        </w:rPr>
        <w:t> </w:t>
      </w:r>
      <w:r w:rsidR="00801FB3">
        <w:rPr>
          <w:noProof/>
        </w:rPr>
        <w:t> </w:t>
      </w:r>
      <w:r w:rsidR="00801FB3">
        <w:rPr>
          <w:noProof/>
        </w:rPr>
        <w:t> </w:t>
      </w:r>
      <w:r w:rsidR="00801FB3">
        <w:rPr>
          <w:noProof/>
        </w:rPr>
        <w:t> </w:t>
      </w:r>
      <w:r w:rsidR="00801FB3">
        <w:rPr>
          <w:noProof/>
        </w:rPr>
        <w:t> </w:t>
      </w:r>
      <w:r w:rsidR="000043F7">
        <w:fldChar w:fldCharType="end"/>
      </w:r>
      <w:bookmarkEnd w:id="87"/>
      <w:r>
        <w:t xml:space="preserve"> </w:t>
      </w:r>
      <w:r>
        <w:sym w:font="Wingdings" w:char="F021"/>
      </w:r>
    </w:p>
    <w:bookmarkEnd w:id="86"/>
    <w:p w14:paraId="11D6792D" w14:textId="77777777" w:rsidR="00117C6D" w:rsidRDefault="00117C6D" w:rsidP="00117C6D"/>
    <w:p w14:paraId="2B1B4374" w14:textId="74879AE0" w:rsidR="00A51216" w:rsidRPr="00645DA5" w:rsidRDefault="00F92D34" w:rsidP="00561F87">
      <w:pPr>
        <w:pStyle w:val="GBIStepHeader"/>
      </w:pPr>
      <w:r w:rsidRPr="00645DA5">
        <w:t>Click</w:t>
      </w:r>
      <w:r w:rsidR="00A51216" w:rsidRPr="00645DA5">
        <w:t xml:space="preserve"> Save </w:t>
      </w:r>
      <w:r w:rsidR="008506C3" w:rsidRPr="008506C3">
        <w:rPr>
          <w:noProof/>
        </w:rPr>
        <w:drawing>
          <wp:inline distT="0" distB="0" distL="0" distR="0" wp14:anchorId="5EB40EFE" wp14:editId="24BBCDC5">
            <wp:extent cx="333375" cy="197941"/>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0036" cy="225646"/>
                    </a:xfrm>
                    <a:prstGeom prst="rect">
                      <a:avLst/>
                    </a:prstGeom>
                    <a:noFill/>
                    <a:ln>
                      <a:noFill/>
                    </a:ln>
                  </pic:spPr>
                </pic:pic>
              </a:graphicData>
            </a:graphic>
          </wp:inline>
        </w:drawing>
      </w:r>
      <w:r w:rsidRPr="00645DA5">
        <w:t>.</w:t>
      </w:r>
    </w:p>
    <w:p w14:paraId="334A5522" w14:textId="5FA89CF8" w:rsidR="002829E1" w:rsidRDefault="002829E1" w:rsidP="00B53B32">
      <w:pPr>
        <w:rPr>
          <w:u w:val="single"/>
        </w:rPr>
      </w:pPr>
      <w:r w:rsidRPr="00561F87">
        <w:rPr>
          <w:b/>
        </w:rPr>
        <w:t>Saving:</w:t>
      </w:r>
      <w:r>
        <w:t xml:space="preserve"> When the instructions to tell you to save data, remember to </w:t>
      </w:r>
      <w:r w:rsidRPr="005F5BF3">
        <w:t>always</w:t>
      </w:r>
      <w:r>
        <w:t xml:space="preserve"> press the</w:t>
      </w:r>
      <w:r w:rsidRPr="005F5BF3">
        <w:t xml:space="preserve"> </w:t>
      </w:r>
      <w:r>
        <w:t>“E</w:t>
      </w:r>
      <w:r w:rsidRPr="005F5BF3">
        <w:t>nter</w:t>
      </w:r>
      <w:r>
        <w:t xml:space="preserve">” </w:t>
      </w:r>
      <w:r w:rsidR="008506C3" w:rsidRPr="008506C3">
        <w:rPr>
          <w:noProof/>
        </w:rPr>
        <w:drawing>
          <wp:inline distT="0" distB="0" distL="0" distR="0" wp14:anchorId="629ACC2E" wp14:editId="6797E4BD">
            <wp:extent cx="247967" cy="220182"/>
            <wp:effectExtent l="0" t="0" r="0" b="889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112" cy="223863"/>
                    </a:xfrm>
                    <a:prstGeom prst="rect">
                      <a:avLst/>
                    </a:prstGeom>
                    <a:noFill/>
                    <a:ln>
                      <a:noFill/>
                    </a:ln>
                  </pic:spPr>
                </pic:pic>
              </a:graphicData>
            </a:graphic>
          </wp:inline>
        </w:drawing>
      </w:r>
      <w:r>
        <w:t xml:space="preserve"> key first. This will validate your data, and check for any errors.</w:t>
      </w:r>
      <w:r w:rsidRPr="005F5BF3">
        <w:t xml:space="preserve"> If there are error(s) that occur, they </w:t>
      </w:r>
      <w:r w:rsidRPr="00055638">
        <w:rPr>
          <w:u w:val="single"/>
        </w:rPr>
        <w:t>MUST</w:t>
      </w:r>
      <w:r w:rsidRPr="005F5BF3">
        <w:t xml:space="preserve"> be corrected before continuing to the next task. </w:t>
      </w:r>
      <w:r w:rsidRPr="00165047">
        <w:rPr>
          <w:i/>
        </w:rPr>
        <w:t>If you do not correct the mistake you will have bigger errors later in your project!</w:t>
      </w:r>
    </w:p>
    <w:p w14:paraId="50A25F7F" w14:textId="77777777" w:rsidR="004144F8" w:rsidRDefault="004144F8" w:rsidP="00EB0B28"/>
    <w:p w14:paraId="05A5BF93" w14:textId="194BF88D" w:rsidR="00A51216" w:rsidRDefault="00A51216" w:rsidP="00A51216">
      <w:r>
        <w:t>Now every time the input fields “</w:t>
      </w:r>
      <w:r w:rsidR="00117C6D">
        <w:t>Currency”</w:t>
      </w:r>
      <w:r w:rsidR="00955F93">
        <w:t xml:space="preserve"> or “Company Code”</w:t>
      </w:r>
      <w:r w:rsidR="00117C6D">
        <w:t xml:space="preserve"> pop</w:t>
      </w:r>
      <w:r w:rsidR="00A67B5B">
        <w:t xml:space="preserve"> up they will </w:t>
      </w:r>
      <w:r>
        <w:t>automatically be filled in with your user information. You can do this with any other field that comes up frequently</w:t>
      </w:r>
      <w:r w:rsidR="00A67B5B">
        <w:t xml:space="preserve"> in the exercises</w:t>
      </w:r>
      <w:r>
        <w:t xml:space="preserve">. </w:t>
      </w:r>
    </w:p>
    <w:p w14:paraId="534C628E" w14:textId="2111A92B" w:rsidR="0090763B" w:rsidRDefault="0090763B" w:rsidP="00B53B32">
      <w:r>
        <w:t>Keep in mind that this information is linked to your User Profile, not your GBI company.</w:t>
      </w:r>
      <w:r>
        <w:br w:type="page"/>
      </w:r>
    </w:p>
    <w:p w14:paraId="59E96C96" w14:textId="7003879C" w:rsidR="0028496F" w:rsidRPr="008C6A3C" w:rsidRDefault="0028496F" w:rsidP="00433F5A">
      <w:pPr>
        <w:pStyle w:val="GBISectionHeader"/>
        <w:framePr w:wrap="around"/>
      </w:pPr>
      <w:bookmarkStart w:id="88" w:name="_Toc42009526"/>
      <w:r>
        <w:lastRenderedPageBreak/>
        <w:t>Pop-</w:t>
      </w:r>
      <w:r w:rsidRPr="00117C6D">
        <w:t>Ups</w:t>
      </w:r>
      <w:bookmarkEnd w:id="88"/>
    </w:p>
    <w:p w14:paraId="0E17D2A9" w14:textId="5D189080" w:rsidR="004C6653" w:rsidRDefault="004C6653">
      <w:pPr>
        <w:ind w:left="446" w:hanging="360"/>
      </w:pPr>
    </w:p>
    <w:p w14:paraId="333E0335" w14:textId="40AFEE4C" w:rsidR="0028496F" w:rsidRDefault="005B5B15" w:rsidP="001F6DE7">
      <w:r>
        <w:t xml:space="preserve">This section explains two different pop-ups that occur when completing the exercises and what to do when you get these popups. </w:t>
      </w:r>
    </w:p>
    <w:p w14:paraId="00C73C35" w14:textId="77777777" w:rsidR="004C6653" w:rsidRDefault="004C6653">
      <w:pPr>
        <w:ind w:left="446" w:hanging="360"/>
      </w:pPr>
    </w:p>
    <w:p w14:paraId="741BA8F4" w14:textId="2910C603" w:rsidR="0028496F" w:rsidRDefault="0028496F" w:rsidP="00561F87">
      <w:pPr>
        <w:pStyle w:val="GBISubHeading"/>
      </w:pPr>
      <w:r>
        <w:t>Controlling Area Pop-Up</w:t>
      </w:r>
      <w:r w:rsidRPr="00D4367B">
        <w:t>:</w:t>
      </w:r>
      <w:r w:rsidRPr="005F5BF3">
        <w:t xml:space="preserve"> </w:t>
      </w:r>
    </w:p>
    <w:p w14:paraId="2678C0E4" w14:textId="5C87EF87" w:rsidR="0028496F" w:rsidRDefault="0028496F" w:rsidP="0028496F">
      <w:r w:rsidRPr="005F5BF3">
        <w:t>At times,</w:t>
      </w:r>
      <w:r>
        <w:t xml:space="preserve"> there will be times when the system asks you</w:t>
      </w:r>
      <w:r w:rsidR="00117C6D">
        <w:t xml:space="preserve"> to</w:t>
      </w:r>
      <w:r>
        <w:t xml:space="preserve"> enter your controlling area to clarify which controlling area you are configuring for.</w:t>
      </w:r>
    </w:p>
    <w:p w14:paraId="018CC32C" w14:textId="2C95CE68" w:rsidR="0028496F" w:rsidRDefault="0028496F" w:rsidP="0028496F"/>
    <w:p w14:paraId="0A1C2481" w14:textId="0566556E" w:rsidR="000248FD" w:rsidRDefault="000248FD" w:rsidP="000248FD">
      <w:pPr>
        <w:jc w:val="center"/>
      </w:pPr>
      <w:r w:rsidRPr="000248FD">
        <w:rPr>
          <w:noProof/>
        </w:rPr>
        <w:drawing>
          <wp:inline distT="0" distB="0" distL="0" distR="0" wp14:anchorId="41E81070" wp14:editId="638D51B4">
            <wp:extent cx="2644140" cy="849500"/>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0062" cy="861041"/>
                    </a:xfrm>
                    <a:prstGeom prst="rect">
                      <a:avLst/>
                    </a:prstGeom>
                  </pic:spPr>
                </pic:pic>
              </a:graphicData>
            </a:graphic>
          </wp:inline>
        </w:drawing>
      </w:r>
    </w:p>
    <w:p w14:paraId="51D935B0" w14:textId="77777777" w:rsidR="000248FD" w:rsidRDefault="000248FD" w:rsidP="0028496F"/>
    <w:p w14:paraId="10282862" w14:textId="17DD944D" w:rsidR="0028496F" w:rsidRPr="00645DA5" w:rsidRDefault="0028496F" w:rsidP="00A655BD">
      <w:pPr>
        <w:pStyle w:val="GBIStepHeader"/>
      </w:pPr>
      <w:r w:rsidRPr="00645DA5">
        <w:t xml:space="preserve">If this should happen, in the </w:t>
      </w:r>
      <w:r w:rsidRPr="00A655BD">
        <w:rPr>
          <w:b w:val="0"/>
          <w:i/>
        </w:rPr>
        <w:t>“Set Controlling Area”</w:t>
      </w:r>
      <w:r w:rsidRPr="00645DA5">
        <w:t xml:space="preserve"> pop-up, enter the following information:</w:t>
      </w:r>
    </w:p>
    <w:p w14:paraId="2A8EFC81" w14:textId="77777777" w:rsidR="004C6653" w:rsidRPr="003B18EA" w:rsidRDefault="004C6653" w:rsidP="004C6653"/>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6"/>
        <w:gridCol w:w="4321"/>
        <w:gridCol w:w="2993"/>
      </w:tblGrid>
      <w:tr w:rsidR="0028496F" w:rsidRPr="006D7596" w14:paraId="3B924F56" w14:textId="77777777" w:rsidTr="00117C6D">
        <w:tc>
          <w:tcPr>
            <w:tcW w:w="1093" w:type="pct"/>
            <w:tcBorders>
              <w:bottom w:val="single" w:sz="4" w:space="0" w:color="auto"/>
            </w:tcBorders>
            <w:shd w:val="clear" w:color="auto" w:fill="BFBFBF" w:themeFill="background1" w:themeFillShade="BF"/>
          </w:tcPr>
          <w:p w14:paraId="6FA1F052" w14:textId="77777777" w:rsidR="0028496F" w:rsidRPr="006D7596" w:rsidRDefault="0028496F" w:rsidP="008B1975">
            <w:pPr>
              <w:rPr>
                <w:b/>
              </w:rPr>
            </w:pPr>
            <w:r w:rsidRPr="006D7596">
              <w:rPr>
                <w:b/>
              </w:rPr>
              <w:t>Attribute</w:t>
            </w:r>
          </w:p>
        </w:tc>
        <w:tc>
          <w:tcPr>
            <w:tcW w:w="2308" w:type="pct"/>
            <w:tcBorders>
              <w:bottom w:val="single" w:sz="4" w:space="0" w:color="auto"/>
            </w:tcBorders>
            <w:shd w:val="clear" w:color="auto" w:fill="BFBFBF" w:themeFill="background1" w:themeFillShade="BF"/>
          </w:tcPr>
          <w:p w14:paraId="328D7263" w14:textId="77777777" w:rsidR="0028496F" w:rsidRPr="006D7596" w:rsidRDefault="0028496F" w:rsidP="008B1975">
            <w:pPr>
              <w:rPr>
                <w:b/>
              </w:rPr>
            </w:pPr>
            <w:r w:rsidRPr="006D7596">
              <w:rPr>
                <w:b/>
              </w:rPr>
              <w:t>Description</w:t>
            </w:r>
          </w:p>
        </w:tc>
        <w:tc>
          <w:tcPr>
            <w:tcW w:w="1599" w:type="pct"/>
            <w:tcBorders>
              <w:bottom w:val="single" w:sz="4" w:space="0" w:color="auto"/>
            </w:tcBorders>
            <w:shd w:val="clear" w:color="auto" w:fill="BFBFBF" w:themeFill="background1" w:themeFillShade="BF"/>
          </w:tcPr>
          <w:p w14:paraId="776A141B" w14:textId="77777777" w:rsidR="0028496F" w:rsidRPr="006D7596" w:rsidRDefault="0028496F" w:rsidP="008B1975">
            <w:pPr>
              <w:rPr>
                <w:b/>
              </w:rPr>
            </w:pPr>
            <w:r w:rsidRPr="006D7596">
              <w:rPr>
                <w:b/>
              </w:rPr>
              <w:t>Data Value</w:t>
            </w:r>
          </w:p>
        </w:tc>
      </w:tr>
      <w:tr w:rsidR="0028496F" w:rsidRPr="00FE3B6F" w14:paraId="35CFA3FA" w14:textId="77777777" w:rsidTr="00117C6D">
        <w:trPr>
          <w:trHeight w:val="242"/>
        </w:trPr>
        <w:tc>
          <w:tcPr>
            <w:tcW w:w="1093" w:type="pct"/>
            <w:tcBorders>
              <w:bottom w:val="single" w:sz="4" w:space="0" w:color="auto"/>
            </w:tcBorders>
          </w:tcPr>
          <w:p w14:paraId="76FA7613" w14:textId="77777777" w:rsidR="0028496F" w:rsidRPr="00FE3B6F" w:rsidRDefault="0028496F" w:rsidP="008B1975">
            <w:r>
              <w:t>Controlling Area</w:t>
            </w:r>
          </w:p>
        </w:tc>
        <w:tc>
          <w:tcPr>
            <w:tcW w:w="2308" w:type="pct"/>
            <w:tcBorders>
              <w:bottom w:val="single" w:sz="4" w:space="0" w:color="auto"/>
            </w:tcBorders>
          </w:tcPr>
          <w:p w14:paraId="01909CF5" w14:textId="77777777" w:rsidR="0028496F" w:rsidRPr="00FE3B6F" w:rsidRDefault="0028496F" w:rsidP="008B1975">
            <w:r>
              <w:t>Uniquely identifies a controlling area.</w:t>
            </w:r>
          </w:p>
        </w:tc>
        <w:tc>
          <w:tcPr>
            <w:tcW w:w="1599" w:type="pct"/>
            <w:tcBorders>
              <w:bottom w:val="single" w:sz="4" w:space="0" w:color="auto"/>
            </w:tcBorders>
          </w:tcPr>
          <w:p w14:paraId="23E225C4" w14:textId="77777777" w:rsidR="0028496F" w:rsidRPr="00FE3B6F" w:rsidRDefault="0028496F" w:rsidP="008B1975">
            <w:r>
              <w:t>NA##</w:t>
            </w:r>
          </w:p>
        </w:tc>
      </w:tr>
    </w:tbl>
    <w:p w14:paraId="1911E98E" w14:textId="31863A98" w:rsidR="0028496F" w:rsidRPr="00645DA5" w:rsidRDefault="00117C6D" w:rsidP="00A655BD">
      <w:pPr>
        <w:pStyle w:val="GBIStepHeader"/>
      </w:pPr>
      <w:r w:rsidRPr="00645DA5">
        <w:t>Click Enter</w:t>
      </w:r>
      <w:r w:rsidR="0028496F" w:rsidRPr="00645DA5">
        <w:t xml:space="preserve"> </w:t>
      </w:r>
      <w:r w:rsidR="005C0170" w:rsidRPr="00645DA5">
        <w:rPr>
          <w:noProof/>
          <w:lang w:bidi="ar-SA"/>
        </w:rPr>
        <w:drawing>
          <wp:inline distT="0" distB="0" distL="0" distR="0" wp14:anchorId="0582ADBE" wp14:editId="0150014F">
            <wp:extent cx="213378" cy="213378"/>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0028496F" w:rsidRPr="00645DA5">
        <w:t>.</w:t>
      </w:r>
    </w:p>
    <w:p w14:paraId="5F39B38B" w14:textId="77777777" w:rsidR="0028496F" w:rsidRDefault="0028496F" w:rsidP="0028496F"/>
    <w:p w14:paraId="43A9B5DC" w14:textId="77777777" w:rsidR="0028496F" w:rsidRPr="00645DA5" w:rsidRDefault="0028496F" w:rsidP="00645DA5">
      <w:r w:rsidRPr="00645DA5">
        <w:t>This will get you into the next screen where the instructions will then tell you what to do for the task.</w:t>
      </w:r>
    </w:p>
    <w:p w14:paraId="60B29502" w14:textId="77777777" w:rsidR="0028496F" w:rsidRDefault="0028496F" w:rsidP="0028496F"/>
    <w:p w14:paraId="5F599599" w14:textId="77777777" w:rsidR="0028496F" w:rsidRDefault="0028496F" w:rsidP="00A655BD">
      <w:pPr>
        <w:pStyle w:val="GBISubHeading"/>
      </w:pPr>
      <w:r>
        <w:t>Enter Chart of Accounts Pop-Up</w:t>
      </w:r>
      <w:r w:rsidRPr="00D4367B">
        <w:t>:</w:t>
      </w:r>
      <w:r w:rsidRPr="005F5BF3">
        <w:t xml:space="preserve"> </w:t>
      </w:r>
    </w:p>
    <w:p w14:paraId="3E0B50A2" w14:textId="4F5629EC" w:rsidR="0028496F" w:rsidRDefault="0028496F" w:rsidP="0028496F">
      <w:r w:rsidRPr="005F5BF3">
        <w:t>At times,</w:t>
      </w:r>
      <w:r>
        <w:t xml:space="preserve"> there will be times when the system asks you </w:t>
      </w:r>
      <w:r w:rsidR="00117C6D">
        <w:t xml:space="preserve">to </w:t>
      </w:r>
      <w:r>
        <w:t>enter your chart of accounts to clarify which chart of accounts you are configuring for.</w:t>
      </w:r>
    </w:p>
    <w:p w14:paraId="532127B3" w14:textId="0C7AF1FB" w:rsidR="0028496F" w:rsidRDefault="0028496F" w:rsidP="0028496F"/>
    <w:p w14:paraId="63A1D497" w14:textId="4C1708F5" w:rsidR="008021A0" w:rsidRDefault="008021A0" w:rsidP="008021A0">
      <w:pPr>
        <w:jc w:val="center"/>
      </w:pPr>
      <w:r w:rsidRPr="008021A0">
        <w:rPr>
          <w:noProof/>
        </w:rPr>
        <w:drawing>
          <wp:inline distT="0" distB="0" distL="0" distR="0" wp14:anchorId="2ABF7A6B" wp14:editId="4D58A25F">
            <wp:extent cx="2362200" cy="958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8953" cy="985172"/>
                    </a:xfrm>
                    <a:prstGeom prst="rect">
                      <a:avLst/>
                    </a:prstGeom>
                  </pic:spPr>
                </pic:pic>
              </a:graphicData>
            </a:graphic>
          </wp:inline>
        </w:drawing>
      </w:r>
    </w:p>
    <w:p w14:paraId="39FCD77E" w14:textId="03326657" w:rsidR="0028496F" w:rsidRPr="00645DA5" w:rsidRDefault="0028496F" w:rsidP="00A655BD">
      <w:pPr>
        <w:pStyle w:val="GBIStepHeader"/>
      </w:pPr>
      <w:r w:rsidRPr="00645DA5">
        <w:t xml:space="preserve">If this should happen, in the </w:t>
      </w:r>
      <w:r w:rsidRPr="00A655BD">
        <w:rPr>
          <w:b w:val="0"/>
          <w:i/>
        </w:rPr>
        <w:t>“Enter Chart of Accounts”</w:t>
      </w:r>
      <w:r w:rsidRPr="00645DA5">
        <w:t xml:space="preserve"> pop-up, enter the following information:</w:t>
      </w:r>
    </w:p>
    <w:p w14:paraId="3F8CB773" w14:textId="77777777" w:rsidR="004C6653" w:rsidRPr="003B18EA" w:rsidRDefault="004C6653" w:rsidP="004C6653"/>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7"/>
        <w:gridCol w:w="5221"/>
        <w:gridCol w:w="1732"/>
      </w:tblGrid>
      <w:tr w:rsidR="0028496F" w:rsidRPr="006D7596" w14:paraId="4C36A818" w14:textId="77777777" w:rsidTr="00117C6D">
        <w:tc>
          <w:tcPr>
            <w:tcW w:w="1286" w:type="pct"/>
            <w:shd w:val="clear" w:color="auto" w:fill="BFBFBF" w:themeFill="background1" w:themeFillShade="BF"/>
          </w:tcPr>
          <w:p w14:paraId="33E3D1F8" w14:textId="77777777" w:rsidR="0028496F" w:rsidRPr="006D7596" w:rsidRDefault="0028496F" w:rsidP="008B1975">
            <w:pPr>
              <w:rPr>
                <w:b/>
              </w:rPr>
            </w:pPr>
            <w:r w:rsidRPr="006D7596">
              <w:rPr>
                <w:b/>
              </w:rPr>
              <w:t>Attribute</w:t>
            </w:r>
          </w:p>
        </w:tc>
        <w:tc>
          <w:tcPr>
            <w:tcW w:w="2789" w:type="pct"/>
            <w:shd w:val="clear" w:color="auto" w:fill="BFBFBF" w:themeFill="background1" w:themeFillShade="BF"/>
          </w:tcPr>
          <w:p w14:paraId="45FADEBA" w14:textId="77777777" w:rsidR="0028496F" w:rsidRPr="006D7596" w:rsidRDefault="0028496F" w:rsidP="008B1975">
            <w:pPr>
              <w:rPr>
                <w:b/>
              </w:rPr>
            </w:pPr>
            <w:r w:rsidRPr="006D7596">
              <w:rPr>
                <w:b/>
              </w:rPr>
              <w:t>Description</w:t>
            </w:r>
          </w:p>
        </w:tc>
        <w:tc>
          <w:tcPr>
            <w:tcW w:w="925" w:type="pct"/>
            <w:shd w:val="clear" w:color="auto" w:fill="BFBFBF" w:themeFill="background1" w:themeFillShade="BF"/>
          </w:tcPr>
          <w:p w14:paraId="443F51EC" w14:textId="77777777" w:rsidR="0028496F" w:rsidRPr="006D7596" w:rsidRDefault="0028496F" w:rsidP="008B1975">
            <w:pPr>
              <w:rPr>
                <w:b/>
              </w:rPr>
            </w:pPr>
            <w:r w:rsidRPr="006D7596">
              <w:rPr>
                <w:b/>
              </w:rPr>
              <w:t>Data Value</w:t>
            </w:r>
          </w:p>
        </w:tc>
      </w:tr>
      <w:tr w:rsidR="0028496F" w:rsidRPr="00FE3B6F" w14:paraId="308F5A21" w14:textId="77777777" w:rsidTr="006D7596">
        <w:tc>
          <w:tcPr>
            <w:tcW w:w="1286" w:type="pct"/>
          </w:tcPr>
          <w:p w14:paraId="67DB86FE" w14:textId="77777777" w:rsidR="0028496F" w:rsidRPr="00FE3B6F" w:rsidRDefault="0028496F" w:rsidP="006D7596">
            <w:r>
              <w:t>Chart of Accounts</w:t>
            </w:r>
          </w:p>
        </w:tc>
        <w:tc>
          <w:tcPr>
            <w:tcW w:w="2789" w:type="pct"/>
          </w:tcPr>
          <w:p w14:paraId="6BD6BC27" w14:textId="77777777" w:rsidR="0028496F" w:rsidRPr="00FE3B6F" w:rsidRDefault="0028496F" w:rsidP="006D7596">
            <w:r>
              <w:t>Key that uniquely identifies a chart of accounts.</w:t>
            </w:r>
          </w:p>
        </w:tc>
        <w:tc>
          <w:tcPr>
            <w:tcW w:w="925" w:type="pct"/>
          </w:tcPr>
          <w:p w14:paraId="27FD0401" w14:textId="77777777" w:rsidR="0028496F" w:rsidRPr="006D7596" w:rsidRDefault="0028496F" w:rsidP="006D7596">
            <w:pPr>
              <w:rPr>
                <w:rFonts w:cstheme="minorHAnsi"/>
              </w:rPr>
            </w:pPr>
            <w:r w:rsidRPr="006D7596">
              <w:rPr>
                <w:rStyle w:val="StudentData"/>
                <w:rFonts w:asciiTheme="minorHAnsi" w:hAnsiTheme="minorHAnsi" w:cstheme="minorHAnsi"/>
                <w:sz w:val="22"/>
              </w:rPr>
              <w:t>GL##</w:t>
            </w:r>
          </w:p>
        </w:tc>
      </w:tr>
    </w:tbl>
    <w:p w14:paraId="06816D92" w14:textId="77777777" w:rsidR="0028496F" w:rsidRDefault="0028496F" w:rsidP="0028496F"/>
    <w:p w14:paraId="347C5A36" w14:textId="5DEA6E70" w:rsidR="0028496F" w:rsidRPr="00645DA5" w:rsidRDefault="001F6DE7" w:rsidP="00A655BD">
      <w:pPr>
        <w:pStyle w:val="GBIStepHeader"/>
      </w:pPr>
      <w:r w:rsidRPr="00645DA5">
        <w:t>Click Enter</w:t>
      </w:r>
      <w:r w:rsidR="0028496F" w:rsidRPr="00645DA5">
        <w:t xml:space="preserve"> </w:t>
      </w:r>
      <w:r w:rsidR="005C0170" w:rsidRPr="00645DA5">
        <w:rPr>
          <w:noProof/>
          <w:lang w:bidi="ar-SA"/>
        </w:rPr>
        <w:drawing>
          <wp:inline distT="0" distB="0" distL="0" distR="0" wp14:anchorId="059B98C1" wp14:editId="3D3FE454">
            <wp:extent cx="213378" cy="213378"/>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378" cy="213378"/>
                    </a:xfrm>
                    <a:prstGeom prst="rect">
                      <a:avLst/>
                    </a:prstGeom>
                  </pic:spPr>
                </pic:pic>
              </a:graphicData>
            </a:graphic>
          </wp:inline>
        </w:drawing>
      </w:r>
      <w:r w:rsidRPr="00645DA5">
        <w:t>.</w:t>
      </w:r>
      <w:r w:rsidR="0028496F" w:rsidRPr="00645DA5">
        <w:br w:type="page"/>
      </w:r>
    </w:p>
    <w:p w14:paraId="6F7F5938" w14:textId="19FD8B95" w:rsidR="007A3B5A" w:rsidRDefault="007A3B5A" w:rsidP="00975D74"/>
    <w:p w14:paraId="0E258F9C" w14:textId="731B3E60" w:rsidR="0090763B" w:rsidRPr="008C6A3C" w:rsidRDefault="00B0367C" w:rsidP="00433F5A">
      <w:pPr>
        <w:pStyle w:val="GBISectionHeader"/>
        <w:framePr w:wrap="around"/>
      </w:pPr>
      <w:bookmarkStart w:id="89" w:name="_Toc42009527"/>
      <w:r>
        <w:t>Miscellaneous</w:t>
      </w:r>
      <w:r w:rsidR="004144F8">
        <w:t xml:space="preserve"> Reminders</w:t>
      </w:r>
      <w:bookmarkEnd w:id="89"/>
    </w:p>
    <w:p w14:paraId="572E6772" w14:textId="77777777" w:rsidR="001A3129" w:rsidRDefault="001A3129" w:rsidP="001A3129">
      <w:pPr>
        <w:pStyle w:val="GBISubHeading"/>
      </w:pPr>
      <w:r>
        <w:t>Opening Multiple Screens</w:t>
      </w:r>
    </w:p>
    <w:p w14:paraId="2A437395" w14:textId="427EDF08" w:rsidR="001A3129" w:rsidRPr="005D496E" w:rsidRDefault="001A3129" w:rsidP="001A3129">
      <w:r w:rsidRPr="005D496E">
        <w:t xml:space="preserve">Throughout the </w:t>
      </w:r>
      <w:r>
        <w:t xml:space="preserve">exercises you will be asked to gather the same information after each </w:t>
      </w:r>
      <w:proofErr w:type="gramStart"/>
      <w:r>
        <w:t>step in</w:t>
      </w:r>
      <w:proofErr w:type="gramEnd"/>
      <w:r>
        <w:t xml:space="preserve"> multiple exercises. This is so you can see the changes that happen throughout the process. In these cases, it is helpful to open multiple screens. Use the New GUI Window Button </w:t>
      </w:r>
      <w:r w:rsidR="00486292" w:rsidRPr="00486292">
        <w:rPr>
          <w:noProof/>
        </w:rPr>
        <w:drawing>
          <wp:inline distT="0" distB="0" distL="0" distR="0" wp14:anchorId="1528475A" wp14:editId="2A2AAEC1">
            <wp:extent cx="281305" cy="228600"/>
            <wp:effectExtent l="0" t="0" r="4445"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1305" cy="228600"/>
                    </a:xfrm>
                    <a:prstGeom prst="rect">
                      <a:avLst/>
                    </a:prstGeom>
                    <a:noFill/>
                    <a:ln>
                      <a:noFill/>
                    </a:ln>
                  </pic:spPr>
                </pic:pic>
              </a:graphicData>
            </a:graphic>
          </wp:inline>
        </w:drawing>
      </w:r>
      <w:r>
        <w:t xml:space="preserve"> in the standard toolbar to open a new session.</w:t>
      </w:r>
    </w:p>
    <w:p w14:paraId="4563EAC9" w14:textId="77777777" w:rsidR="001A3129" w:rsidRPr="001A3129" w:rsidRDefault="001A3129" w:rsidP="00180BFC"/>
    <w:p w14:paraId="269C050C" w14:textId="7577A221" w:rsidR="001A3129" w:rsidRPr="001A3129" w:rsidRDefault="001A3129" w:rsidP="001A3129">
      <w:pPr>
        <w:pStyle w:val="GBISubHeading"/>
      </w:pPr>
      <w:r w:rsidRPr="0090763B">
        <w:t>Between Each Step</w:t>
      </w:r>
    </w:p>
    <w:p w14:paraId="7A3227E3" w14:textId="4B61E755" w:rsidR="004E34A0" w:rsidRDefault="004144F8" w:rsidP="00180BFC">
      <w:r>
        <w:t>Each section</w:t>
      </w:r>
      <w:r w:rsidR="004E34A0">
        <w:t xml:space="preserve"> will assume you are starting with one </w:t>
      </w:r>
      <w:r w:rsidR="00B0367C">
        <w:t>screen in</w:t>
      </w:r>
      <w:r w:rsidR="004E34A0">
        <w:t xml:space="preserve"> the SAP Easy Access Menu</w:t>
      </w:r>
      <w:r w:rsidR="00B0367C">
        <w:t>. A</w:t>
      </w:r>
      <w:r>
        <w:t>t the end of each section</w:t>
      </w:r>
      <w:r w:rsidR="004E34A0">
        <w:t xml:space="preserve"> feel free to close out of your screens so you only have one screen open and </w:t>
      </w:r>
      <w:r w:rsidR="00BF6AA3">
        <w:t>is at the SAP Easy Access Menu.</w:t>
      </w:r>
    </w:p>
    <w:p w14:paraId="7F4DE3A5" w14:textId="7359DA63" w:rsidR="00364428" w:rsidRDefault="00364428" w:rsidP="004144F8"/>
    <w:p w14:paraId="591C0219" w14:textId="4DE277DB" w:rsidR="001A3129" w:rsidRDefault="001A3129" w:rsidP="001A3129">
      <w:pPr>
        <w:pStyle w:val="GBISubHeading"/>
      </w:pPr>
      <w:r>
        <w:t>In t</w:t>
      </w:r>
      <w:r w:rsidRPr="000F3845">
        <w:t>he Same Transaction</w:t>
      </w:r>
    </w:p>
    <w:p w14:paraId="708ADD69" w14:textId="24B4983B" w:rsidR="0053405A" w:rsidRDefault="00FF6D2A" w:rsidP="00B53B32">
      <w:r>
        <w:t>If you receive the message below about data being locked talk to your professor and they should be able to fix the issue.</w:t>
      </w:r>
      <w:r w:rsidR="002848BB">
        <w:t xml:space="preserve"> This should not happen unless instructed into the exercise.</w:t>
      </w:r>
      <w:r>
        <w:t xml:space="preserve"> </w:t>
      </w:r>
    </w:p>
    <w:p w14:paraId="0FE85B63" w14:textId="67094921" w:rsidR="0053405A" w:rsidRDefault="0053405A" w:rsidP="00B53B32"/>
    <w:p w14:paraId="7873BCBB" w14:textId="0EFDFB7C" w:rsidR="00FF6D2A" w:rsidRDefault="00FF6D2A" w:rsidP="00B53B32">
      <w:r>
        <w:t xml:space="preserve">In some </w:t>
      </w:r>
      <w:r w:rsidR="005F3165">
        <w:t>exercises, you will receive this message</w:t>
      </w:r>
      <w:r>
        <w:t xml:space="preserve"> but will be instructed to click through it</w:t>
      </w:r>
      <w:r w:rsidR="005F3165">
        <w:t xml:space="preserve"> to display the information</w:t>
      </w:r>
      <w:r>
        <w:t>.</w:t>
      </w:r>
      <w:r w:rsidR="002848BB">
        <w:t xml:space="preserve"> What the message is saying is that you have locked your </w:t>
      </w:r>
      <w:r w:rsidR="00C93358">
        <w:t xml:space="preserve">user </w:t>
      </w:r>
      <w:r w:rsidR="002848BB">
        <w:t>data for editing. No one else should be locking your information.</w:t>
      </w:r>
    </w:p>
    <w:p w14:paraId="4012AE9F" w14:textId="5189CC0D" w:rsidR="00EB0B28" w:rsidRDefault="00433F5A" w:rsidP="00070747">
      <w:pPr>
        <w:rPr>
          <w:rFonts w:eastAsiaTheme="minorEastAsia" w:cs="Times New Roman"/>
          <w:iCs/>
          <w:szCs w:val="24"/>
          <w:lang w:val="en-GB" w:bidi="en-US"/>
        </w:rPr>
      </w:pPr>
      <w:r w:rsidRPr="00A24AFB">
        <w:rPr>
          <w:noProof/>
        </w:rPr>
        <w:drawing>
          <wp:anchor distT="0" distB="0" distL="114300" distR="114300" simplePos="0" relativeHeight="251696128" behindDoc="0" locked="0" layoutInCell="1" allowOverlap="1" wp14:anchorId="408C8BF2" wp14:editId="0400E992">
            <wp:simplePos x="0" y="0"/>
            <wp:positionH relativeFrom="margin">
              <wp:posOffset>603885</wp:posOffset>
            </wp:positionH>
            <wp:positionV relativeFrom="paragraph">
              <wp:posOffset>252730</wp:posOffset>
            </wp:positionV>
            <wp:extent cx="4470400" cy="1511935"/>
            <wp:effectExtent l="0" t="0" r="635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70400" cy="1511935"/>
                    </a:xfrm>
                    <a:prstGeom prst="rect">
                      <a:avLst/>
                    </a:prstGeom>
                  </pic:spPr>
                </pic:pic>
              </a:graphicData>
            </a:graphic>
          </wp:anchor>
        </w:drawing>
      </w:r>
      <w:r w:rsidR="00EB0B28">
        <w:br w:type="page"/>
      </w:r>
    </w:p>
    <w:p w14:paraId="6A136AA4" w14:textId="7BB867F7" w:rsidR="007A3B5A" w:rsidRDefault="007A3B5A" w:rsidP="00EB0B28"/>
    <w:p w14:paraId="2838460D" w14:textId="667A4636" w:rsidR="00EB0B28" w:rsidRPr="008C6A3C" w:rsidRDefault="00EB0B28" w:rsidP="00433F5A">
      <w:pPr>
        <w:pStyle w:val="GBISectionHeader"/>
        <w:framePr w:wrap="around"/>
      </w:pPr>
      <w:bookmarkStart w:id="90" w:name="_Toc42009528"/>
      <w:r>
        <w:t>Logging Off</w:t>
      </w:r>
      <w:bookmarkEnd w:id="90"/>
    </w:p>
    <w:p w14:paraId="779CA68A" w14:textId="1F0CFC42" w:rsidR="00EB0B28" w:rsidRDefault="00EB0B28" w:rsidP="00EB0B28">
      <w:r>
        <w:t>When you are finished with this assignment</w:t>
      </w:r>
      <w:r w:rsidR="002848BB">
        <w:t xml:space="preserve"> and you wish to log out</w:t>
      </w:r>
      <w:r>
        <w:t xml:space="preserve">, you may exit the SAP GUI by clicking the </w:t>
      </w:r>
      <w:r w:rsidR="00486292" w:rsidRPr="00486292">
        <w:rPr>
          <w:noProof/>
        </w:rPr>
        <w:drawing>
          <wp:inline distT="0" distB="0" distL="0" distR="0" wp14:anchorId="37998416" wp14:editId="5DBB4C73">
            <wp:extent cx="238125" cy="214630"/>
            <wp:effectExtent l="0" t="0" r="9525"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8125" cy="214630"/>
                    </a:xfrm>
                    <a:prstGeom prst="rect">
                      <a:avLst/>
                    </a:prstGeom>
                    <a:noFill/>
                    <a:ln>
                      <a:noFill/>
                    </a:ln>
                  </pic:spPr>
                </pic:pic>
              </a:graphicData>
            </a:graphic>
          </wp:inline>
        </w:drawing>
      </w:r>
      <w:r w:rsidR="005C0170">
        <w:t xml:space="preserve"> </w:t>
      </w:r>
      <w:r>
        <w:t>button at the top right of the screen</w:t>
      </w:r>
      <w:r w:rsidR="002848BB">
        <w:t>. You may also exit</w:t>
      </w:r>
      <w:r w:rsidR="005C0170">
        <w:t xml:space="preserve"> by repeatedly clicking Exit </w:t>
      </w:r>
      <w:r w:rsidR="00486292" w:rsidRPr="00486292">
        <w:rPr>
          <w:noProof/>
        </w:rPr>
        <w:drawing>
          <wp:inline distT="0" distB="0" distL="0" distR="0" wp14:anchorId="57270E59" wp14:editId="35D3C344">
            <wp:extent cx="257175" cy="219075"/>
            <wp:effectExtent l="0" t="0" r="9525" b="952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19075"/>
                    </a:xfrm>
                    <a:prstGeom prst="rect">
                      <a:avLst/>
                    </a:prstGeom>
                    <a:noFill/>
                    <a:ln>
                      <a:noFill/>
                    </a:ln>
                  </pic:spPr>
                </pic:pic>
              </a:graphicData>
            </a:graphic>
          </wp:inline>
        </w:drawing>
      </w:r>
      <w:r w:rsidR="005C0170">
        <w:t>.</w:t>
      </w:r>
      <w:r w:rsidR="002848BB">
        <w:t xml:space="preserve"> When you</w:t>
      </w:r>
      <w:r>
        <w:t xml:space="preserve"> receive a pop-up, click </w:t>
      </w:r>
      <w:r w:rsidR="00486292" w:rsidRPr="00486292">
        <w:rPr>
          <w:noProof/>
        </w:rPr>
        <w:drawing>
          <wp:inline distT="0" distB="0" distL="0" distR="0" wp14:anchorId="006E870A" wp14:editId="27713DF1">
            <wp:extent cx="633095" cy="250012"/>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74449" cy="266343"/>
                    </a:xfrm>
                    <a:prstGeom prst="rect">
                      <a:avLst/>
                    </a:prstGeom>
                    <a:noFill/>
                    <a:ln>
                      <a:noFill/>
                    </a:ln>
                  </pic:spPr>
                </pic:pic>
              </a:graphicData>
            </a:graphic>
          </wp:inline>
        </w:drawing>
      </w:r>
      <w:r>
        <w:t xml:space="preserve"> to log off.</w:t>
      </w:r>
    </w:p>
    <w:p w14:paraId="4FADEF4C" w14:textId="77777777" w:rsidR="00EB0B28" w:rsidRPr="00C9456B" w:rsidRDefault="00EB0B28" w:rsidP="00B53B32"/>
    <w:p w14:paraId="5EC2177D" w14:textId="35FD6A9C" w:rsidR="00EB0B28" w:rsidRDefault="00486292" w:rsidP="00B53B32">
      <w:r w:rsidRPr="00486292">
        <w:rPr>
          <w:noProof/>
        </w:rPr>
        <w:drawing>
          <wp:inline distT="0" distB="0" distL="0" distR="0" wp14:anchorId="778314C3" wp14:editId="3B7CEE15">
            <wp:extent cx="4370908" cy="20574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81101" cy="2062198"/>
                    </a:xfrm>
                    <a:prstGeom prst="rect">
                      <a:avLst/>
                    </a:prstGeom>
                    <a:noFill/>
                    <a:ln>
                      <a:noFill/>
                    </a:ln>
                  </pic:spPr>
                </pic:pic>
              </a:graphicData>
            </a:graphic>
          </wp:inline>
        </w:drawing>
      </w:r>
    </w:p>
    <w:p w14:paraId="570C114B" w14:textId="77777777" w:rsidR="00EB0B28" w:rsidRDefault="00EB0B28" w:rsidP="00B53B32"/>
    <w:p w14:paraId="05003FE5" w14:textId="77777777" w:rsidR="00EB0B28" w:rsidRDefault="00EB0B28" w:rsidP="00EB0B28">
      <w:pPr>
        <w:rPr>
          <w:szCs w:val="24"/>
        </w:rPr>
      </w:pPr>
      <w:r>
        <w:rPr>
          <w:szCs w:val="24"/>
        </w:rPr>
        <w:br w:type="page"/>
      </w:r>
    </w:p>
    <w:p w14:paraId="7CF8DA0F" w14:textId="31CEFAE8" w:rsidR="007A3B5A" w:rsidRDefault="007A3B5A" w:rsidP="002D31F6">
      <w:pPr>
        <w:rPr>
          <w:rFonts w:eastAsiaTheme="minorEastAsia" w:cs="Times New Roman"/>
          <w:iCs/>
          <w:szCs w:val="24"/>
          <w:lang w:val="en-GB" w:bidi="en-US"/>
        </w:rPr>
      </w:pPr>
    </w:p>
    <w:p w14:paraId="5C15B271" w14:textId="5822A411" w:rsidR="00B80385" w:rsidRPr="008C6A3C" w:rsidRDefault="00B80385" w:rsidP="00433F5A">
      <w:pPr>
        <w:pStyle w:val="GBISectionHeader"/>
        <w:framePr w:wrap="around"/>
      </w:pPr>
      <w:bookmarkStart w:id="91" w:name="_Toc42009529"/>
      <w:r w:rsidRPr="008C6A3C">
        <w:t>Exercise Deliverable</w:t>
      </w:r>
      <w:r w:rsidR="005F3165">
        <w:t xml:space="preserve"> Instructions</w:t>
      </w:r>
      <w:bookmarkEnd w:id="91"/>
    </w:p>
    <w:p w14:paraId="6A6C1AB9" w14:textId="4C9DA004" w:rsidR="001716C3" w:rsidRDefault="001716C3" w:rsidP="001716C3">
      <w:pPr>
        <w:pStyle w:val="GBISubHeading"/>
      </w:pPr>
      <w:r w:rsidRPr="0090763B">
        <w:t>Exercise Deliverables</w:t>
      </w:r>
    </w:p>
    <w:p w14:paraId="21BF77A4" w14:textId="300FD506" w:rsidR="005F3165" w:rsidRDefault="005F3165" w:rsidP="005F3165">
      <w:r w:rsidRPr="00AA5CEB">
        <w:t>Deliverables are consolidated into one workshe</w:t>
      </w:r>
      <w:r>
        <w:t xml:space="preserve">et at the end of the exercise. It is only necessary to turn in that worksheet and that worksheet alone. You may be assigned additional deliverables, make sure to check with your instructor. </w:t>
      </w:r>
    </w:p>
    <w:p w14:paraId="471A6E55" w14:textId="0D243474" w:rsidR="005F3165" w:rsidRDefault="005F3165" w:rsidP="002848BB"/>
    <w:p w14:paraId="40FCF1E6" w14:textId="697AF109" w:rsidR="001716C3" w:rsidRDefault="001716C3" w:rsidP="001716C3">
      <w:pPr>
        <w:pStyle w:val="GBISubHeading"/>
      </w:pPr>
      <w:r>
        <w:t>Question Text Fields</w:t>
      </w:r>
    </w:p>
    <w:p w14:paraId="1D71FE7F" w14:textId="10BE7F59" w:rsidR="008946E9" w:rsidRPr="008946E9" w:rsidRDefault="008946E9" w:rsidP="008946E9">
      <w:r w:rsidRPr="008946E9">
        <w:rPr>
          <w:noProof/>
        </w:rPr>
        <w:drawing>
          <wp:anchor distT="0" distB="0" distL="114300" distR="114300" simplePos="0" relativeHeight="251701248" behindDoc="0" locked="0" layoutInCell="1" allowOverlap="1" wp14:anchorId="56EF737B" wp14:editId="21479368">
            <wp:simplePos x="0" y="0"/>
            <wp:positionH relativeFrom="margin">
              <wp:posOffset>1965960</wp:posOffset>
            </wp:positionH>
            <wp:positionV relativeFrom="paragraph">
              <wp:posOffset>795655</wp:posOffset>
            </wp:positionV>
            <wp:extent cx="1584960" cy="339725"/>
            <wp:effectExtent l="0" t="0" r="0" b="3175"/>
            <wp:wrapTopAndBottom/>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84960" cy="339725"/>
                    </a:xfrm>
                    <a:prstGeom prst="rect">
                      <a:avLst/>
                    </a:prstGeom>
                  </pic:spPr>
                </pic:pic>
              </a:graphicData>
            </a:graphic>
            <wp14:sizeRelH relativeFrom="margin">
              <wp14:pctWidth>0</wp14:pctWidth>
            </wp14:sizeRelH>
            <wp14:sizeRelV relativeFrom="margin">
              <wp14:pctHeight>0</wp14:pctHeight>
            </wp14:sizeRelV>
          </wp:anchor>
        </w:drawing>
      </w:r>
      <w:r w:rsidRPr="008946E9">
        <w:t>Each test field</w:t>
      </w:r>
      <w:r>
        <w:t xml:space="preserve"> (see image)</w:t>
      </w:r>
      <w:r w:rsidRPr="008946E9">
        <w:t xml:space="preserve"> after the questions </w:t>
      </w:r>
      <w:r>
        <w:t xml:space="preserve">will automatically fill in the Exercise Deliverables. These fields are designed to “Calculate on Exit” which means that after you answer the question be sure you press “Tab” on your keyboard to exit the field so it can fill in your answer on the Exercise Deliverables page(s). </w:t>
      </w:r>
    </w:p>
    <w:p w14:paraId="393CFFF7" w14:textId="57A647F7" w:rsidR="008946E9" w:rsidRDefault="008946E9" w:rsidP="008946E9">
      <w:pPr>
        <w:rPr>
          <w:b/>
        </w:rPr>
      </w:pPr>
    </w:p>
    <w:p w14:paraId="2123B05D" w14:textId="142211ED" w:rsidR="001716C3" w:rsidRDefault="001716C3" w:rsidP="001716C3">
      <w:pPr>
        <w:pStyle w:val="GBISubHeading"/>
      </w:pPr>
      <w:r w:rsidRPr="00404670">
        <w:t>Export to a PDF</w:t>
      </w:r>
    </w:p>
    <w:p w14:paraId="5C0787C5" w14:textId="339E7668" w:rsidR="005F3165" w:rsidRDefault="005F3165" w:rsidP="005F3165">
      <w:r>
        <w:t xml:space="preserve">When you complete an </w:t>
      </w:r>
      <w:r w:rsidR="009F75C7">
        <w:t>assignment,</w:t>
      </w:r>
      <w:r>
        <w:t xml:space="preserve"> it is important that you turn in just the deliverables page. You can do this by exporting your Exercise Deliverables to a PDF document. </w:t>
      </w:r>
    </w:p>
    <w:p w14:paraId="27F0890E" w14:textId="77777777" w:rsidR="005F3165" w:rsidRDefault="005F3165" w:rsidP="005F3165"/>
    <w:p w14:paraId="51C6948F" w14:textId="77777777" w:rsidR="005F3165" w:rsidRPr="00645DA5" w:rsidRDefault="005F3165" w:rsidP="00A655BD">
      <w:pPr>
        <w:pStyle w:val="GBIStepHeader"/>
      </w:pPr>
      <w:r w:rsidRPr="00645DA5">
        <w:t>Use SAVE AS to save your document</w:t>
      </w:r>
    </w:p>
    <w:p w14:paraId="4A3E0DD0" w14:textId="77777777" w:rsidR="005F3165" w:rsidRDefault="005F3165" w:rsidP="005F3165"/>
    <w:p w14:paraId="49A4B290" w14:textId="040F2ED1" w:rsidR="005F3165" w:rsidRPr="00645DA5" w:rsidRDefault="005F3165" w:rsidP="00A655BD">
      <w:pPr>
        <w:pStyle w:val="GBIStepHeader"/>
      </w:pPr>
      <w:r w:rsidRPr="00645DA5">
        <w:t xml:space="preserve">After you have found the location you wish to save the file to change the “Save as Type:” to </w:t>
      </w:r>
      <w:proofErr w:type="gramStart"/>
      <w:r w:rsidRPr="00645DA5">
        <w:t>PDF(</w:t>
      </w:r>
      <w:proofErr w:type="gramEnd"/>
      <w:r w:rsidRPr="00645DA5">
        <w:t>*.pdf)</w:t>
      </w:r>
    </w:p>
    <w:p w14:paraId="77AC5C45" w14:textId="13A58D74" w:rsidR="002848BB" w:rsidRDefault="005F3165" w:rsidP="007A3B5A">
      <w:pPr>
        <w:pStyle w:val="ListParagraph"/>
      </w:pPr>
      <w:r>
        <w:rPr>
          <w:noProof/>
        </w:rPr>
        <w:drawing>
          <wp:inline distT="0" distB="0" distL="0" distR="0" wp14:anchorId="2F63DD1C" wp14:editId="1E247368">
            <wp:extent cx="3396762" cy="29337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20482" cy="2954186"/>
                    </a:xfrm>
                    <a:prstGeom prst="rect">
                      <a:avLst/>
                    </a:prstGeom>
                  </pic:spPr>
                </pic:pic>
              </a:graphicData>
            </a:graphic>
          </wp:inline>
        </w:drawing>
      </w:r>
      <w:r w:rsidR="002848BB">
        <w:br w:type="page"/>
      </w:r>
    </w:p>
    <w:p w14:paraId="4B23BC05" w14:textId="201008B7" w:rsidR="005F3165" w:rsidRPr="00645DA5" w:rsidRDefault="005F3165" w:rsidP="00A655BD">
      <w:pPr>
        <w:pStyle w:val="GBIStepHeader"/>
      </w:pPr>
      <w:r w:rsidRPr="00645DA5">
        <w:lastRenderedPageBreak/>
        <w:t xml:space="preserve">Click on the Option Button </w:t>
      </w:r>
    </w:p>
    <w:p w14:paraId="222B0B1B" w14:textId="77777777" w:rsidR="005F3165" w:rsidRDefault="005F3165" w:rsidP="005F3165"/>
    <w:p w14:paraId="34F0EB93" w14:textId="77777777" w:rsidR="005F3165" w:rsidRDefault="005F3165" w:rsidP="005F3165">
      <w:r>
        <w:rPr>
          <w:noProof/>
        </w:rPr>
        <w:drawing>
          <wp:inline distT="0" distB="0" distL="0" distR="0" wp14:anchorId="4A0E2BF8" wp14:editId="1CB9A87B">
            <wp:extent cx="3764606" cy="2751058"/>
            <wp:effectExtent l="0" t="0" r="762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64606" cy="2751058"/>
                    </a:xfrm>
                    <a:prstGeom prst="rect">
                      <a:avLst/>
                    </a:prstGeom>
                  </pic:spPr>
                </pic:pic>
              </a:graphicData>
            </a:graphic>
          </wp:inline>
        </w:drawing>
      </w:r>
    </w:p>
    <w:p w14:paraId="198A457D" w14:textId="77777777" w:rsidR="005F3165" w:rsidRDefault="005F3165" w:rsidP="005F3165"/>
    <w:p w14:paraId="68989324" w14:textId="77777777" w:rsidR="005F3165" w:rsidRPr="00645DA5" w:rsidRDefault="005F3165" w:rsidP="00A655BD">
      <w:pPr>
        <w:pStyle w:val="GBIStepHeader"/>
      </w:pPr>
      <w:r w:rsidRPr="00645DA5">
        <w:t xml:space="preserve">Click on the “Pages” button and change the pages to the Exercise Deliverables page numbers. </w:t>
      </w:r>
    </w:p>
    <w:p w14:paraId="4051B7E6" w14:textId="4B42272C" w:rsidR="005F3165" w:rsidRDefault="002848BB" w:rsidP="00A655BD">
      <w:pPr>
        <w:pStyle w:val="GBIImportantInstruction"/>
      </w:pPr>
      <w:r>
        <w:t>For example: On page</w:t>
      </w:r>
      <w:r w:rsidR="00933727">
        <w:t>s 39 &amp;</w:t>
      </w:r>
      <w:r>
        <w:t xml:space="preserve"> 40</w:t>
      </w:r>
      <w:r w:rsidR="005F3165">
        <w:t xml:space="preserve"> of this exercise is the Exercise Deliverables. When you click on the Pages button you</w:t>
      </w:r>
      <w:r w:rsidR="00933727">
        <w:t xml:space="preserve"> will change it to say “From: 39</w:t>
      </w:r>
      <w:r>
        <w:t xml:space="preserve">     To: 40</w:t>
      </w:r>
      <w:r w:rsidR="005F3165">
        <w:t xml:space="preserve">” </w:t>
      </w:r>
    </w:p>
    <w:p w14:paraId="1A08DB02" w14:textId="77777777" w:rsidR="005F3165" w:rsidRDefault="005F3165" w:rsidP="005F3165"/>
    <w:p w14:paraId="60C69725" w14:textId="77777777" w:rsidR="005F3165" w:rsidRDefault="005F3165" w:rsidP="005F3165">
      <w:r>
        <w:rPr>
          <w:noProof/>
        </w:rPr>
        <w:drawing>
          <wp:inline distT="0" distB="0" distL="0" distR="0" wp14:anchorId="198132EE" wp14:editId="0C8B8970">
            <wp:extent cx="1821338" cy="2758679"/>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21338" cy="2758679"/>
                    </a:xfrm>
                    <a:prstGeom prst="rect">
                      <a:avLst/>
                    </a:prstGeom>
                  </pic:spPr>
                </pic:pic>
              </a:graphicData>
            </a:graphic>
          </wp:inline>
        </w:drawing>
      </w:r>
    </w:p>
    <w:p w14:paraId="3DA141DB" w14:textId="77777777" w:rsidR="005F3165" w:rsidRDefault="005F3165" w:rsidP="005F3165"/>
    <w:p w14:paraId="6E68391C" w14:textId="77777777" w:rsidR="005F3165" w:rsidRPr="00645DA5" w:rsidRDefault="005F3165" w:rsidP="00A655BD">
      <w:pPr>
        <w:pStyle w:val="GBIStepHeader"/>
      </w:pPr>
      <w:r w:rsidRPr="00645DA5">
        <w:t xml:space="preserve">Click “OK” and then “Save” your document. </w:t>
      </w:r>
    </w:p>
    <w:p w14:paraId="28E04A82" w14:textId="3FF6BA62" w:rsidR="005F3165" w:rsidRDefault="005F3165">
      <w:pPr>
        <w:ind w:left="446" w:hanging="360"/>
        <w:rPr>
          <w:rFonts w:eastAsiaTheme="minorEastAsia" w:cs="Times New Roman"/>
          <w:iCs/>
          <w:szCs w:val="24"/>
          <w:lang w:val="en-GB" w:bidi="en-US"/>
        </w:rPr>
      </w:pPr>
      <w:r>
        <w:br w:type="page"/>
      </w:r>
    </w:p>
    <w:bookmarkStart w:id="92" w:name="_Toc42009530"/>
    <w:p w14:paraId="6004E479" w14:textId="6D884AA7" w:rsidR="005F3165" w:rsidRPr="008C6A3C" w:rsidRDefault="008D0615" w:rsidP="00433F5A">
      <w:pPr>
        <w:pStyle w:val="PartHeader"/>
      </w:pPr>
      <w:r w:rsidRPr="00433F5A">
        <w:rPr>
          <w:noProof/>
        </w:rPr>
        <w:lastRenderedPageBreak/>
        <mc:AlternateContent>
          <mc:Choice Requires="wps">
            <w:drawing>
              <wp:anchor distT="0" distB="0" distL="114300" distR="114300" simplePos="0" relativeHeight="251711488" behindDoc="0" locked="0" layoutInCell="1" allowOverlap="1" wp14:anchorId="20A4C894" wp14:editId="139E7438">
                <wp:simplePos x="0" y="0"/>
                <wp:positionH relativeFrom="margin">
                  <wp:posOffset>0</wp:posOffset>
                </wp:positionH>
                <wp:positionV relativeFrom="page">
                  <wp:posOffset>913765</wp:posOffset>
                </wp:positionV>
                <wp:extent cx="314960" cy="325755"/>
                <wp:effectExtent l="0" t="0" r="8890" b="0"/>
                <wp:wrapThrough wrapText="bothSides">
                  <wp:wrapPolygon edited="0">
                    <wp:start x="0" y="0"/>
                    <wp:lineTo x="0" y="20211"/>
                    <wp:lineTo x="20903" y="20211"/>
                    <wp:lineTo x="20903"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chemeClr val="accent1">
                            <a:lumMod val="5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9A7F68" id="Rectangle 12" o:spid="_x0000_s1026" style="position:absolute;margin-left:0;margin-top:71.95pt;width:24.8pt;height:2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" fillcolor="#1f4d78 [1604]" stroked="f">
                <w10:wrap type="through" anchorx="margin" anchory="page"/>
              </v:rect>
            </w:pict>
          </mc:Fallback>
        </mc:AlternateContent>
      </w:r>
      <w:r w:rsidR="005F3165" w:rsidRPr="008C6A3C">
        <w:t>Exercise Deliverables</w:t>
      </w:r>
      <w:bookmarkEnd w:id="92"/>
    </w:p>
    <w:p w14:paraId="77591152" w14:textId="128A51EE" w:rsidR="004333B8" w:rsidRDefault="004333B8" w:rsidP="00B53B32"/>
    <w:p w14:paraId="5F75D919" w14:textId="77777777" w:rsidR="00933727" w:rsidRDefault="00933727" w:rsidP="00B53B32"/>
    <w:p w14:paraId="1A672397" w14:textId="315F8FD7" w:rsidR="002848BB" w:rsidRDefault="002848BB" w:rsidP="00B53B32">
      <w:r w:rsidRPr="001716C3">
        <w:rPr>
          <w:b/>
        </w:rPr>
        <w:t>Name:</w:t>
      </w:r>
      <w:r w:rsidR="008F08E4">
        <w:tab/>
      </w:r>
      <w:r w:rsidR="008F08E4">
        <w:tab/>
      </w:r>
      <w:r w:rsidR="008F08E4">
        <w:tab/>
      </w:r>
      <w:r w:rsidR="008F08E4">
        <w:fldChar w:fldCharType="begin">
          <w:ffData>
            <w:name w:val="Text56"/>
            <w:enabled/>
            <w:calcOnExit w:val="0"/>
            <w:textInput/>
          </w:ffData>
        </w:fldChar>
      </w:r>
      <w:bookmarkStart w:id="93" w:name="Text56"/>
      <w:r w:rsidR="008F08E4">
        <w:instrText xml:space="preserve"> FORMTEXT </w:instrText>
      </w:r>
      <w:r w:rsidR="008F08E4">
        <w:fldChar w:fldCharType="separate"/>
      </w:r>
      <w:r w:rsidR="00801FB3">
        <w:rPr>
          <w:noProof/>
        </w:rPr>
        <w:t> </w:t>
      </w:r>
      <w:r w:rsidR="00801FB3">
        <w:rPr>
          <w:noProof/>
        </w:rPr>
        <w:t> </w:t>
      </w:r>
      <w:r w:rsidR="00801FB3">
        <w:rPr>
          <w:noProof/>
        </w:rPr>
        <w:t> </w:t>
      </w:r>
      <w:r w:rsidR="00801FB3">
        <w:rPr>
          <w:noProof/>
        </w:rPr>
        <w:t> </w:t>
      </w:r>
      <w:r w:rsidR="00801FB3">
        <w:rPr>
          <w:noProof/>
        </w:rPr>
        <w:t> </w:t>
      </w:r>
      <w:r w:rsidR="008F08E4">
        <w:fldChar w:fldCharType="end"/>
      </w:r>
      <w:bookmarkEnd w:id="93"/>
    </w:p>
    <w:p w14:paraId="3B8973BF" w14:textId="45206D2A" w:rsidR="002848BB" w:rsidRDefault="002848BB" w:rsidP="00B53B32"/>
    <w:p w14:paraId="0808CA77" w14:textId="0D7D43D8" w:rsidR="002848BB" w:rsidRDefault="002848BB" w:rsidP="00B53B32">
      <w:r w:rsidRPr="001716C3">
        <w:rPr>
          <w:b/>
        </w:rPr>
        <w:t>Course and Section:</w:t>
      </w:r>
      <w:r>
        <w:t xml:space="preserve"> </w:t>
      </w:r>
      <w:r w:rsidR="008F08E4">
        <w:tab/>
      </w:r>
      <w:r w:rsidR="008F08E4">
        <w:fldChar w:fldCharType="begin">
          <w:ffData>
            <w:name w:val="Text57"/>
            <w:enabled/>
            <w:calcOnExit w:val="0"/>
            <w:textInput/>
          </w:ffData>
        </w:fldChar>
      </w:r>
      <w:bookmarkStart w:id="94" w:name="Text57"/>
      <w:r w:rsidR="008F08E4">
        <w:instrText xml:space="preserve"> FORMTEXT </w:instrText>
      </w:r>
      <w:r w:rsidR="008F08E4">
        <w:fldChar w:fldCharType="separate"/>
      </w:r>
      <w:r w:rsidR="00801FB3">
        <w:rPr>
          <w:noProof/>
        </w:rPr>
        <w:t> </w:t>
      </w:r>
      <w:r w:rsidR="00801FB3">
        <w:rPr>
          <w:noProof/>
        </w:rPr>
        <w:t> </w:t>
      </w:r>
      <w:r w:rsidR="00801FB3">
        <w:rPr>
          <w:noProof/>
        </w:rPr>
        <w:t> </w:t>
      </w:r>
      <w:r w:rsidR="00801FB3">
        <w:rPr>
          <w:noProof/>
        </w:rPr>
        <w:t> </w:t>
      </w:r>
      <w:r w:rsidR="00801FB3">
        <w:rPr>
          <w:noProof/>
        </w:rPr>
        <w:t> </w:t>
      </w:r>
      <w:r w:rsidR="008F08E4">
        <w:fldChar w:fldCharType="end"/>
      </w:r>
      <w:bookmarkEnd w:id="94"/>
    </w:p>
    <w:p w14:paraId="191B75AB" w14:textId="08D999DA" w:rsidR="002848BB" w:rsidRDefault="002848BB" w:rsidP="00B53B32"/>
    <w:p w14:paraId="1EEFEF2D" w14:textId="5B59AD22" w:rsidR="002848BB" w:rsidRDefault="002848BB" w:rsidP="00B53B32">
      <w:r w:rsidRPr="001716C3">
        <w:rPr>
          <w:b/>
        </w:rPr>
        <w:t xml:space="preserve">Identifier: </w:t>
      </w:r>
      <w:r w:rsidR="008F08E4">
        <w:tab/>
      </w:r>
      <w:r w:rsidR="008F08E4">
        <w:tab/>
      </w:r>
      <w:r w:rsidR="008F08E4">
        <w:fldChar w:fldCharType="begin">
          <w:ffData>
            <w:name w:val="Text58"/>
            <w:enabled/>
            <w:calcOnExit w:val="0"/>
            <w:textInput/>
          </w:ffData>
        </w:fldChar>
      </w:r>
      <w:bookmarkStart w:id="95" w:name="Text58"/>
      <w:r w:rsidR="008F08E4">
        <w:instrText xml:space="preserve"> FORMTEXT </w:instrText>
      </w:r>
      <w:r w:rsidR="008F08E4">
        <w:fldChar w:fldCharType="separate"/>
      </w:r>
      <w:r w:rsidR="00801FB3">
        <w:rPr>
          <w:noProof/>
        </w:rPr>
        <w:t> </w:t>
      </w:r>
      <w:r w:rsidR="00801FB3">
        <w:rPr>
          <w:noProof/>
        </w:rPr>
        <w:t> </w:t>
      </w:r>
      <w:r w:rsidR="00801FB3">
        <w:rPr>
          <w:noProof/>
        </w:rPr>
        <w:t> </w:t>
      </w:r>
      <w:r w:rsidR="00801FB3">
        <w:rPr>
          <w:noProof/>
        </w:rPr>
        <w:t> </w:t>
      </w:r>
      <w:r w:rsidR="00801FB3">
        <w:rPr>
          <w:noProof/>
        </w:rPr>
        <w:t> </w:t>
      </w:r>
      <w:r w:rsidR="008F08E4">
        <w:fldChar w:fldCharType="end"/>
      </w:r>
      <w:bookmarkEnd w:id="95"/>
    </w:p>
    <w:p w14:paraId="4793752A" w14:textId="36BD85EC" w:rsidR="002848BB" w:rsidRDefault="002848BB" w:rsidP="00B53B32"/>
    <w:p w14:paraId="1FC77F5C" w14:textId="317F19A8" w:rsidR="002848BB" w:rsidRDefault="002848BB" w:rsidP="00B53B32">
      <w:r w:rsidRPr="001716C3">
        <w:rPr>
          <w:b/>
        </w:rPr>
        <w:t>Client:</w:t>
      </w:r>
      <w:r>
        <w:t xml:space="preserve"> </w:t>
      </w:r>
      <w:r w:rsidR="008F08E4">
        <w:tab/>
      </w:r>
      <w:r w:rsidR="008F08E4">
        <w:tab/>
      </w:r>
      <w:r w:rsidR="008F08E4">
        <w:tab/>
      </w:r>
      <w:r w:rsidR="008F08E4">
        <w:fldChar w:fldCharType="begin">
          <w:ffData>
            <w:name w:val="Text59"/>
            <w:enabled/>
            <w:calcOnExit w:val="0"/>
            <w:textInput/>
          </w:ffData>
        </w:fldChar>
      </w:r>
      <w:bookmarkStart w:id="96" w:name="Text59"/>
      <w:r w:rsidR="008F08E4">
        <w:instrText xml:space="preserve"> FORMTEXT </w:instrText>
      </w:r>
      <w:r w:rsidR="008F08E4">
        <w:fldChar w:fldCharType="separate"/>
      </w:r>
      <w:r w:rsidR="00801FB3">
        <w:rPr>
          <w:noProof/>
        </w:rPr>
        <w:t> </w:t>
      </w:r>
      <w:r w:rsidR="00801FB3">
        <w:rPr>
          <w:noProof/>
        </w:rPr>
        <w:t> </w:t>
      </w:r>
      <w:r w:rsidR="00801FB3">
        <w:rPr>
          <w:noProof/>
        </w:rPr>
        <w:t> </w:t>
      </w:r>
      <w:r w:rsidR="00801FB3">
        <w:rPr>
          <w:noProof/>
        </w:rPr>
        <w:t> </w:t>
      </w:r>
      <w:r w:rsidR="00801FB3">
        <w:rPr>
          <w:noProof/>
        </w:rPr>
        <w:t> </w:t>
      </w:r>
      <w:r w:rsidR="008F08E4">
        <w:fldChar w:fldCharType="end"/>
      </w:r>
      <w:bookmarkEnd w:id="96"/>
    </w:p>
    <w:p w14:paraId="1FF33691" w14:textId="21725A11" w:rsidR="00933727" w:rsidRDefault="00933727" w:rsidP="00B53B32"/>
    <w:p w14:paraId="3AF61026" w14:textId="77777777" w:rsidR="00933727" w:rsidRDefault="00933727" w:rsidP="00B53B32"/>
    <w:p w14:paraId="20369D7A" w14:textId="5F34C761" w:rsidR="004C6653" w:rsidRPr="004C6653" w:rsidRDefault="004C6653" w:rsidP="000E31CE">
      <w:pPr>
        <w:pStyle w:val="GBIQuestion"/>
        <w:numPr>
          <w:ilvl w:val="0"/>
          <w:numId w:val="40"/>
        </w:numPr>
      </w:pPr>
      <w:bookmarkStart w:id="97" w:name="_Hlk481653083"/>
      <w:r w:rsidRPr="004C6653">
        <w:t xml:space="preserve">What is your </w:t>
      </w:r>
      <w:r w:rsidRPr="001A3911">
        <w:t>Identifier</w:t>
      </w:r>
      <w:r w:rsidRPr="004C6653">
        <w:t>?</w:t>
      </w:r>
      <w:r w:rsidR="00933223">
        <w:br/>
      </w:r>
      <w:r w:rsidR="003F77A3" w:rsidRPr="00785E45">
        <w:rPr>
          <w:rStyle w:val="GBIAnswerSheetAnswersChar"/>
        </w:rPr>
        <w:t xml:space="preserve"> </w:t>
      </w:r>
      <w:r w:rsidR="00CA3097">
        <w:rPr>
          <w:rStyle w:val="GBIAnswerSheetAnswersChar"/>
        </w:rPr>
        <w:fldChar w:fldCharType="begin"/>
      </w:r>
      <w:r w:rsidR="00CA3097">
        <w:rPr>
          <w:rStyle w:val="GBIAnswerSheetAnswersChar"/>
        </w:rPr>
        <w:instrText xml:space="preserve"> REF  Q01  \* MERGEFORMAT </w:instrText>
      </w:r>
      <w:r w:rsidR="00CA3097">
        <w:rPr>
          <w:rStyle w:val="GBIAnswerSheetAnswersChar"/>
        </w:rPr>
        <w:fldChar w:fldCharType="separate"/>
      </w:r>
      <w:r w:rsidR="00801FB3">
        <w:rPr>
          <w:noProof/>
        </w:rPr>
        <w:t xml:space="preserve">     </w:t>
      </w:r>
      <w:r w:rsidR="00CA3097">
        <w:rPr>
          <w:rStyle w:val="GBIAnswerSheetAnswersChar"/>
        </w:rPr>
        <w:fldChar w:fldCharType="end"/>
      </w:r>
      <w:r w:rsidRPr="00785E45">
        <w:rPr>
          <w:rStyle w:val="GBIAnswerSheetAnswersChar"/>
        </w:rPr>
        <w:t xml:space="preserve"> </w:t>
      </w:r>
      <w:r w:rsidRPr="00EF2459">
        <w:sym w:font="Wingdings" w:char="F021"/>
      </w:r>
    </w:p>
    <w:p w14:paraId="6A44150E" w14:textId="06D1BDBE" w:rsidR="004C6653" w:rsidRPr="004C6653" w:rsidRDefault="004C6653" w:rsidP="0059147B">
      <w:pPr>
        <w:pStyle w:val="GBIQuestion"/>
      </w:pPr>
      <w:r w:rsidRPr="004C6653">
        <w:t>If you saw GL## what would you input into the system?</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Q02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Pr="00785E45">
        <w:rPr>
          <w:rStyle w:val="GBIAnswerSheetAnswersChar"/>
        </w:rPr>
        <w:t xml:space="preserve"> </w:t>
      </w:r>
      <w:r w:rsidRPr="00EF2459">
        <w:sym w:font="Wingdings" w:char="F021"/>
      </w:r>
    </w:p>
    <w:p w14:paraId="50E89BB7" w14:textId="3768CBE9" w:rsidR="004C6653" w:rsidRPr="004C6653" w:rsidRDefault="004C6653" w:rsidP="0059147B">
      <w:pPr>
        <w:pStyle w:val="GBIQuestion"/>
      </w:pPr>
      <w:r w:rsidRPr="004C6653">
        <w:t>What does a red arrow mean?</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Q03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Pr="00785E45">
        <w:rPr>
          <w:rStyle w:val="GBIAnswerSheetAnswersChar"/>
        </w:rPr>
        <w:t xml:space="preserve"> </w:t>
      </w:r>
      <w:r w:rsidRPr="00EF2459">
        <w:sym w:font="Wingdings" w:char="F021"/>
      </w:r>
    </w:p>
    <w:p w14:paraId="06AAAF53" w14:textId="4A6371BA" w:rsidR="004C6653" w:rsidRPr="004C6653" w:rsidRDefault="004C6653" w:rsidP="0059147B">
      <w:pPr>
        <w:pStyle w:val="GBIQuestion"/>
      </w:pPr>
      <w:r w:rsidRPr="004C6653">
        <w:t>What does a Pencil mean?</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Q04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Pr="00785E45">
        <w:rPr>
          <w:rStyle w:val="GBIAnswerSheetAnswersChar"/>
        </w:rPr>
        <w:t xml:space="preserve"> </w:t>
      </w:r>
      <w:r w:rsidRPr="00EF2459">
        <w:sym w:font="Wingdings" w:char="F021"/>
      </w:r>
    </w:p>
    <w:p w14:paraId="5D14AF95" w14:textId="57C4FFE8" w:rsidR="004C6653" w:rsidRPr="004C6653" w:rsidRDefault="004C6653" w:rsidP="00A655BD">
      <w:pPr>
        <w:pStyle w:val="GBIQuestion"/>
      </w:pPr>
      <w:r w:rsidRPr="004C6653">
        <w:t xml:space="preserve">For each row in </w:t>
      </w:r>
      <w:r w:rsidRPr="00A655BD">
        <w:t>the</w:t>
      </w:r>
      <w:r w:rsidRPr="004C6653">
        <w:t xml:space="preserve"> table wri</w:t>
      </w:r>
      <w:r w:rsidR="009F75C7">
        <w:t>te the value that you will type</w:t>
      </w:r>
      <w:r w:rsidRPr="004C6653">
        <w:t xml:space="preserve"> into the system input field. </w:t>
      </w:r>
    </w:p>
    <w:p w14:paraId="7DA0DC50" w14:textId="640EBC5E" w:rsidR="004C6653" w:rsidRPr="000043F7" w:rsidRDefault="00FA7827" w:rsidP="00A655BD">
      <w:pPr>
        <w:pStyle w:val="GBIQuestion"/>
        <w:numPr>
          <w:ilvl w:val="1"/>
          <w:numId w:val="34"/>
        </w:numPr>
      </w:pPr>
      <w:r w:rsidRPr="000043F7">
        <w:t>Row</w:t>
      </w:r>
      <w:r w:rsidR="004C6653" w:rsidRPr="000043F7">
        <w:t xml:space="preserve"> 1:</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Q05a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1F30EC90" w14:textId="245D4D26" w:rsidR="004C6653" w:rsidRPr="000043F7" w:rsidRDefault="00FA7827" w:rsidP="00A655BD">
      <w:pPr>
        <w:pStyle w:val="GBIQuestion"/>
        <w:numPr>
          <w:ilvl w:val="1"/>
          <w:numId w:val="34"/>
        </w:numPr>
      </w:pPr>
      <w:r w:rsidRPr="000043F7">
        <w:t>Row</w:t>
      </w:r>
      <w:r w:rsidR="004C6653" w:rsidRPr="000043F7">
        <w:t xml:space="preserve"> 2:</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Q05b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32F021C3" w14:textId="2A656CF8" w:rsidR="004C6653" w:rsidRPr="000043F7" w:rsidRDefault="00FA7827" w:rsidP="00A655BD">
      <w:pPr>
        <w:pStyle w:val="GBIQuestion"/>
        <w:numPr>
          <w:ilvl w:val="1"/>
          <w:numId w:val="34"/>
        </w:numPr>
      </w:pPr>
      <w:r w:rsidRPr="000043F7">
        <w:t>Row</w:t>
      </w:r>
      <w:r w:rsidR="004C6653" w:rsidRPr="000043F7">
        <w:t xml:space="preserve"> 3:</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Q05c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414BFA53" w14:textId="1012287C" w:rsidR="004C6653" w:rsidRPr="000043F7" w:rsidRDefault="00FA7827" w:rsidP="00A655BD">
      <w:pPr>
        <w:pStyle w:val="GBIQuestion"/>
        <w:numPr>
          <w:ilvl w:val="1"/>
          <w:numId w:val="34"/>
        </w:numPr>
      </w:pPr>
      <w:r w:rsidRPr="000043F7">
        <w:t>Row</w:t>
      </w:r>
      <w:r w:rsidR="004C6653" w:rsidRPr="000043F7">
        <w:t xml:space="preserve"> 4:</w:t>
      </w:r>
      <w:r w:rsidR="001A3911" w:rsidRPr="000043F7">
        <w:tab/>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Q05d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004C6653" w:rsidRPr="00785E45">
        <w:rPr>
          <w:rStyle w:val="GBIAnswerSheetAnswersChar"/>
        </w:rPr>
        <w:t xml:space="preserve"> </w:t>
      </w:r>
      <w:r w:rsidR="004C6653" w:rsidRPr="000043F7">
        <w:sym w:font="Wingdings" w:char="F021"/>
      </w:r>
    </w:p>
    <w:p w14:paraId="168E6FA8" w14:textId="23A7CDFA" w:rsidR="004C6653" w:rsidRPr="004C6653" w:rsidRDefault="004C6653" w:rsidP="00A655BD">
      <w:pPr>
        <w:pStyle w:val="GBIQuestion"/>
      </w:pPr>
      <w:r w:rsidRPr="00A655BD">
        <w:t>What</w:t>
      </w:r>
      <w:r w:rsidRPr="004C6653">
        <w:t xml:space="preserve"> should you do when you see a Red Arrow in your assignments?</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Q06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Pr="00785E45">
        <w:rPr>
          <w:rStyle w:val="GBIAnswerSheetAnswersChar"/>
        </w:rPr>
        <w:t xml:space="preserve"> </w:t>
      </w:r>
      <w:r w:rsidRPr="001966B7">
        <w:sym w:font="Wingdings" w:char="F021"/>
      </w:r>
    </w:p>
    <w:p w14:paraId="715E3035" w14:textId="7795BABF" w:rsidR="004C6653" w:rsidRPr="004C6653" w:rsidRDefault="004C6653" w:rsidP="00A655BD">
      <w:pPr>
        <w:pStyle w:val="GBIQuestion"/>
      </w:pPr>
      <w:r w:rsidRPr="004C6653">
        <w:t xml:space="preserve">What should </w:t>
      </w:r>
      <w:r w:rsidRPr="00A655BD">
        <w:t>you</w:t>
      </w:r>
      <w:r w:rsidRPr="004C6653">
        <w:t xml:space="preserve"> do when you see a pencil?</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Q07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Pr="00785E45">
        <w:rPr>
          <w:rStyle w:val="GBIAnswerSheetAnswersChar"/>
        </w:rPr>
        <w:t xml:space="preserve"> </w:t>
      </w:r>
      <w:r w:rsidRPr="001966B7">
        <w:sym w:font="Wingdings" w:char="F021"/>
      </w:r>
    </w:p>
    <w:p w14:paraId="68B5C4E7" w14:textId="462A23CD" w:rsidR="004C6653" w:rsidRDefault="004C6653" w:rsidP="0059147B">
      <w:pPr>
        <w:pStyle w:val="GBIQuestion"/>
      </w:pPr>
      <w:r>
        <w:t>Who uses the SAP Easy Access Menu?</w:t>
      </w:r>
      <w:r w:rsidR="00933223">
        <w:br/>
      </w:r>
      <w:r w:rsidR="008D1DF2" w:rsidRPr="00785E45">
        <w:rPr>
          <w:rStyle w:val="GBIAnswerSheetAnswersChar"/>
        </w:rPr>
        <w:t xml:space="preserve"> </w:t>
      </w:r>
      <w:r w:rsidR="000043F7" w:rsidRPr="00785E45">
        <w:rPr>
          <w:rStyle w:val="GBIAnswerSheetAnswersChar"/>
        </w:rPr>
        <w:fldChar w:fldCharType="begin"/>
      </w:r>
      <w:r w:rsidR="000043F7" w:rsidRPr="00785E45">
        <w:rPr>
          <w:rStyle w:val="GBIAnswerSheetAnswersChar"/>
        </w:rPr>
        <w:instrText xml:space="preserve"> REF  Q08  \* MERGEFORMAT </w:instrText>
      </w:r>
      <w:r w:rsidR="000043F7" w:rsidRPr="00785E45">
        <w:rPr>
          <w:rStyle w:val="GBIAnswerSheetAnswersChar"/>
        </w:rPr>
        <w:fldChar w:fldCharType="separate"/>
      </w:r>
      <w:r w:rsidR="00801FB3" w:rsidRPr="00801FB3">
        <w:rPr>
          <w:rStyle w:val="GBIAnswerSheetAnswersChar"/>
        </w:rPr>
        <w:t xml:space="preserve">     </w:t>
      </w:r>
      <w:r w:rsidR="000043F7" w:rsidRPr="00785E45">
        <w:rPr>
          <w:rStyle w:val="GBIAnswerSheetAnswersChar"/>
        </w:rPr>
        <w:fldChar w:fldCharType="end"/>
      </w:r>
      <w:r w:rsidRPr="00785E45">
        <w:rPr>
          <w:rStyle w:val="GBIAnswerSheetAnswersChar"/>
        </w:rPr>
        <w:t xml:space="preserve"> </w:t>
      </w:r>
      <w:r w:rsidRPr="001966B7">
        <w:sym w:font="Wingdings" w:char="F021"/>
      </w:r>
    </w:p>
    <w:p w14:paraId="204FC3F6" w14:textId="59AC5766" w:rsidR="004C6653" w:rsidRDefault="004C6653" w:rsidP="0059147B">
      <w:pPr>
        <w:pStyle w:val="GBIQuestion"/>
      </w:pPr>
      <w:r>
        <w:t>Who uses the SAP Customizing Implementation Guide?</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Q09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1966B7">
        <w:sym w:font="Wingdings" w:char="F021"/>
      </w:r>
    </w:p>
    <w:p w14:paraId="2F1D7961" w14:textId="43A1BB6C" w:rsidR="004C6653" w:rsidRDefault="004C6653" w:rsidP="0059147B">
      <w:pPr>
        <w:pStyle w:val="GBIQuestion"/>
      </w:pPr>
      <w:r>
        <w:t>What does a navigation Path always end with?</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Q10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1966B7">
        <w:sym w:font="Wingdings" w:char="F021"/>
      </w:r>
    </w:p>
    <w:p w14:paraId="18C63CE2" w14:textId="2E9FF022" w:rsidR="004C6653" w:rsidRDefault="004C6653" w:rsidP="0059147B">
      <w:pPr>
        <w:pStyle w:val="GBIQuestion"/>
      </w:pPr>
      <w:r>
        <w:t>Why might you want to close the SAP Menu Path?</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Q11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1966B7">
        <w:sym w:font="Wingdings" w:char="F021"/>
      </w:r>
    </w:p>
    <w:p w14:paraId="081A57E3" w14:textId="48CC1048" w:rsidR="004C6653" w:rsidRDefault="004C6653" w:rsidP="0059147B">
      <w:pPr>
        <w:pStyle w:val="GBIQuestion"/>
      </w:pPr>
      <w:r w:rsidRPr="00CF0545">
        <w:t>What</w:t>
      </w:r>
      <w:r>
        <w:t xml:space="preserve"> does the SAP Menu button do?</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Q12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1966B7">
        <w:sym w:font="Wingdings" w:char="F021"/>
      </w:r>
    </w:p>
    <w:p w14:paraId="43E6EA79" w14:textId="28B783FB" w:rsidR="005552A2" w:rsidRDefault="005552A2" w:rsidP="0059147B">
      <w:pPr>
        <w:pStyle w:val="GBIQuestion"/>
      </w:pPr>
      <w:r>
        <w:t xml:space="preserve">Create Your Own Menu Path </w:t>
      </w:r>
    </w:p>
    <w:p w14:paraId="6F17CFC3" w14:textId="77777777" w:rsidR="005552A2" w:rsidRPr="00D10143" w:rsidRDefault="005552A2" w:rsidP="005552A2">
      <w:pPr>
        <w:pBdr>
          <w:top w:val="single" w:sz="4" w:space="0" w:color="365F91"/>
          <w:left w:val="single" w:sz="48" w:space="2" w:color="365F91"/>
          <w:bottom w:val="single" w:sz="4" w:space="0" w:color="365F91"/>
          <w:right w:val="single" w:sz="4" w:space="4" w:color="365F91"/>
        </w:pBdr>
        <w:spacing w:before="200" w:after="100" w:line="269" w:lineRule="auto"/>
        <w:ind w:left="144" w:hanging="360"/>
        <w:contextualSpacing/>
        <w:rPr>
          <w:rFonts w:ascii="Cambria" w:eastAsia="Times New Roman" w:hAnsi="Cambria" w:cs="Times New Roman"/>
          <w:b/>
          <w:bCs/>
          <w:i/>
          <w:iCs/>
          <w:color w:val="365F91"/>
          <w:sz w:val="28"/>
          <w:szCs w:val="28"/>
          <w:lang w:bidi="en-US"/>
        </w:rPr>
      </w:pPr>
      <w:r w:rsidRPr="00D10143">
        <w:rPr>
          <w:rFonts w:ascii="Cambria" w:eastAsia="Times New Roman" w:hAnsi="Cambria" w:cs="Times New Roman"/>
          <w:b/>
          <w:bCs/>
          <w:i/>
          <w:iCs/>
          <w:color w:val="365F91"/>
          <w:sz w:val="28"/>
          <w:szCs w:val="28"/>
          <w:lang w:bidi="en-US"/>
        </w:rPr>
        <w:t>Navigation</w:t>
      </w:r>
    </w:p>
    <w:p w14:paraId="7F8A55A3" w14:textId="14DA9F9C" w:rsidR="005552A2" w:rsidRPr="00D10143" w:rsidRDefault="0051216E" w:rsidP="005552A2">
      <w:pPr>
        <w:pBdr>
          <w:left w:val="single" w:sz="4" w:space="2" w:color="365F91"/>
          <w:bottom w:val="single" w:sz="4" w:space="2" w:color="365F91"/>
        </w:pBdr>
        <w:spacing w:before="200" w:after="100"/>
        <w:ind w:hanging="360"/>
        <w:contextualSpacing/>
        <w:rPr>
          <w:rFonts w:ascii="Cambria" w:eastAsia="Times New Roman" w:hAnsi="Cambria" w:cs="Times New Roman"/>
          <w:b/>
          <w:bCs/>
          <w:iCs/>
          <w:color w:val="365F91"/>
          <w:lang w:bidi="en-US"/>
        </w:rPr>
      </w:pPr>
      <w:r w:rsidRPr="00604A8C">
        <w:rPr>
          <w:rStyle w:val="GBIAnswerSheetAnswersChar"/>
        </w:rPr>
        <w:fldChar w:fldCharType="begin"/>
      </w:r>
      <w:r w:rsidRPr="00604A8C">
        <w:rPr>
          <w:rStyle w:val="GBIAnswerSheetAnswersChar"/>
        </w:rPr>
        <w:instrText xml:space="preserve"> REF  Nav01 </w:instrText>
      </w:r>
      <w:r w:rsidR="00604A8C">
        <w:rPr>
          <w:rStyle w:val="GBIAnswerSheetAnswersChar"/>
        </w:rPr>
        <w:instrText xml:space="preserve"> \* MERGEFORMAT </w:instrText>
      </w:r>
      <w:r w:rsidRPr="00604A8C">
        <w:rPr>
          <w:rStyle w:val="GBIAnswerSheetAnswersChar"/>
        </w:rPr>
        <w:fldChar w:fldCharType="separate"/>
      </w:r>
      <w:r w:rsidR="00801FB3" w:rsidRPr="00801FB3">
        <w:rPr>
          <w:rStyle w:val="GBIAnswerSheetAnswersChar"/>
        </w:rPr>
        <w:t xml:space="preserve">     </w:t>
      </w:r>
      <w:r w:rsidRPr="00604A8C">
        <w:rPr>
          <w:rStyle w:val="GBIAnswerSheetAnswersChar"/>
        </w:rPr>
        <w:fldChar w:fldCharType="end"/>
      </w:r>
      <w:r w:rsidR="005552A2" w:rsidRPr="00604A8C">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604A8C">
        <w:rPr>
          <w:rStyle w:val="GBIAnswerSheetAnswersChar"/>
        </w:rPr>
        <w:t xml:space="preserve"> </w:t>
      </w:r>
      <w:r w:rsidRPr="00604A8C">
        <w:rPr>
          <w:rStyle w:val="GBIAnswerSheetAnswersChar"/>
        </w:rPr>
        <w:fldChar w:fldCharType="begin"/>
      </w:r>
      <w:r w:rsidRPr="00604A8C">
        <w:rPr>
          <w:rStyle w:val="GBIAnswerSheetAnswersChar"/>
        </w:rPr>
        <w:instrText xml:space="preserve"> REF  Nav02 </w:instrText>
      </w:r>
      <w:r w:rsidR="00604A8C">
        <w:rPr>
          <w:rStyle w:val="GBIAnswerSheetAnswersChar"/>
        </w:rPr>
        <w:instrText xml:space="preserve"> \* MERGEFORMAT </w:instrText>
      </w:r>
      <w:r w:rsidRPr="00604A8C">
        <w:rPr>
          <w:rStyle w:val="GBIAnswerSheetAnswersChar"/>
        </w:rPr>
        <w:fldChar w:fldCharType="separate"/>
      </w:r>
      <w:r w:rsidR="00801FB3" w:rsidRPr="00801FB3">
        <w:rPr>
          <w:rStyle w:val="GBIAnswerSheetAnswersChar"/>
        </w:rPr>
        <w:t xml:space="preserve">     </w:t>
      </w:r>
      <w:r w:rsidRPr="00604A8C">
        <w:rPr>
          <w:rStyle w:val="GBIAnswerSheetAnswersChar"/>
        </w:rPr>
        <w:fldChar w:fldCharType="end"/>
      </w:r>
      <w:r w:rsidR="005552A2" w:rsidRPr="00604A8C">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604A8C">
        <w:rPr>
          <w:rStyle w:val="GBIAnswerSheetAnswersChar"/>
        </w:rPr>
        <w:t xml:space="preserve"> </w:t>
      </w:r>
      <w:r w:rsidRPr="00604A8C">
        <w:rPr>
          <w:rStyle w:val="GBIAnswerSheetAnswersChar"/>
        </w:rPr>
        <w:fldChar w:fldCharType="begin"/>
      </w:r>
      <w:r w:rsidRPr="00604A8C">
        <w:rPr>
          <w:rStyle w:val="GBIAnswerSheetAnswersChar"/>
        </w:rPr>
        <w:instrText xml:space="preserve"> REF  Nav03 </w:instrText>
      </w:r>
      <w:r w:rsidR="00604A8C">
        <w:rPr>
          <w:rStyle w:val="GBIAnswerSheetAnswersChar"/>
        </w:rPr>
        <w:instrText xml:space="preserve"> \* MERGEFORMAT </w:instrText>
      </w:r>
      <w:r w:rsidRPr="00604A8C">
        <w:rPr>
          <w:rStyle w:val="GBIAnswerSheetAnswersChar"/>
        </w:rPr>
        <w:fldChar w:fldCharType="separate"/>
      </w:r>
      <w:r w:rsidR="00801FB3" w:rsidRPr="00801FB3">
        <w:rPr>
          <w:rStyle w:val="GBIAnswerSheetAnswersChar"/>
        </w:rPr>
        <w:t xml:space="preserve">     </w:t>
      </w:r>
      <w:r w:rsidRPr="00604A8C">
        <w:rPr>
          <w:rStyle w:val="GBIAnswerSheetAnswersChar"/>
        </w:rPr>
        <w:fldChar w:fldCharType="end"/>
      </w:r>
      <w:r w:rsidR="005552A2" w:rsidRPr="00604A8C">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Nav04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Nav05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Nav06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Nav07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Nav08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Nav09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Nav10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Nav11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Nav12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5552A2" w:rsidRPr="00D10143">
        <w:rPr>
          <w:rFonts w:ascii="Cambria" w:eastAsia="Times New Roman" w:hAnsi="Cambria" w:cs="Times New Roman"/>
          <w:b/>
          <w:bCs/>
          <w:iCs/>
          <w:color w:val="365F91"/>
          <w:lang w:bidi="en-US"/>
        </w:rPr>
        <w:sym w:font="Wingdings" w:char="F0E0"/>
      </w:r>
      <w:r w:rsidR="001D1544"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Nav13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5552A2" w:rsidRPr="009755D2">
        <w:rPr>
          <w:rStyle w:val="GBIAnswerSheetAnswersChar"/>
        </w:rPr>
        <w:t xml:space="preserve"> </w:t>
      </w:r>
      <w:r w:rsidR="00B27452" w:rsidRPr="00D10143">
        <w:rPr>
          <w:rFonts w:ascii="Cambria" w:eastAsia="Times New Roman" w:hAnsi="Cambria" w:cs="Times New Roman"/>
          <w:b/>
          <w:bCs/>
          <w:iCs/>
          <w:color w:val="365F91"/>
          <w:lang w:bidi="en-US"/>
        </w:rPr>
        <w:sym w:font="Wingdings" w:char="F0E0"/>
      </w:r>
      <w:r w:rsidR="00B27452"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Nav14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r w:rsidR="00B27452" w:rsidRPr="009755D2">
        <w:rPr>
          <w:rStyle w:val="GBIAnswerSheetAnswersChar"/>
        </w:rPr>
        <w:t xml:space="preserve"> </w:t>
      </w:r>
      <w:r w:rsidR="00B27452" w:rsidRPr="00D10143">
        <w:rPr>
          <w:rFonts w:ascii="Cambria" w:eastAsia="Times New Roman" w:hAnsi="Cambria" w:cs="Times New Roman"/>
          <w:b/>
          <w:bCs/>
          <w:iCs/>
          <w:color w:val="365F91"/>
          <w:lang w:bidi="en-US"/>
        </w:rPr>
        <w:sym w:font="Wingdings" w:char="F0E0"/>
      </w:r>
      <w:r w:rsidR="00B27452" w:rsidRPr="009755D2">
        <w:rPr>
          <w:rStyle w:val="GBIAnswerSheetAnswersChar"/>
        </w:rPr>
        <w:t xml:space="preserve"> </w:t>
      </w:r>
      <w:r w:rsidRPr="009755D2">
        <w:rPr>
          <w:rStyle w:val="GBIAnswerSheetAnswersChar"/>
        </w:rPr>
        <w:fldChar w:fldCharType="begin"/>
      </w:r>
      <w:r w:rsidRPr="009755D2">
        <w:rPr>
          <w:rStyle w:val="GBIAnswerSheetAnswersChar"/>
        </w:rPr>
        <w:instrText xml:space="preserve"> REF  Nav15 </w:instrText>
      </w:r>
      <w:r w:rsidR="009755D2">
        <w:rPr>
          <w:rStyle w:val="GBIAnswerSheetAnswersChar"/>
        </w:rPr>
        <w:instrText xml:space="preserve"> \* MERGEFORMAT </w:instrText>
      </w:r>
      <w:r w:rsidRPr="009755D2">
        <w:rPr>
          <w:rStyle w:val="GBIAnswerSheetAnswersChar"/>
        </w:rPr>
        <w:fldChar w:fldCharType="separate"/>
      </w:r>
      <w:r w:rsidR="00801FB3" w:rsidRPr="00801FB3">
        <w:rPr>
          <w:rStyle w:val="GBIAnswerSheetAnswersChar"/>
        </w:rPr>
        <w:t xml:space="preserve">     </w:t>
      </w:r>
      <w:r w:rsidRPr="009755D2">
        <w:rPr>
          <w:rStyle w:val="GBIAnswerSheetAnswersChar"/>
        </w:rPr>
        <w:fldChar w:fldCharType="end"/>
      </w:r>
    </w:p>
    <w:p w14:paraId="75AA5243" w14:textId="57998261" w:rsidR="004C6653" w:rsidRDefault="004C6653" w:rsidP="0059147B">
      <w:pPr>
        <w:pStyle w:val="GBIQuestion"/>
      </w:pPr>
      <w:r>
        <w:lastRenderedPageBreak/>
        <w:t>How do you enter a transaction?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Q14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00B27452" w:rsidRPr="00785E45">
        <w:rPr>
          <w:rStyle w:val="GBIAnswerSheetAnswersChar"/>
        </w:rPr>
        <w:t xml:space="preserve"> </w:t>
      </w:r>
      <w:r w:rsidRPr="001966B7">
        <w:sym w:font="Wingdings" w:char="F021"/>
      </w:r>
    </w:p>
    <w:p w14:paraId="2222DA64" w14:textId="372BB67B" w:rsidR="004C6653" w:rsidRPr="006960F6" w:rsidRDefault="004C6653" w:rsidP="0059147B">
      <w:pPr>
        <w:pStyle w:val="GBIQuestion"/>
      </w:pPr>
      <w:r>
        <w:t>What does the “/n” command do?</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Q15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E10B26">
        <w:sym w:font="Wingdings" w:char="F021"/>
      </w:r>
    </w:p>
    <w:p w14:paraId="2E20E028" w14:textId="23044E19" w:rsidR="004C6653" w:rsidRDefault="004C6653" w:rsidP="0059147B">
      <w:pPr>
        <w:pStyle w:val="GBIQuestion"/>
      </w:pPr>
      <w:r>
        <w:t>What part of SAP is the command field a part of?</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Q16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E10B26">
        <w:sym w:font="Wingdings" w:char="F021"/>
      </w:r>
    </w:p>
    <w:p w14:paraId="3E44305A" w14:textId="7734DE82" w:rsidR="004C6653" w:rsidRDefault="004C6653" w:rsidP="0059147B">
      <w:pPr>
        <w:pStyle w:val="GBIQuestion"/>
        <w:rPr>
          <w:noProof/>
        </w:rPr>
      </w:pPr>
      <w:r>
        <w:rPr>
          <w:noProof/>
        </w:rPr>
        <w:t>What is one way to get back to the SAP Easy Access Screen?</w:t>
      </w:r>
      <w:r w:rsidR="00933223">
        <w:rPr>
          <w:noProof/>
        </w:rPr>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Q17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E10B26">
        <w:sym w:font="Wingdings" w:char="F021"/>
      </w:r>
    </w:p>
    <w:p w14:paraId="27126325" w14:textId="424921BB" w:rsidR="004C6653" w:rsidRDefault="004C6653" w:rsidP="0059147B">
      <w:pPr>
        <w:pStyle w:val="GBIQuestion"/>
        <w:rPr>
          <w:noProof/>
        </w:rPr>
      </w:pPr>
      <w:r>
        <w:rPr>
          <w:noProof/>
        </w:rPr>
        <w:t>There are four new elements that you have not seen in the exercise yet, what are they?</w:t>
      </w:r>
      <w:r w:rsidR="00933223">
        <w:rPr>
          <w:noProof/>
        </w:rPr>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Q27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07725949" w14:textId="0A9FCA32" w:rsidR="004C6653" w:rsidRPr="00A700D8" w:rsidRDefault="00C3294A" w:rsidP="0059147B">
      <w:pPr>
        <w:pStyle w:val="GBIQuestion"/>
      </w:pPr>
      <w:r>
        <w:t>What are the names of the three collapsible section</w:t>
      </w:r>
      <w:r w:rsidR="00275B19">
        <w:t>s</w:t>
      </w:r>
      <w:r>
        <w:t xml:space="preserve"> in the create purchase order screen?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Q28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004C6653" w:rsidRPr="00785E45">
        <w:rPr>
          <w:rStyle w:val="GBIAnswerSheetAnswersChar"/>
        </w:rPr>
        <w:t xml:space="preserve"> </w:t>
      </w:r>
      <w:r w:rsidR="00471DBC" w:rsidRPr="00A655BD">
        <w:t xml:space="preserve"> </w:t>
      </w:r>
      <w:r w:rsidR="004C6653" w:rsidRPr="00A655BD">
        <w:sym w:font="Wingdings" w:char="F021"/>
      </w:r>
    </w:p>
    <w:p w14:paraId="4F959C4C" w14:textId="2F1C89AD" w:rsidR="00F0533C" w:rsidRDefault="00F0533C" w:rsidP="00F0533C">
      <w:pPr>
        <w:pStyle w:val="GBIQuestion"/>
      </w:pPr>
      <w:r>
        <w:t>What is the transaction code to Define Financial Statement Versions?</w:t>
      </w:r>
      <w:r>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Q29 </w:instrText>
      </w:r>
      <w:r w:rsidR="00785E45">
        <w:rPr>
          <w:rStyle w:val="GBIAnswerSheetAnswersChar"/>
        </w:rPr>
        <w:instrText xml:space="preserve">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F0533C">
        <w:sym w:font="Wingdings" w:char="F021"/>
      </w:r>
    </w:p>
    <w:p w14:paraId="70596D00" w14:textId="74DA7D73" w:rsidR="00F0533C" w:rsidRPr="00965A15" w:rsidRDefault="00F0533C" w:rsidP="00F0533C">
      <w:pPr>
        <w:pStyle w:val="GBIQuestion"/>
        <w:rPr>
          <w:b/>
        </w:rPr>
      </w:pPr>
      <w:r>
        <w:t>What is the Transaction code for “Create Statistical Key Figures”?</w:t>
      </w:r>
      <w:r>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Q30 </w:instrText>
      </w:r>
      <w:r w:rsidR="00785E45">
        <w:rPr>
          <w:rStyle w:val="GBIAnswerSheetAnswersChar"/>
        </w:rPr>
        <w:instrText xml:space="preserve">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421DF6">
        <w:sym w:font="Wingdings" w:char="F021"/>
      </w:r>
    </w:p>
    <w:p w14:paraId="3B5EF618" w14:textId="7D0B892E" w:rsidR="00F0533C" w:rsidRDefault="00F0533C" w:rsidP="00F0533C">
      <w:pPr>
        <w:pStyle w:val="GBIQuestion"/>
      </w:pPr>
      <w:r>
        <w:t>What is the Transaction code for “Change Statistical Key Figures”?</w:t>
      </w:r>
      <w:r>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Q31 </w:instrText>
      </w:r>
      <w:r w:rsidR="00785E45">
        <w:rPr>
          <w:rStyle w:val="GBIAnswerSheetAnswersChar"/>
        </w:rPr>
        <w:instrText xml:space="preserve">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421DF6">
        <w:sym w:font="Wingdings" w:char="F021"/>
      </w:r>
    </w:p>
    <w:p w14:paraId="737E0F51" w14:textId="3E9A92D6" w:rsidR="00F0533C" w:rsidRDefault="004C6653" w:rsidP="00F0533C">
      <w:pPr>
        <w:pStyle w:val="GBIQuestion"/>
      </w:pPr>
      <w:r>
        <w:t>What is one way you can get to the SAP Customizing Implementation Guide?</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Q32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23779DC8" w14:textId="4AFFEF96" w:rsidR="004C6653" w:rsidRPr="00835CF6" w:rsidRDefault="004C6653" w:rsidP="0059147B">
      <w:pPr>
        <w:pStyle w:val="GBIQuestion"/>
        <w:rPr>
          <w:b/>
          <w:iCs w:val="0"/>
          <w:lang w:val="en-GB"/>
        </w:rPr>
      </w:pPr>
      <w:r>
        <w:t>What is the transaction code for “Define Financial Statement Versions”?</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Q33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3EECC0E5" w14:textId="57973125" w:rsidR="004C6653" w:rsidRPr="00835CF6" w:rsidRDefault="004C6653" w:rsidP="0059147B">
      <w:pPr>
        <w:pStyle w:val="GBIQuestion"/>
        <w:rPr>
          <w:lang w:val="en-GB"/>
        </w:rPr>
      </w:pPr>
      <w:r>
        <w:t>What is the customizing object?</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Q34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1BB0F6B9" w14:textId="5E45489C" w:rsidR="004C6653" w:rsidRPr="00A655BD" w:rsidRDefault="004C6653" w:rsidP="0059147B">
      <w:pPr>
        <w:pStyle w:val="GBIQuestion"/>
      </w:pPr>
      <w:r>
        <w:t>What is the title of the screen you entered?</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Q35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6EF5CF67" w14:textId="22FF5F4B" w:rsidR="004C6653" w:rsidRDefault="004C6653" w:rsidP="0059147B">
      <w:pPr>
        <w:pStyle w:val="GBIQuestion"/>
      </w:pPr>
      <w:r>
        <w:t>What is the Transaction Code to Display Balances?</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Q36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Pr="00A655BD">
        <w:sym w:font="Wingdings" w:char="F021"/>
      </w:r>
    </w:p>
    <w:p w14:paraId="67228519" w14:textId="39F772D3" w:rsidR="004C6653" w:rsidRDefault="004C6653" w:rsidP="0059147B">
      <w:pPr>
        <w:pStyle w:val="GBIQuestion"/>
      </w:pPr>
      <w:r>
        <w:t>What is the “</w:t>
      </w:r>
      <w:r w:rsidR="00BC69C3">
        <w:t xml:space="preserve">Customer </w:t>
      </w:r>
      <w:r>
        <w:t>Account Number” definition?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Q37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195A85AA" w14:textId="64FCD36E" w:rsidR="004C6653" w:rsidRDefault="004C6653" w:rsidP="0059147B">
      <w:pPr>
        <w:pStyle w:val="GBIQuestion"/>
      </w:pPr>
      <w:r>
        <w:t>Why might someone use this method of searching with no specific criteria?</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Q38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40C69AB5" w14:textId="52480770" w:rsidR="004C6653" w:rsidRDefault="004C6653" w:rsidP="0059147B">
      <w:pPr>
        <w:pStyle w:val="GBIQuestion"/>
      </w:pPr>
      <w:r>
        <w:t>Why would someone use the “*” in a search?</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Q39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1E29E454" w14:textId="305243C8" w:rsidR="004C6653" w:rsidRDefault="004C6653" w:rsidP="0059147B">
      <w:pPr>
        <w:pStyle w:val="GBIQuestion"/>
      </w:pPr>
      <w:r>
        <w:t>What is this seventh transaction code?</w:t>
      </w:r>
      <w:r w:rsidR="00933223">
        <w:br/>
      </w:r>
      <w:r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Q40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4829246F" w14:textId="5EFF1F4E" w:rsidR="004C6653" w:rsidRPr="00107C6C" w:rsidRDefault="004C6653" w:rsidP="0059147B">
      <w:pPr>
        <w:pStyle w:val="GBIQuestion"/>
      </w:pPr>
      <w:r>
        <w:t>How many different menu paths can you use to display balances?</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Q41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6D679FD2" w14:textId="7C60D065" w:rsidR="004C6653" w:rsidRDefault="004C6653" w:rsidP="0059147B">
      <w:pPr>
        <w:pStyle w:val="GBIQuestion"/>
      </w:pPr>
      <w:r>
        <w:t>What is the first transaction code?</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Q42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3B6B31E7" w14:textId="2927A376" w:rsidR="004C6653" w:rsidRDefault="004C6653" w:rsidP="0059147B">
      <w:pPr>
        <w:pStyle w:val="GBIQuestion"/>
      </w:pPr>
      <w:r>
        <w:t>What is the reason that there are so many menu paths that you can use to access the same transaction?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Q43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1A663314" w14:textId="70B6A794" w:rsidR="004C6653" w:rsidRPr="004C6653" w:rsidRDefault="004C6653" w:rsidP="00A655BD">
      <w:pPr>
        <w:pStyle w:val="GBIQuestion"/>
      </w:pPr>
      <w:r w:rsidRPr="004C6653">
        <w:t xml:space="preserve">What is the </w:t>
      </w:r>
      <w:r w:rsidRPr="00A655BD">
        <w:t>Transaction</w:t>
      </w:r>
      <w:r w:rsidRPr="004C6653">
        <w:t xml:space="preserve"> code to Maintain the Fiscal Year Variant?</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Q44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5DC236AB" w14:textId="2A47BE12" w:rsidR="004C6653" w:rsidRPr="004C6653" w:rsidRDefault="004C6653" w:rsidP="00A655BD">
      <w:pPr>
        <w:pStyle w:val="GBIQuestion"/>
      </w:pPr>
      <w:r w:rsidRPr="004C6653">
        <w:t xml:space="preserve">What </w:t>
      </w:r>
      <w:r w:rsidRPr="00A655BD">
        <w:t>happened</w:t>
      </w:r>
      <w:r w:rsidRPr="004C6653">
        <w:t xml:space="preserve"> after you hit the display/change button?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Q45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7EB824FE" w14:textId="1D538232" w:rsidR="004C6653" w:rsidRPr="004C6653" w:rsidRDefault="004C6653" w:rsidP="00A655BD">
      <w:pPr>
        <w:pStyle w:val="GBIQuestion"/>
      </w:pPr>
      <w:r w:rsidRPr="004C6653">
        <w:t xml:space="preserve">Why is it </w:t>
      </w:r>
      <w:r w:rsidRPr="00A655BD">
        <w:t>important</w:t>
      </w:r>
      <w:r w:rsidRPr="004C6653">
        <w:t xml:space="preserve"> to use this button?</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Q46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79703388" w14:textId="27B680D9" w:rsidR="004C6653" w:rsidRDefault="004C6653" w:rsidP="0059147B">
      <w:pPr>
        <w:pStyle w:val="GBIQuestion"/>
      </w:pPr>
      <w:r>
        <w:lastRenderedPageBreak/>
        <w:t>What is the transaction to Create a Purchase Order?</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Q47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p w14:paraId="6075F3FF" w14:textId="1F79BFA7" w:rsidR="004C6653" w:rsidRDefault="004C6653" w:rsidP="0059147B">
      <w:pPr>
        <w:pStyle w:val="GBIQuestion"/>
      </w:pPr>
      <w:r>
        <w:t xml:space="preserve">What is the message </w:t>
      </w:r>
      <w:r w:rsidR="0073111D">
        <w:t>being displayed</w:t>
      </w:r>
      <w:r>
        <w:t>?</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Q48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rsidR="0011159A">
        <w:t xml:space="preserve"> </w:t>
      </w:r>
      <w:r>
        <w:sym w:font="Wingdings" w:char="F021"/>
      </w:r>
    </w:p>
    <w:p w14:paraId="0073EE5A" w14:textId="1CBA33B3" w:rsidR="008F08E4" w:rsidRDefault="004C6653" w:rsidP="0059147B">
      <w:pPr>
        <w:pStyle w:val="GBIQuestion"/>
      </w:pPr>
      <w:r>
        <w:t>What do you think entering this information will do?</w:t>
      </w:r>
      <w:r w:rsidR="00933223">
        <w:br/>
      </w:r>
      <w:r w:rsidR="008D1DF2" w:rsidRPr="00785E45">
        <w:rPr>
          <w:rStyle w:val="GBIAnswerSheetAnswersChar"/>
        </w:rPr>
        <w:t xml:space="preserve"> </w:t>
      </w:r>
      <w:r w:rsidR="00785E45" w:rsidRPr="00785E45">
        <w:rPr>
          <w:rStyle w:val="GBIAnswerSheetAnswersChar"/>
        </w:rPr>
        <w:fldChar w:fldCharType="begin"/>
      </w:r>
      <w:r w:rsidR="00785E45" w:rsidRPr="00785E45">
        <w:rPr>
          <w:rStyle w:val="GBIAnswerSheetAnswersChar"/>
        </w:rPr>
        <w:instrText xml:space="preserve"> REF  Q49  \* MERGEFORMAT </w:instrText>
      </w:r>
      <w:r w:rsidR="00785E45" w:rsidRPr="00785E45">
        <w:rPr>
          <w:rStyle w:val="GBIAnswerSheetAnswersChar"/>
        </w:rPr>
        <w:fldChar w:fldCharType="separate"/>
      </w:r>
      <w:r w:rsidR="00801FB3" w:rsidRPr="00801FB3">
        <w:rPr>
          <w:rStyle w:val="GBIAnswerSheetAnswersChar"/>
        </w:rPr>
        <w:t xml:space="preserve">     </w:t>
      </w:r>
      <w:r w:rsidR="00785E45" w:rsidRPr="00785E45">
        <w:rPr>
          <w:rStyle w:val="GBIAnswerSheetAnswersChar"/>
        </w:rPr>
        <w:fldChar w:fldCharType="end"/>
      </w:r>
      <w:r w:rsidRPr="00785E45">
        <w:rPr>
          <w:rStyle w:val="GBIAnswerSheetAnswersChar"/>
        </w:rPr>
        <w:t xml:space="preserve"> </w:t>
      </w:r>
      <w:r>
        <w:sym w:font="Wingdings" w:char="F021"/>
      </w:r>
    </w:p>
    <w:bookmarkEnd w:id="97"/>
    <w:p w14:paraId="56F0FA02" w14:textId="77777777" w:rsidR="002848BB" w:rsidRDefault="002848BB" w:rsidP="00B53B32"/>
    <w:sectPr w:rsidR="002848BB" w:rsidSect="00162B5C">
      <w:footerReference w:type="default" r:id="rId7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B6D4B" w14:textId="77777777" w:rsidR="00A70E74" w:rsidRDefault="00A70E74" w:rsidP="00EF7FAA">
      <w:r>
        <w:separator/>
      </w:r>
    </w:p>
  </w:endnote>
  <w:endnote w:type="continuationSeparator" w:id="0">
    <w:p w14:paraId="0D9415F2" w14:textId="77777777" w:rsidR="00A70E74" w:rsidRDefault="00A70E74" w:rsidP="00EF7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F07DE" w14:textId="65971285" w:rsidR="003E53F4" w:rsidRPr="008A302C" w:rsidRDefault="003E53F4">
    <w:pPr>
      <w:pStyle w:val="Footer"/>
      <w:rPr>
        <w:sz w:val="20"/>
        <w:szCs w:val="20"/>
      </w:rPr>
    </w:pPr>
    <w:r>
      <w:rPr>
        <w:sz w:val="20"/>
        <w:szCs w:val="20"/>
      </w:rPr>
      <w:t>Chapter 01:</w:t>
    </w:r>
    <w:r w:rsidRPr="008A302C">
      <w:rPr>
        <w:sz w:val="20"/>
        <w:szCs w:val="20"/>
      </w:rPr>
      <w:t xml:space="preserve"> General</w:t>
    </w:r>
    <w:r>
      <w:rPr>
        <w:sz w:val="20"/>
        <w:szCs w:val="20"/>
      </w:rPr>
      <w:t xml:space="preserve"> Notes and Cautions</w:t>
    </w:r>
    <w:r w:rsidRPr="008A302C">
      <w:rPr>
        <w:sz w:val="20"/>
        <w:szCs w:val="20"/>
      </w:rPr>
      <w:ptab w:relativeTo="margin" w:alignment="center" w:leader="none"/>
    </w:r>
    <w:r w:rsidRPr="008A302C">
      <w:rPr>
        <w:sz w:val="20"/>
        <w:szCs w:val="20"/>
      </w:rPr>
      <w:t xml:space="preserve">Page </w:t>
    </w:r>
    <w:sdt>
      <w:sdtPr>
        <w:rPr>
          <w:sz w:val="20"/>
          <w:szCs w:val="20"/>
        </w:rPr>
        <w:id w:val="-1775930381"/>
        <w:docPartObj>
          <w:docPartGallery w:val="Page Numbers (Top of Page)"/>
          <w:docPartUnique/>
        </w:docPartObj>
      </w:sdtPr>
      <w:sdtEndPr>
        <w:rPr>
          <w:noProof/>
        </w:rPr>
      </w:sdtEndPr>
      <w:sdtContent>
        <w:r w:rsidRPr="008A302C">
          <w:rPr>
            <w:sz w:val="20"/>
            <w:szCs w:val="20"/>
          </w:rPr>
          <w:fldChar w:fldCharType="begin"/>
        </w:r>
        <w:r w:rsidRPr="008A302C">
          <w:rPr>
            <w:sz w:val="20"/>
            <w:szCs w:val="20"/>
          </w:rPr>
          <w:instrText xml:space="preserve"> PAGE   \* MERGEFORMAT </w:instrText>
        </w:r>
        <w:r w:rsidRPr="008A302C">
          <w:rPr>
            <w:sz w:val="20"/>
            <w:szCs w:val="20"/>
          </w:rPr>
          <w:fldChar w:fldCharType="separate"/>
        </w:r>
        <w:r>
          <w:rPr>
            <w:noProof/>
            <w:sz w:val="20"/>
            <w:szCs w:val="20"/>
          </w:rPr>
          <w:t>39</w:t>
        </w:r>
        <w:r w:rsidRPr="008A302C">
          <w:rPr>
            <w:noProof/>
            <w:sz w:val="20"/>
            <w:szCs w:val="20"/>
          </w:rPr>
          <w:fldChar w:fldCharType="end"/>
        </w:r>
        <w:r w:rsidRPr="008A302C">
          <w:rPr>
            <w:noProof/>
            <w:sz w:val="20"/>
            <w:szCs w:val="20"/>
          </w:rPr>
          <w:t xml:space="preserve"> of </w:t>
        </w:r>
        <w:r w:rsidRPr="008A302C">
          <w:rPr>
            <w:noProof/>
            <w:sz w:val="20"/>
            <w:szCs w:val="20"/>
          </w:rPr>
          <w:fldChar w:fldCharType="begin"/>
        </w:r>
        <w:r w:rsidRPr="008A302C">
          <w:rPr>
            <w:noProof/>
            <w:sz w:val="20"/>
            <w:szCs w:val="20"/>
          </w:rPr>
          <w:instrText xml:space="preserve"> NUMPAGES   \* MERGEFORMAT </w:instrText>
        </w:r>
        <w:r w:rsidRPr="008A302C">
          <w:rPr>
            <w:noProof/>
            <w:sz w:val="20"/>
            <w:szCs w:val="20"/>
          </w:rPr>
          <w:fldChar w:fldCharType="separate"/>
        </w:r>
        <w:r>
          <w:rPr>
            <w:noProof/>
            <w:sz w:val="20"/>
            <w:szCs w:val="20"/>
          </w:rPr>
          <w:t>39</w:t>
        </w:r>
        <w:r w:rsidRPr="008A302C">
          <w:rPr>
            <w:noProof/>
            <w:sz w:val="20"/>
            <w:szCs w:val="20"/>
          </w:rPr>
          <w:fldChar w:fldCharType="end"/>
        </w:r>
      </w:sdtContent>
    </w:sdt>
    <w:r w:rsidRPr="008A302C">
      <w:rPr>
        <w:sz w:val="20"/>
        <w:szCs w:val="20"/>
      </w:rPr>
      <w:ptab w:relativeTo="margin" w:alignment="right" w:leader="none"/>
    </w:r>
    <w:r>
      <w:rPr>
        <w:rFonts w:cs="Times New Roman"/>
        <w:sz w:val="20"/>
        <w:szCs w:val="20"/>
      </w:rPr>
      <w:t>© 20</w:t>
    </w:r>
    <w:r w:rsidR="007E380D">
      <w:rPr>
        <w:rFonts w:cs="Times New Roman"/>
        <w:sz w:val="20"/>
        <w:szCs w:val="20"/>
      </w:rPr>
      <w:t>20</w:t>
    </w:r>
    <w:r w:rsidRPr="008A302C">
      <w:rPr>
        <w:rFonts w:cs="Times New Roman"/>
        <w:sz w:val="20"/>
        <w:szCs w:val="20"/>
      </w:rPr>
      <w:t xml:space="preserve"> </w:t>
    </w:r>
    <w:proofErr w:type="spellStart"/>
    <w:r w:rsidRPr="008A302C">
      <w:rPr>
        <w:sz w:val="20"/>
        <w:szCs w:val="20"/>
      </w:rPr>
      <w:t>Epistemy</w:t>
    </w:r>
    <w:proofErr w:type="spellEnd"/>
    <w:r w:rsidRPr="008A302C">
      <w:rPr>
        <w:sz w:val="20"/>
        <w:szCs w:val="20"/>
      </w:rPr>
      <w:t xml:space="preserve"> Press, LLC.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CAE52" w14:textId="77777777" w:rsidR="00A70E74" w:rsidRDefault="00A70E74" w:rsidP="00EF7FAA">
      <w:r>
        <w:separator/>
      </w:r>
    </w:p>
  </w:footnote>
  <w:footnote w:type="continuationSeparator" w:id="0">
    <w:p w14:paraId="68B3FF9A" w14:textId="77777777" w:rsidR="00A70E74" w:rsidRDefault="00A70E74" w:rsidP="00EF7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208E"/>
    <w:multiLevelType w:val="hybridMultilevel"/>
    <w:tmpl w:val="7164A41E"/>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B3ADF"/>
    <w:multiLevelType w:val="hybridMultilevel"/>
    <w:tmpl w:val="83C0E390"/>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 w15:restartNumberingAfterBreak="0">
    <w:nsid w:val="08E60736"/>
    <w:multiLevelType w:val="hybridMultilevel"/>
    <w:tmpl w:val="909AE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30D8C"/>
    <w:multiLevelType w:val="hybridMultilevel"/>
    <w:tmpl w:val="8CAAE656"/>
    <w:lvl w:ilvl="0" w:tplc="A954ACE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4" w15:restartNumberingAfterBreak="0">
    <w:nsid w:val="0EEB0A70"/>
    <w:multiLevelType w:val="hybridMultilevel"/>
    <w:tmpl w:val="85020326"/>
    <w:lvl w:ilvl="0" w:tplc="601C6D02">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5" w15:restartNumberingAfterBreak="0">
    <w:nsid w:val="11F50B0D"/>
    <w:multiLevelType w:val="hybridMultilevel"/>
    <w:tmpl w:val="3D6A7520"/>
    <w:lvl w:ilvl="0" w:tplc="B950A548">
      <w:start w:val="1"/>
      <w:numFmt w:val="decimal"/>
      <w:lvlText w:val="Step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53462"/>
    <w:multiLevelType w:val="hybridMultilevel"/>
    <w:tmpl w:val="D52C6F32"/>
    <w:lvl w:ilvl="0" w:tplc="43BE4D32">
      <w:start w:val="1"/>
      <w:numFmt w:val="decimal"/>
      <w:lvlText w:val="Step 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56005F"/>
    <w:multiLevelType w:val="hybridMultilevel"/>
    <w:tmpl w:val="45E497E0"/>
    <w:lvl w:ilvl="0" w:tplc="CDAE04C4">
      <w:start w:val="1"/>
      <w:numFmt w:val="lowerLetter"/>
      <w:lvlText w:val="%1."/>
      <w:lvlJc w:val="left"/>
      <w:pPr>
        <w:ind w:left="1082" w:hanging="360"/>
      </w:pPr>
      <w:rPr>
        <w:rFonts w:hint="default"/>
      </w:rPr>
    </w:lvl>
    <w:lvl w:ilvl="1" w:tplc="04090019" w:tentative="1">
      <w:start w:val="1"/>
      <w:numFmt w:val="lowerLetter"/>
      <w:lvlText w:val="%2."/>
      <w:lvlJc w:val="left"/>
      <w:pPr>
        <w:ind w:left="1802" w:hanging="360"/>
      </w:pPr>
    </w:lvl>
    <w:lvl w:ilvl="2" w:tplc="0409001B" w:tentative="1">
      <w:start w:val="1"/>
      <w:numFmt w:val="lowerRoman"/>
      <w:lvlText w:val="%3."/>
      <w:lvlJc w:val="right"/>
      <w:pPr>
        <w:ind w:left="2522" w:hanging="180"/>
      </w:pPr>
    </w:lvl>
    <w:lvl w:ilvl="3" w:tplc="0409000F" w:tentative="1">
      <w:start w:val="1"/>
      <w:numFmt w:val="decimal"/>
      <w:lvlText w:val="%4."/>
      <w:lvlJc w:val="left"/>
      <w:pPr>
        <w:ind w:left="3242" w:hanging="360"/>
      </w:pPr>
    </w:lvl>
    <w:lvl w:ilvl="4" w:tplc="04090019" w:tentative="1">
      <w:start w:val="1"/>
      <w:numFmt w:val="lowerLetter"/>
      <w:lvlText w:val="%5."/>
      <w:lvlJc w:val="left"/>
      <w:pPr>
        <w:ind w:left="3962" w:hanging="360"/>
      </w:pPr>
    </w:lvl>
    <w:lvl w:ilvl="5" w:tplc="0409001B" w:tentative="1">
      <w:start w:val="1"/>
      <w:numFmt w:val="lowerRoman"/>
      <w:lvlText w:val="%6."/>
      <w:lvlJc w:val="right"/>
      <w:pPr>
        <w:ind w:left="4682" w:hanging="180"/>
      </w:pPr>
    </w:lvl>
    <w:lvl w:ilvl="6" w:tplc="0409000F" w:tentative="1">
      <w:start w:val="1"/>
      <w:numFmt w:val="decimal"/>
      <w:lvlText w:val="%7."/>
      <w:lvlJc w:val="left"/>
      <w:pPr>
        <w:ind w:left="5402" w:hanging="360"/>
      </w:pPr>
    </w:lvl>
    <w:lvl w:ilvl="7" w:tplc="04090019" w:tentative="1">
      <w:start w:val="1"/>
      <w:numFmt w:val="lowerLetter"/>
      <w:lvlText w:val="%8."/>
      <w:lvlJc w:val="left"/>
      <w:pPr>
        <w:ind w:left="6122" w:hanging="360"/>
      </w:pPr>
    </w:lvl>
    <w:lvl w:ilvl="8" w:tplc="0409001B" w:tentative="1">
      <w:start w:val="1"/>
      <w:numFmt w:val="lowerRoman"/>
      <w:lvlText w:val="%9."/>
      <w:lvlJc w:val="right"/>
      <w:pPr>
        <w:ind w:left="6842" w:hanging="180"/>
      </w:pPr>
    </w:lvl>
  </w:abstractNum>
  <w:abstractNum w:abstractNumId="8" w15:restartNumberingAfterBreak="0">
    <w:nsid w:val="14605DDB"/>
    <w:multiLevelType w:val="multilevel"/>
    <w:tmpl w:val="C07A7E6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15:restartNumberingAfterBreak="0">
    <w:nsid w:val="19CA06DD"/>
    <w:multiLevelType w:val="hybridMultilevel"/>
    <w:tmpl w:val="51709FD4"/>
    <w:lvl w:ilvl="0" w:tplc="64C65AC6">
      <w:start w:val="1"/>
      <w:numFmt w:val="decimal"/>
      <w:lvlText w:val="%1."/>
      <w:lvlJc w:val="left"/>
      <w:pPr>
        <w:ind w:left="806" w:hanging="360"/>
      </w:pPr>
      <w:rPr>
        <w:rFonts w:hint="default"/>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1BB53337"/>
    <w:multiLevelType w:val="hybridMultilevel"/>
    <w:tmpl w:val="C690FC24"/>
    <w:lvl w:ilvl="0" w:tplc="AF64FEA6">
      <w:start w:val="1"/>
      <w:numFmt w:val="decimal"/>
      <w:lvlText w:val="%1."/>
      <w:lvlJc w:val="left"/>
      <w:pPr>
        <w:ind w:left="446"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1" w15:restartNumberingAfterBreak="0">
    <w:nsid w:val="1FF24A75"/>
    <w:multiLevelType w:val="hybridMultilevel"/>
    <w:tmpl w:val="39BC5296"/>
    <w:lvl w:ilvl="0" w:tplc="601C6D02">
      <w:start w:val="1"/>
      <w:numFmt w:val="decimal"/>
      <w:lvlText w:val="%1."/>
      <w:lvlJc w:val="left"/>
      <w:pPr>
        <w:ind w:left="532"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2" w15:restartNumberingAfterBreak="0">
    <w:nsid w:val="2095397B"/>
    <w:multiLevelType w:val="hybridMultilevel"/>
    <w:tmpl w:val="C07A7E6E"/>
    <w:lvl w:ilvl="0" w:tplc="64C65AC6">
      <w:start w:val="1"/>
      <w:numFmt w:val="decimal"/>
      <w:lvlText w:val="%1."/>
      <w:lvlJc w:val="left"/>
      <w:pPr>
        <w:ind w:left="806" w:hanging="360"/>
      </w:pPr>
      <w:rPr>
        <w:rFonts w:hint="default"/>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2D2641EC"/>
    <w:multiLevelType w:val="hybridMultilevel"/>
    <w:tmpl w:val="84845884"/>
    <w:lvl w:ilvl="0" w:tplc="CE66B3C0">
      <w:start w:val="1"/>
      <w:numFmt w:val="decimal"/>
      <w:lvlText w:val="Step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357A0"/>
    <w:multiLevelType w:val="hybridMultilevel"/>
    <w:tmpl w:val="6DEC5012"/>
    <w:lvl w:ilvl="0" w:tplc="52FCDDDA">
      <w:start w:val="1"/>
      <w:numFmt w:val="decimal"/>
      <w:lvlText w:val="%1:   "/>
      <w:lvlJc w:val="left"/>
      <w:pPr>
        <w:ind w:left="36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C3F2AC14">
      <w:start w:val="1"/>
      <w:numFmt w:val="decimal"/>
      <w:lvlText w:val="%2."/>
      <w:lvlJc w:val="left"/>
      <w:pPr>
        <w:ind w:left="1224" w:hanging="360"/>
      </w:pPr>
      <w:rPr>
        <w:rFonts w:hint="default"/>
      </w:r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5" w15:restartNumberingAfterBreak="0">
    <w:nsid w:val="32D002AF"/>
    <w:multiLevelType w:val="hybridMultilevel"/>
    <w:tmpl w:val="AC7EF714"/>
    <w:lvl w:ilvl="0" w:tplc="CD12DEB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4F7331E"/>
    <w:multiLevelType w:val="hybridMultilevel"/>
    <w:tmpl w:val="9BFC8BF6"/>
    <w:lvl w:ilvl="0" w:tplc="0082C192">
      <w:start w:val="1"/>
      <w:numFmt w:val="decimal"/>
      <w:lvlText w:val="Step 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8867D9"/>
    <w:multiLevelType w:val="hybridMultilevel"/>
    <w:tmpl w:val="9BD0FC96"/>
    <w:lvl w:ilvl="0" w:tplc="C48601C6">
      <w:start w:val="1"/>
      <w:numFmt w:val="bullet"/>
      <w:pStyle w:val="GBIImportantInstruction"/>
      <w:suff w:val="space"/>
      <w:lvlText w:val=""/>
      <w:lvlJc w:val="left"/>
      <w:pPr>
        <w:ind w:left="1728" w:hanging="1656"/>
      </w:pPr>
      <w:rPr>
        <w:rFonts w:ascii="Wingdings 3" w:hAnsi="Wingdings 3" w:hint="default"/>
        <w:color w:val="FF00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8F77115"/>
    <w:multiLevelType w:val="multilevel"/>
    <w:tmpl w:val="870650C8"/>
    <w:lvl w:ilvl="0">
      <w:start w:val="1"/>
      <w:numFmt w:val="decimal"/>
      <w:pStyle w:val="GBIPartHeader"/>
      <w:suff w:val="nothing"/>
      <w:lvlText w:val="Part %1 - "/>
      <w:lvlJc w:val="left"/>
      <w:pPr>
        <w:ind w:left="432" w:hanging="432"/>
      </w:pPr>
      <w:rPr>
        <w:rFonts w:hint="default"/>
      </w:rPr>
    </w:lvl>
    <w:lvl w:ilvl="1">
      <w:start w:val="1"/>
      <w:numFmt w:val="decimal"/>
      <w:pStyle w:val="GBISectionHeader"/>
      <w:suff w:val="nothing"/>
      <w:lvlText w:val="Section %1.%2: "/>
      <w:lvlJc w:val="left"/>
      <w:pPr>
        <w:ind w:left="576" w:hanging="576"/>
      </w:pPr>
      <w:rPr>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GBIStepHeader"/>
      <w:suff w:val="nothing"/>
      <w:lvlText w:val="Step: %1.%2.%3: "/>
      <w:lvlJc w:val="left"/>
      <w:pPr>
        <w:ind w:left="720" w:hanging="720"/>
      </w:pPr>
      <w:rPr>
        <w:rFonts w:hint="default"/>
        <w:sz w:val="22"/>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9684D83"/>
    <w:multiLevelType w:val="hybridMultilevel"/>
    <w:tmpl w:val="31168AD4"/>
    <w:lvl w:ilvl="0" w:tplc="5132761E">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587DC3"/>
    <w:multiLevelType w:val="hybridMultilevel"/>
    <w:tmpl w:val="C07A7E6E"/>
    <w:lvl w:ilvl="0" w:tplc="64C65A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E037E3F"/>
    <w:multiLevelType w:val="hybridMultilevel"/>
    <w:tmpl w:val="38428ADE"/>
    <w:lvl w:ilvl="0" w:tplc="2D8E205A">
      <w:start w:val="1"/>
      <w:numFmt w:val="decimal"/>
      <w:lvlText w:val="Step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051AB"/>
    <w:multiLevelType w:val="hybridMultilevel"/>
    <w:tmpl w:val="BE7E9DA8"/>
    <w:lvl w:ilvl="0" w:tplc="0409000F">
      <w:start w:val="1"/>
      <w:numFmt w:val="decimal"/>
      <w:lvlText w:val="%1."/>
      <w:lvlJc w:val="left"/>
      <w:pPr>
        <w:ind w:left="446" w:hanging="360"/>
      </w:p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3" w15:restartNumberingAfterBreak="0">
    <w:nsid w:val="54E7603C"/>
    <w:multiLevelType w:val="hybridMultilevel"/>
    <w:tmpl w:val="8C6A2FD6"/>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B3ED9"/>
    <w:multiLevelType w:val="hybridMultilevel"/>
    <w:tmpl w:val="A2F0548C"/>
    <w:lvl w:ilvl="0" w:tplc="110EAE8C">
      <w:start w:val="1"/>
      <w:numFmt w:val="bullet"/>
      <w:lvlText w:val="➨"/>
      <w:lvlJc w:val="left"/>
      <w:pPr>
        <w:ind w:left="446" w:hanging="360"/>
      </w:pPr>
      <w:rPr>
        <w:rFonts w:ascii="Arial Unicode MS" w:eastAsia="Arial Unicode MS" w:hAnsi="Arial Unicode MS" w:hint="eastAsia"/>
        <w:color w:val="FF0000"/>
      </w:rPr>
    </w:lvl>
    <w:lvl w:ilvl="1" w:tplc="04090003" w:tentative="1">
      <w:start w:val="1"/>
      <w:numFmt w:val="bullet"/>
      <w:lvlText w:val="o"/>
      <w:lvlJc w:val="left"/>
      <w:pPr>
        <w:ind w:left="1166" w:hanging="360"/>
      </w:pPr>
      <w:rPr>
        <w:rFonts w:ascii="Courier New" w:hAnsi="Courier New" w:cs="Courier New" w:hint="default"/>
      </w:rPr>
    </w:lvl>
    <w:lvl w:ilvl="2" w:tplc="04090005" w:tentative="1">
      <w:start w:val="1"/>
      <w:numFmt w:val="bullet"/>
      <w:lvlText w:val=""/>
      <w:lvlJc w:val="left"/>
      <w:pPr>
        <w:ind w:left="1886" w:hanging="360"/>
      </w:pPr>
      <w:rPr>
        <w:rFonts w:ascii="Wingdings" w:hAnsi="Wingdings" w:hint="default"/>
      </w:rPr>
    </w:lvl>
    <w:lvl w:ilvl="3" w:tplc="04090001" w:tentative="1">
      <w:start w:val="1"/>
      <w:numFmt w:val="bullet"/>
      <w:lvlText w:val=""/>
      <w:lvlJc w:val="left"/>
      <w:pPr>
        <w:ind w:left="2606" w:hanging="360"/>
      </w:pPr>
      <w:rPr>
        <w:rFonts w:ascii="Symbol" w:hAnsi="Symbol" w:hint="default"/>
      </w:rPr>
    </w:lvl>
    <w:lvl w:ilvl="4" w:tplc="04090003" w:tentative="1">
      <w:start w:val="1"/>
      <w:numFmt w:val="bullet"/>
      <w:lvlText w:val="o"/>
      <w:lvlJc w:val="left"/>
      <w:pPr>
        <w:ind w:left="3326" w:hanging="360"/>
      </w:pPr>
      <w:rPr>
        <w:rFonts w:ascii="Courier New" w:hAnsi="Courier New" w:cs="Courier New" w:hint="default"/>
      </w:rPr>
    </w:lvl>
    <w:lvl w:ilvl="5" w:tplc="04090005" w:tentative="1">
      <w:start w:val="1"/>
      <w:numFmt w:val="bullet"/>
      <w:lvlText w:val=""/>
      <w:lvlJc w:val="left"/>
      <w:pPr>
        <w:ind w:left="4046" w:hanging="360"/>
      </w:pPr>
      <w:rPr>
        <w:rFonts w:ascii="Wingdings" w:hAnsi="Wingdings" w:hint="default"/>
      </w:rPr>
    </w:lvl>
    <w:lvl w:ilvl="6" w:tplc="04090001" w:tentative="1">
      <w:start w:val="1"/>
      <w:numFmt w:val="bullet"/>
      <w:lvlText w:val=""/>
      <w:lvlJc w:val="left"/>
      <w:pPr>
        <w:ind w:left="4766" w:hanging="360"/>
      </w:pPr>
      <w:rPr>
        <w:rFonts w:ascii="Symbol" w:hAnsi="Symbol" w:hint="default"/>
      </w:rPr>
    </w:lvl>
    <w:lvl w:ilvl="7" w:tplc="04090003" w:tentative="1">
      <w:start w:val="1"/>
      <w:numFmt w:val="bullet"/>
      <w:lvlText w:val="o"/>
      <w:lvlJc w:val="left"/>
      <w:pPr>
        <w:ind w:left="5486" w:hanging="360"/>
      </w:pPr>
      <w:rPr>
        <w:rFonts w:ascii="Courier New" w:hAnsi="Courier New" w:cs="Courier New" w:hint="default"/>
      </w:rPr>
    </w:lvl>
    <w:lvl w:ilvl="8" w:tplc="04090005" w:tentative="1">
      <w:start w:val="1"/>
      <w:numFmt w:val="bullet"/>
      <w:lvlText w:val=""/>
      <w:lvlJc w:val="left"/>
      <w:pPr>
        <w:ind w:left="6206" w:hanging="360"/>
      </w:pPr>
      <w:rPr>
        <w:rFonts w:ascii="Wingdings" w:hAnsi="Wingdings" w:hint="default"/>
      </w:rPr>
    </w:lvl>
  </w:abstractNum>
  <w:abstractNum w:abstractNumId="25" w15:restartNumberingAfterBreak="0">
    <w:nsid w:val="63516CAA"/>
    <w:multiLevelType w:val="hybridMultilevel"/>
    <w:tmpl w:val="F13C4DAA"/>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6" w15:restartNumberingAfterBreak="0">
    <w:nsid w:val="665100F7"/>
    <w:multiLevelType w:val="hybridMultilevel"/>
    <w:tmpl w:val="87462872"/>
    <w:lvl w:ilvl="0" w:tplc="0409000F">
      <w:start w:val="1"/>
      <w:numFmt w:val="decimal"/>
      <w:lvlText w:val="%1."/>
      <w:lvlJc w:val="left"/>
      <w:pPr>
        <w:ind w:left="1886" w:hanging="360"/>
      </w:p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27" w15:restartNumberingAfterBreak="0">
    <w:nsid w:val="6F13080F"/>
    <w:multiLevelType w:val="hybridMultilevel"/>
    <w:tmpl w:val="614E8BEC"/>
    <w:lvl w:ilvl="0" w:tplc="C51679CE">
      <w:start w:val="1"/>
      <w:numFmt w:val="decimal"/>
      <w:pStyle w:val="GBIQuestion"/>
      <w:suff w:val="nothing"/>
      <w:lvlText w:val="%1:   "/>
      <w:lvlJc w:val="left"/>
      <w:pPr>
        <w:ind w:left="360" w:hanging="360"/>
      </w:pPr>
      <w:rPr>
        <w:rFonts w:ascii="Times New Roman" w:hAnsi="Times New Roman" w:cs="Times New Roman" w:hint="default"/>
        <w:b w:val="0"/>
        <w:bCs w:val="0"/>
        <w:i w:val="0"/>
        <w:caps w:val="0"/>
        <w:smallCaps w:val="0"/>
        <w:strike w:val="0"/>
        <w:dstrike w:val="0"/>
        <w:vanish w:val="0"/>
        <w:color w:val="1F4E79" w:themeColor="accent1" w:themeShade="8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1CB3F2A"/>
    <w:multiLevelType w:val="hybridMultilevel"/>
    <w:tmpl w:val="C7F0B4C4"/>
    <w:lvl w:ilvl="0" w:tplc="4D7E2D5E">
      <w:start w:val="1"/>
      <w:numFmt w:val="decimal"/>
      <w:lvlText w:val="Step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BE0C53"/>
    <w:multiLevelType w:val="multilevel"/>
    <w:tmpl w:val="05EEE028"/>
    <w:lvl w:ilvl="0">
      <w:start w:val="1"/>
      <w:numFmt w:val="upperRoman"/>
      <w:suff w:val="nothing"/>
      <w:lvlText w:val="Part %1 - "/>
      <w:lvlJc w:val="left"/>
      <w:pPr>
        <w:ind w:left="1152" w:hanging="432"/>
      </w:pPr>
      <w:rPr>
        <w:rFonts w:hint="default"/>
      </w:rPr>
    </w:lvl>
    <w:lvl w:ilvl="1">
      <w:start w:val="1"/>
      <w:numFmt w:val="decimal"/>
      <w:suff w:val="nothing"/>
      <w:lvlText w:val="Section %1.%2: "/>
      <w:lvlJc w:val="left"/>
      <w:pPr>
        <w:ind w:left="846" w:hanging="576"/>
      </w:pPr>
      <w:rPr>
        <w:rFonts w:hint="default"/>
      </w:rPr>
    </w:lvl>
    <w:lvl w:ilvl="2">
      <w:start w:val="1"/>
      <w:numFmt w:val="decimal"/>
      <w:suff w:val="nothing"/>
      <w:lvlText w:val="Step: %1.%2.%3: "/>
      <w:lvlJc w:val="left"/>
      <w:pPr>
        <w:ind w:left="1710" w:hanging="720"/>
      </w:pPr>
      <w:rPr>
        <w:rFonts w:hint="default"/>
        <w:b/>
        <w:i w:val="0"/>
        <w:sz w:val="24"/>
        <w:szCs w:val="24"/>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30" w15:restartNumberingAfterBreak="0">
    <w:nsid w:val="744D0F99"/>
    <w:multiLevelType w:val="hybridMultilevel"/>
    <w:tmpl w:val="C4C42CF2"/>
    <w:lvl w:ilvl="0" w:tplc="B612761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8FB04AC"/>
    <w:multiLevelType w:val="hybridMultilevel"/>
    <w:tmpl w:val="C47A27D2"/>
    <w:lvl w:ilvl="0" w:tplc="110EAE8C">
      <w:start w:val="1"/>
      <w:numFmt w:val="bullet"/>
      <w:lvlText w:val="➨"/>
      <w:lvlJc w:val="left"/>
      <w:pPr>
        <w:ind w:left="720" w:hanging="360"/>
      </w:pPr>
      <w:rPr>
        <w:rFonts w:ascii="Arial Unicode MS" w:eastAsia="Arial Unicode MS" w:hAnsi="Arial Unicode MS" w:hint="eastAsia"/>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2E2635"/>
    <w:multiLevelType w:val="hybridMultilevel"/>
    <w:tmpl w:val="F5427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0"/>
  </w:num>
  <w:num w:numId="4">
    <w:abstractNumId w:val="7"/>
  </w:num>
  <w:num w:numId="5">
    <w:abstractNumId w:val="9"/>
  </w:num>
  <w:num w:numId="6">
    <w:abstractNumId w:val="25"/>
  </w:num>
  <w:num w:numId="7">
    <w:abstractNumId w:val="32"/>
  </w:num>
  <w:num w:numId="8">
    <w:abstractNumId w:val="3"/>
  </w:num>
  <w:num w:numId="9">
    <w:abstractNumId w:val="10"/>
  </w:num>
  <w:num w:numId="10">
    <w:abstractNumId w:val="12"/>
  </w:num>
  <w:num w:numId="11">
    <w:abstractNumId w:val="26"/>
  </w:num>
  <w:num w:numId="12">
    <w:abstractNumId w:val="30"/>
  </w:num>
  <w:num w:numId="13">
    <w:abstractNumId w:val="4"/>
  </w:num>
  <w:num w:numId="14">
    <w:abstractNumId w:val="6"/>
  </w:num>
  <w:num w:numId="15">
    <w:abstractNumId w:val="14"/>
  </w:num>
  <w:num w:numId="16">
    <w:abstractNumId w:val="11"/>
  </w:num>
  <w:num w:numId="17">
    <w:abstractNumId w:val="21"/>
  </w:num>
  <w:num w:numId="18">
    <w:abstractNumId w:val="28"/>
  </w:num>
  <w:num w:numId="19">
    <w:abstractNumId w:val="5"/>
  </w:num>
  <w:num w:numId="20">
    <w:abstractNumId w:val="16"/>
  </w:num>
  <w:num w:numId="21">
    <w:abstractNumId w:val="13"/>
  </w:num>
  <w:num w:numId="22">
    <w:abstractNumId w:val="24"/>
  </w:num>
  <w:num w:numId="23">
    <w:abstractNumId w:val="29"/>
  </w:num>
  <w:num w:numId="24">
    <w:abstractNumId w:val="29"/>
    <w:lvlOverride w:ilvl="0">
      <w:lvl w:ilvl="0">
        <w:start w:val="1"/>
        <w:numFmt w:val="upperRoman"/>
        <w:suff w:val="nothing"/>
        <w:lvlText w:val="Part %1 - "/>
        <w:lvlJc w:val="left"/>
        <w:pPr>
          <w:ind w:left="432" w:hanging="432"/>
        </w:pPr>
        <w:rPr>
          <w:rFonts w:hint="default"/>
        </w:rPr>
      </w:lvl>
    </w:lvlOverride>
    <w:lvlOverride w:ilvl="1">
      <w:lvl w:ilvl="1">
        <w:start w:val="1"/>
        <w:numFmt w:val="decimal"/>
        <w:suff w:val="nothing"/>
        <w:lvlText w:val="Section %1.%2: "/>
        <w:lvlJc w:val="left"/>
        <w:pPr>
          <w:ind w:left="576" w:hanging="576"/>
        </w:pPr>
        <w:rPr>
          <w:rFonts w:hint="default"/>
        </w:rPr>
      </w:lvl>
    </w:lvlOverride>
    <w:lvlOverride w:ilvl="2">
      <w:lvl w:ilvl="2">
        <w:start w:val="1"/>
        <w:numFmt w:val="decimal"/>
        <w:suff w:val="nothing"/>
        <w:lvlText w:val="Step: %1.%2.%3: "/>
        <w:lvlJc w:val="left"/>
        <w:pPr>
          <w:ind w:left="720" w:hanging="720"/>
        </w:pPr>
        <w:rPr>
          <w:rFonts w:hint="default"/>
          <w:sz w:val="24"/>
          <w:szCs w:val="24"/>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5">
    <w:abstractNumId w:val="29"/>
  </w:num>
  <w:num w:numId="26">
    <w:abstractNumId w:val="8"/>
  </w:num>
  <w:num w:numId="27">
    <w:abstractNumId w:val="19"/>
  </w:num>
  <w:num w:numId="28">
    <w:abstractNumId w:val="23"/>
  </w:num>
  <w:num w:numId="29">
    <w:abstractNumId w:val="31"/>
  </w:num>
  <w:num w:numId="30">
    <w:abstractNumId w:val="0"/>
  </w:num>
  <w:num w:numId="31">
    <w:abstractNumId w:val="14"/>
    <w:lvlOverride w:ilvl="0">
      <w:startOverride w:val="1"/>
    </w:lvlOverride>
  </w:num>
  <w:num w:numId="32">
    <w:abstractNumId w:val="2"/>
  </w:num>
  <w:num w:numId="33">
    <w:abstractNumId w:val="22"/>
  </w:num>
  <w:num w:numId="34">
    <w:abstractNumId w:val="27"/>
  </w:num>
  <w:num w:numId="35">
    <w:abstractNumId w:val="27"/>
    <w:lvlOverride w:ilvl="0">
      <w:startOverride w:val="1"/>
    </w:lvlOverride>
  </w:num>
  <w:num w:numId="36">
    <w:abstractNumId w:val="1"/>
  </w:num>
  <w:num w:numId="37">
    <w:abstractNumId w:val="18"/>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7"/>
    <w:lvlOverride w:ilvl="0">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ocumentProtection w:edit="forms" w:enforcement="1" w:cryptProviderType="rsaAES" w:cryptAlgorithmClass="hash" w:cryptAlgorithmType="typeAny" w:cryptAlgorithmSid="14" w:cryptSpinCount="100000" w:hash="KN6Zhsw+2DuFp0nHO5UiXWyRmwlWgiBqbfc+mbWQLDTVXHSmhE9vEaYhDRqk4D2LTN8pWqEhknDLgFBgLJoBEQ==" w:salt="Byu4DLwwTesuPeQQYyZ0h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E19"/>
    <w:rsid w:val="00000DFD"/>
    <w:rsid w:val="00003AAD"/>
    <w:rsid w:val="000043F7"/>
    <w:rsid w:val="00005F6B"/>
    <w:rsid w:val="00007250"/>
    <w:rsid w:val="0000796A"/>
    <w:rsid w:val="0001321E"/>
    <w:rsid w:val="00014293"/>
    <w:rsid w:val="00014590"/>
    <w:rsid w:val="00017C80"/>
    <w:rsid w:val="00020FB1"/>
    <w:rsid w:val="000248FD"/>
    <w:rsid w:val="00026C5D"/>
    <w:rsid w:val="00031C64"/>
    <w:rsid w:val="000425A8"/>
    <w:rsid w:val="00045AEE"/>
    <w:rsid w:val="00047F72"/>
    <w:rsid w:val="00053A5E"/>
    <w:rsid w:val="00055638"/>
    <w:rsid w:val="00064392"/>
    <w:rsid w:val="00064726"/>
    <w:rsid w:val="00070747"/>
    <w:rsid w:val="00071350"/>
    <w:rsid w:val="00074498"/>
    <w:rsid w:val="00082B47"/>
    <w:rsid w:val="00085A50"/>
    <w:rsid w:val="00090219"/>
    <w:rsid w:val="00091973"/>
    <w:rsid w:val="0009415F"/>
    <w:rsid w:val="00094898"/>
    <w:rsid w:val="000A208D"/>
    <w:rsid w:val="000A5052"/>
    <w:rsid w:val="000A5917"/>
    <w:rsid w:val="000A6505"/>
    <w:rsid w:val="000B1F1B"/>
    <w:rsid w:val="000B2580"/>
    <w:rsid w:val="000B73B7"/>
    <w:rsid w:val="000C01A7"/>
    <w:rsid w:val="000C1496"/>
    <w:rsid w:val="000C2601"/>
    <w:rsid w:val="000C6D56"/>
    <w:rsid w:val="000D5536"/>
    <w:rsid w:val="000E31CE"/>
    <w:rsid w:val="000F3845"/>
    <w:rsid w:val="00101F0A"/>
    <w:rsid w:val="001041EF"/>
    <w:rsid w:val="00107ECF"/>
    <w:rsid w:val="0011159A"/>
    <w:rsid w:val="00117C6D"/>
    <w:rsid w:val="00122B18"/>
    <w:rsid w:val="001244A3"/>
    <w:rsid w:val="00124E19"/>
    <w:rsid w:val="001265D8"/>
    <w:rsid w:val="00130610"/>
    <w:rsid w:val="00130E05"/>
    <w:rsid w:val="00131149"/>
    <w:rsid w:val="00132E07"/>
    <w:rsid w:val="00136525"/>
    <w:rsid w:val="0014760B"/>
    <w:rsid w:val="00152EB1"/>
    <w:rsid w:val="0015497F"/>
    <w:rsid w:val="00161F4B"/>
    <w:rsid w:val="00162B5C"/>
    <w:rsid w:val="00162CCB"/>
    <w:rsid w:val="00163701"/>
    <w:rsid w:val="001645EE"/>
    <w:rsid w:val="001648F6"/>
    <w:rsid w:val="00165047"/>
    <w:rsid w:val="001716C3"/>
    <w:rsid w:val="00171C2A"/>
    <w:rsid w:val="00176D64"/>
    <w:rsid w:val="00180BFC"/>
    <w:rsid w:val="00183B8C"/>
    <w:rsid w:val="00187390"/>
    <w:rsid w:val="0019206B"/>
    <w:rsid w:val="00193609"/>
    <w:rsid w:val="001951BB"/>
    <w:rsid w:val="001966B7"/>
    <w:rsid w:val="001A1704"/>
    <w:rsid w:val="001A1EF2"/>
    <w:rsid w:val="001A3129"/>
    <w:rsid w:val="001A3911"/>
    <w:rsid w:val="001A6F37"/>
    <w:rsid w:val="001B16D8"/>
    <w:rsid w:val="001B1D32"/>
    <w:rsid w:val="001B5DFE"/>
    <w:rsid w:val="001C2705"/>
    <w:rsid w:val="001C4B0C"/>
    <w:rsid w:val="001D1544"/>
    <w:rsid w:val="001D2497"/>
    <w:rsid w:val="001D3C58"/>
    <w:rsid w:val="001D4D86"/>
    <w:rsid w:val="001E388A"/>
    <w:rsid w:val="001E785C"/>
    <w:rsid w:val="001F0865"/>
    <w:rsid w:val="001F6DE7"/>
    <w:rsid w:val="00207D55"/>
    <w:rsid w:val="00220D14"/>
    <w:rsid w:val="0022132B"/>
    <w:rsid w:val="00224703"/>
    <w:rsid w:val="00235CE5"/>
    <w:rsid w:val="00253D7C"/>
    <w:rsid w:val="00261AA7"/>
    <w:rsid w:val="002651F9"/>
    <w:rsid w:val="00275B19"/>
    <w:rsid w:val="002829E1"/>
    <w:rsid w:val="00283DE9"/>
    <w:rsid w:val="002848BB"/>
    <w:rsid w:val="0028496F"/>
    <w:rsid w:val="00285FD4"/>
    <w:rsid w:val="00290034"/>
    <w:rsid w:val="002927E7"/>
    <w:rsid w:val="002A1FE6"/>
    <w:rsid w:val="002A34CA"/>
    <w:rsid w:val="002A3A17"/>
    <w:rsid w:val="002A7AEF"/>
    <w:rsid w:val="002B14BD"/>
    <w:rsid w:val="002B413A"/>
    <w:rsid w:val="002B522E"/>
    <w:rsid w:val="002B6FE7"/>
    <w:rsid w:val="002C37E2"/>
    <w:rsid w:val="002C388D"/>
    <w:rsid w:val="002C7E97"/>
    <w:rsid w:val="002D1DC8"/>
    <w:rsid w:val="002D31F6"/>
    <w:rsid w:val="002D3AD1"/>
    <w:rsid w:val="002E1CA5"/>
    <w:rsid w:val="002E264E"/>
    <w:rsid w:val="002E4E7E"/>
    <w:rsid w:val="002E50E6"/>
    <w:rsid w:val="002E6BCB"/>
    <w:rsid w:val="002F1337"/>
    <w:rsid w:val="002F45A8"/>
    <w:rsid w:val="0030466C"/>
    <w:rsid w:val="003053B2"/>
    <w:rsid w:val="003065F0"/>
    <w:rsid w:val="00306ADC"/>
    <w:rsid w:val="00312DA9"/>
    <w:rsid w:val="00316BD7"/>
    <w:rsid w:val="003277EE"/>
    <w:rsid w:val="00332021"/>
    <w:rsid w:val="00340867"/>
    <w:rsid w:val="00342CF9"/>
    <w:rsid w:val="00343CC7"/>
    <w:rsid w:val="003462CA"/>
    <w:rsid w:val="0035153A"/>
    <w:rsid w:val="00351CCB"/>
    <w:rsid w:val="00352B23"/>
    <w:rsid w:val="00361030"/>
    <w:rsid w:val="00362A35"/>
    <w:rsid w:val="00364428"/>
    <w:rsid w:val="00366ED7"/>
    <w:rsid w:val="00374158"/>
    <w:rsid w:val="00382326"/>
    <w:rsid w:val="00397725"/>
    <w:rsid w:val="00397BF3"/>
    <w:rsid w:val="003A6ECD"/>
    <w:rsid w:val="003B0151"/>
    <w:rsid w:val="003B487F"/>
    <w:rsid w:val="003B794A"/>
    <w:rsid w:val="003C1439"/>
    <w:rsid w:val="003C5E88"/>
    <w:rsid w:val="003C66B2"/>
    <w:rsid w:val="003C71AC"/>
    <w:rsid w:val="003D099A"/>
    <w:rsid w:val="003D2FD3"/>
    <w:rsid w:val="003D3557"/>
    <w:rsid w:val="003E0A3C"/>
    <w:rsid w:val="003E53F4"/>
    <w:rsid w:val="003E74A3"/>
    <w:rsid w:val="003F0D04"/>
    <w:rsid w:val="003F6BD5"/>
    <w:rsid w:val="003F6DEC"/>
    <w:rsid w:val="003F77A3"/>
    <w:rsid w:val="003F7886"/>
    <w:rsid w:val="00404670"/>
    <w:rsid w:val="004055BB"/>
    <w:rsid w:val="0041247A"/>
    <w:rsid w:val="00413894"/>
    <w:rsid w:val="004144F8"/>
    <w:rsid w:val="004150C8"/>
    <w:rsid w:val="0041689E"/>
    <w:rsid w:val="004175D4"/>
    <w:rsid w:val="00420696"/>
    <w:rsid w:val="00421DF6"/>
    <w:rsid w:val="0042243C"/>
    <w:rsid w:val="0042484D"/>
    <w:rsid w:val="0042556A"/>
    <w:rsid w:val="00426592"/>
    <w:rsid w:val="00431866"/>
    <w:rsid w:val="004333B8"/>
    <w:rsid w:val="00433F5A"/>
    <w:rsid w:val="00437DC8"/>
    <w:rsid w:val="00441D5C"/>
    <w:rsid w:val="0044414D"/>
    <w:rsid w:val="004507E8"/>
    <w:rsid w:val="0045088B"/>
    <w:rsid w:val="00451584"/>
    <w:rsid w:val="004544E6"/>
    <w:rsid w:val="00463374"/>
    <w:rsid w:val="004664E1"/>
    <w:rsid w:val="00466FCC"/>
    <w:rsid w:val="00467D9D"/>
    <w:rsid w:val="00471BEE"/>
    <w:rsid w:val="00471DBC"/>
    <w:rsid w:val="00476D44"/>
    <w:rsid w:val="00486292"/>
    <w:rsid w:val="00490E43"/>
    <w:rsid w:val="0049495C"/>
    <w:rsid w:val="00494BF8"/>
    <w:rsid w:val="004972C1"/>
    <w:rsid w:val="004A2701"/>
    <w:rsid w:val="004A53AD"/>
    <w:rsid w:val="004A6314"/>
    <w:rsid w:val="004B1CCA"/>
    <w:rsid w:val="004B35CE"/>
    <w:rsid w:val="004C08C4"/>
    <w:rsid w:val="004C1C4B"/>
    <w:rsid w:val="004C3B63"/>
    <w:rsid w:val="004C6653"/>
    <w:rsid w:val="004D04FB"/>
    <w:rsid w:val="004D2DEC"/>
    <w:rsid w:val="004D53A0"/>
    <w:rsid w:val="004E1CC9"/>
    <w:rsid w:val="004E34A0"/>
    <w:rsid w:val="004E4139"/>
    <w:rsid w:val="004F1B06"/>
    <w:rsid w:val="004F3146"/>
    <w:rsid w:val="004F545E"/>
    <w:rsid w:val="004F7A20"/>
    <w:rsid w:val="004F7FF6"/>
    <w:rsid w:val="00502B9A"/>
    <w:rsid w:val="00503AB1"/>
    <w:rsid w:val="00504851"/>
    <w:rsid w:val="00506D42"/>
    <w:rsid w:val="005071DD"/>
    <w:rsid w:val="00511445"/>
    <w:rsid w:val="0051216E"/>
    <w:rsid w:val="00513668"/>
    <w:rsid w:val="005160DA"/>
    <w:rsid w:val="0052222E"/>
    <w:rsid w:val="00522E58"/>
    <w:rsid w:val="00526BCE"/>
    <w:rsid w:val="005303D7"/>
    <w:rsid w:val="00532EFF"/>
    <w:rsid w:val="0053405A"/>
    <w:rsid w:val="005367AC"/>
    <w:rsid w:val="00553F29"/>
    <w:rsid w:val="00554CA6"/>
    <w:rsid w:val="005552A2"/>
    <w:rsid w:val="00560DC5"/>
    <w:rsid w:val="00561F87"/>
    <w:rsid w:val="00565112"/>
    <w:rsid w:val="00567FC2"/>
    <w:rsid w:val="00575C7D"/>
    <w:rsid w:val="00582838"/>
    <w:rsid w:val="0058687E"/>
    <w:rsid w:val="0059147B"/>
    <w:rsid w:val="005A3286"/>
    <w:rsid w:val="005A4E3E"/>
    <w:rsid w:val="005A5B46"/>
    <w:rsid w:val="005B5B15"/>
    <w:rsid w:val="005C0170"/>
    <w:rsid w:val="005C0C39"/>
    <w:rsid w:val="005C7AEF"/>
    <w:rsid w:val="005E6232"/>
    <w:rsid w:val="005F2049"/>
    <w:rsid w:val="005F2643"/>
    <w:rsid w:val="005F2B25"/>
    <w:rsid w:val="005F3165"/>
    <w:rsid w:val="005F4875"/>
    <w:rsid w:val="00600140"/>
    <w:rsid w:val="00604A8C"/>
    <w:rsid w:val="006147CB"/>
    <w:rsid w:val="00616E0D"/>
    <w:rsid w:val="006256C8"/>
    <w:rsid w:val="00632CCD"/>
    <w:rsid w:val="0063428C"/>
    <w:rsid w:val="00636F3B"/>
    <w:rsid w:val="00640C83"/>
    <w:rsid w:val="00645DA5"/>
    <w:rsid w:val="0064793E"/>
    <w:rsid w:val="006745C2"/>
    <w:rsid w:val="006756A7"/>
    <w:rsid w:val="00683A17"/>
    <w:rsid w:val="00687EC3"/>
    <w:rsid w:val="00692761"/>
    <w:rsid w:val="00694EEF"/>
    <w:rsid w:val="006960F6"/>
    <w:rsid w:val="006A5F6A"/>
    <w:rsid w:val="006A715E"/>
    <w:rsid w:val="006C30E0"/>
    <w:rsid w:val="006D007B"/>
    <w:rsid w:val="006D59CD"/>
    <w:rsid w:val="006D7596"/>
    <w:rsid w:val="006D7B3B"/>
    <w:rsid w:val="006E6F32"/>
    <w:rsid w:val="006E73EE"/>
    <w:rsid w:val="006F1BFA"/>
    <w:rsid w:val="006F2F06"/>
    <w:rsid w:val="006F3F21"/>
    <w:rsid w:val="007013E0"/>
    <w:rsid w:val="007078BC"/>
    <w:rsid w:val="007101C7"/>
    <w:rsid w:val="007208F4"/>
    <w:rsid w:val="00725582"/>
    <w:rsid w:val="0072600D"/>
    <w:rsid w:val="0073111D"/>
    <w:rsid w:val="0073690F"/>
    <w:rsid w:val="00740106"/>
    <w:rsid w:val="00750859"/>
    <w:rsid w:val="00751EE0"/>
    <w:rsid w:val="00752674"/>
    <w:rsid w:val="007538C0"/>
    <w:rsid w:val="00757404"/>
    <w:rsid w:val="00757776"/>
    <w:rsid w:val="00764023"/>
    <w:rsid w:val="00764A12"/>
    <w:rsid w:val="00775D7A"/>
    <w:rsid w:val="00780328"/>
    <w:rsid w:val="00785E45"/>
    <w:rsid w:val="00785ED2"/>
    <w:rsid w:val="00786022"/>
    <w:rsid w:val="00787C99"/>
    <w:rsid w:val="0079085C"/>
    <w:rsid w:val="0079121B"/>
    <w:rsid w:val="007932F3"/>
    <w:rsid w:val="00795599"/>
    <w:rsid w:val="00796453"/>
    <w:rsid w:val="00797B52"/>
    <w:rsid w:val="007A33A6"/>
    <w:rsid w:val="007A3B5A"/>
    <w:rsid w:val="007B3EC5"/>
    <w:rsid w:val="007B4DFE"/>
    <w:rsid w:val="007C30E4"/>
    <w:rsid w:val="007C37BC"/>
    <w:rsid w:val="007C5F71"/>
    <w:rsid w:val="007D704A"/>
    <w:rsid w:val="007E282B"/>
    <w:rsid w:val="007E380D"/>
    <w:rsid w:val="007F21D6"/>
    <w:rsid w:val="00800987"/>
    <w:rsid w:val="00801102"/>
    <w:rsid w:val="00801FB3"/>
    <w:rsid w:val="008021A0"/>
    <w:rsid w:val="0080386D"/>
    <w:rsid w:val="008173B0"/>
    <w:rsid w:val="00820421"/>
    <w:rsid w:val="008219F3"/>
    <w:rsid w:val="008303B6"/>
    <w:rsid w:val="00831339"/>
    <w:rsid w:val="00831357"/>
    <w:rsid w:val="0083242D"/>
    <w:rsid w:val="0083261F"/>
    <w:rsid w:val="00834B13"/>
    <w:rsid w:val="00835CF6"/>
    <w:rsid w:val="00836B20"/>
    <w:rsid w:val="00841BFE"/>
    <w:rsid w:val="008479CC"/>
    <w:rsid w:val="008506C3"/>
    <w:rsid w:val="0085177D"/>
    <w:rsid w:val="00855DAB"/>
    <w:rsid w:val="008727B3"/>
    <w:rsid w:val="00875A2D"/>
    <w:rsid w:val="00876ED4"/>
    <w:rsid w:val="0089122B"/>
    <w:rsid w:val="00891E1A"/>
    <w:rsid w:val="008942FC"/>
    <w:rsid w:val="008946E9"/>
    <w:rsid w:val="00895B4F"/>
    <w:rsid w:val="008979C4"/>
    <w:rsid w:val="008A03C1"/>
    <w:rsid w:val="008A302C"/>
    <w:rsid w:val="008A3067"/>
    <w:rsid w:val="008A5A8E"/>
    <w:rsid w:val="008B1975"/>
    <w:rsid w:val="008B33DA"/>
    <w:rsid w:val="008B4197"/>
    <w:rsid w:val="008B70F8"/>
    <w:rsid w:val="008B76E5"/>
    <w:rsid w:val="008C02D2"/>
    <w:rsid w:val="008C0F1C"/>
    <w:rsid w:val="008C6A3C"/>
    <w:rsid w:val="008D0615"/>
    <w:rsid w:val="008D1B68"/>
    <w:rsid w:val="008D1DF2"/>
    <w:rsid w:val="008D2206"/>
    <w:rsid w:val="008D45F5"/>
    <w:rsid w:val="008D615A"/>
    <w:rsid w:val="008E2289"/>
    <w:rsid w:val="008E6BB7"/>
    <w:rsid w:val="008E6FC8"/>
    <w:rsid w:val="008F08E4"/>
    <w:rsid w:val="008F7C00"/>
    <w:rsid w:val="00900C0A"/>
    <w:rsid w:val="0090763B"/>
    <w:rsid w:val="009076BD"/>
    <w:rsid w:val="00920B92"/>
    <w:rsid w:val="009214D8"/>
    <w:rsid w:val="00921763"/>
    <w:rsid w:val="009323B2"/>
    <w:rsid w:val="00933223"/>
    <w:rsid w:val="00933727"/>
    <w:rsid w:val="00933D23"/>
    <w:rsid w:val="009346EE"/>
    <w:rsid w:val="009371E0"/>
    <w:rsid w:val="009410E9"/>
    <w:rsid w:val="009519B1"/>
    <w:rsid w:val="00955B4F"/>
    <w:rsid w:val="00955F93"/>
    <w:rsid w:val="009563AA"/>
    <w:rsid w:val="0095709C"/>
    <w:rsid w:val="00960A01"/>
    <w:rsid w:val="00962C37"/>
    <w:rsid w:val="00963338"/>
    <w:rsid w:val="009643C0"/>
    <w:rsid w:val="00965A15"/>
    <w:rsid w:val="00970CFD"/>
    <w:rsid w:val="009748BB"/>
    <w:rsid w:val="00974F40"/>
    <w:rsid w:val="009755D2"/>
    <w:rsid w:val="00975976"/>
    <w:rsid w:val="00975D74"/>
    <w:rsid w:val="00976914"/>
    <w:rsid w:val="00980EFB"/>
    <w:rsid w:val="0098139B"/>
    <w:rsid w:val="00981E2D"/>
    <w:rsid w:val="009860EA"/>
    <w:rsid w:val="0099253C"/>
    <w:rsid w:val="009941BE"/>
    <w:rsid w:val="009947C6"/>
    <w:rsid w:val="00994FEE"/>
    <w:rsid w:val="00996615"/>
    <w:rsid w:val="009A03F1"/>
    <w:rsid w:val="009A0A48"/>
    <w:rsid w:val="009A5CB4"/>
    <w:rsid w:val="009B288E"/>
    <w:rsid w:val="009B59D8"/>
    <w:rsid w:val="009B6AA8"/>
    <w:rsid w:val="009B6B71"/>
    <w:rsid w:val="009D3225"/>
    <w:rsid w:val="009D6517"/>
    <w:rsid w:val="009E6EDF"/>
    <w:rsid w:val="009F2746"/>
    <w:rsid w:val="009F75C7"/>
    <w:rsid w:val="00A008B2"/>
    <w:rsid w:val="00A00CAB"/>
    <w:rsid w:val="00A0181F"/>
    <w:rsid w:val="00A0251C"/>
    <w:rsid w:val="00A05155"/>
    <w:rsid w:val="00A05440"/>
    <w:rsid w:val="00A06605"/>
    <w:rsid w:val="00A06F4F"/>
    <w:rsid w:val="00A120B6"/>
    <w:rsid w:val="00A22470"/>
    <w:rsid w:val="00A24AFB"/>
    <w:rsid w:val="00A26529"/>
    <w:rsid w:val="00A32FEC"/>
    <w:rsid w:val="00A3336A"/>
    <w:rsid w:val="00A33509"/>
    <w:rsid w:val="00A34D7E"/>
    <w:rsid w:val="00A44EF2"/>
    <w:rsid w:val="00A51216"/>
    <w:rsid w:val="00A57113"/>
    <w:rsid w:val="00A65223"/>
    <w:rsid w:val="00A655BD"/>
    <w:rsid w:val="00A65E9B"/>
    <w:rsid w:val="00A67B5B"/>
    <w:rsid w:val="00A700D8"/>
    <w:rsid w:val="00A70E74"/>
    <w:rsid w:val="00A74278"/>
    <w:rsid w:val="00A74A14"/>
    <w:rsid w:val="00A76841"/>
    <w:rsid w:val="00A7735C"/>
    <w:rsid w:val="00A80ABB"/>
    <w:rsid w:val="00A81506"/>
    <w:rsid w:val="00A81FDC"/>
    <w:rsid w:val="00A8271F"/>
    <w:rsid w:val="00A83D5B"/>
    <w:rsid w:val="00A84DEF"/>
    <w:rsid w:val="00A94180"/>
    <w:rsid w:val="00A97449"/>
    <w:rsid w:val="00AB2B6A"/>
    <w:rsid w:val="00AB2C43"/>
    <w:rsid w:val="00AB4DB3"/>
    <w:rsid w:val="00AB6A91"/>
    <w:rsid w:val="00AC0A3D"/>
    <w:rsid w:val="00AC2281"/>
    <w:rsid w:val="00AD2244"/>
    <w:rsid w:val="00AD2497"/>
    <w:rsid w:val="00AD280A"/>
    <w:rsid w:val="00AD35A8"/>
    <w:rsid w:val="00AE0572"/>
    <w:rsid w:val="00AF3214"/>
    <w:rsid w:val="00B029AC"/>
    <w:rsid w:val="00B0367C"/>
    <w:rsid w:val="00B044B7"/>
    <w:rsid w:val="00B060C9"/>
    <w:rsid w:val="00B10659"/>
    <w:rsid w:val="00B11411"/>
    <w:rsid w:val="00B1289B"/>
    <w:rsid w:val="00B1295C"/>
    <w:rsid w:val="00B15F65"/>
    <w:rsid w:val="00B20498"/>
    <w:rsid w:val="00B22764"/>
    <w:rsid w:val="00B27452"/>
    <w:rsid w:val="00B357C5"/>
    <w:rsid w:val="00B455B0"/>
    <w:rsid w:val="00B474EF"/>
    <w:rsid w:val="00B51F32"/>
    <w:rsid w:val="00B535EB"/>
    <w:rsid w:val="00B53B32"/>
    <w:rsid w:val="00B605BD"/>
    <w:rsid w:val="00B62428"/>
    <w:rsid w:val="00B65560"/>
    <w:rsid w:val="00B70E20"/>
    <w:rsid w:val="00B80385"/>
    <w:rsid w:val="00B81DAD"/>
    <w:rsid w:val="00B91B25"/>
    <w:rsid w:val="00B9429B"/>
    <w:rsid w:val="00BA067B"/>
    <w:rsid w:val="00BA2F54"/>
    <w:rsid w:val="00BA5E5F"/>
    <w:rsid w:val="00BA6D09"/>
    <w:rsid w:val="00BA759E"/>
    <w:rsid w:val="00BC04DF"/>
    <w:rsid w:val="00BC4ECD"/>
    <w:rsid w:val="00BC69C3"/>
    <w:rsid w:val="00BC69E9"/>
    <w:rsid w:val="00BE0A39"/>
    <w:rsid w:val="00BE1243"/>
    <w:rsid w:val="00BE43A8"/>
    <w:rsid w:val="00BE7440"/>
    <w:rsid w:val="00BF6AA3"/>
    <w:rsid w:val="00C05B33"/>
    <w:rsid w:val="00C06962"/>
    <w:rsid w:val="00C07DD8"/>
    <w:rsid w:val="00C149DA"/>
    <w:rsid w:val="00C175FC"/>
    <w:rsid w:val="00C24A40"/>
    <w:rsid w:val="00C24A92"/>
    <w:rsid w:val="00C26AC1"/>
    <w:rsid w:val="00C326A6"/>
    <w:rsid w:val="00C3294A"/>
    <w:rsid w:val="00C336DF"/>
    <w:rsid w:val="00C364A2"/>
    <w:rsid w:val="00C43251"/>
    <w:rsid w:val="00C4587B"/>
    <w:rsid w:val="00C5558A"/>
    <w:rsid w:val="00C60C58"/>
    <w:rsid w:val="00C64425"/>
    <w:rsid w:val="00C64A16"/>
    <w:rsid w:val="00C7737B"/>
    <w:rsid w:val="00C82654"/>
    <w:rsid w:val="00C87763"/>
    <w:rsid w:val="00C90F48"/>
    <w:rsid w:val="00C93358"/>
    <w:rsid w:val="00C9456B"/>
    <w:rsid w:val="00C97140"/>
    <w:rsid w:val="00C975E9"/>
    <w:rsid w:val="00C97E1D"/>
    <w:rsid w:val="00CA1B08"/>
    <w:rsid w:val="00CA2572"/>
    <w:rsid w:val="00CA3097"/>
    <w:rsid w:val="00CB79CB"/>
    <w:rsid w:val="00CC1174"/>
    <w:rsid w:val="00CC4A95"/>
    <w:rsid w:val="00CC59E5"/>
    <w:rsid w:val="00CC5C77"/>
    <w:rsid w:val="00CD0C5C"/>
    <w:rsid w:val="00CD1CE6"/>
    <w:rsid w:val="00CE099F"/>
    <w:rsid w:val="00CE4ED1"/>
    <w:rsid w:val="00CF0545"/>
    <w:rsid w:val="00CF5830"/>
    <w:rsid w:val="00D02005"/>
    <w:rsid w:val="00D07BD7"/>
    <w:rsid w:val="00D10143"/>
    <w:rsid w:val="00D108F5"/>
    <w:rsid w:val="00D16B27"/>
    <w:rsid w:val="00D223F4"/>
    <w:rsid w:val="00D232B4"/>
    <w:rsid w:val="00D247AA"/>
    <w:rsid w:val="00D27F96"/>
    <w:rsid w:val="00D3291A"/>
    <w:rsid w:val="00D437F8"/>
    <w:rsid w:val="00D472E8"/>
    <w:rsid w:val="00D534D5"/>
    <w:rsid w:val="00D6376F"/>
    <w:rsid w:val="00D70915"/>
    <w:rsid w:val="00D70E07"/>
    <w:rsid w:val="00D715C6"/>
    <w:rsid w:val="00D801ED"/>
    <w:rsid w:val="00D80248"/>
    <w:rsid w:val="00D8126A"/>
    <w:rsid w:val="00D81830"/>
    <w:rsid w:val="00D8535C"/>
    <w:rsid w:val="00D86D7F"/>
    <w:rsid w:val="00D92508"/>
    <w:rsid w:val="00DA5CE8"/>
    <w:rsid w:val="00DA6F2E"/>
    <w:rsid w:val="00DA7CF3"/>
    <w:rsid w:val="00DB2B99"/>
    <w:rsid w:val="00DB436F"/>
    <w:rsid w:val="00DB4C6C"/>
    <w:rsid w:val="00DD5ECE"/>
    <w:rsid w:val="00DD6810"/>
    <w:rsid w:val="00DE12FF"/>
    <w:rsid w:val="00DE74FF"/>
    <w:rsid w:val="00DF126D"/>
    <w:rsid w:val="00DF2B64"/>
    <w:rsid w:val="00DF2E22"/>
    <w:rsid w:val="00DF3AAC"/>
    <w:rsid w:val="00DF3B19"/>
    <w:rsid w:val="00DF7AA5"/>
    <w:rsid w:val="00DF7EC4"/>
    <w:rsid w:val="00E01248"/>
    <w:rsid w:val="00E01398"/>
    <w:rsid w:val="00E02228"/>
    <w:rsid w:val="00E0336F"/>
    <w:rsid w:val="00E0412D"/>
    <w:rsid w:val="00E047B0"/>
    <w:rsid w:val="00E05CD7"/>
    <w:rsid w:val="00E10155"/>
    <w:rsid w:val="00E10171"/>
    <w:rsid w:val="00E1504C"/>
    <w:rsid w:val="00E25EE3"/>
    <w:rsid w:val="00E26D19"/>
    <w:rsid w:val="00E313E8"/>
    <w:rsid w:val="00E317C9"/>
    <w:rsid w:val="00E33C57"/>
    <w:rsid w:val="00E3642D"/>
    <w:rsid w:val="00E47874"/>
    <w:rsid w:val="00E56CB4"/>
    <w:rsid w:val="00E60A20"/>
    <w:rsid w:val="00E64EEA"/>
    <w:rsid w:val="00E65AC4"/>
    <w:rsid w:val="00E662D1"/>
    <w:rsid w:val="00E7027A"/>
    <w:rsid w:val="00E72D44"/>
    <w:rsid w:val="00E74D9B"/>
    <w:rsid w:val="00E8672C"/>
    <w:rsid w:val="00E91CF8"/>
    <w:rsid w:val="00EA3AC4"/>
    <w:rsid w:val="00EA6292"/>
    <w:rsid w:val="00EB0B28"/>
    <w:rsid w:val="00EB3967"/>
    <w:rsid w:val="00EB5027"/>
    <w:rsid w:val="00EC25A1"/>
    <w:rsid w:val="00ED0F78"/>
    <w:rsid w:val="00ED2760"/>
    <w:rsid w:val="00EE335C"/>
    <w:rsid w:val="00EE3562"/>
    <w:rsid w:val="00EE3E75"/>
    <w:rsid w:val="00EF012B"/>
    <w:rsid w:val="00EF11F1"/>
    <w:rsid w:val="00EF4774"/>
    <w:rsid w:val="00EF7FAA"/>
    <w:rsid w:val="00F00128"/>
    <w:rsid w:val="00F003C5"/>
    <w:rsid w:val="00F02996"/>
    <w:rsid w:val="00F0533C"/>
    <w:rsid w:val="00F05580"/>
    <w:rsid w:val="00F072B1"/>
    <w:rsid w:val="00F11B40"/>
    <w:rsid w:val="00F17345"/>
    <w:rsid w:val="00F217B2"/>
    <w:rsid w:val="00F26E8C"/>
    <w:rsid w:val="00F327BC"/>
    <w:rsid w:val="00F334C3"/>
    <w:rsid w:val="00F354FF"/>
    <w:rsid w:val="00F4197A"/>
    <w:rsid w:val="00F44516"/>
    <w:rsid w:val="00F45181"/>
    <w:rsid w:val="00F46315"/>
    <w:rsid w:val="00F50BCC"/>
    <w:rsid w:val="00F53C72"/>
    <w:rsid w:val="00F56DC0"/>
    <w:rsid w:val="00F5779C"/>
    <w:rsid w:val="00F61C0D"/>
    <w:rsid w:val="00F630C5"/>
    <w:rsid w:val="00F714EF"/>
    <w:rsid w:val="00F73FA9"/>
    <w:rsid w:val="00F81A78"/>
    <w:rsid w:val="00F81C8F"/>
    <w:rsid w:val="00F914AA"/>
    <w:rsid w:val="00F92D34"/>
    <w:rsid w:val="00FA5670"/>
    <w:rsid w:val="00FA7827"/>
    <w:rsid w:val="00FB0F33"/>
    <w:rsid w:val="00FC3D4A"/>
    <w:rsid w:val="00FD0F2F"/>
    <w:rsid w:val="00FD267E"/>
    <w:rsid w:val="00FD6EB6"/>
    <w:rsid w:val="00FE5DBE"/>
    <w:rsid w:val="00FE7B09"/>
    <w:rsid w:val="00FF6D2A"/>
    <w:rsid w:val="00FF7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A5B4F"/>
  <w15:chartTrackingRefBased/>
  <w15:docId w15:val="{66F55099-1265-425A-8537-484286305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ind w:left="446" w:hanging="3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2701"/>
    <w:pPr>
      <w:ind w:left="0" w:firstLine="0"/>
    </w:pPr>
  </w:style>
  <w:style w:type="paragraph" w:styleId="Heading1">
    <w:name w:val="heading 1"/>
    <w:basedOn w:val="Normal"/>
    <w:next w:val="Normal"/>
    <w:link w:val="Heading1Char"/>
    <w:uiPriority w:val="9"/>
    <w:qFormat/>
    <w:rsid w:val="004A270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70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704A"/>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70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D70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D704A"/>
    <w:rPr>
      <w:rFonts w:asciiTheme="majorHAnsi" w:eastAsiaTheme="majorEastAsia" w:hAnsiTheme="majorHAnsi" w:cstheme="majorBidi"/>
      <w:color w:val="1F4D78" w:themeColor="accent1" w:themeShade="7F"/>
      <w:sz w:val="24"/>
      <w:szCs w:val="24"/>
    </w:rPr>
  </w:style>
  <w:style w:type="paragraph" w:customStyle="1" w:styleId="PartHeader">
    <w:name w:val="Part Header"/>
    <w:basedOn w:val="Heading1"/>
    <w:autoRedefine/>
    <w:qFormat/>
    <w:rsid w:val="00433F5A"/>
    <w:pPr>
      <w:ind w:left="432" w:hanging="432"/>
      <w:contextualSpacing/>
    </w:pPr>
    <w:rPr>
      <w:rFonts w:ascii="Arial" w:hAnsi="Arial"/>
      <w:b/>
      <w:bCs/>
      <w:color w:val="auto"/>
      <w:sz w:val="52"/>
      <w:szCs w:val="28"/>
    </w:rPr>
  </w:style>
  <w:style w:type="table" w:styleId="TableGrid">
    <w:name w:val="Table Grid"/>
    <w:basedOn w:val="TableNormal"/>
    <w:uiPriority w:val="59"/>
    <w:rsid w:val="004A2701"/>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udentData">
    <w:name w:val="Student Data"/>
    <w:basedOn w:val="DefaultParagraphFont"/>
    <w:uiPriority w:val="1"/>
    <w:qFormat/>
    <w:rsid w:val="00124E19"/>
    <w:rPr>
      <w:rFonts w:ascii="Times New Roman" w:hAnsi="Times New Roman"/>
      <w:i/>
      <w:sz w:val="24"/>
    </w:rPr>
  </w:style>
  <w:style w:type="character" w:styleId="CommentReference">
    <w:name w:val="annotation reference"/>
    <w:basedOn w:val="DefaultParagraphFont"/>
    <w:uiPriority w:val="99"/>
    <w:semiHidden/>
    <w:unhideWhenUsed/>
    <w:rsid w:val="00C336DF"/>
    <w:rPr>
      <w:sz w:val="16"/>
      <w:szCs w:val="16"/>
    </w:rPr>
  </w:style>
  <w:style w:type="paragraph" w:styleId="CommentText">
    <w:name w:val="annotation text"/>
    <w:basedOn w:val="Normal"/>
    <w:link w:val="CommentTextChar"/>
    <w:uiPriority w:val="99"/>
    <w:semiHidden/>
    <w:unhideWhenUsed/>
    <w:rsid w:val="00C336DF"/>
    <w:rPr>
      <w:sz w:val="20"/>
      <w:szCs w:val="20"/>
    </w:rPr>
  </w:style>
  <w:style w:type="character" w:customStyle="1" w:styleId="CommentTextChar">
    <w:name w:val="Comment Text Char"/>
    <w:basedOn w:val="DefaultParagraphFont"/>
    <w:link w:val="CommentText"/>
    <w:uiPriority w:val="99"/>
    <w:semiHidden/>
    <w:rsid w:val="00C336DF"/>
    <w:rPr>
      <w:rFonts w:ascii="Times New Roman" w:hAnsi="Times New Roman"/>
      <w:sz w:val="20"/>
      <w:szCs w:val="20"/>
    </w:rPr>
  </w:style>
  <w:style w:type="paragraph" w:styleId="BalloonText">
    <w:name w:val="Balloon Text"/>
    <w:basedOn w:val="Normal"/>
    <w:link w:val="BalloonTextChar"/>
    <w:uiPriority w:val="99"/>
    <w:semiHidden/>
    <w:unhideWhenUsed/>
    <w:rsid w:val="00C336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6DF"/>
    <w:rPr>
      <w:rFonts w:ascii="Segoe UI" w:hAnsi="Segoe UI" w:cs="Segoe UI"/>
      <w:sz w:val="18"/>
      <w:szCs w:val="18"/>
    </w:rPr>
  </w:style>
  <w:style w:type="paragraph" w:styleId="ListParagraph">
    <w:name w:val="List Paragraph"/>
    <w:basedOn w:val="Normal"/>
    <w:uiPriority w:val="34"/>
    <w:qFormat/>
    <w:rsid w:val="004A2701"/>
    <w:pPr>
      <w:ind w:left="720"/>
      <w:contextualSpacing/>
    </w:pPr>
  </w:style>
  <w:style w:type="paragraph" w:styleId="CommentSubject">
    <w:name w:val="annotation subject"/>
    <w:basedOn w:val="CommentText"/>
    <w:next w:val="CommentText"/>
    <w:link w:val="CommentSubjectChar"/>
    <w:uiPriority w:val="99"/>
    <w:semiHidden/>
    <w:unhideWhenUsed/>
    <w:rsid w:val="001C4B0C"/>
    <w:rPr>
      <w:b/>
      <w:bCs/>
    </w:rPr>
  </w:style>
  <w:style w:type="character" w:customStyle="1" w:styleId="CommentSubjectChar">
    <w:name w:val="Comment Subject Char"/>
    <w:basedOn w:val="CommentTextChar"/>
    <w:link w:val="CommentSubject"/>
    <w:uiPriority w:val="99"/>
    <w:semiHidden/>
    <w:rsid w:val="001C4B0C"/>
    <w:rPr>
      <w:rFonts w:ascii="Times New Roman" w:hAnsi="Times New Roman"/>
      <w:b/>
      <w:bCs/>
      <w:sz w:val="20"/>
      <w:szCs w:val="20"/>
    </w:rPr>
  </w:style>
  <w:style w:type="paragraph" w:styleId="Header">
    <w:name w:val="header"/>
    <w:basedOn w:val="Normal"/>
    <w:link w:val="HeaderChar"/>
    <w:uiPriority w:val="99"/>
    <w:unhideWhenUsed/>
    <w:rsid w:val="004A2701"/>
    <w:pPr>
      <w:tabs>
        <w:tab w:val="center" w:pos="4680"/>
        <w:tab w:val="right" w:pos="9360"/>
      </w:tabs>
    </w:pPr>
  </w:style>
  <w:style w:type="character" w:customStyle="1" w:styleId="HeaderChar">
    <w:name w:val="Header Char"/>
    <w:basedOn w:val="DefaultParagraphFont"/>
    <w:link w:val="Header"/>
    <w:uiPriority w:val="99"/>
    <w:rsid w:val="004A2701"/>
  </w:style>
  <w:style w:type="paragraph" w:styleId="Footer">
    <w:name w:val="footer"/>
    <w:basedOn w:val="Normal"/>
    <w:link w:val="FooterChar"/>
    <w:unhideWhenUsed/>
    <w:rsid w:val="004A2701"/>
    <w:pPr>
      <w:tabs>
        <w:tab w:val="center" w:pos="4680"/>
        <w:tab w:val="right" w:pos="9360"/>
      </w:tabs>
    </w:pPr>
  </w:style>
  <w:style w:type="character" w:customStyle="1" w:styleId="FooterChar">
    <w:name w:val="Footer Char"/>
    <w:basedOn w:val="DefaultParagraphFont"/>
    <w:link w:val="Footer"/>
    <w:rsid w:val="004A2701"/>
  </w:style>
  <w:style w:type="paragraph" w:styleId="TOC2">
    <w:name w:val="toc 2"/>
    <w:basedOn w:val="Normal"/>
    <w:next w:val="Normal"/>
    <w:autoRedefine/>
    <w:uiPriority w:val="39"/>
    <w:unhideWhenUsed/>
    <w:rsid w:val="007D704A"/>
    <w:pPr>
      <w:spacing w:after="100"/>
      <w:ind w:left="240"/>
    </w:pPr>
  </w:style>
  <w:style w:type="character" w:styleId="Hyperlink">
    <w:name w:val="Hyperlink"/>
    <w:basedOn w:val="DefaultParagraphFont"/>
    <w:uiPriority w:val="99"/>
    <w:unhideWhenUsed/>
    <w:rsid w:val="004A2701"/>
    <w:rPr>
      <w:color w:val="0563C1" w:themeColor="hyperlink"/>
      <w:u w:val="single"/>
    </w:rPr>
  </w:style>
  <w:style w:type="paragraph" w:styleId="TOC1">
    <w:name w:val="toc 1"/>
    <w:aliases w:val="GBI Table of Contents"/>
    <w:basedOn w:val="Normal"/>
    <w:next w:val="Normal"/>
    <w:autoRedefine/>
    <w:uiPriority w:val="39"/>
    <w:unhideWhenUsed/>
    <w:qFormat/>
    <w:rsid w:val="004A2701"/>
    <w:pPr>
      <w:tabs>
        <w:tab w:val="right" w:leader="dot" w:pos="9350"/>
      </w:tabs>
      <w:spacing w:line="360" w:lineRule="auto"/>
    </w:pPr>
    <w:rPr>
      <w:rFonts w:eastAsiaTheme="minorEastAsia"/>
      <w:color w:val="1F4E79" w:themeColor="accent1" w:themeShade="80"/>
    </w:rPr>
  </w:style>
  <w:style w:type="paragraph" w:customStyle="1" w:styleId="GBIExerciseTitle">
    <w:name w:val="GBI Exercise Title"/>
    <w:basedOn w:val="Normal"/>
    <w:link w:val="GBIExerciseTitleChar"/>
    <w:autoRedefine/>
    <w:qFormat/>
    <w:rsid w:val="004A2701"/>
    <w:pPr>
      <w:tabs>
        <w:tab w:val="left" w:pos="4189"/>
      </w:tabs>
      <w:spacing w:after="200"/>
      <w:contextualSpacing/>
      <w:jc w:val="center"/>
    </w:pPr>
    <w:rPr>
      <w:rFonts w:ascii="Arial" w:hAnsi="Arial" w:cs="Arial"/>
      <w:b/>
      <w:sz w:val="52"/>
      <w:szCs w:val="52"/>
    </w:rPr>
  </w:style>
  <w:style w:type="character" w:customStyle="1" w:styleId="GBIExerciseTitleChar">
    <w:name w:val="GBI Exercise Title Char"/>
    <w:basedOn w:val="DefaultParagraphFont"/>
    <w:link w:val="GBIExerciseTitle"/>
    <w:rsid w:val="004A2701"/>
    <w:rPr>
      <w:rFonts w:ascii="Arial" w:hAnsi="Arial" w:cs="Arial"/>
      <w:b/>
      <w:sz w:val="52"/>
      <w:szCs w:val="52"/>
    </w:rPr>
  </w:style>
  <w:style w:type="character" w:customStyle="1" w:styleId="GBITableofContentsHeader">
    <w:name w:val="GBI Table of Contents Header"/>
    <w:uiPriority w:val="1"/>
    <w:qFormat/>
    <w:rsid w:val="004A2701"/>
    <w:rPr>
      <w:rFonts w:ascii="Arial" w:hAnsi="Arial"/>
      <w:color w:val="1F4E79" w:themeColor="accent1" w:themeShade="80"/>
      <w:sz w:val="32"/>
      <w:u w:val="single"/>
    </w:rPr>
  </w:style>
  <w:style w:type="paragraph" w:customStyle="1" w:styleId="GBISectionHeader">
    <w:name w:val="GBI Section Header"/>
    <w:next w:val="Normal"/>
    <w:qFormat/>
    <w:rsid w:val="004A2701"/>
    <w:pPr>
      <w:framePr w:w="10080" w:wrap="around" w:hAnchor="text" w:xAlign="center" w:yAlign="top"/>
      <w:numPr>
        <w:ilvl w:val="1"/>
        <w:numId w:val="41"/>
      </w:numPr>
      <w:pBdr>
        <w:top w:val="single" w:sz="8" w:space="0" w:color="44546A" w:themeColor="text2"/>
        <w:left w:val="single" w:sz="8" w:space="0" w:color="44546A" w:themeColor="text2"/>
        <w:bottom w:val="single" w:sz="8" w:space="0" w:color="44546A" w:themeColor="text2"/>
        <w:right w:val="single" w:sz="8" w:space="0" w:color="44546A" w:themeColor="text2"/>
      </w:pBdr>
      <w:shd w:val="clear" w:color="auto" w:fill="D5DCE4" w:themeFill="text2" w:themeFillTint="33"/>
      <w:contextualSpacing/>
      <w:outlineLvl w:val="1"/>
    </w:pPr>
    <w:rPr>
      <w:rFonts w:ascii="Calibri" w:eastAsiaTheme="majorEastAsia" w:hAnsi="Calibri" w:cstheme="majorBidi"/>
      <w:b/>
      <w:bCs/>
      <w:iCs/>
      <w:color w:val="222A35" w:themeColor="text2" w:themeShade="80"/>
      <w:sz w:val="28"/>
      <w:lang w:bidi="en-US"/>
    </w:rPr>
  </w:style>
  <w:style w:type="paragraph" w:customStyle="1" w:styleId="GBIStepHeader">
    <w:name w:val="GBI Step Header"/>
    <w:qFormat/>
    <w:rsid w:val="004A2701"/>
    <w:pPr>
      <w:numPr>
        <w:ilvl w:val="2"/>
        <w:numId w:val="41"/>
      </w:numPr>
    </w:pPr>
    <w:rPr>
      <w:rFonts w:cs="Times New Roman"/>
      <w:b/>
      <w:iCs/>
      <w:szCs w:val="24"/>
      <w:lang w:bidi="en-US"/>
    </w:rPr>
  </w:style>
  <w:style w:type="paragraph" w:customStyle="1" w:styleId="GBINavigationHeader">
    <w:name w:val="GBI Navigation Header"/>
    <w:link w:val="GBINavigationHeaderChar"/>
    <w:autoRedefine/>
    <w:qFormat/>
    <w:rsid w:val="004A2701"/>
    <w:pPr>
      <w:pBdr>
        <w:top w:val="single" w:sz="4" w:space="0" w:color="2E74B5" w:themeColor="accent1" w:themeShade="BF"/>
        <w:left w:val="single" w:sz="48" w:space="2" w:color="2E74B5" w:themeColor="accent1" w:themeShade="BF"/>
        <w:bottom w:val="single" w:sz="4" w:space="0" w:color="2E74B5" w:themeColor="accent1" w:themeShade="BF"/>
        <w:right w:val="single" w:sz="4" w:space="4" w:color="2E74B5" w:themeColor="accent1" w:themeShade="BF"/>
      </w:pBdr>
      <w:spacing w:before="200" w:after="100" w:line="269" w:lineRule="auto"/>
      <w:ind w:left="144"/>
      <w:contextualSpacing/>
    </w:pPr>
    <w:rPr>
      <w:rFonts w:asciiTheme="majorHAnsi" w:eastAsiaTheme="majorEastAsia" w:hAnsiTheme="majorHAnsi" w:cs="Times New Roman"/>
      <w:b/>
      <w:bCs/>
      <w:i/>
      <w:iCs/>
      <w:color w:val="2E74B5" w:themeColor="accent1" w:themeShade="BF"/>
      <w:sz w:val="28"/>
      <w:szCs w:val="28"/>
      <w:lang w:bidi="en-US"/>
    </w:rPr>
  </w:style>
  <w:style w:type="character" w:customStyle="1" w:styleId="GBINavigationHeaderChar">
    <w:name w:val="GBI Navigation Header Char"/>
    <w:basedOn w:val="DefaultParagraphFont"/>
    <w:link w:val="GBINavigationHeader"/>
    <w:rsid w:val="004A2701"/>
    <w:rPr>
      <w:rFonts w:asciiTheme="majorHAnsi" w:eastAsiaTheme="majorEastAsia" w:hAnsiTheme="majorHAnsi" w:cs="Times New Roman"/>
      <w:b/>
      <w:bCs/>
      <w:i/>
      <w:iCs/>
      <w:color w:val="2E74B5" w:themeColor="accent1" w:themeShade="BF"/>
      <w:sz w:val="28"/>
      <w:szCs w:val="28"/>
      <w:lang w:bidi="en-US"/>
    </w:rPr>
  </w:style>
  <w:style w:type="paragraph" w:customStyle="1" w:styleId="GBINavigationPath">
    <w:name w:val="GBI Navigation Path"/>
    <w:link w:val="GBINavigationPathChar"/>
    <w:autoRedefine/>
    <w:qFormat/>
    <w:rsid w:val="004A2701"/>
    <w:pPr>
      <w:pBdr>
        <w:left w:val="single" w:sz="4" w:space="2" w:color="2E74B5" w:themeColor="accent1" w:themeShade="BF"/>
        <w:bottom w:val="single" w:sz="4" w:space="2" w:color="2E74B5" w:themeColor="accent1" w:themeShade="BF"/>
      </w:pBdr>
      <w:spacing w:before="200" w:after="100"/>
      <w:ind w:left="86"/>
      <w:contextualSpacing/>
    </w:pPr>
    <w:rPr>
      <w:rFonts w:asciiTheme="majorHAnsi" w:eastAsiaTheme="majorEastAsia" w:hAnsiTheme="majorHAnsi" w:cstheme="majorBidi"/>
      <w:b/>
      <w:bCs/>
      <w:iCs/>
      <w:color w:val="2E74B5" w:themeColor="accent1" w:themeShade="BF"/>
      <w:lang w:bidi="en-US"/>
    </w:rPr>
  </w:style>
  <w:style w:type="character" w:customStyle="1" w:styleId="GBINavigationPathChar">
    <w:name w:val="GBI Navigation Path Char"/>
    <w:basedOn w:val="DefaultParagraphFont"/>
    <w:link w:val="GBINavigationPath"/>
    <w:rsid w:val="004A2701"/>
    <w:rPr>
      <w:rFonts w:asciiTheme="majorHAnsi" w:eastAsiaTheme="majorEastAsia" w:hAnsiTheme="majorHAnsi" w:cstheme="majorBidi"/>
      <w:b/>
      <w:bCs/>
      <w:iCs/>
      <w:color w:val="2E74B5" w:themeColor="accent1" w:themeShade="BF"/>
      <w:lang w:bidi="en-US"/>
    </w:rPr>
  </w:style>
  <w:style w:type="paragraph" w:customStyle="1" w:styleId="GBIQuestion">
    <w:name w:val="GBI Question"/>
    <w:basedOn w:val="Normal"/>
    <w:qFormat/>
    <w:rsid w:val="004A2701"/>
    <w:pPr>
      <w:keepNext/>
      <w:numPr>
        <w:numId w:val="34"/>
      </w:numPr>
      <w:tabs>
        <w:tab w:val="left" w:pos="720"/>
        <w:tab w:val="right" w:pos="9360"/>
      </w:tabs>
    </w:pPr>
    <w:rPr>
      <w:rFonts w:cs="Times New Roman"/>
      <w:iCs/>
      <w:color w:val="1F4E79" w:themeColor="accent1" w:themeShade="80"/>
      <w:szCs w:val="24"/>
      <w:lang w:bidi="en-US"/>
    </w:rPr>
  </w:style>
  <w:style w:type="paragraph" w:customStyle="1" w:styleId="GBIImportantInstruction">
    <w:name w:val="GBI Important Instruction"/>
    <w:basedOn w:val="Normal"/>
    <w:next w:val="Normal"/>
    <w:qFormat/>
    <w:rsid w:val="004A2701"/>
    <w:pPr>
      <w:numPr>
        <w:numId w:val="1"/>
      </w:numPr>
      <w:ind w:left="432" w:hanging="360"/>
      <w:contextualSpacing/>
    </w:pPr>
    <w:rPr>
      <w:rFonts w:eastAsiaTheme="minorEastAsia" w:cs="Times New Roman"/>
      <w:iCs/>
      <w:szCs w:val="24"/>
      <w:lang w:val="en-GB" w:bidi="en-US"/>
    </w:rPr>
  </w:style>
  <w:style w:type="character" w:customStyle="1" w:styleId="GBIHiddenAnswers">
    <w:name w:val="GBI Hidden Answers"/>
    <w:basedOn w:val="DefaultParagraphFont"/>
    <w:uiPriority w:val="1"/>
    <w:qFormat/>
    <w:rsid w:val="004A2701"/>
    <w:rPr>
      <w:rFonts w:ascii="Times New Roman" w:hAnsi="Times New Roman"/>
      <w:b/>
      <w:dstrike w:val="0"/>
      <w:vanish/>
      <w:color w:val="833C0B" w:themeColor="accent2" w:themeShade="80"/>
      <w:sz w:val="24"/>
      <w:u w:val="none"/>
      <w:bdr w:val="none" w:sz="0" w:space="0" w:color="auto"/>
      <w:shd w:val="clear" w:color="auto" w:fill="D5DCE4" w:themeFill="text2" w:themeFillTint="33"/>
      <w:vertAlign w:val="baseline"/>
    </w:rPr>
  </w:style>
  <w:style w:type="paragraph" w:customStyle="1" w:styleId="GBISubHeading">
    <w:name w:val="GBI Sub Heading"/>
    <w:basedOn w:val="Normal"/>
    <w:qFormat/>
    <w:rsid w:val="004A2701"/>
    <w:pPr>
      <w:contextualSpacing/>
    </w:pPr>
    <w:rPr>
      <w:rFonts w:ascii="Times New Roman" w:eastAsiaTheme="minorEastAsia" w:hAnsi="Times New Roman" w:cs="Times New Roman"/>
      <w:iCs/>
      <w:color w:val="2E74B5" w:themeColor="accent1" w:themeShade="BF"/>
      <w:sz w:val="36"/>
      <w:szCs w:val="24"/>
      <w:lang w:val="en-GB" w:bidi="en-US"/>
    </w:rPr>
  </w:style>
  <w:style w:type="paragraph" w:customStyle="1" w:styleId="GBIPartHeader">
    <w:name w:val="GBI Part Header"/>
    <w:basedOn w:val="Heading1"/>
    <w:autoRedefine/>
    <w:qFormat/>
    <w:rsid w:val="004A2701"/>
    <w:pPr>
      <w:numPr>
        <w:numId w:val="41"/>
      </w:numPr>
      <w:contextualSpacing/>
    </w:pPr>
    <w:rPr>
      <w:rFonts w:ascii="Arial" w:hAnsi="Arial"/>
      <w:b/>
      <w:bCs/>
      <w:color w:val="auto"/>
      <w:sz w:val="52"/>
      <w:szCs w:val="28"/>
    </w:rPr>
  </w:style>
  <w:style w:type="paragraph" w:customStyle="1" w:styleId="GBIAnswerSheetAnswers">
    <w:name w:val="GBI Answer Sheet Answers"/>
    <w:next w:val="Normal"/>
    <w:link w:val="GBIAnswerSheetAnswersChar"/>
    <w:qFormat/>
    <w:rsid w:val="004A2701"/>
    <w:pPr>
      <w:spacing w:after="160" w:line="259" w:lineRule="auto"/>
      <w:ind w:left="0" w:firstLine="0"/>
    </w:pPr>
    <w:rPr>
      <w:rFonts w:cs="Arial"/>
      <w:b/>
      <w:color w:val="FF0000"/>
      <w:szCs w:val="52"/>
    </w:rPr>
  </w:style>
  <w:style w:type="character" w:customStyle="1" w:styleId="GBIAnswerSheetAnswersChar">
    <w:name w:val="GBI Answer Sheet Answers Char"/>
    <w:basedOn w:val="DefaultParagraphFont"/>
    <w:link w:val="GBIAnswerSheetAnswers"/>
    <w:rsid w:val="004A2701"/>
    <w:rPr>
      <w:rFonts w:cs="Arial"/>
      <w:b/>
      <w:color w:val="FF0000"/>
      <w:szCs w:val="52"/>
    </w:rPr>
  </w:style>
  <w:style w:type="character" w:styleId="PlaceholderText">
    <w:name w:val="Placeholder Text"/>
    <w:basedOn w:val="DefaultParagraphFont"/>
    <w:uiPriority w:val="99"/>
    <w:semiHidden/>
    <w:rsid w:val="00F0533C"/>
    <w:rPr>
      <w:color w:val="808080"/>
    </w:rPr>
  </w:style>
  <w:style w:type="paragraph" w:customStyle="1" w:styleId="GBIInstructorWarning">
    <w:name w:val="GBI Instructor Warning"/>
    <w:next w:val="Normal"/>
    <w:qFormat/>
    <w:rsid w:val="004A2701"/>
    <w:pPr>
      <w:spacing w:after="160" w:line="259" w:lineRule="auto"/>
      <w:ind w:left="0" w:firstLine="0"/>
      <w:jc w:val="center"/>
    </w:pPr>
    <w:rPr>
      <w:b/>
      <w:caps/>
      <w:vanish/>
      <w:color w:val="FF0000"/>
      <w:sz w:val="52"/>
    </w:rPr>
  </w:style>
  <w:style w:type="paragraph" w:styleId="Revision">
    <w:name w:val="Revision"/>
    <w:hidden/>
    <w:uiPriority w:val="99"/>
    <w:semiHidden/>
    <w:rsid w:val="005A3286"/>
    <w:pPr>
      <w:ind w:left="0" w:firstLine="0"/>
    </w:pPr>
  </w:style>
  <w:style w:type="paragraph" w:styleId="TOCHeading">
    <w:name w:val="TOC Heading"/>
    <w:basedOn w:val="Heading1"/>
    <w:next w:val="Normal"/>
    <w:uiPriority w:val="39"/>
    <w:unhideWhenUsed/>
    <w:qFormat/>
    <w:rsid w:val="006F3F21"/>
    <w:pPr>
      <w:spacing w:line="259" w:lineRule="auto"/>
      <w:outlineLvl w:val="9"/>
    </w:pPr>
  </w:style>
  <w:style w:type="character" w:styleId="Strong">
    <w:name w:val="Strong"/>
    <w:basedOn w:val="DefaultParagraphFont"/>
    <w:uiPriority w:val="22"/>
    <w:qFormat/>
    <w:rsid w:val="00C069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0562293">
      <w:bodyDiv w:val="1"/>
      <w:marLeft w:val="0"/>
      <w:marRight w:val="0"/>
      <w:marTop w:val="0"/>
      <w:marBottom w:val="0"/>
      <w:divBdr>
        <w:top w:val="none" w:sz="0" w:space="0" w:color="auto"/>
        <w:left w:val="none" w:sz="0" w:space="0" w:color="auto"/>
        <w:bottom w:val="none" w:sz="0" w:space="0" w:color="auto"/>
        <w:right w:val="none" w:sz="0" w:space="0" w:color="auto"/>
      </w:divBdr>
    </w:div>
    <w:div w:id="168185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Dropbox\ERP%20Inititive\Folder%2001\Training%20Files\Exercise%20Creation\GBI%20Exerci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3DAAB4D0C1BA42AB01C9C761656525" ma:contentTypeVersion="8" ma:contentTypeDescription="Create a new document." ma:contentTypeScope="" ma:versionID="f2cee1721a082f8d1397571064bb580a">
  <xsd:schema xmlns:xsd="http://www.w3.org/2001/XMLSchema" xmlns:xs="http://www.w3.org/2001/XMLSchema" xmlns:p="http://schemas.microsoft.com/office/2006/metadata/properties" xmlns:ns2="18fe9761-6499-46b4-95c2-d4fda1bfe6f1" targetNamespace="http://schemas.microsoft.com/office/2006/metadata/properties" ma:root="true" ma:fieldsID="ab955bcd6a2cd4451a8954ddf152ea5f" ns2:_="">
    <xsd:import namespace="18fe9761-6499-46b4-95c2-d4fda1bfe6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fe9761-6499-46b4-95c2-d4fda1bfe6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3EE15-7D40-4FC0-8805-8272318561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9A030D-0483-44C1-BB52-15AA6C97681F}"/>
</file>

<file path=customXml/itemProps3.xml><?xml version="1.0" encoding="utf-8"?>
<ds:datastoreItem xmlns:ds="http://schemas.openxmlformats.org/officeDocument/2006/customXml" ds:itemID="{E4FBF6CA-D543-47CC-A858-A1F145214B36}">
  <ds:schemaRefs>
    <ds:schemaRef ds:uri="http://schemas.microsoft.com/sharepoint/v3/contenttype/forms"/>
  </ds:schemaRefs>
</ds:datastoreItem>
</file>

<file path=customXml/itemProps4.xml><?xml version="1.0" encoding="utf-8"?>
<ds:datastoreItem xmlns:ds="http://schemas.openxmlformats.org/officeDocument/2006/customXml" ds:itemID="{FECF2B0F-DCBD-4CCF-8CF4-16578EF55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GBI Exercise Template</Template>
  <TotalTime>2</TotalTime>
  <Pages>38</Pages>
  <Words>6167</Words>
  <Characters>35155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Centers</dc:creator>
  <cp:keywords/>
  <dc:description/>
  <cp:lastModifiedBy>Dipti Rai</cp:lastModifiedBy>
  <cp:revision>3</cp:revision>
  <dcterms:created xsi:type="dcterms:W3CDTF">2020-07-28T19:50:00Z</dcterms:created>
  <dcterms:modified xsi:type="dcterms:W3CDTF">2020-07-28T19:52:00Z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0x010100113DAAB4D0C1BA42AB01C9C761656525</vt:lpwstr>
  </property>
</Properties>
</file>