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C1F24" w14:textId="23E9FFC5" w:rsidR="00F36B9C" w:rsidRDefault="00B073DA">
      <w:r>
        <w:t>Ross Hoyt and Chris Downing</w:t>
      </w:r>
    </w:p>
    <w:p w14:paraId="351BEC2D" w14:textId="7ECF2027" w:rsidR="00B073DA" w:rsidRDefault="00B073DA" w:rsidP="00B073DA">
      <w:r>
        <w:t xml:space="preserve">Assignment </w:t>
      </w:r>
      <w:r w:rsidR="00CD07BF">
        <w:t>5</w:t>
      </w:r>
      <w:bookmarkStart w:id="0" w:name="_GoBack"/>
      <w:bookmarkEnd w:id="0"/>
    </w:p>
    <w:p w14:paraId="0B403D56" w14:textId="4B26E106" w:rsidR="00B073DA" w:rsidRDefault="00B073DA" w:rsidP="00B073DA">
      <w:r>
        <w:t>Nov</w:t>
      </w:r>
      <w:r>
        <w:t xml:space="preserve">. </w:t>
      </w:r>
      <w:r>
        <w:t>12</w:t>
      </w:r>
      <w:r>
        <w:t>, 2019</w:t>
      </w:r>
    </w:p>
    <w:p w14:paraId="3A7DCE8E" w14:textId="77777777" w:rsidR="00B073DA" w:rsidRDefault="00B073DA" w:rsidP="00B073DA"/>
    <w:p w14:paraId="0769EDEA" w14:textId="0E67BE78" w:rsidR="00B073DA" w:rsidRDefault="00B073DA" w:rsidP="00B073DA">
      <w:r w:rsidRPr="00B073DA">
        <w:rPr>
          <w:b/>
          <w:bCs/>
        </w:rPr>
        <w:t>Assignment Objective:</w:t>
      </w:r>
      <w:r>
        <w:t xml:space="preserve"> To recreate the early work of </w:t>
      </w:r>
      <w:proofErr w:type="spellStart"/>
      <w:r>
        <w:t>Gouraud</w:t>
      </w:r>
      <w:proofErr w:type="spellEnd"/>
      <w:r>
        <w:t xml:space="preserve"> by digitizing a human face.</w:t>
      </w:r>
    </w:p>
    <w:p w14:paraId="05D8D2B3" w14:textId="77777777" w:rsidR="00B073DA" w:rsidRDefault="00B073DA" w:rsidP="00B073DA"/>
    <w:p w14:paraId="7A84DFCB" w14:textId="619B852B" w:rsidR="00B073DA" w:rsidRDefault="00B073DA" w:rsidP="00B073DA">
      <w:r w:rsidRPr="00B073DA">
        <w:rPr>
          <w:b/>
          <w:bCs/>
        </w:rPr>
        <w:t>How achieved:</w:t>
      </w:r>
      <w:r w:rsidRPr="00B073DA">
        <w:rPr>
          <w:b/>
          <w:bCs/>
        </w:rPr>
        <w:t xml:space="preserve"> </w:t>
      </w:r>
      <w:r>
        <w:t xml:space="preserve">To achieve this objective, we first captured front and side (profile) photos after replicating the ‘lined face’ approach shown by Sylvia </w:t>
      </w:r>
      <w:proofErr w:type="spellStart"/>
      <w:r>
        <w:t>Gouraud</w:t>
      </w:r>
      <w:proofErr w:type="spellEnd"/>
      <w:r w:rsidR="00F868F3">
        <w:t xml:space="preserve">. The front photo had its points numbered, and labelled, and then </w:t>
      </w:r>
      <w:proofErr w:type="gramStart"/>
      <w:r w:rsidR="00F868F3">
        <w:t xml:space="preserve">each </w:t>
      </w:r>
      <w:r>
        <w:t xml:space="preserve"> </w:t>
      </w:r>
      <w:r w:rsidR="00F868F3">
        <w:t>point</w:t>
      </w:r>
      <w:proofErr w:type="gramEnd"/>
      <w:r w:rsidR="00F868F3">
        <w:t xml:space="preserve"> was measured to the closest pixel value. Then, the same point numberings were given to each corresponding point in the side angle photo.</w:t>
      </w:r>
      <w:r w:rsidR="00484832">
        <w:t xml:space="preserve"> These were also measured. The resulting photos are below:</w:t>
      </w:r>
    </w:p>
    <w:p w14:paraId="568A6E46" w14:textId="77777777" w:rsidR="00B073DA" w:rsidRDefault="00B073DA" w:rsidP="00B073DA"/>
    <w:p w14:paraId="17B55344" w14:textId="69638BC3" w:rsidR="00B073DA" w:rsidRDefault="00F868F3" w:rsidP="00B073DA">
      <w:r>
        <w:rPr>
          <w:noProof/>
        </w:rPr>
        <w:drawing>
          <wp:inline distT="0" distB="0" distL="0" distR="0" wp14:anchorId="35C394F4" wp14:editId="36980603">
            <wp:extent cx="2947182" cy="394815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pped_Face1_FINISHED.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947448" cy="3948507"/>
                    </a:xfrm>
                    <a:prstGeom prst="rect">
                      <a:avLst/>
                    </a:prstGeom>
                  </pic:spPr>
                </pic:pic>
              </a:graphicData>
            </a:graphic>
          </wp:inline>
        </w:drawing>
      </w:r>
      <w:r>
        <w:rPr>
          <w:noProof/>
        </w:rPr>
        <w:drawing>
          <wp:inline distT="0" distB="0" distL="0" distR="0" wp14:anchorId="2AF5B053" wp14:editId="18158F1F">
            <wp:extent cx="2968283" cy="39764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pped_Face2 FINISHED.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70658" cy="3979602"/>
                    </a:xfrm>
                    <a:prstGeom prst="rect">
                      <a:avLst/>
                    </a:prstGeom>
                  </pic:spPr>
                </pic:pic>
              </a:graphicData>
            </a:graphic>
          </wp:inline>
        </w:drawing>
      </w:r>
    </w:p>
    <w:p w14:paraId="02047034" w14:textId="77777777" w:rsidR="00484832" w:rsidRDefault="00484832" w:rsidP="00B073DA"/>
    <w:p w14:paraId="6907D6D6" w14:textId="44CA1AFB" w:rsidR="00484832" w:rsidRDefault="00484832" w:rsidP="00B073DA">
      <w:r>
        <w:t xml:space="preserve">These vertices were placed into CubeColourGouraud.cpp, renamed to FacePhong.cpp. The code was adapted to use the points and triangles mapped above. It was also changed to implement smooth not faceted shading and implement </w:t>
      </w:r>
      <w:proofErr w:type="spellStart"/>
      <w:r>
        <w:t>Phong</w:t>
      </w:r>
      <w:proofErr w:type="spellEnd"/>
      <w:r>
        <w:t xml:space="preserve"> lighting and shading.</w:t>
      </w:r>
    </w:p>
    <w:p w14:paraId="294A6E2C" w14:textId="77777777" w:rsidR="00D21F13" w:rsidRDefault="00D21F13" w:rsidP="00B073DA">
      <w:pPr>
        <w:rPr>
          <w:b/>
          <w:bCs/>
        </w:rPr>
      </w:pPr>
    </w:p>
    <w:p w14:paraId="412803AD" w14:textId="77777777" w:rsidR="00D21F13" w:rsidRDefault="00D21F13" w:rsidP="00B073DA">
      <w:pPr>
        <w:rPr>
          <w:b/>
          <w:bCs/>
        </w:rPr>
      </w:pPr>
    </w:p>
    <w:p w14:paraId="26685B76" w14:textId="77777777" w:rsidR="00D21F13" w:rsidRDefault="00D21F13" w:rsidP="00B073DA">
      <w:pPr>
        <w:rPr>
          <w:b/>
          <w:bCs/>
        </w:rPr>
      </w:pPr>
    </w:p>
    <w:p w14:paraId="11607C8A" w14:textId="77777777" w:rsidR="00D21F13" w:rsidRDefault="00D21F13" w:rsidP="00B073DA">
      <w:pPr>
        <w:rPr>
          <w:b/>
          <w:bCs/>
        </w:rPr>
      </w:pPr>
    </w:p>
    <w:p w14:paraId="4EAD0EB5" w14:textId="77777777" w:rsidR="00D21F13" w:rsidRDefault="00D21F13" w:rsidP="00B073DA">
      <w:pPr>
        <w:rPr>
          <w:b/>
          <w:bCs/>
        </w:rPr>
      </w:pPr>
    </w:p>
    <w:p w14:paraId="7D82BF33" w14:textId="77777777" w:rsidR="00D21F13" w:rsidRDefault="00D21F13" w:rsidP="00B073DA">
      <w:pPr>
        <w:rPr>
          <w:b/>
          <w:bCs/>
        </w:rPr>
      </w:pPr>
    </w:p>
    <w:p w14:paraId="21A72625" w14:textId="2A82F877" w:rsidR="00B073DA" w:rsidRDefault="00B073DA" w:rsidP="00B073DA">
      <w:r w:rsidRPr="00484832">
        <w:rPr>
          <w:b/>
          <w:bCs/>
        </w:rPr>
        <w:lastRenderedPageBreak/>
        <w:t>Result</w:t>
      </w:r>
      <w:r w:rsidR="00484832">
        <w:rPr>
          <w:b/>
          <w:bCs/>
        </w:rPr>
        <w:t>s:</w:t>
      </w:r>
    </w:p>
    <w:p w14:paraId="5BB36932" w14:textId="47571E88" w:rsidR="00484832" w:rsidRDefault="00484832" w:rsidP="00B073DA">
      <w:pPr>
        <w:rPr>
          <w:b/>
          <w:bCs/>
        </w:rPr>
      </w:pPr>
      <w:r>
        <w:rPr>
          <w:b/>
          <w:bCs/>
          <w:noProof/>
        </w:rPr>
        <w:drawing>
          <wp:inline distT="0" distB="0" distL="0" distR="0" wp14:anchorId="7D679DF6" wp14:editId="45E14FED">
            <wp:extent cx="2785403" cy="4757986"/>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el_Front2_Eyehole.PNG"/>
                    <pic:cNvPicPr/>
                  </pic:nvPicPr>
                  <pic:blipFill>
                    <a:blip r:embed="rId6">
                      <a:extLst>
                        <a:ext uri="{28A0092B-C50C-407E-A947-70E740481C1C}">
                          <a14:useLocalDpi xmlns:a14="http://schemas.microsoft.com/office/drawing/2010/main" val="0"/>
                        </a:ext>
                      </a:extLst>
                    </a:blip>
                    <a:stretch>
                      <a:fillRect/>
                    </a:stretch>
                  </pic:blipFill>
                  <pic:spPr>
                    <a:xfrm>
                      <a:off x="0" y="0"/>
                      <a:ext cx="2820444" cy="4817843"/>
                    </a:xfrm>
                    <a:prstGeom prst="rect">
                      <a:avLst/>
                    </a:prstGeom>
                  </pic:spPr>
                </pic:pic>
              </a:graphicData>
            </a:graphic>
          </wp:inline>
        </w:drawing>
      </w:r>
      <w:r>
        <w:rPr>
          <w:b/>
          <w:bCs/>
        </w:rPr>
        <w:t xml:space="preserve">       </w:t>
      </w:r>
      <w:r>
        <w:rPr>
          <w:b/>
          <w:bCs/>
          <w:noProof/>
        </w:rPr>
        <w:drawing>
          <wp:inline distT="0" distB="0" distL="0" distR="0" wp14:anchorId="630C7BB5" wp14:editId="39825A0A">
            <wp:extent cx="2693963" cy="474500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_Profile2_Eyehole.PNG"/>
                    <pic:cNvPicPr/>
                  </pic:nvPicPr>
                  <pic:blipFill>
                    <a:blip r:embed="rId7">
                      <a:extLst>
                        <a:ext uri="{28A0092B-C50C-407E-A947-70E740481C1C}">
                          <a14:useLocalDpi xmlns:a14="http://schemas.microsoft.com/office/drawing/2010/main" val="0"/>
                        </a:ext>
                      </a:extLst>
                    </a:blip>
                    <a:stretch>
                      <a:fillRect/>
                    </a:stretch>
                  </pic:blipFill>
                  <pic:spPr>
                    <a:xfrm>
                      <a:off x="0" y="0"/>
                      <a:ext cx="2721963" cy="4794323"/>
                    </a:xfrm>
                    <a:prstGeom prst="rect">
                      <a:avLst/>
                    </a:prstGeom>
                  </pic:spPr>
                </pic:pic>
              </a:graphicData>
            </a:graphic>
          </wp:inline>
        </w:drawing>
      </w:r>
    </w:p>
    <w:p w14:paraId="743B1E05" w14:textId="515B8069" w:rsidR="00484832" w:rsidRPr="00484832" w:rsidRDefault="00484832" w:rsidP="00484832">
      <w:pPr>
        <w:jc w:val="center"/>
        <w:rPr>
          <w:b/>
          <w:bCs/>
          <w:i/>
          <w:iCs/>
        </w:rPr>
      </w:pPr>
      <w:r w:rsidRPr="00484832">
        <w:rPr>
          <w:b/>
          <w:bCs/>
          <w:i/>
          <w:iCs/>
        </w:rPr>
        <w:t>(Above) Resulting front and side views</w:t>
      </w:r>
    </w:p>
    <w:sectPr w:rsidR="00484832" w:rsidRPr="00484832" w:rsidSect="00D24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3DA"/>
    <w:rsid w:val="00484832"/>
    <w:rsid w:val="00B073DA"/>
    <w:rsid w:val="00CD07BF"/>
    <w:rsid w:val="00D21F13"/>
    <w:rsid w:val="00D246CA"/>
    <w:rsid w:val="00E47D7F"/>
    <w:rsid w:val="00F86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6A2AD"/>
  <w15:chartTrackingRefBased/>
  <w15:docId w15:val="{DAB66EB8-AD6B-5849-BCE3-C5653F25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Hoyt, Ross</dc:creator>
  <cp:keywords/>
  <dc:description/>
  <cp:lastModifiedBy>Hoyt, Ross</cp:lastModifiedBy>
  <cp:revision>5</cp:revision>
  <dcterms:created xsi:type="dcterms:W3CDTF">2019-11-12T23:27:00Z</dcterms:created>
  <dcterms:modified xsi:type="dcterms:W3CDTF">2019-11-12T23:43:00Z</dcterms:modified>
</cp:coreProperties>
</file>