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From Earnings Calls to Insights: How to Easily Build a Financial Analyst Assistant Using Azure OpenAI</w:t>
      </w:r>
    </w:p>
    <w:p>
      <w:pPr>
        <w:pStyle w:val="Heading1"/>
      </w:pPr>
      <w:r>
        <w:t>🧭 Introduction</w:t>
      </w:r>
    </w:p>
    <w:p>
      <w:r>
        <w:t>In financial services, extracting meaningful insights from lengthy earnings call transcripts is time-consuming.</w:t>
      </w:r>
    </w:p>
    <w:p>
      <w:r>
        <w:t>What if you could ask questions and get accurate, contextual answers instantly?</w:t>
      </w:r>
    </w:p>
    <w:p/>
    <w:p>
      <w:r>
        <w:t>In this blog post, I’ll walk you through how I built a lightweight, secure, and scalable financial analyst assistant using Azure OpenAI and Streamlit.</w:t>
      </w:r>
    </w:p>
    <w:p>
      <w:r>
        <w:t>You’ll be able to upload a document, ask questions like "What drove Q2 revenue growth?", and get summarized answers in seconds.</w:t>
      </w:r>
    </w:p>
    <w:p>
      <w:pPr>
        <w:pStyle w:val="Heading1"/>
      </w:pPr>
      <w:r>
        <w:t>🏗️ Solution Overview</w:t>
      </w:r>
    </w:p>
    <w:p>
      <w:r>
        <w:t>Problem: Financial analysts need to rapidly extract and communicate insights from quarterly reports.</w:t>
      </w:r>
    </w:p>
    <w:p/>
    <w:p>
      <w:r>
        <w:t>Solution: Build a web-based assistant that:</w:t>
      </w:r>
    </w:p>
    <w:p>
      <w:r>
        <w:t>- Accepts .txt versions of earnings calls</w:t>
      </w:r>
    </w:p>
    <w:p>
      <w:r>
        <w:t>- Uses Azure-hosted GPT-35-Turbo to analyze and summarize (a lightweight Retrieval-Augmented Generation pattern)</w:t>
      </w:r>
    </w:p>
    <w:p>
      <w:r>
        <w:t>- Provides instant Q&amp;A through a clean Streamlit frontend</w:t>
      </w:r>
    </w:p>
    <w:p/>
    <w:p>
      <w:r>
        <w:t>Architecture overview:</w:t>
      </w:r>
    </w:p>
    <w:p>
      <w:r>
        <w:t>- User uploads .txt file via Streamlit</w:t>
      </w:r>
    </w:p>
    <w:p>
      <w:r>
        <w:t>- File content + question sent to Azure OpenAI model</w:t>
      </w:r>
    </w:p>
    <w:p>
      <w:r>
        <w:t>- Model responds with concise, contextual answer</w:t>
      </w:r>
    </w:p>
    <w:p>
      <w:pPr>
        <w:pStyle w:val="Heading1"/>
      </w:pPr>
      <w:r>
        <w:t>⚙️ Technologies Used</w:t>
      </w:r>
    </w:p>
    <w:p>
      <w:r>
        <w:t>- Azure OpenAI Service (GPT-35 Turbo deployment)</w:t>
      </w:r>
    </w:p>
    <w:p>
      <w:r>
        <w:t>- Streamlit (UI for file upload and question input)</w:t>
      </w:r>
    </w:p>
    <w:p>
      <w:r>
        <w:t>- Python (OpenAI SDK 1.x)</w:t>
      </w:r>
    </w:p>
    <w:p>
      <w:r>
        <w:t>- Optional: Azure Blob Storage, Azure Cognitive Search, Cosmos DB</w:t>
      </w:r>
    </w:p>
    <w:p>
      <w:pPr>
        <w:pStyle w:val="Heading1"/>
      </w:pPr>
      <w:r>
        <w:t>🛠️ How I Built It (Step-by-Step)</w:t>
      </w:r>
    </w:p>
    <w:p>
      <w:r>
        <w:t>Step 1: Set Up Azure OpenAI</w:t>
      </w:r>
    </w:p>
    <w:p>
      <w:r>
        <w:t>- Created a resource in East US</w:t>
      </w:r>
    </w:p>
    <w:p>
      <w:r>
        <w:t>- Deployed gpt-35-turbo model under name gpt35</w:t>
      </w:r>
    </w:p>
    <w:p>
      <w:r>
        <w:t>- Grabbed the endpoint + key from Azure Portal</w:t>
      </w:r>
    </w:p>
    <w:p/>
    <w:p>
      <w:r>
        <w:t>Step 2: Built the Frontend in Streamlit</w:t>
      </w:r>
    </w:p>
    <w:p>
      <w:r>
        <w:t>- User uploads a .txt file (earnings call)</w:t>
      </w:r>
    </w:p>
    <w:p>
      <w:r>
        <w:t>- Enters a natural-language question</w:t>
      </w:r>
    </w:p>
    <w:p/>
    <w:p>
      <w:r>
        <w:t>st.file_uploader("📄 Upload a .txt document")</w:t>
      </w:r>
    </w:p>
    <w:p>
      <w:r>
        <w:t>st.text_input("💬 What would you like to ask?")</w:t>
      </w:r>
    </w:p>
    <w:p/>
    <w:p>
      <w:r>
        <w:t>Step 3: Call Azure OpenAI Securely</w:t>
      </w:r>
    </w:p>
    <w:p/>
    <w:p>
      <w:r>
        <w:t>from openai import AzureOpenAI</w:t>
      </w:r>
    </w:p>
    <w:p>
      <w:r>
        <w:t>client = AzureOpenAI(api_key=..., azure_endpoint=..., api_version="2023-05-15")</w:t>
      </w:r>
    </w:p>
    <w:p>
      <w:r>
        <w:t>response = client.chat.completions.create(</w:t>
      </w:r>
    </w:p>
    <w:p>
      <w:r>
        <w:t>model="gpt35",</w:t>
      </w:r>
    </w:p>
    <w:p>
      <w:r>
        <w:t>messages=[{"role": "user", "content": prompt}],</w:t>
      </w:r>
    </w:p>
    <w:p>
      <w:r>
        <w:t>max_tokens=300</w:t>
      </w:r>
    </w:p>
    <w:p>
      <w:r>
        <w:t>)</w:t>
      </w:r>
    </w:p>
    <w:p>
      <w:pPr>
        <w:pStyle w:val="Heading1"/>
      </w:pPr>
      <w:r>
        <w:t>💡 Real Use Cases</w:t>
      </w:r>
    </w:p>
    <w:p>
      <w:r>
        <w:t>- Summarize earnings calls for exec briefings</w:t>
      </w:r>
    </w:p>
    <w:p>
      <w:r>
        <w:t>- Answer risk/compliance-related questions</w:t>
      </w:r>
    </w:p>
    <w:p>
      <w:r>
        <w:t>- Compare Q&amp;A across multiple quarters</w:t>
      </w:r>
    </w:p>
    <w:p>
      <w:pPr>
        <w:pStyle w:val="Heading1"/>
      </w:pPr>
      <w:r>
        <w:t>🚀 What’s Next: Expanding with Azure Services</w:t>
      </w:r>
    </w:p>
    <w:p>
      <w:r>
        <w:t>This MVP is just the beginning. You can:</w:t>
      </w:r>
    </w:p>
    <w:p>
      <w:r>
        <w:t>- Add Azure Cognitive Search for document indexing + retrieval (RAG)</w:t>
      </w:r>
    </w:p>
    <w:p>
      <w:r>
        <w:t>- Use Azure Blob Storage for managing uploaded files</w:t>
      </w:r>
    </w:p>
    <w:p>
      <w:r>
        <w:t>- Log interactions to Cosmos DB or SQL for auditing/QA</w:t>
      </w:r>
    </w:p>
    <w:p>
      <w:r>
        <w:t>- Feed answers into Power BI dashboards</w:t>
      </w:r>
    </w:p>
    <w:p/>
    <w:p>
      <w:r>
        <w:t>These services integrate seamlessly with Azure OpenAI for real enterprise value.</w:t>
      </w:r>
    </w:p>
    <w:p/>
    <w:p>
      <w:r>
        <w:t>Agent-based orchestration (like Semantic Kernel or AutoGen) can come in a later phase.</w:t>
      </w:r>
    </w:p>
    <w:p>
      <w:pPr>
        <w:pStyle w:val="Heading1"/>
      </w:pPr>
      <w:r>
        <w:t>🧠 Key Takeaways</w:t>
      </w:r>
    </w:p>
    <w:p>
      <w:r>
        <w:t>- Azure OpenAI lets you securely deploy enterprise-grade GPT models</w:t>
      </w:r>
    </w:p>
    <w:p>
      <w:r>
        <w:t>- Streamlit provides a fast way to build UI for AI apps</w:t>
      </w:r>
    </w:p>
    <w:p>
      <w:r>
        <w:t>- This use case shows how LLMs can accelerate financial analysis today</w:t>
      </w:r>
    </w:p>
    <w:p>
      <w:pPr>
        <w:pStyle w:val="Heading1"/>
      </w:pPr>
      <w:r>
        <w:t>📥 Try It Yourself</w:t>
      </w:r>
    </w:p>
    <w:p>
      <w:r>
        <w:t>[Download the working app and demo files](#)</w:t>
      </w:r>
    </w:p>
    <w:p/>
    <w:p>
      <w:r>
        <w:t>Questions or ideas? Reach out on [LinkedIn](#) or leave a comment.</w:t>
      </w:r>
    </w:p>
    <w:p/>
    <w:p>
      <w:r>
        <w:t>Next Post Teaser: In the next post, I’ll walk through how to add Blob Storage and Cognitive Search to make this assistant enterprise-scale and production-ready.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