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8A7D"/>
          <w:sz w:val="48"/>
          <w:szCs w:val="48"/>
        </w:rPr>
        <w:t xml:space="preserve">Manabie ERP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Salesforceレポート活用支援 包括構想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「レポートをマスターする」から「業務のためにデータを使う」へ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2026年3月13日 | 対象: 276オブジェクト / 2,594項目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問題分析：なぜレポートは難しいのか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1.1 エンドユーザーの真のニーズ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エンドユーザーが求めているのは「レポートの作り方」ではなく「業務のためのデータ集計・可視化」である。この認識のギャップが、従来のマニュアル型アプローチの限界を生んでいる。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906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場面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ユーザーの声（想定）</w:t>
            </w:r>
          </w:p>
        </w:tc>
        <w:tc>
          <w:tcPr>
            <w:tcW w:type="dxa" w:w="29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本質的な課題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初回レポート作成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「生徒ごとの未収金一覧が欲しいけど、どのレポートタイプから始めればいいか分からない」</w:t>
            </w:r>
          </w:p>
        </w:tc>
        <w:tc>
          <w:tcPr>
            <w:tcW w:type="dxa" w:w="29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オブジェクトリレーションとレポートタイプの概念が結びつかない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複雑な集計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「科目別×校舎別×月別の受講生徒数をマトリクスで見たい」</w:t>
            </w:r>
          </w:p>
        </w:tc>
        <w:tc>
          <w:tcPr>
            <w:tcW w:type="dxa" w:w="29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クロス集計、バケツ行、数式の組み合わせが不明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データ結合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「生徒の成績推移と受講状況を一緒に見たい」</w:t>
            </w:r>
          </w:p>
        </w:tc>
        <w:tc>
          <w:tcPr>
            <w:tcW w:type="dxa" w:w="29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カスタムレポートタイプと結合レポートの違いが不明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既存レポート改修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「このレポートにあと一列追加したいがどこから引っ張れるか分からない」</w:t>
            </w:r>
          </w:p>
        </w:tc>
        <w:tc>
          <w:tcPr>
            <w:tcW w:type="dxa" w:w="29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Lookup関係の理解が必要だが教材がない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SF固有機能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「バケツ行と数式とクロス集計の違いがよく分からない」</w:t>
            </w:r>
          </w:p>
        </w:tc>
        <w:tc>
          <w:tcPr>
            <w:tcW w:type="dxa" w:w="29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概念が抽象的で業務シナリオと結びつかない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1.2 単一ソリューションではない理由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Manabie ERPは276オブジェクト・2,594項目という大規模データモデルを持つ。請求・決済領域だけで67オブジェクト、授業・レッスン領域つ44オブジェクト。この複雑さに対応するには、複数のアプローチを組み合わせた包括的な支援が必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ソリューションマップ：6つの支援レイヤー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以下の6つのレイヤーを段階的に展開し、エンドユーザーの「業務のためにデータを使う」を包括的に支援する。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200"/>
        <w:gridCol w:w="2606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対象ユーザー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業務シナリオ型マニュアル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「こんなことがしたい」起点のレポート作成手順書</w:t>
            </w:r>
          </w:p>
        </w:tc>
        <w:tc>
          <w:tcPr>
            <w:tcW w:type="dxa" w:w="2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全エンドユーザー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AIチャットボット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自然言語で質問→レポート作成手順を回答</w:t>
            </w:r>
          </w:p>
        </w:tc>
        <w:tc>
          <w:tcPr>
            <w:tcW w:type="dxa" w:w="2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全エンドユーザー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ゴールシーク型設定支援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完成形CSV→SFレポート設定手順を自動生成</w:t>
            </w:r>
          </w:p>
        </w:tc>
        <w:tc>
          <w:tcPr>
            <w:tcW w:type="dxa" w:w="2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パワーユーザー・管理者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レポート自動生成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 APIでレポートXML生成・自動デプロイ</w:t>
            </w:r>
          </w:p>
        </w:tc>
        <w:tc>
          <w:tcPr>
            <w:tcW w:type="dxa" w:w="2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システム管理者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トレーニングプログラム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ハンズオン・動画・クイズ形式の学習</w:t>
            </w:r>
          </w:p>
        </w:tc>
        <w:tc>
          <w:tcPr>
            <w:tcW w:type="dxa" w:w="2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全エンドユーザー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データモデル可視化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オブジェクト関係図とレポート可能範囲のインタラクティブマップ</w:t>
            </w:r>
          </w:p>
        </w:tc>
        <w:tc>
          <w:tcPr>
            <w:tcW w:type="dxa" w:w="2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パワーユーザー・管理者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レイヤーA：業務シナリオ型マニュアル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3.1 コンセプト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従来の「機能別」マニュアルではなく、「業務シナリオ別」に再編成する。ユーザーは「レポートタイプの選び方」から入るのではなく「月次の未収金を確認したい」から入る。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3.2 シナリオカタログ（Manabie ERPデータモデル基準）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706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業務領域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シナリオ例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使用SF機能・ポイント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請求・決済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生徒別未収金一覧（Invoice + Payment結合）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カスタムレポートタイプ（Invoice→PaymentのLookup）、クロス集計、数式POWERABS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月別×校舎別売上集計（Bill Itemベース）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マトリクスレポート、行グループ、集計項目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支払方法別入金状況（Registered Payment Method）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バケツ行で支払方法を分類、円グラフ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授業・レッスン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講師別授業実績・出席率（Lesson + Student Session）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カスタムレポートタイプ、集計数式PREVGROUPVAL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校舎別×科目別受講生徒数マトリクス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マトリクスレポート、行/列グループ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成績・試験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生徒別成績推移（Score Entry×複数試験）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結合レポート（複数試験を横並び表示）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学年別×科目別平均点比較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カスタムレポートタイプ、ダッシュボード化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スタッフ勤怠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講師別勤務時間集計（Timesheetベース）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集計レポート、日付フィルタ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入退塾管理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月別入退塾推移（Enrollment Status変更履歴）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折れ線ダッシュボード、フィルタで期間絞り込み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3.3 マニュアル構成原則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各シナリオは「目的」→「完成イメージ」→「ステップバイステップ」→「なぜその設定か（SF概念解説）」の4層構造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スクリーンショットは実際のManabie ERPの画面を使用（ダミーデータではなく実データ相当）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SF固有概念（カスタムレポートタイプ、結合レポート、バケツ行、クロス集計、数式）は「それが必要なシナリオ」の中で初めて解説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各シナリオに「よくあるつまずきポイント」セクションを付加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3.4 SF固有概念の整理（マニュアル内での解説方針）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30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SF機能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業務言葉での説明</w:t>
            </w:r>
          </w:p>
        </w:tc>
        <w:tc>
          <w:tcPr>
            <w:tcW w:type="dxa" w:w="33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使うシナリオ例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カスタムレポートタイプ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「複数のテーブルを結合して見るための設計図」。標準レポートタイプでは見えないデータの組み合わせを可能にする</w:t>
            </w:r>
          </w:p>
        </w:tc>
        <w:tc>
          <w:tcPr>
            <w:tcW w:type="dxa" w:w="33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生徒×請求×入金の統合一覧、レッスン×出席×レポートの統合表示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結合レポート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「異なる角度からのデータを横並びで比較するレポート」。複数の独立したレポートブロックを並べて表示</w:t>
            </w:r>
          </w:p>
        </w:tc>
        <w:tc>
          <w:tcPr>
            <w:tcW w:type="dxa" w:w="33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複数試験の成績比較、前月比の売上比較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バケツ行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「行データを分類して小計を出す」。Excelのピボットテーブルの「行ラベル」に相当</w:t>
            </w:r>
          </w:p>
        </w:tc>
        <w:tc>
          <w:tcPr>
            <w:tcW w:type="dxa" w:w="33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校舎別売上、科目別受講人数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クロス集計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「行データを列に展開する」。Excelのピボットテーブルの「列ラベル」に相当</w:t>
            </w:r>
          </w:p>
        </w:tc>
        <w:tc>
          <w:tcPr>
            <w:tcW w:type="dxa" w:w="33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月別×校舎別のマトリクス表示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レポート数式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「レポート上で計算した列を追加する」。PREVGROUPVALで前行比較、PARENTGROUPVALで構成比等</w:t>
            </w:r>
          </w:p>
        </w:tc>
        <w:tc>
          <w:tcPr>
            <w:tcW w:type="dxa" w:w="33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前月比増減、構成比率、累計値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カスタムレポートタイプ vs 結合レポート：選択基準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カスタムレポートタイプは「InvoiceとPaymentのようにリレーションで結ばれたデータを一枚の表にする」ときに使う。結合レポートは「4月の成績と7月の成績を横に並べて比べる」ときに使う。前者は「縦の結合」、後者は「横の比較」と覆えると分かりやす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レイヤーB：AIチャットボット（レポートQ&amp;A）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4.1 コンセプト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自然言語で「こんなレポートが欲しい」と質問すると、Manabie ERPのデータモデルを踏まえた具体的な作成手順を回答する。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4.2 実装アーキテクチャ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知識ベース：Manabie ERPテーブル定義（276オブジェクト、Lookup関係、項目定義）+ SFレポート機能ナレッジ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フロントエンド：Slack Bot（既存Slack環境活用）またはExperience Cloud内チャットウィジェット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LLMバックエンド：Claude API（既存Pro契約活用）、テーブル定義をコンテキストとして注入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RAG構成：テーブル定義Excelをベクトル化 + シナリオマニュアルをチャンク化して検索可能に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4.3 回答パターン例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質問：</w:t>
      </w:r>
      <w:r>
        <w:rPr>
          <w:rFonts w:ascii="Arial" w:cs="Arial" w:eastAsia="Arial" w:hAnsi="Arial"/>
          <w:sz w:val="20"/>
          <w:szCs w:val="20"/>
        </w:rPr>
        <w:t xml:space="preserve">「生徒ごとの未収金を確認したい」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回答構成：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① 目的の確認：「InvoiceオブジェクトとPaymentオブジェクトを結合したレポートで実現できます」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② 前提確認：「カスタムレポートタイプ『Invoice with Payment』が存在しますか？」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③ ステップバイステップ（スクリーンショット付き）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④ 関連シナリオの提案：「未収金の督促フローも併せて設定しませんか？」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レイヤーC：ゴールシーク型設定支援ツール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5.1 コンセプト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ユーザーが「こういう出力が欲しい」という完成形のCSV・スプレッドシートをアップロードすると、その出力を実現するためのSalesforceレポート設定手順を自動生成する。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5.2 処理フロー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① CSVヘッダー解析：列名をManabie ERPのデータ辞書（2,594項目）とマッチング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② オブジェクト特定：複数オブジェクトにまたがる場合はカスタムレポートタイプの必要性を判定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③ 集計パターン推定：小計行、クロス集計、数式の必要性を判定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④ 設定手順書生成：SQLライクな擬似言語で「この順番で設定すればこのCSVと同じ出力になる」を提示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⑤ オプション：最適化提案（「この列はバケツ行ではなく数式で実現した方が効率的です」等）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5.3 技術実装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フロントエンドはシンプルなWebアプリ（React）でCSVアップロード + プレビュー画面。バックエンドはClaude APIでテーブル定義をコンテキストとして注入し、CSVヘッダーとのマッチングと設定手順を推論させる。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レイヤーD：レポート自動生成パイプライン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6.1 コンセプト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KPI設計からレポート/ダッシュボードのMetadata XMLを自動生成し、SF CLIでデプロイする。DevOps Center + Claude Code Actionの既存パイプラインと統合する。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6.2 パイプライン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① KPI定義入力：YAML/JSONで「指標名、対象オブジェクト、フィルタ条件、集計軸、表示形式」を定義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② Report Metadata XML生成：Claude Codeがテーブル定義とKPI YAMLを元に&lt;Report&gt;タグを構築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③ Dashboard Metadata XML生成：レポートを参照する&lt;Dashboard&gt;タグを自動構築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④ sf project deploy startでSandboxにデプロイ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⑤ PRs作成→Claude Code Actionがレビュー→管理表自動追記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6.3 DevOps Center統合のメリット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既存の「追記型管理表」にレポート/ダッシュボードの変更も自動的に記録され、設定変更履歴とテスト影響ログが一元管理される。カテゴリAの完全自動管理対象として、レポート/ダッシュボードメタデータは最適な候補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レイヤーE：トレーニングプログラム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7.1 形式の多様化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6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形式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対象・場面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ハンズオンワークショップ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実際のManabie ERP環境でレポートを作成する演習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初回導入時、校舎管理者向け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シナリオ別動画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レイヤーAのシナリオごとに3–5分の操作動画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自己学習、オンボーディング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クイズ形式チェック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「このレポートを作るには何が必要？」等の理解度確認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トレーニング後の定着確認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月次Tips配信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Slackで「今月のレポートTips」を自動配信</w:t>
            </w:r>
          </w:p>
        </w:tc>
        <w:tc>
          <w:tcPr>
            <w:tcW w:type="dxa" w:w="37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継続的なスキル向上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レイヤーF：データモデル可視化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8.1 コンセプト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Manabie ERPの276オブジェクトの関係性をインタラクティブに探索できるマップ。「このオブジェクトからレポートで引ける項目は何か」「この2つのオブジェクトはレポートで結合できるか」を視覚的に確認できる。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8.2 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ドメイン別ビュー：「請求・決済」「授業・レッスン」「成績・試験」等の業務ドメインでフィルタリング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Lookupチェーン表示：オブジェクトをクリックするとLookup先・元をハイライト表示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レポート可能性表示：選択したオブジェクト群から作成可能なレポートタイプと推奨シナリオを提示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テーブル定義との直結：各オブジェクトの項目一覧・データ型・参照先をツールチップで表示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8.3 技術実装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React + D3.jsまたはvis.jsでネットワークグラフを描画。データソースはテーブル定義ExcelからJSONに変換した静的ファイル。定期的にSalesforce CLIでメタデータを取得して更新することも可能。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実装ロードマップ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00"/>
        <w:gridCol w:w="2506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実装内容</w:t>
            </w:r>
          </w:p>
        </w:tc>
        <w:tc>
          <w:tcPr>
            <w:tcW w:type="dxa" w:w="25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技術スタック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2週間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テーブル定義Excel→JSON変換、データモデル可視化PoC（レイヤーFのプロトタイプ）</w:t>
            </w:r>
          </w:p>
        </w:tc>
        <w:tc>
          <w:tcPr>
            <w:tcW w:type="dxa" w:w="25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React, D3.js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4週間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業務シナリオ型マニュアル作成（レイヤーA）― 請求・決済領域から開始（67オブジェクト）</w:t>
            </w:r>
          </w:p>
        </w:tc>
        <w:tc>
          <w:tcPr>
            <w:tcW w:type="dxa" w:w="25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Confluence/Notion, スクリーンキャプチャ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6週間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AIチャットボット（レイヤーB）― RAG構築、Slack Bot実装</w:t>
            </w:r>
          </w:p>
        </w:tc>
        <w:tc>
          <w:tcPr>
            <w:tcW w:type="dxa" w:w="25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API, Zilliz/Chroma, Slack API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6週間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ゴールシーク型設定支援（レイヤーC）― CSV解析+手順生成</w:t>
            </w:r>
          </w:p>
        </w:tc>
        <w:tc>
          <w:tcPr>
            <w:tcW w:type="dxa" w:w="25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React, Claude API, テーブル定義JSON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8週間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レポート自動生成（レイヤーD）― DevOps Center統合</w:t>
            </w:r>
          </w:p>
        </w:tc>
        <w:tc>
          <w:tcPr>
            <w:tcW w:type="dxa" w:w="25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SF CLI, Metadata API, GitHub Actions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8A7D"/>
                <w:sz w:val="18"/>
                <w:szCs w:val="18"/>
              </w:rPr>
              <w:t xml:space="preserve">継続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随時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トレーニング（レイヤーE）― シナリオ追加ごとに拡充</w:t>
            </w:r>
          </w:p>
        </w:tc>
        <w:tc>
          <w:tcPr>
            <w:tcW w:type="dxa" w:w="25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動画編集, LMS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9.1 Phase 0で先にデータモデル可視化をやる理由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テーブル定義Excelの構造化は全レイヤーの基盤となる。JSON化すればAIチャットボットの知識ベース、ゴールシークのマッチング辞書、レポート自動生成のメタデータ参照にすべて再利用できる。可視化ツール自体もマネジメントへのデモに使え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コスト・技術・運用考慮事項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10.1 コスト意識の原則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既存サブスクリプション（Claude Pro, Cursor Team, GPT Team）を最大限活用する。ベクトルDBは無料ティア先行（Chroma DBローカル or Zilliz Cloud Free Tier）。エンタープライズGoogle Workspaceの制約（GCPプロジェクト作成不可）を考慮し、Apps ScriptやiCalフィードでの回避策を採用。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10.2 データモデルの維持管理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Manabie ERPはパッケージ製品のため、バージョンアップでオブジェクトが追加・変更される。テーブル定義Excelの更新→JSON再生成→各レイヤーへの反映を自動化するCI/CDパイプラインを構築する。追記型管理表の原則に従い、変更履歴も累積管理す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10.3 セキュリティ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AIチャットボットには実データを渡さない（テーブル定義 + シナリオテンプレートのみ）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ゴールシークのCSVに個人情報が含まれる場合のマスキング処理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レポート自動生成のデプロイ先はSandboxのみ（本番は手動承認）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成功指標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現状（想定）</w:t>
            </w:r>
          </w:p>
        </w:tc>
        <w:tc>
          <w:tcPr>
            <w:tcW w:type="dxa" w:w="40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レポート作成にかかる時間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平均2–3時間/件（試行錯誤含む）</w:t>
            </w:r>
          </w:p>
        </w:tc>
        <w:tc>
          <w:tcPr>
            <w:tcW w:type="dxa" w:w="40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30分以内/件（シナリオマニュアル + AI支援）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レポート関連の問い合わせ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週し5–10件/チーム</w:t>
            </w:r>
          </w:p>
        </w:tc>
        <w:tc>
          <w:tcPr>
            <w:tcW w:type="dxa" w:w="40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80%削減（AI Botで自己解決）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レポート自作率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全体の20%程度</w:t>
            </w:r>
          </w:p>
        </w:tc>
        <w:tc>
          <w:tcPr>
            <w:tcW w:type="dxa" w:w="40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70%以上（パワーユーザー層）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ダッシュボード活用率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一部の管理者のみ</w:t>
            </w:r>
          </w:p>
        </w:tc>
        <w:tc>
          <w:tcPr>
            <w:tcW w:type="dxa" w:w="40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全校舎管理者が週次1回以上確認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8A7D"/>
          <w:sz w:val="26"/>
          <w:szCs w:val="26"/>
        </w:rPr>
        <w:t xml:space="preserve">11.1 フィードバックループ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各レイヤーの利用状況をモニタリングし、利用率が低いシナリオの改善や新規シナリオの追加に反映させる。AIチャットボットの質問ログは「ユーザーが本当に得たいデータ」の宝庫であり、新規シナリオ・ダッシュボードの企画に直結する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Manabie ERP | Salesforceレポート活用支援構想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8A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2026-03-12T19:59:45.068Z</dcterms:created>
  <dcterms:modified xsi:type="dcterms:W3CDTF">2026-03-12T19:59:45.069Z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