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26" w:rsidRPr="009C3B26" w:rsidRDefault="009C3B26">
      <w:pPr>
        <w:rPr>
          <w:b/>
        </w:rPr>
      </w:pPr>
      <w:r w:rsidRPr="009C3B26">
        <w:rPr>
          <w:b/>
        </w:rPr>
        <w:t>Encapsulation</w:t>
      </w:r>
    </w:p>
    <w:p w:rsidR="005D4D2E" w:rsidRDefault="002333B6">
      <w:r>
        <w:t>D</w:t>
      </w:r>
      <w:r w:rsidR="009C3B26">
        <w:t>eclaring variables, functions or methods as private to hide them when they are not needed.</w:t>
      </w:r>
    </w:p>
    <w:p w:rsidR="009C3B26" w:rsidRDefault="009C3B26">
      <w:r>
        <w:t>Private float price;</w:t>
      </w:r>
    </w:p>
    <w:p w:rsidR="009C3B26" w:rsidRDefault="009C3B26"/>
    <w:p w:rsidR="009C3B26" w:rsidRDefault="009C3B26">
      <w:pPr>
        <w:rPr>
          <w:b/>
        </w:rPr>
      </w:pPr>
      <w:r w:rsidRPr="009C3B26">
        <w:rPr>
          <w:b/>
        </w:rPr>
        <w:t>Inheritance</w:t>
      </w:r>
    </w:p>
    <w:p w:rsidR="009C3B26" w:rsidRDefault="002333B6">
      <w:r>
        <w:t>When more than one class is arranged into a hierarchy so that one can inherit the properties of another.</w:t>
      </w:r>
    </w:p>
    <w:p w:rsidR="002333B6" w:rsidRDefault="002333B6">
      <w:r>
        <w:t>Fruit = the super class</w:t>
      </w:r>
    </w:p>
    <w:p w:rsidR="002333B6" w:rsidRDefault="002333B6">
      <w:r>
        <w:t>Apple = the subclass and inherits from fruit</w:t>
      </w:r>
    </w:p>
    <w:p w:rsidR="002333B6" w:rsidRDefault="002333B6">
      <w:r>
        <w:t>public Class Apple extends Fruit {}</w:t>
      </w:r>
    </w:p>
    <w:p w:rsidR="002333B6" w:rsidRDefault="002333B6">
      <w:r>
        <w:t>contained within the fruit could be a basic outline of what information would be needed to create a fruit object such as colour and size. Apple could inherit these properties as well as have its own properties specific to apples contained within the apple subclass.</w:t>
      </w:r>
    </w:p>
    <w:p w:rsidR="002333B6" w:rsidRDefault="002333B6"/>
    <w:p w:rsidR="002333B6" w:rsidRDefault="002333B6">
      <w:pPr>
        <w:rPr>
          <w:b/>
        </w:rPr>
      </w:pPr>
      <w:r w:rsidRPr="002333B6">
        <w:rPr>
          <w:b/>
        </w:rPr>
        <w:t>Abstraction</w:t>
      </w:r>
    </w:p>
    <w:p w:rsidR="002333B6" w:rsidRDefault="00A90682">
      <w:r>
        <w:t xml:space="preserve">When a superclass is made into an abstract class it ensures that its subclasses are implementing the functions that are necessary for their creation. For </w:t>
      </w:r>
      <w:proofErr w:type="gramStart"/>
      <w:r>
        <w:t>example</w:t>
      </w:r>
      <w:proofErr w:type="gramEnd"/>
      <w:r>
        <w:t xml:space="preserve"> the abstract superclass Fruit contains abstract methods for both colour and shape. That means that all subclasses of fruit (apple, orange) must have functions that return a colour and size. If a user fails to provide these functions, then the complier will not allow the program to run. In addition to this an abstract method cannot be instantiated on its own.</w:t>
      </w:r>
    </w:p>
    <w:p w:rsidR="009C2090" w:rsidRDefault="009C2090" w:rsidP="009C2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>
        <w:t>Allowed :</w:t>
      </w:r>
      <w:proofErr w:type="gramEnd"/>
      <w:r>
        <w:t xml:space="preserve"> </w:t>
      </w:r>
      <w:r w:rsidRPr="009C20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Tickets </w:t>
      </w:r>
      <w:proofErr w:type="spellStart"/>
      <w:r w:rsidRPr="009C20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</w:t>
      </w:r>
      <w:proofErr w:type="spellEnd"/>
      <w:r w:rsidRPr="009C20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9C2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9C20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Standard();</w:t>
      </w:r>
    </w:p>
    <w:p w:rsidR="009C2090" w:rsidRDefault="009C2090"/>
    <w:p w:rsidR="009C2090" w:rsidRDefault="009C2090" w:rsidP="009C20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C2090">
        <w:rPr>
          <w:rFonts w:asciiTheme="minorHAnsi" w:hAnsiTheme="minorHAnsi"/>
        </w:rPr>
        <w:t>Not allowed:</w:t>
      </w:r>
      <w:r>
        <w:t xml:space="preserve"> </w:t>
      </w:r>
      <w:r>
        <w:rPr>
          <w:color w:val="000000"/>
          <w:sz w:val="18"/>
          <w:szCs w:val="18"/>
        </w:rPr>
        <w:t xml:space="preserve">Tickets </w:t>
      </w:r>
      <w:proofErr w:type="spellStart"/>
      <w:r>
        <w:rPr>
          <w:color w:val="000000"/>
          <w:sz w:val="18"/>
          <w:szCs w:val="18"/>
        </w:rPr>
        <w:t>sta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color w:val="000000"/>
          <w:sz w:val="18"/>
          <w:szCs w:val="18"/>
        </w:rPr>
        <w:t>Tickets(</w:t>
      </w:r>
      <w:proofErr w:type="gramEnd"/>
      <w:r>
        <w:rPr>
          <w:color w:val="000000"/>
          <w:sz w:val="18"/>
          <w:szCs w:val="18"/>
        </w:rPr>
        <w:t>);</w:t>
      </w:r>
    </w:p>
    <w:p w:rsidR="009C2090" w:rsidRDefault="009C2090" w:rsidP="009C20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C2090" w:rsidRDefault="009C2090" w:rsidP="009C20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C2090" w:rsidRDefault="009C2090" w:rsidP="009C2090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2"/>
          <w:szCs w:val="22"/>
        </w:rPr>
      </w:pPr>
      <w:r w:rsidRPr="009C2090">
        <w:rPr>
          <w:rFonts w:asciiTheme="minorHAnsi" w:hAnsiTheme="minorHAnsi"/>
          <w:b/>
          <w:color w:val="000000"/>
          <w:sz w:val="22"/>
          <w:szCs w:val="22"/>
        </w:rPr>
        <w:t>Polymorphism</w:t>
      </w:r>
    </w:p>
    <w:p w:rsidR="009C2090" w:rsidRDefault="009C2090" w:rsidP="009C2090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2"/>
          <w:szCs w:val="22"/>
        </w:rPr>
      </w:pPr>
    </w:p>
    <w:p w:rsidR="009C2090" w:rsidRDefault="009C2090" w:rsidP="009C2090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When there are many methods of the same </w:t>
      </w:r>
      <w:proofErr w:type="gramStart"/>
      <w:r>
        <w:rPr>
          <w:rFonts w:asciiTheme="minorHAnsi" w:hAnsiTheme="minorHAnsi"/>
          <w:color w:val="000000"/>
          <w:sz w:val="22"/>
          <w:szCs w:val="22"/>
        </w:rPr>
        <w:t>name</w:t>
      </w:r>
      <w:proofErr w:type="gramEnd"/>
      <w:r>
        <w:rPr>
          <w:rFonts w:asciiTheme="minorHAnsi" w:hAnsiTheme="minorHAnsi"/>
          <w:color w:val="000000"/>
          <w:sz w:val="22"/>
          <w:szCs w:val="22"/>
        </w:rPr>
        <w:t xml:space="preserve"> but they have different outputs depending on what class they are used in.</w:t>
      </w:r>
    </w:p>
    <w:p w:rsidR="009C2090" w:rsidRDefault="009C2090" w:rsidP="009C2090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5E22D3" w:rsidRDefault="005E22D3" w:rsidP="005E22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Fruit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app</w:t>
      </w:r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color w:val="000000"/>
          <w:sz w:val="18"/>
          <w:szCs w:val="18"/>
        </w:rPr>
        <w:t>Apple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</w:p>
    <w:p w:rsidR="009C2090" w:rsidRDefault="009C2090" w:rsidP="009C2090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5E22D3" w:rsidRPr="005E22D3" w:rsidRDefault="005E22D3" w:rsidP="009C2090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5E22D3">
        <w:rPr>
          <w:rFonts w:asciiTheme="minorHAnsi" w:hAnsiTheme="minorHAnsi"/>
          <w:color w:val="000000"/>
          <w:sz w:val="22"/>
          <w:szCs w:val="22"/>
        </w:rPr>
        <w:t xml:space="preserve">for </w:t>
      </w:r>
      <w:r>
        <w:rPr>
          <w:rFonts w:asciiTheme="minorHAnsi" w:hAnsiTheme="minorHAnsi"/>
          <w:color w:val="000000"/>
          <w:sz w:val="22"/>
          <w:szCs w:val="22"/>
        </w:rPr>
        <w:t xml:space="preserve">example in the fruit class their could be a return method called </w:t>
      </w: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</w:rPr>
        <w:t>returnColour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/>
          <w:color w:val="000000"/>
          <w:sz w:val="22"/>
          <w:szCs w:val="22"/>
        </w:rPr>
        <w:t xml:space="preserve">). In the fruit superclass </w:t>
      </w: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</w:rPr>
        <w:t>returnColour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/>
          <w:color w:val="000000"/>
          <w:sz w:val="22"/>
          <w:szCs w:val="22"/>
        </w:rPr>
        <w:t xml:space="preserve">) would output this “fruit has colour” however in the Apple class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returnColour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() outputs this “apples are red”. The variable app has been created as type fruit, however it has been instantiated as type apple. So it when calling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app.returnColour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() it will return the colour of an apple.</w:t>
      </w:r>
      <w:bookmarkStart w:id="0" w:name="_GoBack"/>
      <w:bookmarkEnd w:id="0"/>
    </w:p>
    <w:sectPr w:rsidR="005E22D3" w:rsidRPr="005E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26"/>
    <w:rsid w:val="002333B6"/>
    <w:rsid w:val="00425753"/>
    <w:rsid w:val="005E22D3"/>
    <w:rsid w:val="009C2090"/>
    <w:rsid w:val="009C3B26"/>
    <w:rsid w:val="00A90682"/>
    <w:rsid w:val="00A9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F973"/>
  <w15:chartTrackingRefBased/>
  <w15:docId w15:val="{9665908C-B2B7-4DDC-BC09-C6A8CA3C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C2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209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Watson</dc:creator>
  <cp:keywords/>
  <dc:description/>
  <cp:lastModifiedBy>Ross Watson</cp:lastModifiedBy>
  <cp:revision>1</cp:revision>
  <dcterms:created xsi:type="dcterms:W3CDTF">2017-11-19T20:33:00Z</dcterms:created>
  <dcterms:modified xsi:type="dcterms:W3CDTF">2017-11-19T21:27:00Z</dcterms:modified>
</cp:coreProperties>
</file>