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appdirs==1.4.4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CacheControl==0.12.6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contextlib2==0.6.0.post1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distro==1.5.0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html5lib==1.1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packaging==20.9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pep517==0.9.1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progress==1.5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requests==2.25.1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certifi==2020.12.05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chardet==4.0.0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idna==2.10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resolvelib==0.5.4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retrying==1.3.3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setuptools==44.0.0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six==1.15.0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toml==0.10.2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