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7859C" w14:textId="5FF0E6A2" w:rsidR="000E4087" w:rsidRPr="000E4087" w:rsidRDefault="000E4087" w:rsidP="000E4087">
      <w:pPr>
        <w:jc w:val="center"/>
        <w:rPr>
          <w:sz w:val="32"/>
          <w:szCs w:val="32"/>
          <w:lang w:val="en-US"/>
        </w:rPr>
      </w:pPr>
      <w:r w:rsidRPr="000E4087">
        <w:rPr>
          <w:sz w:val="32"/>
          <w:szCs w:val="32"/>
          <w:lang w:val="en-US"/>
        </w:rPr>
        <w:t>TEST</w:t>
      </w:r>
    </w:p>
    <w:p w14:paraId="054BFAEF" w14:textId="1528AD28" w:rsidR="00272AE2" w:rsidRDefault="000E4087">
      <w:pPr>
        <w:rPr>
          <w:lang w:val="en-US"/>
        </w:rPr>
      </w:pPr>
      <w:r>
        <w:rPr>
          <w:lang w:val="en-US"/>
        </w:rPr>
        <w:t xml:space="preserve">Let’s look at how </w:t>
      </w:r>
      <w:r w:rsidRPr="000E4087">
        <w:rPr>
          <w:b/>
          <w:bCs/>
          <w:lang w:val="en-US"/>
        </w:rPr>
        <w:t>docx</w:t>
      </w:r>
      <w:r>
        <w:rPr>
          <w:lang w:val="en-US"/>
        </w:rPr>
        <w:t xml:space="preserve"> could be </w:t>
      </w:r>
      <w:r w:rsidRPr="000E4087">
        <w:rPr>
          <w:lang w:val="en-US"/>
        </w:rPr>
        <w:t>viewed</w:t>
      </w:r>
      <w:r>
        <w:rPr>
          <w:lang w:val="en-US"/>
        </w:rPr>
        <w:t xml:space="preserve"> in the </w:t>
      </w:r>
      <w:r w:rsidRPr="000E4087">
        <w:rPr>
          <w:i/>
          <w:iCs/>
          <w:lang w:val="en-US"/>
        </w:rPr>
        <w:t>GitHub</w:t>
      </w:r>
      <w:r>
        <w:rPr>
          <w:lang w:val="en-US"/>
        </w:rPr>
        <w:t>.</w:t>
      </w:r>
    </w:p>
    <w:p w14:paraId="7D432D2A" w14:textId="77777777" w:rsidR="000E4087" w:rsidRPr="000E4087" w:rsidRDefault="000E4087">
      <w:pPr>
        <w:rPr>
          <w:lang w:val="en-US"/>
        </w:rPr>
      </w:pPr>
      <w:bookmarkStart w:id="0" w:name="_GoBack"/>
      <w:bookmarkEnd w:id="0"/>
    </w:p>
    <w:sectPr w:rsidR="000E4087" w:rsidRPr="000E4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F3"/>
    <w:rsid w:val="000E4087"/>
    <w:rsid w:val="00272AE2"/>
    <w:rsid w:val="00E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1F9C"/>
  <w15:chartTrackingRefBased/>
  <w15:docId w15:val="{FC67081A-82CD-4C29-9332-D063912C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Маханько</dc:creator>
  <cp:keywords/>
  <dc:description/>
  <cp:lastModifiedBy>Ростислав Маханько</cp:lastModifiedBy>
  <cp:revision>3</cp:revision>
  <dcterms:created xsi:type="dcterms:W3CDTF">2019-12-07T20:29:00Z</dcterms:created>
  <dcterms:modified xsi:type="dcterms:W3CDTF">2019-12-07T20:30:00Z</dcterms:modified>
</cp:coreProperties>
</file>