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C7" w:rsidRPr="0065493A" w:rsidRDefault="00E23AC7" w:rsidP="00E23AC7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>
        <w:rPr>
          <w:sz w:val="36"/>
          <w:szCs w:val="36"/>
        </w:rPr>
        <w:t>7</w:t>
      </w:r>
      <w:r w:rsidRPr="00E23AC7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Ва</w:t>
      </w:r>
      <w:r>
        <w:rPr>
          <w:sz w:val="36"/>
          <w:szCs w:val="36"/>
          <w:lang w:val="uk-UA"/>
        </w:rPr>
        <w:t>ріант</w:t>
      </w:r>
      <w:proofErr w:type="spellEnd"/>
      <w:r>
        <w:rPr>
          <w:sz w:val="36"/>
          <w:szCs w:val="36"/>
          <w:lang w:val="uk-UA"/>
        </w:rPr>
        <w:t xml:space="preserve"> А</w:t>
      </w:r>
      <w:r w:rsidRPr="00E23AC7">
        <w:rPr>
          <w:sz w:val="36"/>
          <w:szCs w:val="36"/>
        </w:rPr>
        <w:t>)</w:t>
      </w:r>
    </w:p>
    <w:p w:rsidR="00E23AC7" w:rsidRPr="00E23AC7" w:rsidRDefault="00E23AC7" w:rsidP="00E23AC7">
      <w:pPr>
        <w:rPr>
          <w:rFonts w:ascii="Times New Roman" w:hAnsi="Times New Roman" w:cs="Times New Roman"/>
          <w:b/>
          <w:sz w:val="28"/>
          <w:szCs w:val="28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rPr>
          <w:rFonts w:ascii="Times New Roman" w:hAnsi="Times New Roman" w:cs="Times New Roman"/>
          <w:sz w:val="28"/>
          <w:szCs w:val="28"/>
        </w:rPr>
        <w:t xml:space="preserve"> </w:t>
      </w:r>
      <w:r w:rsidR="00005CAB" w:rsidRPr="00005CAB">
        <w:rPr>
          <w:rFonts w:ascii="Times New Roman" w:hAnsi="Times New Roman" w:cs="Times New Roman"/>
          <w:b/>
          <w:sz w:val="28"/>
          <w:szCs w:val="28"/>
          <w:lang w:val="uk-UA"/>
        </w:rPr>
        <w:t>Динамічна</w:t>
      </w:r>
      <w:r w:rsidR="00005C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5CAB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FE552E">
        <w:rPr>
          <w:rFonts w:ascii="Times New Roman" w:hAnsi="Times New Roman" w:cs="Times New Roman"/>
          <w:b/>
          <w:sz w:val="28"/>
          <w:szCs w:val="28"/>
          <w:lang w:val="uk-UA"/>
        </w:rPr>
        <w:t>обудова</w:t>
      </w:r>
      <w:r w:rsidRPr="00E23A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опуклої оболонки методом Препарати</w:t>
      </w:r>
    </w:p>
    <w:p w:rsidR="00E23AC7" w:rsidRPr="00E23AC7" w:rsidRDefault="00E23AC7" w:rsidP="00E23AC7"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23AC7">
        <w:rPr>
          <w:rFonts w:ascii="Times New Roman" w:hAnsi="Times New Roman" w:cs="Times New Roman"/>
          <w:sz w:val="28"/>
          <w:szCs w:val="28"/>
        </w:rPr>
        <w:t>(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3AC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E23AC7">
        <w:rPr>
          <w:rFonts w:ascii="Times New Roman" w:hAnsi="Times New Roman" w:cs="Times New Roman"/>
          <w:sz w:val="28"/>
          <w:szCs w:val="28"/>
        </w:rPr>
        <w:t>)</w:t>
      </w:r>
    </w:p>
    <w:p w:rsidR="00E23AC7" w:rsidRPr="00E23AC7" w:rsidRDefault="00E23AC7" w:rsidP="00E23AC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b/>
          <w:sz w:val="28"/>
          <w:szCs w:val="28"/>
          <w:lang w:val="uk-UA"/>
        </w:rPr>
        <w:t>Відкритий алгоритм для опуклої оболонки</w:t>
      </w:r>
    </w:p>
    <w:p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На площині задано послідовність з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точок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3AC7">
        <w:rPr>
          <w:rFonts w:ascii="Times New Roman" w:hAnsi="Times New Roman" w:cs="Times New Roman"/>
          <w:sz w:val="28"/>
          <w:szCs w:val="28"/>
        </w:rPr>
        <w:t xml:space="preserve">,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3AC7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23AC7">
        <w:rPr>
          <w:rFonts w:ascii="Times New Roman" w:hAnsi="Times New Roman" w:cs="Times New Roman"/>
          <w:sz w:val="28"/>
          <w:szCs w:val="28"/>
        </w:rPr>
        <w:t xml:space="preserve">.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їх опуклу оболонку, організувавши роботу таким чином, щоб після обробки точки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була побудована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E23AC7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3AC7">
        <w:rPr>
          <w:rFonts w:ascii="Times New Roman" w:hAnsi="Times New Roman" w:cs="Times New Roman"/>
          <w:sz w:val="28"/>
          <w:szCs w:val="28"/>
        </w:rPr>
        <w:t xml:space="preserve">, …,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23AC7">
        <w:rPr>
          <w:rFonts w:ascii="Times New Roman" w:hAnsi="Times New Roman" w:cs="Times New Roman"/>
          <w:sz w:val="28"/>
          <w:szCs w:val="28"/>
        </w:rPr>
        <w:t>).</w:t>
      </w:r>
    </w:p>
    <w:p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Введемо наступну класифікацію вершин опуклого многокутника С по відношенню до відрізка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, де точка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належить многокутнику С.</w:t>
      </w:r>
    </w:p>
    <w:p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увігнутою, якщо відрізок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внутрішню частину многокутника С;</w:t>
      </w:r>
    </w:p>
    <w:p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Інакше якщо дві суміжні з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вершини лежать по одну сторону від прямої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, то 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опорною;</w:t>
      </w:r>
    </w:p>
    <w:p w:rsidR="00E23AC7" w:rsidRPr="00E23AC7" w:rsidRDefault="00E23AC7" w:rsidP="00E23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усіх інших випадках вершина </w:t>
      </w:r>
      <w:r w:rsidRPr="00E23AC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буде опуклою.</w:t>
      </w:r>
    </w:p>
    <w:p w:rsidR="00E23AC7" w:rsidRPr="00E23AC7" w:rsidRDefault="00E23AC7" w:rsidP="00E23AC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Препарати</w:t>
      </w:r>
    </w:p>
    <w:p w:rsidR="00E23AC7" w:rsidRPr="00E23AC7" w:rsidRDefault="00E23AC7" w:rsidP="00E23A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>Вводити точки до того моменту, коли будуть знайдені три неколінеарні точки</w:t>
      </w:r>
    </w:p>
    <w:p w:rsidR="00E23AC7" w:rsidRPr="00E23AC7" w:rsidRDefault="00E23AC7" w:rsidP="00E23A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>Переглядати список крайніх точок(точок, які входять до опуклої оболонки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). Можливі три варіанти: </w:t>
      </w:r>
    </w:p>
    <w:p w:rsidR="00E23AC7" w:rsidRPr="00E23AC7" w:rsidRDefault="00E23AC7" w:rsidP="00E23A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Наступна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є крайньою для вже отриманої множини точок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та її додавання до множини крайніх точок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деяких інших точок;</w:t>
      </w:r>
    </w:p>
    <w:p w:rsidR="00E23AC7" w:rsidRPr="00E23AC7" w:rsidRDefault="00E23AC7" w:rsidP="00E23A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є крайньою, але ніякі інші точки не видаляються;</w:t>
      </w:r>
    </w:p>
    <w:p w:rsidR="00E23AC7" w:rsidRPr="00E23AC7" w:rsidRDefault="00E23AC7" w:rsidP="00E23A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є внутрішньою для опуклої оболонки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>тому вона просто видаляється.</w:t>
      </w:r>
    </w:p>
    <w:p w:rsidR="00E23AC7" w:rsidRPr="00E23AC7" w:rsidRDefault="00E23AC7" w:rsidP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роботи алгоритму необхідно буде побудувати з точки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 опорні прямі до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і-1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якщо вони існують. Таких прямих не існує лише у випадку, коли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>є внутрішньою для С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і-1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але тоді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23AC7">
        <w:rPr>
          <w:rFonts w:ascii="Times New Roman" w:hAnsi="Times New Roman" w:cs="Times New Roman"/>
          <w:sz w:val="28"/>
          <w:szCs w:val="28"/>
          <w:lang w:val="uk-UA"/>
        </w:rPr>
        <w:t>просто видаляється.</w:t>
      </w:r>
    </w:p>
    <w:p w:rsidR="006178F0" w:rsidRPr="00E23AC7" w:rsidRDefault="00E23A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3AC7">
        <w:rPr>
          <w:rFonts w:ascii="Times New Roman" w:hAnsi="Times New Roman" w:cs="Times New Roman"/>
          <w:sz w:val="28"/>
          <w:szCs w:val="28"/>
          <w:lang w:val="uk-UA"/>
        </w:rPr>
        <w:t xml:space="preserve">В першому ж випадку має бути видалений відповідний ланцюг вершин між цими опорними прямими і замість них має бути вставлена точка </w:t>
      </w:r>
      <w:proofErr w:type="spellStart"/>
      <w:r w:rsidRPr="00E23AC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3AC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E23A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178F0" w:rsidRPr="00E2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F85CC9"/>
    <w:multiLevelType w:val="hybridMultilevel"/>
    <w:tmpl w:val="BFC0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C7"/>
    <w:rsid w:val="00005CAB"/>
    <w:rsid w:val="006178F0"/>
    <w:rsid w:val="00E23AC7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B578"/>
  <w15:chartTrackingRefBased/>
  <w15:docId w15:val="{2FDFD4D2-A8D0-435B-9675-358113B8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1322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4</cp:revision>
  <dcterms:created xsi:type="dcterms:W3CDTF">2020-04-25T14:11:00Z</dcterms:created>
  <dcterms:modified xsi:type="dcterms:W3CDTF">2020-04-25T20:50:00Z</dcterms:modified>
</cp:coreProperties>
</file>