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AFF27" w14:textId="6EF1FD80" w:rsidR="00D9455B" w:rsidRDefault="00E87362" w:rsidP="00E873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Дослідницьке завдання.</w:t>
      </w:r>
    </w:p>
    <w:p w14:paraId="32EB059B" w14:textId="2288AD7B" w:rsidR="00E87362" w:rsidRDefault="00E87362" w:rsidP="00E87362">
      <w:pPr>
        <w:jc w:val="center"/>
        <w:rPr>
          <w:rFonts w:ascii="Times New Roman" w:hAnsi="Times New Roman" w:cs="Times New Roman"/>
          <w:b/>
          <w:bCs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sz w:val="16"/>
          <w:szCs w:val="16"/>
          <w:lang w:val="uk-UA"/>
        </w:rPr>
        <w:t>Заяц Р.В</w:t>
      </w:r>
    </w:p>
    <w:p w14:paraId="2E4310E0" w14:textId="77777777" w:rsidR="00E87362" w:rsidRDefault="00E87362" w:rsidP="00E8736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33381D4" w14:textId="77777777" w:rsidR="00DC3150" w:rsidRPr="006D30DB" w:rsidRDefault="00DC3150" w:rsidP="00E873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9D950B" w14:textId="1F5A957F" w:rsidR="00131B9F" w:rsidRDefault="00DC3150" w:rsidP="00E8736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C3150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C3150">
        <w:rPr>
          <w:rFonts w:ascii="Times New Roman" w:hAnsi="Times New Roman" w:cs="Times New Roman"/>
          <w:sz w:val="28"/>
          <w:szCs w:val="28"/>
        </w:rPr>
        <w:t xml:space="preserve"> шаблон рекурсивно </w:t>
      </w:r>
      <w:proofErr w:type="spellStart"/>
      <w:r w:rsidRPr="00DC3150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DC31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150">
        <w:rPr>
          <w:rFonts w:ascii="Times New Roman" w:hAnsi="Times New Roman" w:cs="Times New Roman"/>
          <w:sz w:val="28"/>
          <w:szCs w:val="28"/>
        </w:rPr>
        <w:t>покажчики</w:t>
      </w:r>
      <w:proofErr w:type="spellEnd"/>
      <w:r w:rsidRPr="00DC315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C3150">
        <w:rPr>
          <w:rFonts w:ascii="Times New Roman" w:hAnsi="Times New Roman" w:cs="Times New Roman"/>
          <w:sz w:val="28"/>
          <w:szCs w:val="28"/>
        </w:rPr>
        <w:t>багатовимірний</w:t>
      </w:r>
      <w:proofErr w:type="spellEnd"/>
      <w:r w:rsidRPr="00DC31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150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DC315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C3150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DC31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150">
        <w:rPr>
          <w:rFonts w:ascii="Times New Roman" w:hAnsi="Times New Roman" w:cs="Times New Roman"/>
          <w:sz w:val="28"/>
          <w:szCs w:val="28"/>
        </w:rPr>
        <w:t>виділеному</w:t>
      </w:r>
      <w:proofErr w:type="spellEnd"/>
      <w:r w:rsidRPr="00DC3150">
        <w:rPr>
          <w:rFonts w:ascii="Times New Roman" w:hAnsi="Times New Roman" w:cs="Times New Roman"/>
          <w:sz w:val="28"/>
          <w:szCs w:val="28"/>
        </w:rPr>
        <w:t xml:space="preserve"> шматку </w:t>
      </w:r>
      <w:proofErr w:type="spellStart"/>
      <w:r w:rsidRPr="00DC3150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="00131B9F">
        <w:rPr>
          <w:rFonts w:ascii="Times New Roman" w:hAnsi="Times New Roman" w:cs="Times New Roman"/>
          <w:sz w:val="28"/>
          <w:szCs w:val="28"/>
          <w:lang w:val="uk-UA"/>
        </w:rPr>
        <w:t xml:space="preserve">. Перша функція обчислює і повертає кількість байтів, яку </w:t>
      </w:r>
      <w:proofErr w:type="spellStart"/>
      <w:r w:rsidR="00131B9F">
        <w:rPr>
          <w:rFonts w:ascii="Times New Roman" w:hAnsi="Times New Roman" w:cs="Times New Roman"/>
          <w:sz w:val="28"/>
          <w:szCs w:val="28"/>
          <w:lang w:val="uk-UA"/>
        </w:rPr>
        <w:t>потірбно</w:t>
      </w:r>
      <w:proofErr w:type="spellEnd"/>
      <w:r w:rsidR="00131B9F">
        <w:rPr>
          <w:rFonts w:ascii="Times New Roman" w:hAnsi="Times New Roman" w:cs="Times New Roman"/>
          <w:sz w:val="28"/>
          <w:szCs w:val="28"/>
          <w:lang w:val="uk-UA"/>
        </w:rPr>
        <w:t xml:space="preserve"> виділити щоб зберегти </w:t>
      </w:r>
      <w:r w:rsidR="00131B9F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="00131B9F" w:rsidRPr="00131B9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131B9F">
        <w:rPr>
          <w:rFonts w:ascii="Times New Roman" w:hAnsi="Times New Roman" w:cs="Times New Roman"/>
          <w:sz w:val="28"/>
          <w:szCs w:val="28"/>
          <w:lang w:val="uk-UA"/>
        </w:rPr>
        <w:t xml:space="preserve">розмір поточного виміру, до прикладу якщо </w:t>
      </w:r>
      <w:r w:rsidR="00131B9F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="00131B9F" w:rsidRPr="00131B9F">
        <w:rPr>
          <w:rFonts w:ascii="Times New Roman" w:hAnsi="Times New Roman" w:cs="Times New Roman"/>
          <w:sz w:val="28"/>
          <w:szCs w:val="28"/>
          <w:lang w:val="uk-UA"/>
        </w:rPr>
        <w:t xml:space="preserve"> = 2, </w:t>
      </w:r>
      <w:r w:rsidR="00131B9F">
        <w:rPr>
          <w:rFonts w:ascii="Times New Roman" w:hAnsi="Times New Roman" w:cs="Times New Roman"/>
          <w:sz w:val="28"/>
          <w:szCs w:val="28"/>
          <w:lang w:val="uk-UA"/>
        </w:rPr>
        <w:t>то це означає що у нас є два масиви вказівників на тип Т)</w:t>
      </w:r>
      <w:r w:rsidR="00131B9F" w:rsidRPr="00131B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1B9F">
        <w:rPr>
          <w:rFonts w:ascii="Times New Roman" w:hAnsi="Times New Roman" w:cs="Times New Roman"/>
          <w:sz w:val="28"/>
          <w:szCs w:val="28"/>
          <w:lang w:val="uk-UA"/>
        </w:rPr>
        <w:t>елементів типу Т.</w:t>
      </w:r>
    </w:p>
    <w:p w14:paraId="5636B191" w14:textId="2FB7ECD2" w:rsidR="00131B9F" w:rsidRDefault="00131B9F" w:rsidP="00E87362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Друга функція має 3 параметра.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</w:t>
      </w:r>
      <w:proofErr w:type="spellEnd"/>
      <w:r w:rsidRPr="00131B9F">
        <w:rPr>
          <w:rFonts w:ascii="Cascadia Mono" w:hAnsi="Cascadia Mono" w:cs="Cascadia Mono"/>
          <w:color w:val="2B91AF"/>
          <w:kern w:val="0"/>
          <w:sz w:val="19"/>
          <w:szCs w:val="19"/>
          <w:lang w:val="uk-UA"/>
        </w:rPr>
        <w:t>_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131B9F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CreateArrayAtMemory</w:t>
      </w:r>
      <w:proofErr w:type="spellEnd"/>
      <w:r w:rsidRPr="00131B9F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131B9F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131B9F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</w:t>
      </w:r>
      <w:proofErr w:type="spellEnd"/>
      <w:r w:rsidRPr="00131B9F">
        <w:rPr>
          <w:rFonts w:ascii="Cascadia Mono" w:hAnsi="Cascadia Mono" w:cs="Cascadia Mono"/>
          <w:color w:val="2B91AF"/>
          <w:kern w:val="0"/>
          <w:sz w:val="19"/>
          <w:szCs w:val="19"/>
          <w:lang w:val="uk-UA"/>
        </w:rPr>
        <w:t>_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131B9F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bs</w:t>
      </w:r>
      <w:proofErr w:type="spellEnd"/>
      <w:r w:rsidRPr="00131B9F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Args</w:t>
      </w:r>
      <w:proofErr w:type="spellEnd"/>
      <w:r w:rsidRPr="00131B9F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...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args</w:t>
      </w:r>
      <w:proofErr w:type="spellEnd"/>
      <w:r w:rsidRPr="00131B9F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 w:rsidRPr="00131B9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</w:t>
      </w:r>
      <w:r w:rsidRPr="00131B9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це вказівник на початок виділеного блоку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памяті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bs</w:t>
      </w:r>
      <w:r w:rsidR="00F729E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, як зазначено вище розмір поточного виміру, </w:t>
      </w:r>
      <w:proofErr w:type="spellStart"/>
      <w:r w:rsidR="00F729E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args</w:t>
      </w:r>
      <w:proofErr w:type="spellEnd"/>
      <w:r w:rsidR="00F729EF" w:rsidRPr="00F729E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</w:t>
      </w:r>
      <w:r w:rsidR="00F729E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наступні виміри масиву. Варто зауважити, якщо </w:t>
      </w:r>
      <w:r w:rsidR="00F729E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</w:t>
      </w:r>
      <w:r w:rsidR="00F729EF" w:rsidRPr="00F729E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== </w:t>
      </w:r>
      <w:proofErr w:type="spellStart"/>
      <w:r w:rsidR="00F729E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nullptr</w:t>
      </w:r>
      <w:proofErr w:type="spellEnd"/>
      <w:r w:rsidR="00F729EF" w:rsidRPr="00F729E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</w:t>
      </w:r>
      <w:r w:rsidR="00F729E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то функція лише підраховує кількість байтів для такого масиву</w:t>
      </w:r>
      <w:r w:rsidR="006D30D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, </w:t>
      </w:r>
      <w:r w:rsidR="00F729E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якщо ж </w:t>
      </w:r>
      <w:r w:rsidR="00F729E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</w:t>
      </w:r>
      <w:r w:rsidR="00F729EF" w:rsidRPr="00F729E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</w:t>
      </w:r>
      <w:r w:rsidR="00F729E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задано, тоді функція додатково </w:t>
      </w:r>
      <w:proofErr w:type="spellStart"/>
      <w:r w:rsidR="00F729E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ініціалізує</w:t>
      </w:r>
      <w:proofErr w:type="spellEnd"/>
      <w:r w:rsidR="00F729E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вказівники.</w:t>
      </w:r>
    </w:p>
    <w:p w14:paraId="4B50FCDB" w14:textId="532DA5A5" w:rsidR="00E44984" w:rsidRDefault="00E44984" w:rsidP="00E87362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br/>
        <w:t xml:space="preserve">Функція є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рекусрсивною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 xml:space="preserve"> і викликається для кожного рядка виміру</w:t>
      </w:r>
    </w:p>
    <w:p w14:paraId="4E21942F" w14:textId="77777777" w:rsidR="00F729EF" w:rsidRPr="00F729EF" w:rsidRDefault="00F729EF" w:rsidP="00E8736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E7289B" w14:textId="070E9C07" w:rsidR="00E87362" w:rsidRDefault="00E87362" w:rsidP="00E873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компіляції частини коду </w:t>
      </w:r>
      <w:r w:rsidR="00F729EF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двохвимірним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29EF">
        <w:rPr>
          <w:rFonts w:ascii="Times New Roman" w:hAnsi="Times New Roman" w:cs="Times New Roman"/>
          <w:sz w:val="28"/>
          <w:szCs w:val="28"/>
          <w:lang w:val="uk-UA"/>
        </w:rPr>
        <w:t xml:space="preserve">масивом </w:t>
      </w:r>
      <w:r>
        <w:rPr>
          <w:rFonts w:ascii="Times New Roman" w:hAnsi="Times New Roman" w:cs="Times New Roman"/>
          <w:sz w:val="28"/>
          <w:szCs w:val="28"/>
          <w:lang w:val="uk-UA"/>
        </w:rPr>
        <w:t>я отримав такі результати «</w:t>
      </w:r>
      <w:r w:rsidRPr="00E87362">
        <w:rPr>
          <w:rFonts w:ascii="Times New Roman" w:hAnsi="Times New Roman" w:cs="Times New Roman"/>
          <w:sz w:val="28"/>
          <w:szCs w:val="28"/>
          <w:lang w:val="uk-UA"/>
        </w:rPr>
        <w:t>33 9250 9472 36 37 38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31B9F">
        <w:rPr>
          <w:rFonts w:ascii="Times New Roman" w:hAnsi="Times New Roman" w:cs="Times New Roman"/>
          <w:sz w:val="28"/>
          <w:szCs w:val="28"/>
          <w:lang w:val="uk-UA"/>
        </w:rPr>
        <w:t>|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7362">
        <w:rPr>
          <w:rFonts w:ascii="Times New Roman" w:hAnsi="Times New Roman" w:cs="Times New Roman"/>
          <w:sz w:val="28"/>
          <w:szCs w:val="28"/>
          <w:lang w:val="uk-UA"/>
        </w:rPr>
        <w:t xml:space="preserve">28 </w:t>
      </w:r>
      <w:proofErr w:type="spellStart"/>
      <w:r w:rsidRPr="00E87362">
        <w:rPr>
          <w:rFonts w:ascii="Times New Roman" w:hAnsi="Times New Roman" w:cs="Times New Roman"/>
          <w:sz w:val="28"/>
          <w:szCs w:val="28"/>
          <w:lang w:val="uk-UA"/>
        </w:rPr>
        <w:t>bytes</w:t>
      </w:r>
      <w:proofErr w:type="spellEnd"/>
      <w:r w:rsidRPr="00E873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362">
        <w:rPr>
          <w:rFonts w:ascii="Times New Roman" w:hAnsi="Times New Roman" w:cs="Times New Roman"/>
          <w:sz w:val="28"/>
          <w:szCs w:val="28"/>
          <w:lang w:val="uk-UA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131B9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очевидно що тут помилка бо ми очікуємо «33 34 35 35 37 38». </w:t>
      </w:r>
      <w:r w:rsidR="00F729EF">
        <w:rPr>
          <w:rFonts w:ascii="Times New Roman" w:hAnsi="Times New Roman" w:cs="Times New Roman"/>
          <w:sz w:val="28"/>
          <w:szCs w:val="28"/>
          <w:lang w:val="uk-UA"/>
        </w:rPr>
        <w:t xml:space="preserve">Щоб її вирішити проблему, варто явно вказати тип у виклику функції </w:t>
      </w:r>
      <w:proofErr w:type="spellStart"/>
      <w:r w:rsidR="00F729EF" w:rsidRPr="00F729EF">
        <w:rPr>
          <w:rFonts w:ascii="Times New Roman" w:hAnsi="Times New Roman" w:cs="Times New Roman"/>
          <w:sz w:val="28"/>
          <w:szCs w:val="28"/>
        </w:rPr>
        <w:t>CreateArrayAtMemory</w:t>
      </w:r>
      <w:proofErr w:type="spellEnd"/>
      <w:r w:rsidR="00F729EF" w:rsidRPr="00F729E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="00F729EF" w:rsidRPr="00F729EF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="00F729EF" w:rsidRPr="00F729EF">
        <w:rPr>
          <w:rFonts w:ascii="Times New Roman" w:hAnsi="Times New Roman" w:cs="Times New Roman"/>
          <w:sz w:val="28"/>
          <w:szCs w:val="28"/>
          <w:lang w:val="uk-UA"/>
        </w:rPr>
        <w:t>&gt;(</w:t>
      </w:r>
      <w:r w:rsidR="00F729EF" w:rsidRPr="00F729EF">
        <w:rPr>
          <w:rFonts w:ascii="Times New Roman" w:hAnsi="Times New Roman" w:cs="Times New Roman"/>
          <w:sz w:val="28"/>
          <w:szCs w:val="28"/>
        </w:rPr>
        <w:t>f</w:t>
      </w:r>
      <w:r w:rsidR="00F729EF" w:rsidRPr="00F729EF">
        <w:rPr>
          <w:rFonts w:ascii="Times New Roman" w:hAnsi="Times New Roman" w:cs="Times New Roman"/>
          <w:sz w:val="28"/>
          <w:szCs w:val="28"/>
          <w:lang w:val="uk-UA"/>
        </w:rPr>
        <w:t>2, 2, 3)</w:t>
      </w:r>
      <w:r w:rsidR="00F729EF">
        <w:rPr>
          <w:rFonts w:ascii="Times New Roman" w:hAnsi="Times New Roman" w:cs="Times New Roman"/>
          <w:sz w:val="28"/>
          <w:szCs w:val="28"/>
          <w:lang w:val="uk-UA"/>
        </w:rPr>
        <w:t xml:space="preserve">, бо за замовчуванням функція бачить його як </w:t>
      </w:r>
      <w:r w:rsidR="00F729EF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E44984" w:rsidRPr="00E449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44984">
        <w:rPr>
          <w:rFonts w:ascii="Times New Roman" w:hAnsi="Times New Roman" w:cs="Times New Roman"/>
          <w:sz w:val="28"/>
          <w:szCs w:val="28"/>
          <w:lang w:val="uk-UA"/>
        </w:rPr>
        <w:t xml:space="preserve">внаслідок чого пам'ять виділяється не правильно </w:t>
      </w:r>
      <w:r w:rsidR="00E4498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E44984" w:rsidRPr="00E44984">
        <w:rPr>
          <w:rFonts w:ascii="Times New Roman" w:hAnsi="Times New Roman" w:cs="Times New Roman"/>
          <w:sz w:val="28"/>
          <w:szCs w:val="28"/>
          <w:lang w:val="uk-UA"/>
        </w:rPr>
        <w:t xml:space="preserve">(1 </w:t>
      </w:r>
      <w:r w:rsidR="00E44984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E44984" w:rsidRPr="00E44984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E44984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E44984" w:rsidRPr="00E44984">
        <w:rPr>
          <w:rFonts w:ascii="Times New Roman" w:hAnsi="Times New Roman" w:cs="Times New Roman"/>
          <w:sz w:val="28"/>
          <w:szCs w:val="28"/>
          <w:lang w:val="uk-UA"/>
        </w:rPr>
        <w:t xml:space="preserve">(2 </w:t>
      </w:r>
      <w:r w:rsidR="00E44984">
        <w:rPr>
          <w:rFonts w:ascii="Times New Roman" w:hAnsi="Times New Roman" w:cs="Times New Roman"/>
          <w:sz w:val="28"/>
          <w:szCs w:val="28"/>
          <w:lang w:val="en-US"/>
        </w:rPr>
        <w:t>bytes</w:t>
      </w:r>
      <w:r w:rsidR="00E44984" w:rsidRPr="00E44984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E44984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E44984">
        <w:rPr>
          <w:rFonts w:ascii="Times New Roman" w:hAnsi="Times New Roman" w:cs="Times New Roman"/>
          <w:sz w:val="28"/>
          <w:szCs w:val="28"/>
          <w:lang w:val="uk-UA"/>
        </w:rPr>
        <w:t>зявляється</w:t>
      </w:r>
      <w:proofErr w:type="spellEnd"/>
      <w:r w:rsidR="00E44984">
        <w:rPr>
          <w:rFonts w:ascii="Times New Roman" w:hAnsi="Times New Roman" w:cs="Times New Roman"/>
          <w:sz w:val="28"/>
          <w:szCs w:val="28"/>
          <w:lang w:val="uk-UA"/>
        </w:rPr>
        <w:t xml:space="preserve"> сміття</w:t>
      </w:r>
      <w:r w:rsidR="00F729EF" w:rsidRPr="00F729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04A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E6782D5" w14:textId="523D7D82" w:rsidR="002E49F9" w:rsidRDefault="002E49F9" w:rsidP="00E873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Наступна помилка була виявлена в блоці з 5 вимірним масивом, де автор намагався використати змінну а5 ще до її ініціалізації</w:t>
      </w:r>
    </w:p>
    <w:p w14:paraId="7BCBC88E" w14:textId="4DAE6764" w:rsidR="002E49F9" w:rsidRDefault="002E49F9" w:rsidP="00E873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49F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C1406B" wp14:editId="2ED12196">
            <wp:extent cx="3982006" cy="400106"/>
            <wp:effectExtent l="0" t="0" r="0" b="0"/>
            <wp:docPr id="230489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89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69" w14:textId="700B7C11" w:rsidR="002E49F9" w:rsidRDefault="002E49F9" w:rsidP="00E873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параметрах функції потрібно замінити а5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2E49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бо спочатку ми виділяємо пам'ять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запамятовуємо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її у вектор, а вже пізніше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ініціалізовуємо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D6E45B" w14:textId="77777777" w:rsidR="002E49F9" w:rsidRDefault="002E49F9" w:rsidP="00E873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Ще одна помилка.</w:t>
      </w:r>
    </w:p>
    <w:p w14:paraId="32707D25" w14:textId="24FE7B8F" w:rsidR="002E49F9" w:rsidRDefault="002E49F9" w:rsidP="00E873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2E49F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3C957E6" wp14:editId="1621AD35">
            <wp:extent cx="3715268" cy="1638529"/>
            <wp:effectExtent l="0" t="0" r="0" b="0"/>
            <wp:docPr id="114858924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8924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B25F" w14:textId="41B3EBCF" w:rsidR="002E49F9" w:rsidRDefault="002E49F9" w:rsidP="00E873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заповнені масиву значеннями намагаємось доступитись до недоступної нам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памяті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знову ж таки, це все через, що автор не вказав явно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E49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DC194" w14:textId="2E1053AC" w:rsidR="002E49F9" w:rsidRDefault="002E49F9" w:rsidP="00E873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49F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87CD8C" wp14:editId="55E55424">
            <wp:extent cx="2934109" cy="114316"/>
            <wp:effectExtent l="0" t="0" r="0" b="0"/>
            <wp:docPr id="769210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10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9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вказуємо його. Якщо так подумати ми можемо прибрати з шаблону тип за замовчуванням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постійно вказувати його явно, адже по спостереженням від нього більше проблем ніж користі.</w:t>
      </w:r>
    </w:p>
    <w:p w14:paraId="33083848" w14:textId="77777777" w:rsidR="00504A59" w:rsidRDefault="00504A59" w:rsidP="00E8736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07C728" w14:textId="77777777" w:rsidR="0044670C" w:rsidRDefault="00504A59" w:rsidP="00E873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що я помітив результати байтів у мене з автором не співпадають в 2 прикладі у автора 20, у мене 28, у 3 прикладі у автора </w:t>
      </w:r>
      <w:r w:rsidRPr="00504A59">
        <w:rPr>
          <w:rFonts w:ascii="Times New Roman" w:hAnsi="Times New Roman" w:cs="Times New Roman"/>
          <w:sz w:val="28"/>
          <w:szCs w:val="28"/>
        </w:rPr>
        <w:t>3488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мене ж 4096. Це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повязано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тим, що код вже трішки древній, тоді більшість користувалось       32-бітними процесорами, натомість у сучасних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компютерах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стоять 64-бітні. 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перезепустив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 на 32-бітній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архітекруті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670C">
        <w:rPr>
          <w:rFonts w:ascii="Times New Roman" w:hAnsi="Times New Roman" w:cs="Times New Roman"/>
          <w:sz w:val="28"/>
          <w:szCs w:val="28"/>
          <w:lang w:val="uk-UA"/>
        </w:rPr>
        <w:t xml:space="preserve">і результати </w:t>
      </w:r>
      <w:proofErr w:type="spellStart"/>
      <w:r w:rsidR="0044670C">
        <w:rPr>
          <w:rFonts w:ascii="Times New Roman" w:hAnsi="Times New Roman" w:cs="Times New Roman"/>
          <w:sz w:val="28"/>
          <w:szCs w:val="28"/>
          <w:lang w:val="uk-UA"/>
        </w:rPr>
        <w:t>співпали</w:t>
      </w:r>
      <w:proofErr w:type="spellEnd"/>
      <w:r w:rsidR="004467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62E12E" w14:textId="77777777" w:rsidR="0044670C" w:rsidRPr="0044670C" w:rsidRDefault="0044670C" w:rsidP="00E8736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654813" w14:textId="77777777" w:rsidR="0044670C" w:rsidRDefault="0044670C" w:rsidP="0044670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Чи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обов'язково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використовувати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контейнер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vector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ролі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носія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Чи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не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можна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використати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deque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Чи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звичайний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динамічний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масив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8FA0F37" w14:textId="0580A250" w:rsidR="0044670C" w:rsidRDefault="0044670C" w:rsidP="004467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вище пояснювалось наш шаблон спочатку потребує один суцільний, нероздільний блок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памяті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опираючись на інформацію з лекцій, мені відома особливість будови контейнера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="009679B9" w:rsidRPr="009679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20F819E" w14:textId="66622458" w:rsidR="009679B9" w:rsidRDefault="009679B9" w:rsidP="004467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9B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E1940B9" wp14:editId="140E7966">
            <wp:extent cx="6120765" cy="3576955"/>
            <wp:effectExtent l="0" t="0" r="0" b="4445"/>
            <wp:docPr id="1100643557" name="Рисунок 1" descr="Зображення, що містить текст, знімок екрана, схем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43557" name="Рисунок 1" descr="Зображення, що містить текст, знімок екрана, схема, Паралель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468E" w14:textId="2E950A84" w:rsidR="009679B9" w:rsidRDefault="009679B9" w:rsidP="004467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 на ілюстрації у нас декілька різних блоків, тому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967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нам точно не підходить, проте додатково перевіримо </w:t>
      </w:r>
      <w:r w:rsidRPr="009679B9">
        <w:rPr>
          <w:rFonts w:ascii="Times New Roman" w:hAnsi="Times New Roman" w:cs="Times New Roman"/>
          <w:sz w:val="28"/>
          <w:szCs w:val="28"/>
        </w:rPr>
        <w:t>:</w:t>
      </w:r>
    </w:p>
    <w:p w14:paraId="5C5BB68F" w14:textId="550B194A" w:rsidR="009679B9" w:rsidRDefault="009679B9" w:rsidP="004467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79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D6007B" wp14:editId="7FD05C7F">
            <wp:extent cx="6120765" cy="3549015"/>
            <wp:effectExtent l="0" t="0" r="0" b="0"/>
            <wp:docPr id="912189960" name="Рисунок 1" descr="Зображення, що містить текст, знімок екрана, програмне забезпечення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89960" name="Рисунок 1" descr="Зображення, що містить текст, знімок екрана, програмне забезпечення, Веб-сторінк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A014" w14:textId="3A8FF289" w:rsidR="009679B9" w:rsidRDefault="009679B9" w:rsidP="004467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Ось про що я і говорив, отримуємо помилку </w:t>
      </w:r>
      <w:r w:rsidRPr="009679B9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9679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CORRUPTION</w:t>
      </w:r>
      <w:r w:rsidRPr="009679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DETECTED”</w:t>
      </w:r>
    </w:p>
    <w:p w14:paraId="36799274" w14:textId="77777777" w:rsidR="009679B9" w:rsidRDefault="009679B9" w:rsidP="004467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C61BD" w14:textId="280C30DA" w:rsidR="009679B9" w:rsidRDefault="009679B9" w:rsidP="004467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Щодо динамічного масиву, він повністю підходить нам за вимогами.</w:t>
      </w:r>
    </w:p>
    <w:p w14:paraId="78B4015A" w14:textId="2304DB50" w:rsidR="009679B9" w:rsidRDefault="009679B9" w:rsidP="0044670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679B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0C5E5FD6" wp14:editId="73E14C65">
            <wp:extent cx="5820587" cy="771633"/>
            <wp:effectExtent l="0" t="0" r="0" b="9525"/>
            <wp:docPr id="180103721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3721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50B1" w14:textId="0F6FC4D1" w:rsidR="009679B9" w:rsidRDefault="009679B9" w:rsidP="0044670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Працює!</w:t>
      </w:r>
    </w:p>
    <w:p w14:paraId="60390281" w14:textId="77777777" w:rsidR="009679B9" w:rsidRDefault="009679B9" w:rsidP="004467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305971" w14:textId="77777777" w:rsidR="00024E5C" w:rsidRDefault="00024E5C" w:rsidP="00024E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Автор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двічі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звертається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до шаблона,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щоб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збудувати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багатовимірний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динамічний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масив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Запропонуйте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рішення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, як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можна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зробити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за один крок. (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Можливо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, у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цьому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допоможе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якась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front-end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функція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7362">
        <w:rPr>
          <w:rFonts w:ascii="Times New Roman" w:hAnsi="Times New Roman" w:cs="Times New Roman"/>
          <w:b/>
          <w:bCs/>
          <w:sz w:val="28"/>
          <w:szCs w:val="28"/>
        </w:rPr>
        <w:t>чи</w:t>
      </w:r>
      <w:proofErr w:type="spellEnd"/>
      <w:r w:rsidRPr="00E87362">
        <w:rPr>
          <w:rFonts w:ascii="Times New Roman" w:hAnsi="Times New Roman" w:cs="Times New Roman"/>
          <w:b/>
          <w:bCs/>
          <w:sz w:val="28"/>
          <w:szCs w:val="28"/>
        </w:rPr>
        <w:t xml:space="preserve"> шаблон)</w:t>
      </w:r>
    </w:p>
    <w:p w14:paraId="65015D7B" w14:textId="1F028705" w:rsidR="00024E5C" w:rsidRDefault="00024E5C" w:rsidP="00024E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E5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вклав файл, де створив таку функцію, вона робоча але дуже хитка, я намагався робити все стабільно проте у мене нічого не вийшло(було б цікаво побачити правильний варіант), я пробував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реалізозувати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її на векторі, на векторі воно не компілювало взагалі, зробивши вектор статичним воно запрацювало, проте якщо користувачу прийдеться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виклакати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фунцію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двічі то статичний вектор ніяк не зміниться в другому виклику, адже після першого оголошення він живе до завершення програми, тому від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 відмовився і використав масив чарів. </w:t>
      </w:r>
    </w:p>
    <w:p w14:paraId="5ED347FC" w14:textId="77777777" w:rsidR="00024E5C" w:rsidRPr="00024E5C" w:rsidRDefault="00024E5C" w:rsidP="00024E5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849F57" w14:textId="049930E9" w:rsidR="00024E5C" w:rsidRDefault="00024E5C" w:rsidP="00024E5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24E5C">
        <w:rPr>
          <w:rFonts w:ascii="Times New Roman" w:hAnsi="Times New Roman" w:cs="Times New Roman"/>
          <w:b/>
          <w:bCs/>
          <w:sz w:val="28"/>
          <w:szCs w:val="28"/>
          <w:lang w:val="uk-UA"/>
        </w:rPr>
        <w:t>Гугл тести також вкладені.</w:t>
      </w:r>
      <w:r w:rsidR="006D30D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Проте вони не є задовільними.</w:t>
      </w:r>
    </w:p>
    <w:p w14:paraId="1448CD40" w14:textId="12280C89" w:rsidR="006D30DB" w:rsidRDefault="006D30DB" w:rsidP="00024E5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30DB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5759872" wp14:editId="1193D797">
            <wp:extent cx="6120765" cy="1155700"/>
            <wp:effectExtent l="0" t="0" r="0" b="6350"/>
            <wp:docPr id="1757929436" name="Рисунок 1" descr="Зображення, що містить текст, програмне забезпечення, Мультимедійне програмне забезпечення, Графічний редак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29436" name="Рисунок 1" descr="Зображення, що містить текст, програмне забезпечення, Мультимедійне програмне забезпечення, Графічний редактор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EF3E" w14:textId="1CC1F63E" w:rsidR="006D30DB" w:rsidRPr="00024E5C" w:rsidRDefault="006D30DB" w:rsidP="00024E5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Думаю це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повязано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 тим, що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вказівникии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також займають пам'ять, тому значення там не співпадають.</w:t>
      </w:r>
    </w:p>
    <w:p w14:paraId="29660631" w14:textId="77777777" w:rsidR="00024E5C" w:rsidRDefault="00024E5C" w:rsidP="00024E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A0D269" w14:textId="77777777" w:rsidR="00024E5C" w:rsidRPr="00E87362" w:rsidRDefault="00024E5C" w:rsidP="00024E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0EFDED" w14:textId="77777777" w:rsidR="00024E5C" w:rsidRPr="00024E5C" w:rsidRDefault="00024E5C" w:rsidP="004467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3BF25" w14:textId="2AE7A658" w:rsidR="009679B9" w:rsidRPr="00E87362" w:rsidRDefault="009679B9" w:rsidP="0044670C">
      <w:pPr>
        <w:rPr>
          <w:rFonts w:ascii="Times New Roman" w:hAnsi="Times New Roman" w:cs="Times New Roman"/>
          <w:sz w:val="28"/>
          <w:szCs w:val="28"/>
        </w:rPr>
      </w:pPr>
    </w:p>
    <w:p w14:paraId="5C29A0F3" w14:textId="3C45092B" w:rsidR="00504A59" w:rsidRPr="00024E5C" w:rsidRDefault="00504A59" w:rsidP="00E8736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04A59" w:rsidRPr="00024E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A69E4"/>
    <w:multiLevelType w:val="multilevel"/>
    <w:tmpl w:val="E6B8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2298A"/>
    <w:multiLevelType w:val="multilevel"/>
    <w:tmpl w:val="E6B8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A3D33"/>
    <w:multiLevelType w:val="multilevel"/>
    <w:tmpl w:val="12AC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6726C"/>
    <w:multiLevelType w:val="multilevel"/>
    <w:tmpl w:val="E6B8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802395">
    <w:abstractNumId w:val="2"/>
  </w:num>
  <w:num w:numId="2" w16cid:durableId="1627002107">
    <w:abstractNumId w:val="3"/>
  </w:num>
  <w:num w:numId="3" w16cid:durableId="1284120332">
    <w:abstractNumId w:val="1"/>
  </w:num>
  <w:num w:numId="4" w16cid:durableId="65765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62"/>
    <w:rsid w:val="00024E5C"/>
    <w:rsid w:val="0009092E"/>
    <w:rsid w:val="00131B9F"/>
    <w:rsid w:val="002743C8"/>
    <w:rsid w:val="002E49F9"/>
    <w:rsid w:val="003D4EA7"/>
    <w:rsid w:val="0044670C"/>
    <w:rsid w:val="004E6A1D"/>
    <w:rsid w:val="00504A59"/>
    <w:rsid w:val="006B7AA5"/>
    <w:rsid w:val="006D30DB"/>
    <w:rsid w:val="009679B9"/>
    <w:rsid w:val="00D9455B"/>
    <w:rsid w:val="00DC3150"/>
    <w:rsid w:val="00E44984"/>
    <w:rsid w:val="00E66F71"/>
    <w:rsid w:val="00E87362"/>
    <w:rsid w:val="00F7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8946"/>
  <w15:chartTrackingRefBased/>
  <w15:docId w15:val="{9308DC34-FB87-479F-9E10-28E3A493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7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7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7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7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73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73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73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73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73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73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7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87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7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87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7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873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73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73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7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873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736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04A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04A5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4</Pages>
  <Words>561</Words>
  <Characters>3107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3</cp:revision>
  <dcterms:created xsi:type="dcterms:W3CDTF">2025-05-05T20:31:00Z</dcterms:created>
  <dcterms:modified xsi:type="dcterms:W3CDTF">2025-05-06T18:56:00Z</dcterms:modified>
</cp:coreProperties>
</file>