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3C9C" w14:textId="77777777" w:rsidR="00182C95" w:rsidRDefault="00000000">
      <w:pPr>
        <w:pStyle w:val="Corpotesto"/>
        <w:numPr>
          <w:ilvl w:val="0"/>
          <w:numId w:val="1"/>
        </w:numPr>
        <w:tabs>
          <w:tab w:val="left" w:pos="707"/>
        </w:tabs>
      </w:pPr>
      <w:r>
        <w:t xml:space="preserve">Arche 3. Financé par Co : </w:t>
      </w:r>
      <w:proofErr w:type="spellStart"/>
      <w:r>
        <w:t>Gioseffo</w:t>
      </w:r>
      <w:proofErr w:type="spellEnd"/>
      <w:r>
        <w:t xml:space="preserve"> </w:t>
      </w:r>
      <w:proofErr w:type="spellStart"/>
      <w:r>
        <w:t>Carpegna</w:t>
      </w:r>
      <w:proofErr w:type="spellEnd"/>
      <w:r>
        <w:t>.</w:t>
      </w:r>
    </w:p>
    <w:p w14:paraId="5B2779FB" w14:textId="462047E7" w:rsidR="003107CA" w:rsidRDefault="00000000" w:rsidP="00182C95">
      <w:pPr>
        <w:pStyle w:val="Corpotesto"/>
        <w:ind w:left="424"/>
        <w:jc w:val="center"/>
      </w:pPr>
      <w:r>
        <w:br/>
      </w:r>
      <w:r w:rsidR="00182C95">
        <w:rPr>
          <w:noProof/>
        </w:rPr>
        <w:drawing>
          <wp:inline distT="0" distB="0" distL="0" distR="0" wp14:anchorId="0D2D7EF0" wp14:editId="5D9590B2">
            <wp:extent cx="3517466" cy="2164080"/>
            <wp:effectExtent l="0" t="0" r="6985" b="7620"/>
            <wp:docPr id="15796568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56874" name="Immagine 15796568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880" cy="21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E407" w14:textId="77777777" w:rsidR="00E50B90" w:rsidRDefault="00E50B90" w:rsidP="00E50B90">
      <w:pPr>
        <w:pStyle w:val="Corpotesto"/>
        <w:ind w:left="424"/>
      </w:pPr>
      <w:r>
        <w:t>[SPLIT_</w:t>
      </w:r>
      <w:proofErr w:type="gramStart"/>
      <w:r>
        <w:t>BLOCK:Arco3_Carpegna.jpg</w:t>
      </w:r>
      <w:proofErr w:type="gramEnd"/>
      <w:r>
        <w:t>]</w:t>
      </w:r>
    </w:p>
    <w:p w14:paraId="785168FC" w14:textId="20B8B53E" w:rsidR="003107CA" w:rsidRDefault="00000000">
      <w:pPr>
        <w:pStyle w:val="Corpotesto"/>
      </w:pPr>
      <w:r>
        <w:t xml:space="preserve">Pierre tombale de </w:t>
      </w:r>
      <w:proofErr w:type="spellStart"/>
      <w:r>
        <w:t>Fornasari</w:t>
      </w:r>
      <w:proofErr w:type="spellEnd"/>
      <w:r>
        <w:t xml:space="preserve">, avec une sculpture en grès de Francesco </w:t>
      </w:r>
      <w:proofErr w:type="spellStart"/>
      <w:r>
        <w:t>Albertoni</w:t>
      </w:r>
      <w:proofErr w:type="spellEnd"/>
      <w:r>
        <w:t xml:space="preserve">. Ippolito di Antonio </w:t>
      </w:r>
      <w:proofErr w:type="spellStart"/>
      <w:r>
        <w:t>Fornasari</w:t>
      </w:r>
      <w:proofErr w:type="spellEnd"/>
      <w:r>
        <w:t xml:space="preserve">, archiprêtre-abbé de Poggio </w:t>
      </w:r>
      <w:proofErr w:type="spellStart"/>
      <w:r>
        <w:t>Renatico</w:t>
      </w:r>
      <w:proofErr w:type="spellEnd"/>
      <w:r>
        <w:t xml:space="preserve"> et professeur à l'université de Bologne ; il mourut à l'âge de soixante-dix ans en 1697.</w:t>
      </w:r>
    </w:p>
    <w:p w14:paraId="66358A66" w14:textId="77777777" w:rsidR="003107CA" w:rsidRDefault="00000000">
      <w:r>
        <w:t xml:space="preserve">Traduction du texte latin par Google Translate : </w:t>
      </w:r>
      <w:r>
        <w:br/>
        <w:t>CHRISTO PONT. OPTIMO</w:t>
      </w:r>
    </w:p>
    <w:p w14:paraId="2F0B58D3" w14:textId="77777777" w:rsidR="003107CA" w:rsidRDefault="00000000">
      <w:r>
        <w:t>AUGUSTAE VM MATRI</w:t>
      </w:r>
    </w:p>
    <w:p w14:paraId="615B7476" w14:textId="77777777" w:rsidR="003107CA" w:rsidRDefault="00000000">
      <w:r>
        <w:t>IPPOLITO ABBA FORNASARIUS BON. G. NOB.</w:t>
      </w:r>
    </w:p>
    <w:p w14:paraId="0C8FBC98" w14:textId="77777777" w:rsidR="003107CA" w:rsidRDefault="00000000">
      <w:r>
        <w:t>EN PATR. ARCHIGYM.IC DE MANE PRIM. EMER.D.</w:t>
      </w:r>
    </w:p>
    <w:p w14:paraId="0142D203" w14:textId="77777777" w:rsidR="003107CA" w:rsidRDefault="00000000">
      <w:r>
        <w:t>Elle se dresse comme la cheffe des Toscans au sommet de la montagne</w:t>
      </w:r>
    </w:p>
    <w:p w14:paraId="7B7F78CE" w14:textId="77777777" w:rsidR="003107CA" w:rsidRDefault="00000000">
      <w:r>
        <w:t xml:space="preserve">Là, avec le Portici </w:t>
      </w:r>
      <w:proofErr w:type="spellStart"/>
      <w:r>
        <w:t>Felsini</w:t>
      </w:r>
      <w:proofErr w:type="spellEnd"/>
      <w:r>
        <w:t>, le mur du temple, la Vierge augmente cette maison dorée du ciel</w:t>
      </w:r>
    </w:p>
    <w:p w14:paraId="644A6E1F" w14:textId="77777777" w:rsidR="003107CA" w:rsidRDefault="00000000">
      <w:r>
        <w:t>La porte du gardien de la Tour de David dans un hôpital</w:t>
      </w:r>
    </w:p>
    <w:p w14:paraId="166F873C" w14:textId="77777777" w:rsidR="003107CA" w:rsidRDefault="00000000">
      <w:r>
        <w:t>Et devient le prochain ventre de la Vierge, le Citoyen</w:t>
      </w:r>
    </w:p>
    <w:p w14:paraId="4FA3D8D2" w14:textId="77777777" w:rsidR="003107CA" w:rsidRDefault="00000000">
      <w:r>
        <w:t>Le Fils, ainsi que le Voyant, le Meilleur Veilleur</w:t>
      </w:r>
    </w:p>
    <w:p w14:paraId="5BC1C9D4" w14:textId="77777777" w:rsidR="003107CA" w:rsidRDefault="00000000">
      <w:r>
        <w:t>Ainsi, la tête est diminuée, que Rome est une ville parmi les citoyens.</w:t>
      </w:r>
    </w:p>
    <w:p w14:paraId="3468A62E" w14:textId="77777777" w:rsidR="003107CA" w:rsidRDefault="00000000">
      <w:r>
        <w:t>Augusta et le Premier Pontife Royal</w:t>
      </w:r>
    </w:p>
    <w:sectPr w:rsidR="003107C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B2BC2"/>
    <w:multiLevelType w:val="multilevel"/>
    <w:tmpl w:val="F8D6C98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" w15:restartNumberingAfterBreak="0">
    <w:nsid w:val="75DB35D7"/>
    <w:multiLevelType w:val="multilevel"/>
    <w:tmpl w:val="5A667C78"/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 w16cid:durableId="662051738">
    <w:abstractNumId w:val="0"/>
  </w:num>
  <w:num w:numId="2" w16cid:durableId="82993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7CA"/>
    <w:rsid w:val="000F24C9"/>
    <w:rsid w:val="00182C95"/>
    <w:rsid w:val="00212369"/>
    <w:rsid w:val="003107CA"/>
    <w:rsid w:val="005F1999"/>
    <w:rsid w:val="008D4AA2"/>
    <w:rsid w:val="00E5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45EE"/>
  <w15:docId w15:val="{A63503DB-C131-4462-A6F8-1404AA39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2"/>
        <w:sz w:val="24"/>
        <w:szCs w:val="24"/>
        <w:lang w:val="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styleId="Enfasicorsivo">
    <w:name w:val="Emphasis"/>
    <w:qFormat/>
    <w:rPr>
      <w:i/>
      <w:iCs/>
    </w:rPr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Ruggero Rostirolla</cp:lastModifiedBy>
  <cp:revision>7</cp:revision>
  <dcterms:created xsi:type="dcterms:W3CDTF">2025-12-17T08:52:00Z</dcterms:created>
  <dcterms:modified xsi:type="dcterms:W3CDTF">2025-12-17T14:25:00Z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/>
  <dcterms:modified xsi:type="dcterms:W3CDTF">2025-11-07T18:50:12Z</dcterms:modified>
  <cp:revision>2</cp:revision>
  <dc:subject/>
  <dc:title/>
</cp:coreProperties>
</file>