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8B5F" w14:textId="4201C9F9" w:rsidR="00D61177" w:rsidRPr="00B22377" w:rsidRDefault="00D61177" w:rsidP="00D61177">
      <w:r w:rsidRPr="00B22377">
        <w:t xml:space="preserve">Welcome to the website about the porticoes of San Luca on the plain, which begin at Porta Saragozza and end at Meloncello. </w:t>
      </w:r>
      <w:r w:rsidRPr="00B22377">
        <w:br/>
        <w:t xml:space="preserve">I'll accompany you with an audio tour, and for more details, you can read the text </w:t>
      </w:r>
      <w:r w:rsidR="0000307E" w:rsidRPr="00B22377">
        <w:t xml:space="preserve">and images on the page. </w:t>
      </w:r>
      <w:r w:rsidRPr="00B22377">
        <w:br/>
      </w:r>
      <w:r w:rsidR="0000307E" w:rsidRPr="00B22377">
        <w:t xml:space="preserve">Walking under the porticoes, on the side facing Via Saragozza, you'll notice the supporting structure connecting the arch-shaped columns. Each arch is numbered with a plaque located at the top, opposite the column. </w:t>
      </w:r>
      <w:r w:rsidRPr="00B22377">
        <w:br/>
      </w:r>
      <w:r w:rsidR="0000307E" w:rsidRPr="00B22377">
        <w:t xml:space="preserve">There are approximately 300 arches in the plain section, but only about thirty are of interest. </w:t>
      </w:r>
      <w:r w:rsidRPr="00B22377">
        <w:br/>
      </w:r>
      <w:r w:rsidR="00992946" w:rsidRPr="00B22377">
        <w:t xml:space="preserve">If you keep to the side facing the street and activate GPS on your smartphone, the app will display a list of nearby arches of interest by pressing the green rectangular button in the top right. </w:t>
      </w:r>
      <w:r w:rsidRPr="00B22377">
        <w:br/>
        <w:t xml:space="preserve">Selecting an item from the list will open the corresponding page for that location. To listen to a short audio clip about the point of interest, press the blue button. </w:t>
      </w:r>
      <w:r w:rsidR="00992946" w:rsidRPr="00B22377">
        <w:br/>
      </w:r>
      <w:r w:rsidRPr="00B22377">
        <w:t>At the top left are three horizontal lines that give you the complete list of places documented on the site. Enjoy your walk</w:t>
      </w:r>
      <w:r w:rsidR="00232ACF" w:rsidRPr="00B22377">
        <w:t>.</w:t>
      </w:r>
    </w:p>
    <w:p w14:paraId="2A396FFF" w14:textId="77777777" w:rsidR="004F5004" w:rsidRPr="00B22377" w:rsidRDefault="004F5004"/>
    <w:sectPr w:rsidR="004F5004" w:rsidRPr="00B2237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77"/>
    <w:rsid w:val="0000307E"/>
    <w:rsid w:val="00024D0A"/>
    <w:rsid w:val="00081A68"/>
    <w:rsid w:val="001D04A2"/>
    <w:rsid w:val="00232ACF"/>
    <w:rsid w:val="004F5004"/>
    <w:rsid w:val="00593ECE"/>
    <w:rsid w:val="00862DA9"/>
    <w:rsid w:val="008A0492"/>
    <w:rsid w:val="00992946"/>
    <w:rsid w:val="00B22377"/>
    <w:rsid w:val="00D6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4CC6E"/>
  <w15:chartTrackingRefBased/>
  <w15:docId w15:val="{D5E256FD-0FBD-4871-B4AF-DD4982B5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1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1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1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1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1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117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117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117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117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117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117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117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117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117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1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117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1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4</cp:revision>
  <dcterms:created xsi:type="dcterms:W3CDTF">2025-12-04T13:24:00Z</dcterms:created>
  <dcterms:modified xsi:type="dcterms:W3CDTF">2026-03-01T22:17:00Z</dcterms:modified>
</cp:coreProperties>
</file>