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F21E" w14:textId="77777777" w:rsidR="001C1C69" w:rsidRPr="001C1C69" w:rsidRDefault="001C1C69" w:rsidP="001C1C69">
      <w:r xmlns:w="http://schemas.openxmlformats.org/wordprocessingml/2006/main" w:rsidRPr="001C1C69">
        <w:t xml:space="preserve">L' </w:t>
      </w:r>
      <w:r xmlns:w="http://schemas.openxmlformats.org/wordprocessingml/2006/main" w:rsidRPr="001C1C69">
        <w:rPr>
          <w:b/>
          <w:bCs/>
        </w:rPr>
        <w:t xml:space="preserve">église San Carlo Borromeo </w:t>
      </w:r>
      <w:r xmlns:w="http://schemas.openxmlformats.org/wordprocessingml/2006/main" w:rsidRPr="001C1C69">
        <w:t xml:space="preserve">(également connue historiquement sous le nom de </w:t>
      </w:r>
      <w:r xmlns:w="http://schemas.openxmlformats.org/wordprocessingml/2006/main" w:rsidRPr="001C1C69">
        <w:rPr>
          <w:i/>
          <w:iCs/>
        </w:rPr>
        <w:t xml:space="preserve">San Carlo al Porto </w:t>
      </w:r>
      <w:r xmlns:w="http://schemas.openxmlformats.org/wordprocessingml/2006/main" w:rsidRPr="001C1C69">
        <w:t xml:space="preserve">), située </w:t>
      </w:r>
      <w:r xmlns:w="http://schemas.openxmlformats.org/wordprocessingml/2006/main" w:rsidRPr="001C1C69">
        <w:rPr>
          <w:b/>
          <w:bCs/>
        </w:rPr>
        <w:t xml:space="preserve">Via del Porto </w:t>
      </w:r>
      <w:r xmlns:w="http://schemas.openxmlformats.org/wordprocessingml/2006/main" w:rsidRPr="001C1C69">
        <w:t xml:space="preserve">, possède une histoire architecturale tourmentée et fascinante, marquée par des métamorphoses continues, une destruction quasi totale pendant la Seconde Guerre mondiale et les défis complexes de protection sismique de notre époque.</w:t>
      </w:r>
    </w:p>
    <w:p w14:paraId="0EA950FA" w14:textId="77777777" w:rsidR="001C1C69" w:rsidRPr="001C1C69" w:rsidRDefault="001C1C69" w:rsidP="001C1C69">
      <w:pPr xmlns:w="http://schemas.openxmlformats.org/wordprocessingml/2006/main">
        <w:rPr>
          <w:b/>
          <w:bCs/>
        </w:rPr>
      </w:pPr>
      <w:r xmlns:w="http://schemas.openxmlformats.org/wordprocessingml/2006/main" w:rsidRPr="001C1C69">
        <w:rPr>
          <w:b/>
          <w:bCs/>
        </w:rPr>
        <w:t xml:space="preserve">Histoire et métamorphose architecturale</w:t>
      </w:r>
    </w:p>
    <w:p w14:paraId="109445D7" w14:textId="77777777" w:rsidR="001C1C69" w:rsidRPr="001C1C69" w:rsidRDefault="001C1C69" w:rsidP="001C1C69">
      <w:pPr xmlns:w="http://schemas.openxmlformats.org/wordprocessingml/2006/main">
        <w:numPr>
          <w:ilvl w:val="0"/>
          <w:numId w:val="11"/>
        </w:numPr>
      </w:pPr>
      <w:r xmlns:w="http://schemas.openxmlformats.org/wordprocessingml/2006/main" w:rsidRPr="001C1C69">
        <w:rPr>
          <w:b/>
          <w:bCs/>
        </w:rPr>
        <w:t xml:space="preserve">Les origines : De la « Crocetta » au </w:t>
      </w:r>
      <w:proofErr xmlns:w="http://schemas.openxmlformats.org/wordprocessingml/2006/main" w:type="gramStart"/>
      <w:r xmlns:w="http://schemas.openxmlformats.org/wordprocessingml/2006/main" w:rsidRPr="001C1C69">
        <w:rPr>
          <w:b/>
          <w:bCs/>
        </w:rPr>
        <w:t xml:space="preserve">XVIIe siècle </w:t>
      </w:r>
      <w:proofErr xmlns:w="http://schemas.openxmlformats.org/wordprocessingml/2006/main" w:type="gramEnd"/>
      <w:r xmlns:w="http://schemas.openxmlformats.org/wordprocessingml/2006/main" w:rsidRPr="001C1C69">
        <w:t xml:space="preserve">À l'origine, sur ce site se dressait une image de dévotion mariale vénérée sous le nom de </w:t>
      </w:r>
      <w:r xmlns:w="http://schemas.openxmlformats.org/wordprocessingml/2006/main" w:rsidRPr="001C1C69">
        <w:rPr>
          <w:i/>
          <w:iCs/>
        </w:rPr>
        <w:t xml:space="preserve">Santa Maria del Paradiso </w:t>
      </w:r>
      <w:r xmlns:w="http://schemas.openxmlformats.org/wordprocessingml/2006/main" w:rsidRPr="001C1C69">
        <w:t xml:space="preserve">, placée à côté d'un pilier avec une croix dont est dérivé l'ancien toponyme de la région, </w:t>
      </w:r>
      <w:r xmlns:w="http://schemas.openxmlformats.org/wordprocessingml/2006/main" w:rsidRPr="001C1C69">
        <w:rPr>
          <w:i/>
          <w:iCs/>
        </w:rPr>
        <w:t xml:space="preserve">« la Crocetta » </w:t>
      </w:r>
      <w:r xmlns:w="http://schemas.openxmlformats.org/wordprocessingml/2006/main" w:rsidRPr="001C1C69">
        <w:t xml:space="preserve">.</w:t>
      </w:r>
    </w:p>
    <w:p w14:paraId="2347F35E" w14:textId="77777777" w:rsidR="001C1C69" w:rsidRPr="001C1C69" w:rsidRDefault="001C1C69" w:rsidP="001C1C69">
      <w:pPr xmlns:w="http://schemas.openxmlformats.org/wordprocessingml/2006/main">
        <w:numPr>
          <w:ilvl w:val="1"/>
          <w:numId w:val="11"/>
        </w:numPr>
      </w:pPr>
      <w:r xmlns:w="http://schemas.openxmlformats.org/wordprocessingml/2006/main" w:rsidRPr="001C1C69">
        <w:rPr>
          <w:b/>
          <w:bCs/>
        </w:rPr>
        <w:t xml:space="preserve">1466 : </w:t>
      </w:r>
      <w:r xmlns:w="http://schemas.openxmlformats.org/wordprocessingml/2006/main" w:rsidRPr="001C1C69">
        <w:t xml:space="preserve">Naissance de la Confrérie de Santa Maria del Paradiso, qui construit une première chapelle de dévotion.</w:t>
      </w:r>
    </w:p>
    <w:p w14:paraId="1A5021B6" w14:textId="77777777" w:rsidR="001C1C69" w:rsidRPr="001C1C69" w:rsidRDefault="001C1C69" w:rsidP="001C1C69">
      <w:pPr xmlns:w="http://schemas.openxmlformats.org/wordprocessingml/2006/main">
        <w:numPr>
          <w:ilvl w:val="1"/>
          <w:numId w:val="11"/>
        </w:numPr>
      </w:pPr>
      <w:r xmlns:w="http://schemas.openxmlformats.org/wordprocessingml/2006/main" w:rsidRPr="001C1C69">
        <w:rPr>
          <w:b/>
          <w:bCs/>
        </w:rPr>
        <w:t xml:space="preserve">1612-1619 : </w:t>
      </w:r>
      <w:r xmlns:w="http://schemas.openxmlformats.org/wordprocessingml/2006/main" w:rsidRPr="001C1C69">
        <w:t xml:space="preserve">La confrérie prend le nom de San Carlo Borromeo. En </w:t>
      </w:r>
      <w:r xmlns:w="http://schemas.openxmlformats.org/wordprocessingml/2006/main" w:rsidRPr="001C1C69">
        <w:rPr>
          <w:b/>
          <w:bCs/>
        </w:rPr>
        <w:t xml:space="preserve">1619, </w:t>
      </w:r>
      <w:r xmlns:w="http://schemas.openxmlformats.org/wordprocessingml/2006/main" w:rsidRPr="001C1C69">
        <w:t xml:space="preserve">la première pierre de la nouvelle église, conçue par l’architecte </w:t>
      </w:r>
      <w:r xmlns:w="http://schemas.openxmlformats.org/wordprocessingml/2006/main" w:rsidRPr="001C1C69">
        <w:rPr>
          <w:b/>
          <w:bCs/>
        </w:rPr>
        <w:t xml:space="preserve">Nicolò Barelli </w:t>
      </w:r>
      <w:r xmlns:w="http://schemas.openxmlformats.org/wordprocessingml/2006/main" w:rsidRPr="001C1C69">
        <w:t xml:space="preserve">, est posée ; elle est consacrée en 1644.</w:t>
      </w:r>
    </w:p>
    <w:p w14:paraId="0F29FE50" w14:textId="77777777" w:rsidR="001C1C69" w:rsidRPr="001C1C69" w:rsidRDefault="001C1C69" w:rsidP="001C1C69">
      <w:pPr xmlns:w="http://schemas.openxmlformats.org/wordprocessingml/2006/main">
        <w:numPr>
          <w:ilvl w:val="0"/>
          <w:numId w:val="11"/>
        </w:numPr>
      </w:pPr>
      <w:r xmlns:w="http://schemas.openxmlformats.org/wordprocessingml/2006/main" w:rsidRPr="001C1C69">
        <w:rPr>
          <w:b/>
          <w:bCs/>
        </w:rPr>
        <w:t xml:space="preserve">L’agrandissement du XVIIIe siècle : </w:t>
      </w:r>
      <w:r xmlns:w="http://schemas.openxmlformats.org/wordprocessingml/2006/main" w:rsidRPr="001C1C69">
        <w:t xml:space="preserve">Au cours du XVIIIe siècle, le bâtiment a été transformé dans un style baroque afin de refléter le prestige de la confrérie.</w:t>
      </w:r>
    </w:p>
    <w:p w14:paraId="590E0992" w14:textId="77777777" w:rsidR="001C1C69" w:rsidRPr="001C1C69" w:rsidRDefault="001C1C69" w:rsidP="001C1C69">
      <w:pPr xmlns:w="http://schemas.openxmlformats.org/wordprocessingml/2006/main">
        <w:numPr>
          <w:ilvl w:val="1"/>
          <w:numId w:val="11"/>
        </w:numPr>
      </w:pPr>
      <w:r xmlns:w="http://schemas.openxmlformats.org/wordprocessingml/2006/main" w:rsidRPr="001C1C69">
        <w:rPr>
          <w:b/>
          <w:bCs/>
        </w:rPr>
        <w:t xml:space="preserve">1720-1728 : </w:t>
      </w:r>
      <w:r xmlns:w="http://schemas.openxmlformats.org/wordprocessingml/2006/main" w:rsidRPr="001C1C69">
        <w:t xml:space="preserve">Les chapelles latérales dédiées à saint Antoine de Padoue et à la Vierge Marie furent ajoutées.</w:t>
      </w:r>
    </w:p>
    <w:p w14:paraId="0A91FCF6" w14:textId="77777777" w:rsidR="001C1C69" w:rsidRPr="001C1C69" w:rsidRDefault="001C1C69" w:rsidP="001C1C69">
      <w:pPr xmlns:w="http://schemas.openxmlformats.org/wordprocessingml/2006/main">
        <w:numPr>
          <w:ilvl w:val="1"/>
          <w:numId w:val="11"/>
        </w:numPr>
      </w:pPr>
      <w:r xmlns:w="http://schemas.openxmlformats.org/wordprocessingml/2006/main" w:rsidRPr="001C1C69">
        <w:rPr>
          <w:b/>
          <w:bCs/>
        </w:rPr>
        <w:t xml:space="preserve">1746 : </w:t>
      </w:r>
      <w:r xmlns:w="http://schemas.openxmlformats.org/wordprocessingml/2006/main" w:rsidRPr="001C1C69">
        <w:t xml:space="preserve">Les structures sont surélevées et couvertes de majestueuses voûtes en berceau.</w:t>
      </w:r>
    </w:p>
    <w:p w14:paraId="1DA21175" w14:textId="77777777" w:rsidR="001C1C69" w:rsidRPr="001C1C69" w:rsidRDefault="001C1C69" w:rsidP="001C1C69">
      <w:pPr xmlns:w="http://schemas.openxmlformats.org/wordprocessingml/2006/main">
        <w:numPr>
          <w:ilvl w:val="0"/>
          <w:numId w:val="11"/>
        </w:numPr>
      </w:pPr>
      <w:r xmlns:w="http://schemas.openxmlformats.org/wordprocessingml/2006/main" w:rsidRPr="001C1C69">
        <w:rPr>
          <w:b/>
          <w:bCs/>
        </w:rPr>
        <w:t xml:space="preserve">Destruction de guerre (29 </w:t>
      </w:r>
      <w:proofErr xmlns:w="http://schemas.openxmlformats.org/wordprocessingml/2006/main" w:type="gramStart"/>
      <w:r xmlns:w="http://schemas.openxmlformats.org/wordprocessingml/2006/main" w:rsidRPr="001C1C69">
        <w:rPr>
          <w:b/>
          <w:bCs/>
        </w:rPr>
        <w:t xml:space="preserve">janvier </w:t>
      </w:r>
      <w:proofErr xmlns:w="http://schemas.openxmlformats.org/wordprocessingml/2006/main" w:type="gramEnd"/>
      <w:r xmlns:w="http://schemas.openxmlformats.org/wordprocessingml/2006/main" w:rsidRPr="001C1C69">
        <w:rPr>
          <w:b/>
          <w:bCs/>
        </w:rPr>
        <w:t xml:space="preserve">1944) : </w:t>
      </w:r>
      <w:r xmlns:w="http://schemas.openxmlformats.org/wordprocessingml/2006/main" w:rsidRPr="001C1C69">
        <w:t xml:space="preserve">Pendant la Seconde Guerre mondiale, un bombardement allié dévastateur sur le nœud ferroviaire et le port fluvial voisins a presque entièrement rasé l'église et le séminaire de l'archevêque adjacent.</w:t>
      </w:r>
    </w:p>
    <w:p w14:paraId="6D846FCC" w14:textId="77777777" w:rsidR="001C1C69" w:rsidRPr="001C1C69" w:rsidRDefault="001C1C69" w:rsidP="001C1C69">
      <w:pPr xmlns:w="http://schemas.openxmlformats.org/wordprocessingml/2006/main">
        <w:numPr>
          <w:ilvl w:val="0"/>
          <w:numId w:val="11"/>
        </w:numPr>
      </w:pPr>
      <w:r xmlns:w="http://schemas.openxmlformats.org/wordprocessingml/2006/main" w:rsidRPr="001C1C69">
        <w:rPr>
          <w:b/>
          <w:bCs/>
        </w:rPr>
        <w:t xml:space="preserve">Reconstruction moderne (années 1950) : </w:t>
      </w:r>
      <w:r xmlns:w="http://schemas.openxmlformats.org/wordprocessingml/2006/main" w:rsidRPr="001C1C69">
        <w:t xml:space="preserve">L’édifice religieux actuel est une reconstruction d’après-guerre achevée dans les années 1950 d’après les plans de l’architecte </w:t>
      </w:r>
      <w:r xmlns:w="http://schemas.openxmlformats.org/wordprocessingml/2006/main" w:rsidRPr="001C1C69">
        <w:rPr>
          <w:b/>
          <w:bCs/>
        </w:rPr>
        <w:t xml:space="preserve">Alfredo Cosentino </w:t>
      </w:r>
      <w:r xmlns:w="http://schemas.openxmlformats.org/wordprocessingml/2006/main" w:rsidRPr="001C1C69">
        <w:t xml:space="preserve">. Il se présente comme une structure moderne, un simple parallélépipède revêtu de marbre qui contraste fortement avec le joyau baroque subsistant.</w:t>
      </w:r>
    </w:p>
    <w:p w14:paraId="0CC1CB17" w14:textId="77777777" w:rsidR="001C1C69" w:rsidRPr="001C1C69" w:rsidRDefault="001C1C69" w:rsidP="001C1C69">
      <w:pPr xmlns:w="http://schemas.openxmlformats.org/wordprocessingml/2006/main">
        <w:rPr>
          <w:b/>
          <w:bCs/>
        </w:rPr>
      </w:pPr>
      <w:r xmlns:w="http://schemas.openxmlformats.org/wordprocessingml/2006/main" w:rsidRPr="001C1C69">
        <w:rPr>
          <w:b/>
          <w:bCs/>
        </w:rPr>
        <w:t xml:space="preserve">L'oratoire du XVIIe siècle et le « miracle » des bombes</w:t>
      </w:r>
    </w:p>
    <w:p w14:paraId="0198ED14" w14:textId="77777777" w:rsidR="001C1C69" w:rsidRPr="001C1C69" w:rsidRDefault="001C1C69" w:rsidP="001C1C69">
      <w:r xmlns:w="http://schemas.openxmlformats.org/wordprocessingml/2006/main" w:rsidRPr="001C1C69">
        <w:t xml:space="preserve">Malgré l'effondrement de l'église principale en 1944, l' </w:t>
      </w:r>
      <w:r xmlns:w="http://schemas.openxmlformats.org/wordprocessingml/2006/main" w:rsidRPr="001C1C69">
        <w:rPr>
          <w:b/>
          <w:bCs/>
        </w:rPr>
        <w:t xml:space="preserve">oratoire San Carlo, adjacent </w:t>
      </w:r>
      <w:r xmlns:w="http://schemas.openxmlformats.org/wordprocessingml/2006/main" w:rsidRPr="001C1C69">
        <w:t xml:space="preserve">et construit à l'étage supérieur en </w:t>
      </w:r>
      <w:r xmlns:w="http://schemas.openxmlformats.org/wordprocessingml/2006/main" w:rsidRPr="001C1C69">
        <w:rPr>
          <w:b/>
          <w:bCs/>
        </w:rPr>
        <w:t xml:space="preserve">1667, </w:t>
      </w:r>
      <w:r xmlns:w="http://schemas.openxmlformats.org/wordprocessingml/2006/main" w:rsidRPr="001C1C69">
        <w:t xml:space="preserve">demeura miraculeusement intact au milieu des décombres. Cet événement fut considéré comme un véritable miracle par la dévotion populaire, qui l'attribua à l'intercession de </w:t>
      </w:r>
      <w:r xmlns:w="http://schemas.openxmlformats.org/wordprocessingml/2006/main" w:rsidRPr="001C1C69">
        <w:rPr>
          <w:b/>
          <w:bCs/>
        </w:rPr>
        <w:t xml:space="preserve">saint Antoine de Padoue </w:t>
      </w:r>
      <w:r xmlns:w="http://schemas.openxmlformats.org/wordprocessingml/2006/main" w:rsidRPr="001C1C69">
        <w:t xml:space="preserve">, lequel avait séjourné dans un couvent voisin lors de son passage à Bologne.</w:t>
      </w:r>
    </w:p>
    <w:p w14:paraId="62CBC2D3" w14:textId="77777777" w:rsidR="001C1C69" w:rsidRPr="001C1C69" w:rsidRDefault="001C1C69" w:rsidP="001C1C69">
      <w:r xmlns:w="http://schemas.openxmlformats.org/wordprocessingml/2006/main" w:rsidRPr="001C1C69">
        <w:t xml:space="preserve">Aujourd'hui, le complexe représente un fascinant « hybride » architectural :</w:t>
      </w:r>
    </w:p>
    <w:p w14:paraId="3DFDF916" w14:textId="77777777" w:rsidR="001C1C69" w:rsidRPr="001C1C69" w:rsidRDefault="001C1C69" w:rsidP="001C1C69">
      <w:pPr xmlns:w="http://schemas.openxmlformats.org/wordprocessingml/2006/main">
        <w:numPr>
          <w:ilvl w:val="0"/>
          <w:numId w:val="12"/>
        </w:numPr>
      </w:pPr>
      <w:r xmlns:w="http://schemas.openxmlformats.org/wordprocessingml/2006/main" w:rsidRPr="001C1C69">
        <w:rPr>
          <w:b/>
          <w:bCs/>
        </w:rPr>
        <w:t xml:space="preserve">La Nouvelle Église : </w:t>
      </w:r>
      <w:r xmlns:w="http://schemas.openxmlformats.org/wordprocessingml/2006/main" w:rsidRPr="001C1C69">
        <w:t xml:space="preserve">Fonctionnelle, linéaire et représentative de l'architecture sacrée d'après-guerre.</w:t>
      </w:r>
    </w:p>
    <w:p w14:paraId="53499D87" w14:textId="77777777" w:rsidR="001C1C69" w:rsidRDefault="001C1C69" w:rsidP="001C1C69">
      <w:pPr xmlns:w="http://schemas.openxmlformats.org/wordprocessingml/2006/main">
        <w:numPr>
          <w:ilvl w:val="0"/>
          <w:numId w:val="12"/>
        </w:numPr>
      </w:pPr>
      <w:r xmlns:w="http://schemas.openxmlformats.org/wordprocessingml/2006/main" w:rsidRPr="001C1C69">
        <w:rPr>
          <w:b/>
          <w:bCs/>
        </w:rPr>
        <w:lastRenderedPageBreak xmlns:w="http://schemas.openxmlformats.org/wordprocessingml/2006/main"/>
      </w:r>
      <w:r xmlns:w="http://schemas.openxmlformats.org/wordprocessingml/2006/main" w:rsidRPr="001C1C69">
        <w:rPr>
          <w:b/>
          <w:bCs/>
        </w:rPr>
        <w:t xml:space="preserve">L'oratoire baroque (XVIIe siècle) : </w:t>
      </w:r>
      <w:r xmlns:w="http://schemas.openxmlformats.org/wordprocessingml/2006/main" w:rsidRPr="001C1C69">
        <w:t xml:space="preserve">accessible depuis l'intérieur de l'église, il est l'un des trésors cachés de Bologne, avec une voûte magnifiquement ornée de fresques représentant </w:t>
      </w:r>
      <w:r xmlns:w="http://schemas.openxmlformats.org/wordprocessingml/2006/main" w:rsidRPr="001C1C69">
        <w:rPr>
          <w:i/>
          <w:iCs/>
        </w:rPr>
        <w:t xml:space="preserve">saint Charles Borromée en gloire </w:t>
      </w:r>
      <w:r xmlns:w="http://schemas.openxmlformats.org/wordprocessingml/2006/main" w:rsidRPr="001C1C69">
        <w:t xml:space="preserve">.</w:t>
      </w:r>
    </w:p>
    <w:p w14:paraId="4E8C4E1A" w14:textId="77777777" w:rsidR="000A32A7" w:rsidRDefault="000A32A7" w:rsidP="000A32A7">
      <w:pPr>
        <w:rPr>
          <w:b/>
          <w:bCs/>
        </w:rPr>
      </w:pPr>
    </w:p>
    <w:p w14:paraId="3A40AF49" w14:textId="77777777" w:rsidR="000A32A7" w:rsidRDefault="000A32A7" w:rsidP="000A32A7">
      <w:pPr xmlns:w="http://schemas.openxmlformats.org/wordprocessingml/2006/main">
        <w:rPr>
          <w:noProof/>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5E914D66" wp14:editId="07531FA5">
            <wp:extent cx="3060437" cy="1863970"/>
            <wp:effectExtent l="0" t="0" r="6985" b="3175"/>
            <wp:docPr id="1591510651" name="Immagine 1" descr="Immagine che contiene dipinto, arte, interno, chies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10651" name="Immagine 1" descr="Immagine che contiene dipinto, arte, interno, chiesa&#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3078630" cy="1875050"/>
                    </a:xfrm>
                    <a:prstGeom prst="rect">
                      <a:avLst/>
                    </a:prstGeom>
                  </pic:spPr>
                </pic:pic>
              </a:graphicData>
            </a:graphic>
          </wp:inline>
        </w:drawing>
      </w:r>
      <w:r xmlns:w="http://schemas.openxmlformats.org/wordprocessingml/2006/main">
        <w:rPr>
          <w:noProof/>
        </w:rPr>
        <w:br xmlns:w="http://schemas.openxmlformats.org/wordprocessingml/2006/main"/>
      </w:r>
      <w:r xmlns:w="http://schemas.openxmlformats.org/wordprocessingml/2006/main">
        <w:rPr>
          <w:noProof/>
        </w:rPr>
        <w:t xml:space="preserve">[SPLIT_BLOCK:oratorio_volta.jpg]</w:t>
      </w:r>
    </w:p>
    <w:p w14:paraId="6206CF04" w14:textId="77777777" w:rsidR="000A32A7" w:rsidRPr="001C1C69" w:rsidRDefault="000A32A7" w:rsidP="000A32A7"/>
    <w:p w14:paraId="4A2D2A65" w14:textId="77777777" w:rsidR="001C1C69" w:rsidRPr="001C1C69" w:rsidRDefault="001C1C69" w:rsidP="001C1C69">
      <w:pPr xmlns:w="http://schemas.openxmlformats.org/wordprocessingml/2006/main">
        <w:rPr>
          <w:b/>
          <w:bCs/>
        </w:rPr>
      </w:pPr>
      <w:r xmlns:w="http://schemas.openxmlformats.org/wordprocessingml/2006/main" w:rsidRPr="001C1C69">
        <w:rPr>
          <w:b/>
          <w:bCs/>
        </w:rPr>
        <w:t xml:space="preserve">Situation actuelle et consolidation post-séisme (2012-2026)</w:t>
      </w:r>
    </w:p>
    <w:p w14:paraId="41C0432D" w14:textId="77777777" w:rsidR="001C1C69" w:rsidRPr="001C1C69" w:rsidRDefault="001C1C69" w:rsidP="001C1C69">
      <w:pPr xmlns:w="http://schemas.openxmlformats.org/wordprocessingml/2006/main">
        <w:numPr>
          <w:ilvl w:val="0"/>
          <w:numId w:val="13"/>
        </w:numPr>
      </w:pPr>
      <w:r xmlns:w="http://schemas.openxmlformats.org/wordprocessingml/2006/main" w:rsidRPr="001C1C69">
        <w:rPr>
          <w:b/>
          <w:bCs/>
        </w:rPr>
        <w:t xml:space="preserve">Dégâts dus au séisme de 2012 : </w:t>
      </w:r>
      <w:r xmlns:w="http://schemas.openxmlformats.org/wordprocessingml/2006/main" w:rsidRPr="001C1C69">
        <w:t xml:space="preserve">Suite aux secousses de mai 2012, l’église a subi des dommages structurels qui l’ont rendue inutilisable, entraînant sa fermeture prolongée. Pendant des années, les offices paroissiaux ont été transférés à la paroisse voisine de </w:t>
      </w:r>
      <w:r xmlns:w="http://schemas.openxmlformats.org/wordprocessingml/2006/main" w:rsidRPr="001C1C69">
        <w:rPr>
          <w:b/>
          <w:bCs/>
        </w:rPr>
        <w:t xml:space="preserve">San Benedetto, </w:t>
      </w:r>
      <w:r xmlns:w="http://schemas.openxmlformats.org/wordprocessingml/2006/main" w:rsidRPr="001C1C69">
        <w:t xml:space="preserve">située Via Indipendenza.</w:t>
      </w:r>
    </w:p>
    <w:p w14:paraId="07DDF110" w14:textId="77777777" w:rsidR="001C1C69" w:rsidRPr="001C1C69" w:rsidRDefault="001C1C69" w:rsidP="001C1C69">
      <w:pPr xmlns:w="http://schemas.openxmlformats.org/wordprocessingml/2006/main">
        <w:numPr>
          <w:ilvl w:val="0"/>
          <w:numId w:val="13"/>
        </w:numPr>
      </w:pPr>
      <w:r xmlns:w="http://schemas.openxmlformats.org/wordprocessingml/2006/main" w:rsidRPr="001C1C69">
        <w:rPr>
          <w:b/>
          <w:bCs/>
        </w:rPr>
        <w:t xml:space="preserve">Restauration de sécurité et réouvertures spéciales : </w:t>
      </w:r>
      <w:r xmlns:w="http://schemas.openxmlformats.org/wordprocessingml/2006/main" w:rsidRPr="001C1C69">
        <w:t xml:space="preserve">Ces dernières années, l’ensemble du complexe a fait l’objet de travaux délicats de consolidation structurelle et de restauration prudente, visant à permettre sa réouverture progressive pour des visites guidées et des événements culturels spéciaux.</w:t>
      </w:r>
    </w:p>
    <w:p w14:paraId="6875B2E0" w14:textId="77777777" w:rsidR="001C1C69" w:rsidRPr="001C1C69" w:rsidRDefault="001C1C69" w:rsidP="001C1C69">
      <w:pPr xmlns:w="http://schemas.openxmlformats.org/wordprocessingml/2006/main">
        <w:rPr>
          <w:b/>
          <w:bCs/>
        </w:rPr>
      </w:pPr>
      <w:r xmlns:w="http://schemas.openxmlformats.org/wordprocessingml/2006/main" w:rsidRPr="001C1C69">
        <w:rPr>
          <w:b/>
          <w:bCs/>
        </w:rPr>
        <w:t xml:space="preserve">Anecdotes, curiosités et aperçus historiques</w:t>
      </w:r>
    </w:p>
    <w:p w14:paraId="065C20D5" w14:textId="77777777" w:rsidR="001C1C69" w:rsidRPr="001C1C69" w:rsidRDefault="001C1C69" w:rsidP="001C1C69">
      <w:pPr xmlns:w="http://schemas.openxmlformats.org/wordprocessingml/2006/main">
        <w:numPr>
          <w:ilvl w:val="0"/>
          <w:numId w:val="14"/>
        </w:numPr>
      </w:pPr>
      <w:r xmlns:w="http://schemas.openxmlformats.org/wordprocessingml/2006/main" w:rsidRPr="001C1C69">
        <w:rPr>
          <w:b/>
          <w:bCs/>
        </w:rPr>
        <w:t xml:space="preserve">Le défi technique de la consolidation : </w:t>
      </w:r>
      <w:r xmlns:w="http://schemas.openxmlformats.org/wordprocessingml/2006/main" w:rsidRPr="001C1C69">
        <w:t xml:space="preserve">La nature « hybride » du complexe a fait des travaux de consolidation parasismique un cas d'étude unique : les ingénieurs ont dû consolider la structure en béton armé des années 1950 sans transmettre de vibrations ni de contraintes susceptibles de fissurer les délicates fresques du XVIIe siècle ornant la voûte de l'oratoire adjacent.</w:t>
      </w:r>
    </w:p>
    <w:p w14:paraId="17643C9C" w14:textId="77777777" w:rsidR="001C1C69" w:rsidRPr="001C1C69" w:rsidRDefault="001C1C69" w:rsidP="001C1C69">
      <w:pPr xmlns:w="http://schemas.openxmlformats.org/wordprocessingml/2006/main">
        <w:numPr>
          <w:ilvl w:val="0"/>
          <w:numId w:val="14"/>
        </w:numPr>
      </w:pPr>
      <w:r xmlns:w="http://schemas.openxmlformats.org/wordprocessingml/2006/main" w:rsidRPr="001C1C69">
        <w:rPr>
          <w:b/>
          <w:bCs/>
        </w:rPr>
        <w:t xml:space="preserve">Le nom « San Carlo al Porto » : </w:t>
      </w:r>
      <w:r xmlns:w="http://schemas.openxmlformats.org/wordprocessingml/2006/main" w:rsidRPr="001C1C69">
        <w:t xml:space="preserve">Le nom de l’église rappelle sa proximité avec l’ </w:t>
      </w:r>
      <w:r xmlns:w="http://schemas.openxmlformats.org/wordprocessingml/2006/main" w:rsidRPr="001C1C69">
        <w:rPr>
          <w:b/>
          <w:bCs/>
        </w:rPr>
        <w:t xml:space="preserve">ancien Porto Navile de Bologne </w:t>
      </w:r>
      <w:r xmlns:w="http://schemas.openxmlformats.org/wordprocessingml/2006/main" w:rsidRPr="001C1C69">
        <w:t xml:space="preserve">, un point d’arrivée pour les marchands et le transport fluvial en provenance des plaines. La confrérie offrait un réconfort spirituel aux marins, aux pêcheurs et aux dockers.</w:t>
      </w:r>
    </w:p>
    <w:p w14:paraId="3C3ED190" w14:textId="10C3CF13" w:rsidR="000A32A7" w:rsidRDefault="001C1C69" w:rsidP="000A32A7">
      <w:pPr xmlns:w="http://schemas.openxmlformats.org/wordprocessingml/2006/main">
        <w:numPr>
          <w:ilvl w:val="0"/>
          <w:numId w:val="14"/>
        </w:numPr>
      </w:pPr>
      <w:r xmlns:w="http://schemas.openxmlformats.org/wordprocessingml/2006/main" w:rsidRPr="001C1C69">
        <w:rPr>
          <w:b/>
          <w:bCs/>
        </w:rPr>
        <w:t xml:space="preserve">Sant'Antonio « Voisin » : </w:t>
      </w:r>
      <w:r xmlns:w="http://schemas.openxmlformats.org/wordprocessingml/2006/main" w:rsidRPr="001C1C69">
        <w:t xml:space="preserve">La forte dévotion à Sant'Antonio dans cette région est liée au séjour du saint en 1222 au couvent de Bernardo di Quintavalle, dans la ville voisine </w:t>
      </w:r>
      <w:r xmlns:w="http://schemas.openxmlformats.org/wordprocessingml/2006/main" w:rsidRPr="001C1C69">
        <w:rPr>
          <w:i/>
          <w:iCs/>
        </w:rPr>
        <w:t xml:space="preserve">d'Abbadia </w:t>
      </w:r>
      <w:r xmlns:w="http://schemas.openxmlformats.org/wordprocessingml/2006/main" w:rsidRPr="001C1C69">
        <w:t xml:space="preserve">, un souvenir qui est resté vivant parmi les habitants du quartier de Porto pendant des siècles.</w:t>
      </w:r>
    </w:p>
    <w:p w14:paraId="32BE4DDF" w14:textId="77777777" w:rsidR="000A32A7" w:rsidRPr="009D1F47" w:rsidRDefault="000A32A7" w:rsidP="000A32A7">
      <w:pPr xmlns:w="http://schemas.openxmlformats.org/wordprocessingml/2006/main">
        <w:jc w:val="center"/>
        <w:rPr>
          <w:noProof/>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b/>
          <w:bCs/>
          <w:noProof/>
        </w:rPr>
        <w:lastRenderedPageBreak xmlns:w="http://schemas.openxmlformats.org/wordprocessingml/2006/main"/>
      </w:r>
      <w:r xmlns:w="http://schemas.openxmlformats.org/wordprocessingml/2006/main" xmlns:wp="http://schemas.openxmlformats.org/drawingml/2006/wordprocessingDrawing" xmlns:wp14="http://schemas.microsoft.com/office/word/2010/wordprocessingDrawing" xmlns:r="http://schemas.openxmlformats.org/officeDocument/2006/relationships">
        <w:rPr>
          <w:b/>
          <w:bCs/>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49BE2713" wp14:editId="1EEDCD2F">
            <wp:extent cx="1969477" cy="1969477"/>
            <wp:effectExtent l="0" t="0" r="0" b="0"/>
            <wp:docPr id="616019402" name="Immagine 2" descr="Immagine che contiene edificio, testo, aria aperta, por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19402" name="Immagine 2" descr="Immagine che contiene edificio, testo, aria aperta, porta&#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974048" cy="1974048"/>
                    </a:xfrm>
                    <a:prstGeom prst="rect">
                      <a:avLst/>
                    </a:prstGeom>
                  </pic:spPr>
                </pic:pic>
              </a:graphicData>
            </a:graphic>
          </wp:inline>
        </w:drawing>
      </w:r>
      <w:r xmlns:w="http://schemas.openxmlformats.org/wordprocessingml/2006/main">
        <w:br xmlns:w="http://schemas.openxmlformats.org/wordprocessingml/2006/main"/>
      </w:r>
      <w:r xmlns:w="http://schemas.openxmlformats.org/wordprocessingml/2006/main">
        <w:rPr>
          <w:noProof/>
        </w:rPr>
        <w:t xml:space="preserve">[SPLIT_BLOCK:facciata.jpg </w:t>
      </w:r>
      <w:r xmlns:w="http://schemas.openxmlformats.org/wordprocessingml/2006/main" w:rsidRPr="00AF69CA">
        <w:rPr>
          <w:noProof/>
          <w:u w:val="single"/>
        </w:rPr>
        <w:t xml:space="preserve">]</w:t>
      </w:r>
    </w:p>
    <w:p w14:paraId="28146DA0" w14:textId="77777777" w:rsidR="000A32A7" w:rsidRPr="001C1C69" w:rsidRDefault="000A32A7" w:rsidP="000A32A7"/>
    <w:p w14:paraId="76162D1A" w14:textId="77777777" w:rsidR="001C1C69" w:rsidRPr="001C1C69" w:rsidRDefault="001C1C69" w:rsidP="001C1C69">
      <w:pPr xmlns:w="http://schemas.openxmlformats.org/wordprocessingml/2006/main">
        <w:rPr>
          <w:b/>
          <w:bCs/>
        </w:rPr>
      </w:pPr>
      <w:r xmlns:w="http://schemas.openxmlformats.org/wordprocessingml/2006/main" w:rsidRPr="001C1C69">
        <w:rPr>
          <w:b/>
          <w:bCs/>
        </w:rPr>
        <w:t xml:space="preserve">Sources utilisées et certifiées</w:t>
      </w:r>
    </w:p>
    <w:p w14:paraId="4BCD27DE" w14:textId="77777777" w:rsidR="001C1C69" w:rsidRPr="001C1C69" w:rsidRDefault="001C1C69" w:rsidP="001C1C69">
      <w:pPr xmlns:w="http://schemas.openxmlformats.org/wordprocessingml/2006/main">
        <w:numPr>
          <w:ilvl w:val="0"/>
          <w:numId w:val="15"/>
        </w:numPr>
      </w:pPr>
      <w:r xmlns:w="http://schemas.openxmlformats.org/wordprocessingml/2006/main" w:rsidRPr="001C1C69">
        <w:rPr>
          <w:b/>
          <w:bCs/>
        </w:rPr>
        <w:t xml:space="preserve">Bologna Online - Bibliothèque Salaborsa : </w:t>
      </w:r>
      <w:r xmlns:w="http://schemas.openxmlformats.org/wordprocessingml/2006/main" w:rsidRPr="001C1C69">
        <w:t xml:space="preserve">Archives numériques sur l'histoire de San Carlo al Porto et les bombardements de 1944.</w:t>
      </w:r>
    </w:p>
    <w:p w14:paraId="187F5F5F" w14:textId="77777777" w:rsidR="001C1C69" w:rsidRPr="001C1C69" w:rsidRDefault="001C1C69" w:rsidP="001C1C69">
      <w:pPr xmlns:w="http://schemas.openxmlformats.org/wordprocessingml/2006/main">
        <w:numPr>
          <w:ilvl w:val="0"/>
          <w:numId w:val="15"/>
        </w:numPr>
      </w:pPr>
      <w:r xmlns:w="http://schemas.openxmlformats.org/wordprocessingml/2006/main" w:rsidRPr="001C1C69">
        <w:rPr>
          <w:b/>
          <w:bCs/>
        </w:rPr>
        <w:t xml:space="preserve">Origine de Bologne (Municipalité de Bologne) : </w:t>
      </w:r>
      <w:r xmlns:w="http://schemas.openxmlformats.org/wordprocessingml/2006/main" w:rsidRPr="001C1C69">
        <w:t xml:space="preserve">Données toponymiques et historiques de la Via del Porto et de la zone "la Crocetta".</w:t>
      </w:r>
    </w:p>
    <w:p w14:paraId="697A6C51" w14:textId="77777777" w:rsidR="001C1C69" w:rsidRPr="001C1C69" w:rsidRDefault="001C1C69" w:rsidP="001C1C69">
      <w:pPr xmlns:w="http://schemas.openxmlformats.org/wordprocessingml/2006/main">
        <w:numPr>
          <w:ilvl w:val="0"/>
          <w:numId w:val="15"/>
        </w:numPr>
      </w:pPr>
      <w:r xmlns:w="http://schemas.openxmlformats.org/wordprocessingml/2006/main" w:rsidRPr="001C1C69">
        <w:rPr>
          <w:b/>
          <w:bCs/>
        </w:rPr>
        <w:t xml:space="preserve">Histoire et mémoire de Bologne : </w:t>
      </w:r>
      <w:r xmlns:w="http://schemas.openxmlformats.org/wordprocessingml/2006/main" w:rsidRPr="001C1C69">
        <w:t xml:space="preserve">Monographies sur l'Oratoire de San Carlo, par Nicolò Barelli et Alfredo Cosentino.</w:t>
      </w:r>
    </w:p>
    <w:p w14:paraId="189A5118" w14:textId="77777777" w:rsidR="001C1C69" w:rsidRPr="001C1C69" w:rsidRDefault="001C1C69" w:rsidP="001C1C69">
      <w:pPr xmlns:w="http://schemas.openxmlformats.org/wordprocessingml/2006/main">
        <w:numPr>
          <w:ilvl w:val="0"/>
          <w:numId w:val="15"/>
        </w:numPr>
      </w:pPr>
      <w:r xmlns:w="http://schemas.openxmlformats.org/wordprocessingml/2006/main" w:rsidRPr="001C1C69">
        <w:rPr>
          <w:b/>
          <w:bCs/>
        </w:rPr>
        <w:t xml:space="preserve">Service du patrimoine culturel de l'archidiocèse de Bologne : </w:t>
      </w:r>
      <w:r xmlns:w="http://schemas.openxmlformats.org/wordprocessingml/2006/main" w:rsidRPr="001C1C69">
        <w:t xml:space="preserve">Documentation sur les efforts de consolidation après le séisme de 2012.</w:t>
      </w:r>
    </w:p>
    <w:p w14:paraId="7325CE3F" w14:textId="77777777" w:rsidR="004F5004" w:rsidRPr="001C1C69" w:rsidRDefault="004F5004" w:rsidP="001C1C69"/>
    <w:p w14:paraId="0C664080" w14:textId="77777777" w:rsidR="00FF6F4F" w:rsidRDefault="00FF6F4F"/>
    <w:p w14:paraId="49C51A7C" w14:textId="77777777" w:rsidR="00FF6F4F" w:rsidRDefault="00000000">
      <w:r xmlns:w="http://schemas.openxmlformats.org/wordprocessingml/2006/main">
        <w:rPr>
          <w:rFonts w:ascii="Arial" w:hAnsi="Arial"/>
          <w:b/>
          <w:color w:val="1A365D"/>
          <w:sz w:val="26"/>
        </w:rPr>
        <w:t xml:space="preserve">Tableau des sources et certification</w:t>
      </w:r>
    </w:p>
    <w:tbl>
      <w:tblPr>
        <w:tblW w:w="0" w:type="auto"/>
        <w:jc w:val="center"/>
        <w:tblLook w:val="04A0" w:firstRow="1" w:lastRow="0" w:firstColumn="1" w:lastColumn="0" w:noHBand="0" w:noVBand="1"/>
      </w:tblPr>
      <w:tblGrid>
        <w:gridCol w:w="4819"/>
        <w:gridCol w:w="4819"/>
      </w:tblGrid>
      <w:tr w:rsidR="00FF6F4F" w14:paraId="38D0E135" w14:textId="77777777">
        <w:trPr>
          <w:jc w:val="center"/>
        </w:trPr>
        <w:tc>
          <w:tcPr>
            <w:tcW w:w="4819" w:type="dxa"/>
            <w:shd w:val="clear" w:color="auto" w:fill="1A365D"/>
          </w:tcPr>
          <w:p w14:paraId="2995D26D" w14:textId="77777777" w:rsidR="00FF6F4F" w:rsidRDefault="00000000">
            <w:r xmlns:w="http://schemas.openxmlformats.org/wordprocessingml/2006/main">
              <w:rPr>
                <w:rFonts w:ascii="Arial" w:hAnsi="Arial"/>
                <w:b/>
                <w:color w:val="FFFFFF"/>
                <w:sz w:val="20"/>
              </w:rPr>
              <w:t xml:space="preserve">Affirmation par texte</w:t>
            </w:r>
          </w:p>
        </w:tc>
        <w:tc>
          <w:tcPr>
            <w:tcW w:w="4819" w:type="dxa"/>
            <w:shd w:val="clear" w:color="auto" w:fill="1A365D"/>
          </w:tcPr>
          <w:p w14:paraId="73B66F18" w14:textId="77777777" w:rsidR="00FF6F4F" w:rsidRDefault="00000000">
            <w:r xmlns:w="http://schemas.openxmlformats.org/wordprocessingml/2006/main">
              <w:rPr>
                <w:rFonts w:ascii="Arial" w:hAnsi="Arial"/>
                <w:b/>
                <w:color w:val="FFFFFF"/>
                <w:sz w:val="20"/>
              </w:rPr>
              <w:t xml:space="preserve">Source certifiée</w:t>
            </w:r>
          </w:p>
        </w:tc>
      </w:tr>
      <w:tr w:rsidR="00FF6F4F" w14:paraId="56756A36" w14:textId="77777777">
        <w:trPr>
          <w:jc w:val="center"/>
        </w:trPr>
        <w:tc>
          <w:tcPr>
            <w:tcW w:w="4819" w:type="dxa"/>
          </w:tcPr>
          <w:p w14:paraId="405C80E6" w14:textId="77777777" w:rsidR="00FF6F4F" w:rsidRDefault="00000000">
            <w:r xmlns:w="http://schemas.openxmlformats.org/wordprocessingml/2006/main">
              <w:rPr>
                <w:rFonts w:ascii="Arial" w:hAnsi="Arial"/>
                <w:sz w:val="19"/>
              </w:rPr>
              <w:t xml:space="preserve">L'église San Carlo Borromeo al Porto se dresse sur le site de l'ancienne "Crocetta", construite en 1619 d'après les plans de Nicolò Barelli et agrandie au XVIIIe siècle.</w:t>
            </w:r>
          </w:p>
        </w:tc>
        <w:tc>
          <w:tcPr>
            <w:tcW w:w="4819" w:type="dxa"/>
          </w:tcPr>
          <w:p w14:paraId="37C9DECF" w14:textId="77777777" w:rsidR="00FF6F4F" w:rsidRDefault="00000000">
            <w:r xmlns:w="http://schemas.openxmlformats.org/wordprocessingml/2006/main">
              <w:rPr>
                <w:rFonts w:ascii="Arial" w:hAnsi="Arial"/>
                <w:sz w:val="19"/>
              </w:rPr>
              <w:t xml:space="preserve">Bologne en ligne / Bibliothèque Salaborsa / BeWeB CEI</w:t>
            </w:r>
          </w:p>
        </w:tc>
      </w:tr>
      <w:tr w:rsidR="00FF6F4F" w14:paraId="58EE7C47" w14:textId="77777777">
        <w:trPr>
          <w:jc w:val="center"/>
        </w:trPr>
        <w:tc>
          <w:tcPr>
            <w:tcW w:w="4819" w:type="dxa"/>
          </w:tcPr>
          <w:p w14:paraId="7178909A" w14:textId="77777777" w:rsidR="00FF6F4F" w:rsidRDefault="00000000">
            <w:r xmlns:w="http://schemas.openxmlformats.org/wordprocessingml/2006/main">
              <w:rPr>
                <w:rFonts w:ascii="Arial" w:hAnsi="Arial"/>
                <w:sz w:val="19"/>
              </w:rPr>
              <w:t xml:space="preserve">Le 29 janvier 1944, un bombardement allié détruisit presque entièrement l'église principale, laissant miraculeusement intact l'oratoire baroque de 1667 situé à l'étage supérieur.</w:t>
            </w:r>
          </w:p>
        </w:tc>
        <w:tc>
          <w:tcPr>
            <w:tcW w:w="4819" w:type="dxa"/>
          </w:tcPr>
          <w:p w14:paraId="39504EDE" w14:textId="77777777" w:rsidR="00FF6F4F" w:rsidRDefault="00000000">
            <w:r xmlns:w="http://schemas.openxmlformats.org/wordprocessingml/2006/main">
              <w:rPr>
                <w:rFonts w:ascii="Arial" w:hAnsi="Arial"/>
                <w:sz w:val="19"/>
              </w:rPr>
              <w:t xml:space="preserve">Histoire et mémoire de Bologne / Archives historiques de l'archidiocèse de Bologne</w:t>
            </w:r>
          </w:p>
        </w:tc>
      </w:tr>
      <w:tr w:rsidR="00FF6F4F" w14:paraId="13DEBF22" w14:textId="77777777">
        <w:trPr>
          <w:jc w:val="center"/>
        </w:trPr>
        <w:tc>
          <w:tcPr>
            <w:tcW w:w="4819" w:type="dxa"/>
          </w:tcPr>
          <w:p w14:paraId="5022A3A2" w14:textId="77777777" w:rsidR="00FF6F4F" w:rsidRDefault="00000000">
            <w:r xmlns:w="http://schemas.openxmlformats.org/wordprocessingml/2006/main">
              <w:rPr>
                <w:rFonts w:ascii="Arial" w:hAnsi="Arial"/>
                <w:sz w:val="19"/>
              </w:rPr>
              <w:t xml:space="preserve">Le bâtiment moderne a été reconstruit dans les années 1950 d'après un projet de l'architecte Alfredo Cosentino.</w:t>
            </w:r>
          </w:p>
        </w:tc>
        <w:tc>
          <w:tcPr>
            <w:tcW w:w="4819" w:type="dxa"/>
          </w:tcPr>
          <w:p w14:paraId="5BEC50A5" w14:textId="77777777" w:rsidR="00FF6F4F" w:rsidRDefault="00000000">
            <w:r xmlns:w="http://schemas.openxmlformats.org/wordprocessingml/2006/main">
              <w:rPr>
                <w:rFonts w:ascii="Arial" w:hAnsi="Arial"/>
                <w:sz w:val="19"/>
              </w:rPr>
              <w:t xml:space="preserve">Dictionnaire des architectes bolonais du XXe siècle / Origines de Bologne</w:t>
            </w:r>
          </w:p>
        </w:tc>
      </w:tr>
      <w:tr w:rsidR="00FF6F4F" w14:paraId="3B210884" w14:textId="77777777">
        <w:trPr>
          <w:jc w:val="center"/>
        </w:trPr>
        <w:tc>
          <w:tcPr>
            <w:tcW w:w="4819" w:type="dxa"/>
          </w:tcPr>
          <w:p w14:paraId="6357321F" w14:textId="77777777" w:rsidR="00FF6F4F" w:rsidRDefault="00000000">
            <w:r xmlns:w="http://schemas.openxmlformats.org/wordprocessingml/2006/main">
              <w:rPr>
                <w:rFonts w:ascii="Arial" w:hAnsi="Arial"/>
                <w:sz w:val="19"/>
              </w:rPr>
              <w:t xml:space="preserve">Suite au tremblement de terre de 2012, l'église a subi des dommages structurels, ce qui a entraîné sa fermeture, les offices étant transférés à San Benedetto en vue de sa restauration ultérieure.</w:t>
            </w:r>
          </w:p>
        </w:tc>
        <w:tc>
          <w:tcPr>
            <w:tcW w:w="4819" w:type="dxa"/>
          </w:tcPr>
          <w:p w14:paraId="232AC700" w14:textId="77777777" w:rsidR="00FF6F4F" w:rsidRDefault="00000000">
            <w:r xmlns:w="http://schemas.openxmlformats.org/wordprocessingml/2006/main">
              <w:rPr>
                <w:rFonts w:ascii="Arial" w:hAnsi="Arial"/>
                <w:sz w:val="19"/>
              </w:rPr>
              <w:t xml:space="preserve">Service du patrimoine culturel de l'archidiocèse de Bologne / Documentation relative à la restauration post-séisme</w:t>
            </w:r>
          </w:p>
        </w:tc>
      </w:tr>
    </w:tbl>
    <w:p w14:paraId="7D508EA9" w14:textId="77777777" w:rsidR="007A7782" w:rsidRDefault="007A7782"/>
    <w:sectPr w:rsidR="007A7782" w:rsidSect="003B198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A3E0A"/>
    <w:multiLevelType w:val="multilevel"/>
    <w:tmpl w:val="7D0E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C239C"/>
    <w:multiLevelType w:val="multilevel"/>
    <w:tmpl w:val="816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E71D7"/>
    <w:multiLevelType w:val="multilevel"/>
    <w:tmpl w:val="123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F32A6"/>
    <w:multiLevelType w:val="multilevel"/>
    <w:tmpl w:val="82A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D7A7C"/>
    <w:multiLevelType w:val="multilevel"/>
    <w:tmpl w:val="600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B42EA"/>
    <w:multiLevelType w:val="multilevel"/>
    <w:tmpl w:val="A3BCD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C57E7"/>
    <w:multiLevelType w:val="multilevel"/>
    <w:tmpl w:val="FE06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0B2B09"/>
    <w:multiLevelType w:val="multilevel"/>
    <w:tmpl w:val="51C4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709D4"/>
    <w:multiLevelType w:val="multilevel"/>
    <w:tmpl w:val="5B8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BC4E20"/>
    <w:multiLevelType w:val="multilevel"/>
    <w:tmpl w:val="EB48B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8"/>
  </w:num>
  <w:num w:numId="2" w16cid:durableId="1657565941">
    <w:abstractNumId w:val="7"/>
  </w:num>
  <w:num w:numId="3" w16cid:durableId="1843547310">
    <w:abstractNumId w:val="14"/>
  </w:num>
  <w:num w:numId="4" w16cid:durableId="442191635">
    <w:abstractNumId w:val="12"/>
  </w:num>
  <w:num w:numId="5" w16cid:durableId="532036451">
    <w:abstractNumId w:val="0"/>
  </w:num>
  <w:num w:numId="6" w16cid:durableId="1834761006">
    <w:abstractNumId w:val="6"/>
  </w:num>
  <w:num w:numId="7" w16cid:durableId="352611462">
    <w:abstractNumId w:val="2"/>
  </w:num>
  <w:num w:numId="8" w16cid:durableId="1125272810">
    <w:abstractNumId w:val="4"/>
  </w:num>
  <w:num w:numId="9" w16cid:durableId="923882632">
    <w:abstractNumId w:val="13"/>
  </w:num>
  <w:num w:numId="10" w16cid:durableId="1856534133">
    <w:abstractNumId w:val="3"/>
  </w:num>
  <w:num w:numId="11" w16cid:durableId="1182009648">
    <w:abstractNumId w:val="1"/>
  </w:num>
  <w:num w:numId="12" w16cid:durableId="157697478">
    <w:abstractNumId w:val="5"/>
  </w:num>
  <w:num w:numId="13" w16cid:durableId="456720756">
    <w:abstractNumId w:val="11"/>
  </w:num>
  <w:num w:numId="14" w16cid:durableId="852112176">
    <w:abstractNumId w:val="9"/>
  </w:num>
  <w:num w:numId="15" w16cid:durableId="2079671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82"/>
    <w:rsid w:val="00081A68"/>
    <w:rsid w:val="000A32A7"/>
    <w:rsid w:val="001C1C69"/>
    <w:rsid w:val="003B1982"/>
    <w:rsid w:val="003C4780"/>
    <w:rsid w:val="004C4AA9"/>
    <w:rsid w:val="004F5004"/>
    <w:rsid w:val="007A7782"/>
    <w:rsid w:val="00810588"/>
    <w:rsid w:val="00852BEF"/>
    <w:rsid w:val="009577CC"/>
    <w:rsid w:val="00D23A40"/>
    <w:rsid w:val="00E6648E"/>
    <w:rsid w:val="00EB1487"/>
    <w:rsid w:val="00FF6F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E242"/>
  <w15:chartTrackingRefBased/>
  <w15:docId w15:val="{EE9207B0-6DA3-48FC-AB35-546E15F86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B1982"/>
  </w:style>
  <w:style w:type="paragraph" w:styleId="Titolo1">
    <w:name w:val="heading 1"/>
    <w:basedOn w:val="Normale"/>
    <w:next w:val="Normale"/>
    <w:link w:val="Titolo1Carattere"/>
    <w:uiPriority w:val="9"/>
    <w:qFormat/>
    <w:rsid w:val="003B1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B1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B198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B198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B198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B198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B198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B198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B198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B198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B198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B198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B198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B198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B198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B198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B198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B1982"/>
    <w:rPr>
      <w:rFonts w:eastAsiaTheme="majorEastAsia" w:cstheme="majorBidi"/>
      <w:color w:val="272727" w:themeColor="text1" w:themeTint="D8"/>
    </w:rPr>
  </w:style>
  <w:style w:type="paragraph" w:styleId="Titolo">
    <w:name w:val="Title"/>
    <w:basedOn w:val="Normale"/>
    <w:next w:val="Normale"/>
    <w:link w:val="TitoloCarattere"/>
    <w:uiPriority w:val="10"/>
    <w:qFormat/>
    <w:rsid w:val="003B1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B198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B198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B198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B198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B1982"/>
    <w:rPr>
      <w:i/>
      <w:iCs/>
      <w:color w:val="404040" w:themeColor="text1" w:themeTint="BF"/>
    </w:rPr>
  </w:style>
  <w:style w:type="paragraph" w:styleId="Paragrafoelenco">
    <w:name w:val="List Paragraph"/>
    <w:basedOn w:val="Normale"/>
    <w:uiPriority w:val="34"/>
    <w:qFormat/>
    <w:rsid w:val="003B1982"/>
    <w:pPr>
      <w:ind w:left="720"/>
      <w:contextualSpacing/>
    </w:pPr>
  </w:style>
  <w:style w:type="character" w:styleId="Enfasiintensa">
    <w:name w:val="Intense Emphasis"/>
    <w:basedOn w:val="Carpredefinitoparagrafo"/>
    <w:uiPriority w:val="21"/>
    <w:qFormat/>
    <w:rsid w:val="003B1982"/>
    <w:rPr>
      <w:i/>
      <w:iCs/>
      <w:color w:val="0F4761" w:themeColor="accent1" w:themeShade="BF"/>
    </w:rPr>
  </w:style>
  <w:style w:type="paragraph" w:styleId="Citazioneintensa">
    <w:name w:val="Intense Quote"/>
    <w:basedOn w:val="Normale"/>
    <w:next w:val="Normale"/>
    <w:link w:val="CitazioneintensaCarattere"/>
    <w:uiPriority w:val="30"/>
    <w:qFormat/>
    <w:rsid w:val="003B1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B1982"/>
    <w:rPr>
      <w:i/>
      <w:iCs/>
      <w:color w:val="0F4761" w:themeColor="accent1" w:themeShade="BF"/>
    </w:rPr>
  </w:style>
  <w:style w:type="character" w:styleId="Riferimentointenso">
    <w:name w:val="Intense Reference"/>
    <w:basedOn w:val="Carpredefinitoparagrafo"/>
    <w:uiPriority w:val="32"/>
    <w:qFormat/>
    <w:rsid w:val="003B1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858</Words>
  <Characters>4894</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5</cp:revision>
  <dcterms:created xsi:type="dcterms:W3CDTF">2026-08-24T21:43:00Z</dcterms:created>
  <dcterms:modified xsi:type="dcterms:W3CDTF">2026-08-24T22:43:00Z</dcterms:modified>
</cp:coreProperties>
</file>